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Override PartName="/word/diagrams/data12.xml" ContentType="application/vnd.openxmlformats-officedocument.drawingml.diagramData+xml"/>
  <Override PartName="/word/diagrams/layout12.xml" ContentType="application/vnd.openxmlformats-officedocument.drawingml.diagramLayou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colors13.xml" ContentType="application/vnd.openxmlformats-officedocument.drawingml.diagramColors+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header1.xml" ContentType="application/vnd.openxmlformats-officedocument.wordprocessingml.header+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diagrams/quickStyle12.xml" ContentType="application/vnd.openxmlformats-officedocument.drawingml.diagramStyle+xml"/>
  <Override PartName="/word/diagrams/quickStyle13.xml" ContentType="application/vnd.openxmlformats-officedocument.drawingml.diagramStyle+xml"/>
  <Override PartName="/docProps/core.xml" ContentType="application/vnd.openxmlformats-package.core-properties+xml"/>
  <Override PartName="/customXml/itemProps2.xml" ContentType="application/vnd.openxmlformats-officedocument.customXml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Default Extension="png" ContentType="image/png"/>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ata13.xml" ContentType="application/vnd.openxmlformats-officedocument.drawingml.diagramData+xml"/>
  <Default Extension="jpeg" ContentType="image/jpeg"/>
  <Override PartName="/word/diagrams/data11.xml" ContentType="application/vnd.openxmlformats-officedocument.drawingml.diagramData+xml"/>
  <Override PartName="/word/diagrams/layout13.xml" ContentType="application/vnd.openxmlformats-officedocument.drawingml.diagramLayout+xml"/>
  <Override PartName="/word/glossary/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layout8.xml" ContentType="application/vnd.openxmlformats-officedocument.drawingml.diagramLayout+xml"/>
  <Override PartName="/word/diagrams/colors12.xml" ContentType="application/vnd.openxmlformats-officedocument.drawingml.diagramColor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251065379"/>
        <w:docPartObj>
          <w:docPartGallery w:val="Cover Pages"/>
          <w:docPartUnique/>
        </w:docPartObj>
      </w:sdtPr>
      <w:sdtEndPr>
        <w:rPr>
          <w:b/>
          <w:bCs/>
          <w:color w:val="660033"/>
          <w:sz w:val="32"/>
          <w:szCs w:val="32"/>
          <w:rtl w:val="0"/>
        </w:rPr>
      </w:sdtEndPr>
      <w:sdtContent>
        <w:p w:rsidR="00026852" w:rsidRDefault="00026852"/>
        <w:p w:rsidR="00026852" w:rsidRDefault="00E213FF">
          <w:r>
            <w:rPr>
              <w:noProof/>
            </w:rPr>
            <w:pict>
              <v:group id="_x0000_s1083" style="position:absolute;left:0;text-align:left;margin-left:0;margin-top:0;width:595.35pt;height:697.9pt;flip:x;z-index:251659264;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84"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85" style="position:absolute;left:-6;top:3717;width:12189;height:3550" coordorigin="18,7468" coordsize="12189,3550">
                    <v:shape id="_x0000_s1086" style="position:absolute;left:18;top:7837;width:7132;height:2863;mso-width-relative:page;mso-height-relative:page" coordsize="7132,2863" path="m,l17,2863,7132,2578r,-2378l,xe" fillcolor="#adccea [1620]" stroked="f">
                      <v:fill opacity=".5"/>
                      <v:path arrowok="t"/>
                    </v:shape>
                    <v:shape id="_x0000_s1087" style="position:absolute;left:7150;top:7468;width:3466;height:3550;mso-width-relative:page;mso-height-relative:page" coordsize="3466,3550" path="m,569l,2930r3466,620l3466,,,569xe" fillcolor="#d6e6f4 [820]" stroked="f">
                      <v:fill opacity=".5"/>
                      <v:path arrowok="t"/>
                    </v:shape>
                    <v:shape id="_x0000_s1088" style="position:absolute;left:10616;top:7468;width:1591;height:3550;mso-width-relative:page;mso-height-relative:page" coordsize="1591,3550" path="m,l,3550,1591,2746r,-2009l,xe" fillcolor="#adccea [1620]" stroked="f">
                      <v:fill opacity=".5"/>
                      <v:path arrowok="t"/>
                    </v:shape>
                  </v:group>
                  <v:shape id="_x0000_s1089" style="position:absolute;left:8071;top:4069;width:4120;height:2913;mso-width-relative:page;mso-height-relative:page" coordsize="4120,2913" path="m1,251l,2662r4120,251l4120,,1,251xe" fillcolor="#d8d8d8 [2732]" stroked="f">
                    <v:path arrowok="t"/>
                  </v:shape>
                  <v:shape id="_x0000_s1090" style="position:absolute;left:4104;top:3399;width:3985;height:4236;mso-width-relative:page;mso-height-relative:page" coordsize="3985,4236" path="m,l,4236,3985,3349r,-2428l,xe" fillcolor="#bfbfbf [2412]" stroked="f">
                    <v:path arrowok="t"/>
                  </v:shape>
                  <v:shape id="_x0000_s1091" style="position:absolute;left:18;top:3399;width:4086;height:4253;mso-width-relative:page;mso-height-relative:page" coordsize="4086,4253" path="m4086,r-2,4253l,3198,,1072,4086,xe" fillcolor="#d8d8d8 [2732]" stroked="f">
                    <v:path arrowok="t"/>
                  </v:shape>
                  <v:shape id="_x0000_s1092" style="position:absolute;left:17;top:3617;width:2076;height:3851;mso-width-relative:page;mso-height-relative:page" coordsize="2076,3851" path="m,921l2060,r16,3851l,2981,,921xe" fillcolor="#d6e6f4 [820]" stroked="f">
                    <v:fill opacity="45875f"/>
                    <v:path arrowok="t"/>
                  </v:shape>
                  <v:shape id="_x0000_s1093" style="position:absolute;left:2077;top:3617;width:6011;height:3835;mso-width-relative:page;mso-height-relative:page" coordsize="6011,3835" path="m,l17,3835,6011,2629r,-1390l,xe" fillcolor="#adccea [1620]" stroked="f">
                    <v:fill opacity="45875f"/>
                    <v:path arrowok="t"/>
                  </v:shape>
                  <v:shape id="_x0000_s1094" style="position:absolute;left:8088;top:3835;width:4102;height:3432;mso-width-relative:page;mso-height-relative:page" coordsize="4102,3432" path="m,1038l,2411,4102,3432,4102,,,1038xe" fillcolor="#d6e6f4 [820]" stroked="f">
                    <v:fill opacity="45875f"/>
                    <v:path arrowok="t"/>
                  </v:shape>
                </v:group>
                <v:rect id="_x0000_s1095" style="position:absolute;left:1800;top:1440;width:8638;height:463;mso-width-percent:1000;mso-position-horizontal:center;mso-position-horizontal-relative:margin;mso-position-vertical:top;mso-position-vertical-relative:margin;mso-width-percent:1000;mso-width-relative:margin;mso-height-relative:margin" filled="f" stroked="f">
                  <v:textbox style="mso-next-textbox:#_x0000_s1095;mso-fit-shape-to-text:t">
                    <w:txbxContent>
                      <w:p w:rsidR="0052190B" w:rsidRDefault="0052190B">
                        <w:pPr>
                          <w:spacing w:after="0"/>
                          <w:rPr>
                            <w:b/>
                            <w:bCs/>
                            <w:color w:val="808080" w:themeColor="text1" w:themeTint="7F"/>
                            <w:sz w:val="32"/>
                            <w:szCs w:val="32"/>
                          </w:rPr>
                        </w:pPr>
                      </w:p>
                    </w:txbxContent>
                  </v:textbox>
                </v:rect>
                <v:rect id="_x0000_s1096" style="position:absolute;left:6494;top:11160;width:4998;height:574;mso-position-horizontal-relative:margin;mso-position-vertical-relative:margin" filled="f" stroked="f">
                  <v:textbox style="mso-next-textbox:#_x0000_s1096;mso-fit-shape-to-text:t">
                    <w:txbxContent>
                      <w:sdt>
                        <w:sdtPr>
                          <w:rPr>
                            <w:sz w:val="32"/>
                            <w:szCs w:val="32"/>
                            <w:rtl/>
                          </w:rPr>
                          <w:alias w:val="السنة"/>
                          <w:id w:val="18366977"/>
                          <w:placeholder>
                            <w:docPart w:val="18FFC77735814B6EBDB3DA1B3B36579D"/>
                          </w:placeholder>
                          <w:dataBinding w:prefixMappings="xmlns:ns0='http://schemas.microsoft.com/office/2006/coverPageProps'" w:xpath="/ns0:CoverPageProperties[1]/ns0:PublishDate[1]" w:storeItemID="{55AF091B-3C7A-41E3-B477-F2FDAA23CFDA}"/>
                          <w:date>
                            <w:dateFormat w:val="yy"/>
                            <w:lid w:val="ar-SA"/>
                            <w:storeMappedDataAs w:val="dateTime"/>
                            <w:calendar w:val="hijri"/>
                          </w:date>
                        </w:sdtPr>
                        <w:sdtContent>
                          <w:p w:rsidR="0052190B" w:rsidRDefault="0052190B" w:rsidP="009709CB">
                            <w:pPr>
                              <w:jc w:val="right"/>
                              <w:rPr>
                                <w:sz w:val="96"/>
                                <w:szCs w:val="96"/>
                              </w:rPr>
                            </w:pPr>
                            <w:r>
                              <w:rPr>
                                <w:rFonts w:hint="cs"/>
                                <w:sz w:val="32"/>
                                <w:szCs w:val="32"/>
                                <w:rtl/>
                              </w:rPr>
                              <w:t xml:space="preserve"> </w:t>
                            </w:r>
                            <w:r w:rsidRPr="009709CB">
                              <w:rPr>
                                <w:rFonts w:hint="cs"/>
                                <w:sz w:val="32"/>
                                <w:szCs w:val="32"/>
                                <w:rtl/>
                              </w:rPr>
                              <w:t>للعام الدراسي 1437-1438هـ</w:t>
                            </w:r>
                          </w:p>
                        </w:sdtContent>
                      </w:sdt>
                    </w:txbxContent>
                  </v:textbox>
                </v:rect>
                <v:rect id="_x0000_s1097"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97">
                    <w:txbxContent>
                      <w:sdt>
                        <w:sdtPr>
                          <w:rPr>
                            <w:b/>
                            <w:bCs/>
                            <w:color w:val="44546A" w:themeColor="text2"/>
                            <w:sz w:val="72"/>
                            <w:szCs w:val="72"/>
                            <w:rtl/>
                          </w:rPr>
                          <w:alias w:val="العنوان"/>
                          <w:id w:val="15866532"/>
                          <w:dataBinding w:prefixMappings="xmlns:ns0='http://schemas.openxmlformats.org/package/2006/metadata/core-properties' xmlns:ns1='http://purl.org/dc/elements/1.1/'" w:xpath="/ns0:coreProperties[1]/ns1:title[1]" w:storeItemID="{6C3C8BC8-F283-45AE-878A-BAB7291924A1}"/>
                          <w:text/>
                        </w:sdtPr>
                        <w:sdtContent>
                          <w:p w:rsidR="0052190B" w:rsidRDefault="0052190B" w:rsidP="009709CB">
                            <w:pPr>
                              <w:spacing w:after="0"/>
                              <w:rPr>
                                <w:b/>
                                <w:bCs/>
                                <w:color w:val="44546A" w:themeColor="text2"/>
                                <w:sz w:val="72"/>
                                <w:szCs w:val="72"/>
                              </w:rPr>
                            </w:pPr>
                            <w:r>
                              <w:rPr>
                                <w:rFonts w:hint="cs"/>
                                <w:b/>
                                <w:bCs/>
                                <w:color w:val="44546A" w:themeColor="text2"/>
                                <w:sz w:val="72"/>
                                <w:szCs w:val="72"/>
                                <w:rtl/>
                              </w:rPr>
                              <w:t>تصنيف ومتابعة عمليات الدليل الإجرائي للثانوية الأولى بحرة المجاهدين</w:t>
                            </w:r>
                          </w:p>
                        </w:sdtContent>
                      </w:sdt>
                      <w:sdt>
                        <w:sdtPr>
                          <w:rPr>
                            <w:b/>
                            <w:bCs/>
                            <w:color w:val="5B9BD5" w:themeColor="accent1"/>
                            <w:sz w:val="40"/>
                            <w:szCs w:val="40"/>
                            <w:rtl/>
                          </w:rPr>
                          <w:alias w:val="العنوان الفرعي"/>
                          <w:id w:val="15866538"/>
                          <w:dataBinding w:prefixMappings="xmlns:ns0='http://schemas.openxmlformats.org/package/2006/metadata/core-properties' xmlns:ns1='http://purl.org/dc/elements/1.1/'" w:xpath="/ns0:coreProperties[1]/ns1:subject[1]" w:storeItemID="{6C3C8BC8-F283-45AE-878A-BAB7291924A1}"/>
                          <w:text/>
                        </w:sdtPr>
                        <w:sdtContent>
                          <w:p w:rsidR="0052190B" w:rsidRDefault="0052190B" w:rsidP="009709CB">
                            <w:pPr>
                              <w:rPr>
                                <w:b/>
                                <w:bCs/>
                                <w:color w:val="5B9BD5" w:themeColor="accent1"/>
                                <w:sz w:val="40"/>
                                <w:szCs w:val="40"/>
                              </w:rPr>
                            </w:pPr>
                            <w:r>
                              <w:rPr>
                                <w:rFonts w:hint="cs"/>
                                <w:b/>
                                <w:bCs/>
                                <w:color w:val="5B9BD5" w:themeColor="accent1"/>
                                <w:sz w:val="40"/>
                                <w:szCs w:val="40"/>
                                <w:rtl/>
                              </w:rPr>
                              <w:t>مشروع تطوير الأداء المدرسي للأولى</w:t>
                            </w:r>
                          </w:p>
                        </w:sdtContent>
                      </w:sdt>
                      <w:sdt>
                        <w:sdtPr>
                          <w:rPr>
                            <w:b/>
                            <w:bCs/>
                            <w:color w:val="808080" w:themeColor="text1" w:themeTint="7F"/>
                            <w:sz w:val="32"/>
                            <w:szCs w:val="32"/>
                            <w:rtl/>
                          </w:rPr>
                          <w:alias w:val="الكاتب"/>
                          <w:id w:val="15866544"/>
                          <w:dataBinding w:prefixMappings="xmlns:ns0='http://schemas.openxmlformats.org/package/2006/metadata/core-properties' xmlns:ns1='http://purl.org/dc/elements/1.1/'" w:xpath="/ns0:coreProperties[1]/ns1:creator[1]" w:storeItemID="{6C3C8BC8-F283-45AE-878A-BAB7291924A1}"/>
                          <w:text/>
                        </w:sdtPr>
                        <w:sdtContent>
                          <w:p w:rsidR="0052190B" w:rsidRDefault="0052190B">
                            <w:pPr>
                              <w:rPr>
                                <w:b/>
                                <w:bCs/>
                                <w:color w:val="808080" w:themeColor="text1" w:themeTint="7F"/>
                                <w:sz w:val="32"/>
                                <w:szCs w:val="32"/>
                              </w:rPr>
                            </w:pPr>
                            <w:r>
                              <w:rPr>
                                <w:rFonts w:hint="cs"/>
                                <w:b/>
                                <w:bCs/>
                                <w:color w:val="808080" w:themeColor="text1" w:themeTint="7F"/>
                                <w:sz w:val="32"/>
                                <w:szCs w:val="32"/>
                                <w:rtl/>
                              </w:rPr>
                              <w:t>قائدة المدرسة  أ/  صباح بنت أحمد الزهراني</w:t>
                            </w:r>
                          </w:p>
                        </w:sdtContent>
                      </w:sdt>
                      <w:p w:rsidR="0052190B" w:rsidRDefault="0052190B">
                        <w:pPr>
                          <w:rPr>
                            <w:b/>
                            <w:bCs/>
                            <w:color w:val="808080" w:themeColor="text1" w:themeTint="7F"/>
                            <w:sz w:val="32"/>
                            <w:szCs w:val="32"/>
                          </w:rPr>
                        </w:pPr>
                      </w:p>
                    </w:txbxContent>
                  </v:textbox>
                </v:rect>
                <w10:wrap anchorx="page" anchory="margin"/>
              </v:group>
            </w:pict>
          </w:r>
        </w:p>
        <w:p w:rsidR="00026852" w:rsidRDefault="00026852">
          <w:pPr>
            <w:bidi w:val="0"/>
            <w:rPr>
              <w:b/>
              <w:bCs/>
              <w:color w:val="660033"/>
              <w:sz w:val="32"/>
              <w:szCs w:val="32"/>
              <w:rtl/>
            </w:rPr>
          </w:pPr>
          <w:r>
            <w:rPr>
              <w:b/>
              <w:bCs/>
              <w:color w:val="660033"/>
              <w:sz w:val="32"/>
              <w:szCs w:val="32"/>
              <w:rtl/>
            </w:rPr>
            <w:br w:type="page"/>
          </w:r>
        </w:p>
      </w:sdtContent>
    </w:sdt>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A1733E" w:rsidRDefault="00A1733E" w:rsidP="00A1733E">
      <w:pPr>
        <w:rPr>
          <w:sz w:val="28"/>
          <w:szCs w:val="28"/>
          <w:rtl/>
        </w:rPr>
      </w:pPr>
    </w:p>
    <w:p w:rsidR="006E1783" w:rsidRDefault="006E1783" w:rsidP="00A1733E">
      <w:pPr>
        <w:rPr>
          <w:sz w:val="28"/>
          <w:szCs w:val="28"/>
          <w:rtl/>
        </w:rPr>
      </w:pPr>
    </w:p>
    <w:p w:rsidR="009709CB" w:rsidRDefault="009709CB" w:rsidP="009709CB">
      <w:pPr>
        <w:ind w:left="-52" w:firstLine="52"/>
        <w:rPr>
          <w:rStyle w:val="apple-converted-space"/>
          <w:rFonts w:ascii="Tahoma" w:hAnsi="Tahoma" w:cs="Tahoma"/>
          <w:sz w:val="36"/>
          <w:szCs w:val="36"/>
          <w:shd w:val="clear" w:color="auto" w:fill="FEFBF1"/>
          <w:rtl/>
        </w:rPr>
      </w:pPr>
      <w:r>
        <w:rPr>
          <w:rStyle w:val="apple-converted-space"/>
          <w:rFonts w:ascii="Tahoma" w:hAnsi="Tahoma" w:cs="Tahoma" w:hint="cs"/>
          <w:sz w:val="36"/>
          <w:szCs w:val="36"/>
          <w:shd w:val="clear" w:color="auto" w:fill="FEFBF1"/>
          <w:rtl/>
        </w:rPr>
        <w:t xml:space="preserve"> بسم الله الرحمن الرحيم </w:t>
      </w:r>
    </w:p>
    <w:p w:rsidR="009709CB" w:rsidRDefault="009709CB" w:rsidP="009709CB">
      <w:pPr>
        <w:ind w:left="-52" w:firstLine="52"/>
        <w:rPr>
          <w:rStyle w:val="apple-converted-space"/>
          <w:rFonts w:ascii="Tahoma" w:hAnsi="Tahoma" w:cs="Tahoma"/>
          <w:sz w:val="36"/>
          <w:szCs w:val="36"/>
          <w:shd w:val="clear" w:color="auto" w:fill="FEFBF1"/>
          <w:rtl/>
        </w:rPr>
      </w:pPr>
    </w:p>
    <w:p w:rsidR="009709CB" w:rsidRDefault="009709CB" w:rsidP="009709CB">
      <w:pPr>
        <w:ind w:left="-52" w:firstLine="52"/>
        <w:rPr>
          <w:rStyle w:val="apple-converted-space"/>
          <w:rFonts w:ascii="Tahoma" w:hAnsi="Tahoma" w:cs="Tahoma"/>
          <w:sz w:val="36"/>
          <w:szCs w:val="36"/>
          <w:shd w:val="clear" w:color="auto" w:fill="FEFBF1"/>
        </w:rPr>
      </w:pPr>
    </w:p>
    <w:p w:rsidR="009709CB" w:rsidRDefault="009709CB" w:rsidP="009709CB">
      <w:pPr>
        <w:ind w:left="-52" w:firstLine="52"/>
        <w:jc w:val="center"/>
        <w:rPr>
          <w:rFonts w:ascii="Tahoma" w:hAnsi="Tahoma" w:cs="Tahoma"/>
          <w:sz w:val="36"/>
          <w:szCs w:val="36"/>
          <w:shd w:val="clear" w:color="auto" w:fill="FEFBF1"/>
          <w:rtl/>
        </w:rPr>
      </w:pPr>
      <w:r>
        <w:rPr>
          <w:rFonts w:ascii="Tahoma" w:hAnsi="Tahoma" w:cs="Tahoma"/>
          <w:sz w:val="36"/>
          <w:szCs w:val="36"/>
          <w:shd w:val="clear" w:color="auto" w:fill="FEFBF1"/>
        </w:rPr>
        <w:t>)</w:t>
      </w:r>
      <w:r w:rsidRPr="00284B16">
        <w:rPr>
          <w:rFonts w:ascii="Tahoma" w:hAnsi="Tahoma" w:cs="Tahoma"/>
          <w:sz w:val="36"/>
          <w:szCs w:val="36"/>
          <w:shd w:val="clear" w:color="auto" w:fill="FEFBF1"/>
          <w:rtl/>
        </w:rPr>
        <w:t xml:space="preserve">وَقَالَ رَبِّ أَوْزِعْنِي أَنْ أَشْكُرَ نِعْمَتَكَ الَّتِي أَنْعَمْتَ عَلَيَّ وَعَلَى وَالِدَيَّ وَأَنْ </w:t>
      </w:r>
    </w:p>
    <w:p w:rsidR="009709CB" w:rsidRDefault="009709CB" w:rsidP="009709CB">
      <w:pPr>
        <w:ind w:left="-52" w:firstLine="52"/>
        <w:jc w:val="center"/>
        <w:rPr>
          <w:rFonts w:ascii="Tahoma" w:hAnsi="Tahoma" w:cs="Tahoma"/>
          <w:sz w:val="36"/>
          <w:szCs w:val="36"/>
          <w:shd w:val="clear" w:color="auto" w:fill="FEFBF1"/>
          <w:rtl/>
        </w:rPr>
      </w:pPr>
    </w:p>
    <w:p w:rsidR="009709CB" w:rsidRDefault="009709CB" w:rsidP="009709CB">
      <w:pPr>
        <w:ind w:left="-52" w:firstLine="52"/>
        <w:jc w:val="center"/>
        <w:rPr>
          <w:rFonts w:ascii="Tahoma" w:hAnsi="Tahoma" w:cs="Tahoma"/>
          <w:sz w:val="36"/>
          <w:szCs w:val="36"/>
          <w:shd w:val="clear" w:color="auto" w:fill="FEFBF1"/>
        </w:rPr>
      </w:pPr>
      <w:r w:rsidRPr="00284B16">
        <w:rPr>
          <w:rFonts w:ascii="Tahoma" w:hAnsi="Tahoma" w:cs="Tahoma"/>
          <w:sz w:val="36"/>
          <w:szCs w:val="36"/>
          <w:shd w:val="clear" w:color="auto" w:fill="FEFBF1"/>
          <w:rtl/>
        </w:rPr>
        <w:t>أَعْمَلَ صَالِحاً تَرْضَاهُ وَأَدْخِلْنِي بِرَحْمَتِكَ فِي عِبَادِكَ الصَّالِحِينَ</w:t>
      </w:r>
      <w:r>
        <w:rPr>
          <w:rFonts w:ascii="Tahoma" w:hAnsi="Tahoma" w:cs="Tahoma"/>
          <w:sz w:val="36"/>
          <w:szCs w:val="36"/>
          <w:shd w:val="clear" w:color="auto" w:fill="FEFBF1"/>
        </w:rPr>
        <w:t>(</w:t>
      </w:r>
    </w:p>
    <w:p w:rsidR="009709CB" w:rsidRDefault="009709CB" w:rsidP="009709CB">
      <w:pPr>
        <w:ind w:left="-52" w:firstLine="52"/>
        <w:rPr>
          <w:rFonts w:ascii="Tahoma" w:hAnsi="Tahoma" w:cs="Tahoma"/>
          <w:sz w:val="36"/>
          <w:szCs w:val="36"/>
          <w:shd w:val="clear" w:color="auto" w:fill="FEFBF1"/>
        </w:rPr>
      </w:pPr>
    </w:p>
    <w:p w:rsidR="009709CB" w:rsidRDefault="009709CB" w:rsidP="009709CB">
      <w:pPr>
        <w:ind w:left="-52" w:firstLine="52"/>
        <w:rPr>
          <w:rFonts w:ascii="Tahoma" w:hAnsi="Tahoma" w:cs="Tahoma"/>
          <w:sz w:val="36"/>
          <w:szCs w:val="36"/>
          <w:shd w:val="clear" w:color="auto" w:fill="FEFBF1"/>
        </w:rPr>
      </w:pPr>
    </w:p>
    <w:p w:rsidR="009709CB" w:rsidRPr="00284B16" w:rsidRDefault="009709CB" w:rsidP="009709CB">
      <w:pPr>
        <w:ind w:left="-52" w:firstLine="52"/>
        <w:jc w:val="center"/>
        <w:rPr>
          <w:rStyle w:val="uthmanifont"/>
          <w:rFonts w:ascii="Tahoma" w:hAnsi="Tahoma" w:cs="Tahoma"/>
          <w:color w:val="002060"/>
          <w:sz w:val="28"/>
          <w:szCs w:val="28"/>
          <w:shd w:val="clear" w:color="auto" w:fill="FEFBF1"/>
        </w:rPr>
      </w:pPr>
      <w:r>
        <w:rPr>
          <w:rFonts w:ascii="Tahoma" w:hAnsi="Tahoma" w:cs="Tahoma" w:hint="cs"/>
          <w:color w:val="002060"/>
          <w:sz w:val="28"/>
          <w:szCs w:val="28"/>
          <w:shd w:val="clear" w:color="auto" w:fill="FEFBF1"/>
          <w:rtl/>
        </w:rPr>
        <w:t xml:space="preserve"> </w:t>
      </w:r>
      <w:r w:rsidRPr="00284B16">
        <w:rPr>
          <w:rFonts w:ascii="Tahoma" w:hAnsi="Tahoma" w:cs="Tahoma" w:hint="cs"/>
          <w:color w:val="002060"/>
          <w:sz w:val="28"/>
          <w:szCs w:val="28"/>
          <w:shd w:val="clear" w:color="auto" w:fill="FEFBF1"/>
          <w:rtl/>
        </w:rPr>
        <w:t>(</w:t>
      </w:r>
      <w:r w:rsidRPr="00284B16">
        <w:rPr>
          <w:rFonts w:ascii="Tahoma" w:hAnsi="Tahoma" w:cs="Tahoma"/>
          <w:color w:val="002060"/>
          <w:sz w:val="28"/>
          <w:szCs w:val="28"/>
          <w:shd w:val="clear" w:color="auto" w:fill="FEFBF1"/>
          <w:rtl/>
        </w:rPr>
        <w:t>النمل: من الآية19</w:t>
      </w:r>
      <w:r w:rsidRPr="00284B16">
        <w:rPr>
          <w:rFonts w:ascii="Tahoma" w:hAnsi="Tahoma" w:cs="Tahoma"/>
          <w:color w:val="002060"/>
          <w:sz w:val="28"/>
          <w:szCs w:val="28"/>
          <w:shd w:val="clear" w:color="auto" w:fill="FEFBF1"/>
        </w:rPr>
        <w:t>(</w:t>
      </w:r>
    </w:p>
    <w:p w:rsidR="009709CB" w:rsidRDefault="009709CB" w:rsidP="009709CB">
      <w:pPr>
        <w:jc w:val="center"/>
        <w:rPr>
          <w:rFonts w:cs="Monotype Koufi"/>
          <w:b/>
          <w:bCs/>
          <w:sz w:val="28"/>
          <w:szCs w:val="28"/>
          <w:rtl/>
        </w:rPr>
      </w:pPr>
    </w:p>
    <w:p w:rsidR="009709CB" w:rsidRDefault="009709CB" w:rsidP="009709CB">
      <w:pPr>
        <w:jc w:val="center"/>
        <w:rPr>
          <w:rFonts w:cs="Monotype Koufi"/>
          <w:b/>
          <w:bCs/>
          <w:sz w:val="28"/>
          <w:szCs w:val="28"/>
          <w:rtl/>
        </w:rPr>
      </w:pPr>
    </w:p>
    <w:p w:rsidR="009709CB" w:rsidRDefault="009709CB" w:rsidP="009709CB">
      <w:pPr>
        <w:rPr>
          <w:rFonts w:cs="Monotype Koufi"/>
          <w:b/>
          <w:bCs/>
          <w:sz w:val="28"/>
          <w:szCs w:val="28"/>
          <w:rtl/>
        </w:rPr>
      </w:pPr>
    </w:p>
    <w:p w:rsidR="009709CB" w:rsidRDefault="009709CB" w:rsidP="009709CB">
      <w:pPr>
        <w:rPr>
          <w:rFonts w:cs="Monotype Koufi"/>
          <w:b/>
          <w:bCs/>
          <w:sz w:val="28"/>
          <w:szCs w:val="28"/>
          <w:rtl/>
        </w:rPr>
      </w:pPr>
    </w:p>
    <w:p w:rsidR="009709CB" w:rsidRDefault="009709CB" w:rsidP="009709CB">
      <w:pPr>
        <w:rPr>
          <w:rFonts w:cs="Monotype Koufi"/>
          <w:b/>
          <w:bCs/>
          <w:sz w:val="28"/>
          <w:szCs w:val="28"/>
          <w:rtl/>
        </w:rPr>
      </w:pPr>
    </w:p>
    <w:p w:rsidR="009709CB" w:rsidRDefault="009709CB" w:rsidP="009709CB">
      <w:pPr>
        <w:rPr>
          <w:rFonts w:cs="Monotype Koufi"/>
          <w:b/>
          <w:bCs/>
          <w:sz w:val="28"/>
          <w:szCs w:val="28"/>
          <w:rtl/>
        </w:rPr>
      </w:pPr>
    </w:p>
    <w:p w:rsidR="009709CB" w:rsidRDefault="009709CB" w:rsidP="009709CB">
      <w:pPr>
        <w:rPr>
          <w:rFonts w:cs="Monotype Koufi"/>
          <w:b/>
          <w:bCs/>
          <w:sz w:val="28"/>
          <w:szCs w:val="28"/>
          <w:rtl/>
        </w:rPr>
      </w:pPr>
    </w:p>
    <w:p w:rsidR="009709CB" w:rsidRDefault="009709CB" w:rsidP="009709CB">
      <w:pPr>
        <w:rPr>
          <w:rFonts w:cs="Monotype Koufi"/>
          <w:b/>
          <w:bCs/>
          <w:sz w:val="28"/>
          <w:szCs w:val="28"/>
          <w:rtl/>
        </w:rPr>
      </w:pPr>
    </w:p>
    <w:p w:rsidR="006E1783" w:rsidRDefault="006E1783" w:rsidP="00A1733E">
      <w:pPr>
        <w:rPr>
          <w:sz w:val="28"/>
          <w:szCs w:val="28"/>
          <w:rtl/>
        </w:rPr>
      </w:pPr>
    </w:p>
    <w:p w:rsidR="006E1783" w:rsidRDefault="006E1783" w:rsidP="00A1733E">
      <w:pPr>
        <w:rPr>
          <w:sz w:val="28"/>
          <w:szCs w:val="28"/>
          <w:rtl/>
        </w:rPr>
      </w:pPr>
    </w:p>
    <w:p w:rsidR="006E1783" w:rsidRDefault="006E1783" w:rsidP="00A1733E">
      <w:pPr>
        <w:rPr>
          <w:sz w:val="28"/>
          <w:szCs w:val="28"/>
          <w:rtl/>
        </w:rPr>
      </w:pPr>
    </w:p>
    <w:p w:rsidR="00A1733E" w:rsidRDefault="00A1733E" w:rsidP="00A1733E">
      <w:pPr>
        <w:rPr>
          <w:b/>
          <w:bCs/>
          <w:color w:val="660033"/>
          <w:sz w:val="32"/>
          <w:szCs w:val="32"/>
          <w:rtl/>
        </w:rPr>
      </w:pPr>
      <w:r w:rsidRPr="00DB1B91">
        <w:rPr>
          <w:rFonts w:hint="cs"/>
          <w:b/>
          <w:bCs/>
          <w:color w:val="660033"/>
          <w:sz w:val="32"/>
          <w:szCs w:val="32"/>
          <w:rtl/>
        </w:rPr>
        <w:t>الهدف من السجل ..</w:t>
      </w:r>
    </w:p>
    <w:p w:rsidR="00C91339" w:rsidRPr="00DB1B91" w:rsidRDefault="00C91339" w:rsidP="00A1733E">
      <w:pPr>
        <w:rPr>
          <w:b/>
          <w:bCs/>
          <w:color w:val="660033"/>
          <w:sz w:val="32"/>
          <w:szCs w:val="32"/>
          <w:rtl/>
        </w:rPr>
      </w:pPr>
    </w:p>
    <w:p w:rsidR="00F80B76" w:rsidRPr="00E06A09" w:rsidRDefault="00F80B76" w:rsidP="00A1733E">
      <w:pPr>
        <w:rPr>
          <w:b/>
          <w:bCs/>
          <w:sz w:val="32"/>
          <w:szCs w:val="32"/>
          <w:rtl/>
        </w:rPr>
      </w:pPr>
      <w:r w:rsidRPr="00E06A09">
        <w:rPr>
          <w:rFonts w:hint="cs"/>
          <w:b/>
          <w:bCs/>
          <w:sz w:val="32"/>
          <w:szCs w:val="32"/>
          <w:rtl/>
        </w:rPr>
        <w:t xml:space="preserve">استمراراً لنهج وزارة التعليم في الارتقاء بمستويات الأداء وتطوير وتبسيط إجراءات العمل وحصر </w:t>
      </w:r>
    </w:p>
    <w:p w:rsidR="00A94B13" w:rsidRPr="00E06A09" w:rsidRDefault="00AF2673" w:rsidP="00E06A09">
      <w:pPr>
        <w:rPr>
          <w:b/>
          <w:bCs/>
          <w:sz w:val="32"/>
          <w:szCs w:val="32"/>
          <w:rtl/>
        </w:rPr>
      </w:pPr>
      <w:r w:rsidRPr="00E06A09">
        <w:rPr>
          <w:rFonts w:hint="cs"/>
          <w:b/>
          <w:bCs/>
          <w:sz w:val="32"/>
          <w:szCs w:val="32"/>
          <w:rtl/>
        </w:rPr>
        <w:t xml:space="preserve">الإجراءات بالدليل الإجرائي لكل مكلفة بالعمليات وتكليف المعنيات بها وتحديد زمن المتابعة </w:t>
      </w:r>
      <w:r w:rsidR="00F80B76" w:rsidRPr="00E06A09">
        <w:rPr>
          <w:rFonts w:hint="cs"/>
          <w:b/>
          <w:bCs/>
          <w:sz w:val="32"/>
          <w:szCs w:val="32"/>
          <w:rtl/>
        </w:rPr>
        <w:t xml:space="preserve"> من قبل</w:t>
      </w:r>
      <w:r w:rsidR="00E06A09">
        <w:rPr>
          <w:rFonts w:hint="cs"/>
          <w:b/>
          <w:bCs/>
          <w:sz w:val="32"/>
          <w:szCs w:val="32"/>
          <w:rtl/>
        </w:rPr>
        <w:t xml:space="preserve"> </w:t>
      </w:r>
      <w:r w:rsidR="00F80B76" w:rsidRPr="00E06A09">
        <w:rPr>
          <w:rFonts w:hint="cs"/>
          <w:b/>
          <w:bCs/>
          <w:sz w:val="32"/>
          <w:szCs w:val="32"/>
          <w:rtl/>
        </w:rPr>
        <w:t>قيادة المدرسة</w:t>
      </w:r>
      <w:r w:rsidRPr="00E06A09">
        <w:rPr>
          <w:rFonts w:hint="cs"/>
          <w:b/>
          <w:bCs/>
          <w:sz w:val="32"/>
          <w:szCs w:val="32"/>
          <w:rtl/>
        </w:rPr>
        <w:t xml:space="preserve"> </w:t>
      </w:r>
      <w:r w:rsidR="00A94B13" w:rsidRPr="00E06A09">
        <w:rPr>
          <w:rFonts w:hint="cs"/>
          <w:b/>
          <w:bCs/>
          <w:sz w:val="32"/>
          <w:szCs w:val="32"/>
          <w:rtl/>
        </w:rPr>
        <w:t xml:space="preserve"> ، تم ابتكار دليل تصنيف العمليات وتوزيع الإجراءات على المعنيات بالعمليات ليتم متابعة سير العليات ومدى تنفيذ إجراءاتها ومن ثم الوصول إلي نسبة التفعيل لتعزيزها ، و</w:t>
      </w:r>
      <w:r w:rsidRPr="00E06A09">
        <w:rPr>
          <w:rFonts w:hint="cs"/>
          <w:b/>
          <w:bCs/>
          <w:sz w:val="32"/>
          <w:szCs w:val="32"/>
          <w:rtl/>
        </w:rPr>
        <w:t xml:space="preserve"> نسبة عدم تفعيل بعض الإجراءات </w:t>
      </w:r>
      <w:r w:rsidR="00A94B13" w:rsidRPr="00E06A09">
        <w:rPr>
          <w:rFonts w:hint="cs"/>
          <w:b/>
          <w:bCs/>
          <w:sz w:val="32"/>
          <w:szCs w:val="32"/>
          <w:rtl/>
        </w:rPr>
        <w:t xml:space="preserve"> للبحث عن سبب عدم تفعيلها ، وكذلك معرفة الإجراءات المستحدثة أثناء العمل أو ما تم تبسيطه</w:t>
      </w:r>
      <w:r w:rsidR="00E06A09">
        <w:rPr>
          <w:rFonts w:hint="cs"/>
          <w:b/>
          <w:bCs/>
          <w:sz w:val="32"/>
          <w:szCs w:val="32"/>
          <w:rtl/>
        </w:rPr>
        <w:t xml:space="preserve"> </w:t>
      </w:r>
      <w:r w:rsidR="00A94B13" w:rsidRPr="00E06A09">
        <w:rPr>
          <w:rFonts w:hint="cs"/>
          <w:b/>
          <w:bCs/>
          <w:sz w:val="32"/>
          <w:szCs w:val="32"/>
          <w:rtl/>
        </w:rPr>
        <w:t>والهدف من ذلك  .</w:t>
      </w:r>
    </w:p>
    <w:p w:rsidR="00C91339" w:rsidRPr="00E06A09" w:rsidRDefault="00A94B13" w:rsidP="00E06A09">
      <w:pPr>
        <w:rPr>
          <w:b/>
          <w:bCs/>
          <w:sz w:val="32"/>
          <w:szCs w:val="32"/>
          <w:rtl/>
        </w:rPr>
      </w:pPr>
      <w:r w:rsidRPr="00E06A09">
        <w:rPr>
          <w:rFonts w:hint="cs"/>
          <w:b/>
          <w:bCs/>
          <w:sz w:val="32"/>
          <w:szCs w:val="32"/>
          <w:rtl/>
        </w:rPr>
        <w:t xml:space="preserve">وبذلك تستطيع قيادة المدرسة أن يكون لديها رؤية واضحة عن سير العمل بالشكل الصحيح والمطلوب من خلال تفعيل الدليل الإجرائي تفعيلا صحيحاً ، ومن ثم رفع المقترحات حول إجراءات الدليل </w:t>
      </w:r>
      <w:r w:rsidR="00C91339" w:rsidRPr="00E06A09">
        <w:rPr>
          <w:rFonts w:hint="cs"/>
          <w:b/>
          <w:bCs/>
          <w:sz w:val="32"/>
          <w:szCs w:val="32"/>
          <w:rtl/>
        </w:rPr>
        <w:t xml:space="preserve">ونماذجه </w:t>
      </w:r>
      <w:r w:rsidR="00E06A09">
        <w:rPr>
          <w:rFonts w:hint="cs"/>
          <w:b/>
          <w:bCs/>
          <w:sz w:val="32"/>
          <w:szCs w:val="32"/>
          <w:rtl/>
        </w:rPr>
        <w:t>ل</w:t>
      </w:r>
      <w:r w:rsidR="00C91339" w:rsidRPr="00E06A09">
        <w:rPr>
          <w:rFonts w:hint="cs"/>
          <w:b/>
          <w:bCs/>
          <w:sz w:val="32"/>
          <w:szCs w:val="32"/>
          <w:rtl/>
        </w:rPr>
        <w:t>إشراف القيادة المدرسية ،،</w:t>
      </w:r>
    </w:p>
    <w:p w:rsidR="00A1733E" w:rsidRDefault="00F80B76" w:rsidP="00AF2673">
      <w:pPr>
        <w:rPr>
          <w:sz w:val="28"/>
          <w:szCs w:val="28"/>
          <w:rtl/>
        </w:rPr>
      </w:pPr>
      <w:r>
        <w:rPr>
          <w:rFonts w:hint="cs"/>
          <w:sz w:val="28"/>
          <w:szCs w:val="28"/>
          <w:rtl/>
        </w:rPr>
        <w:t xml:space="preserve">  </w:t>
      </w:r>
    </w:p>
    <w:p w:rsidR="00706B6B" w:rsidRDefault="00706B6B" w:rsidP="00E9686E">
      <w:pPr>
        <w:jc w:val="center"/>
        <w:rPr>
          <w:b/>
          <w:bCs/>
          <w:color w:val="660033"/>
          <w:sz w:val="32"/>
          <w:szCs w:val="32"/>
          <w:rtl/>
        </w:rPr>
      </w:pPr>
    </w:p>
    <w:p w:rsidR="004E7E24" w:rsidRDefault="00C91339" w:rsidP="004E7E24">
      <w:pPr>
        <w:jc w:val="center"/>
        <w:rPr>
          <w:rFonts w:asciiTheme="minorBidi" w:hAnsiTheme="minorBidi"/>
          <w:sz w:val="36"/>
          <w:szCs w:val="36"/>
          <w:rtl/>
        </w:rPr>
      </w:pPr>
      <w:r>
        <w:rPr>
          <w:rFonts w:hint="cs"/>
          <w:sz w:val="28"/>
          <w:szCs w:val="28"/>
          <w:rtl/>
        </w:rPr>
        <w:t xml:space="preserve">                              </w:t>
      </w:r>
      <w:r w:rsidR="004E7E24">
        <w:rPr>
          <w:rFonts w:asciiTheme="minorBidi" w:hAnsiTheme="minorBidi" w:hint="cs"/>
          <w:sz w:val="36"/>
          <w:szCs w:val="36"/>
          <w:rtl/>
        </w:rPr>
        <w:t xml:space="preserve">قائدة الثانوية الأولى بحرة المجاهدين </w:t>
      </w: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9709CB" w:rsidRDefault="009709CB" w:rsidP="00E9686E">
      <w:pPr>
        <w:jc w:val="center"/>
        <w:rPr>
          <w:b/>
          <w:bCs/>
          <w:color w:val="660033"/>
          <w:sz w:val="32"/>
          <w:szCs w:val="32"/>
          <w:rtl/>
        </w:rPr>
      </w:pPr>
    </w:p>
    <w:p w:rsidR="00C91339" w:rsidRDefault="00C91339" w:rsidP="00E9686E">
      <w:pPr>
        <w:jc w:val="center"/>
        <w:rPr>
          <w:b/>
          <w:bCs/>
          <w:color w:val="660033"/>
          <w:sz w:val="32"/>
          <w:szCs w:val="32"/>
          <w:rtl/>
        </w:rPr>
      </w:pPr>
    </w:p>
    <w:p w:rsidR="00C91339" w:rsidRDefault="00C91339" w:rsidP="00E9686E">
      <w:pPr>
        <w:jc w:val="center"/>
        <w:rPr>
          <w:b/>
          <w:bCs/>
          <w:color w:val="660033"/>
          <w:sz w:val="32"/>
          <w:szCs w:val="32"/>
          <w:rtl/>
        </w:rPr>
      </w:pPr>
    </w:p>
    <w:p w:rsidR="00E06A09" w:rsidRDefault="00E06A09" w:rsidP="00E9686E">
      <w:pPr>
        <w:jc w:val="center"/>
        <w:rPr>
          <w:b/>
          <w:bCs/>
          <w:color w:val="660033"/>
          <w:sz w:val="32"/>
          <w:szCs w:val="32"/>
          <w:rtl/>
        </w:rPr>
      </w:pPr>
    </w:p>
    <w:p w:rsidR="00E06A09" w:rsidRDefault="00E06A09" w:rsidP="00E9686E">
      <w:pPr>
        <w:jc w:val="center"/>
        <w:rPr>
          <w:b/>
          <w:bCs/>
          <w:color w:val="660033"/>
          <w:sz w:val="32"/>
          <w:szCs w:val="32"/>
          <w:rtl/>
        </w:rPr>
      </w:pPr>
    </w:p>
    <w:p w:rsidR="00706B6B" w:rsidRDefault="00A1733E" w:rsidP="00A1733E">
      <w:pPr>
        <w:rPr>
          <w:b/>
          <w:bCs/>
          <w:color w:val="660033"/>
          <w:sz w:val="32"/>
          <w:szCs w:val="32"/>
          <w:rtl/>
        </w:rPr>
      </w:pPr>
      <w:r>
        <w:rPr>
          <w:rFonts w:hint="cs"/>
          <w:b/>
          <w:bCs/>
          <w:color w:val="660033"/>
          <w:sz w:val="32"/>
          <w:szCs w:val="32"/>
          <w:rtl/>
        </w:rPr>
        <w:lastRenderedPageBreak/>
        <w:t>فهرسة السجل :</w:t>
      </w:r>
    </w:p>
    <w:tbl>
      <w:tblPr>
        <w:tblStyle w:val="a3"/>
        <w:tblpPr w:leftFromText="180" w:rightFromText="180" w:vertAnchor="text" w:horzAnchor="margin" w:tblpY="9"/>
        <w:bidiVisual/>
        <w:tblW w:w="0" w:type="auto"/>
        <w:tblLook w:val="04A0"/>
      </w:tblPr>
      <w:tblGrid>
        <w:gridCol w:w="1505"/>
        <w:gridCol w:w="3138"/>
        <w:gridCol w:w="2410"/>
        <w:gridCol w:w="3227"/>
      </w:tblGrid>
      <w:tr w:rsidR="00A1733E" w:rsidTr="00A1733E">
        <w:tc>
          <w:tcPr>
            <w:tcW w:w="1505"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rsidR="00A1733E" w:rsidRPr="00A1733E" w:rsidRDefault="00A1733E" w:rsidP="00A1733E">
            <w:pPr>
              <w:jc w:val="center"/>
              <w:rPr>
                <w:b/>
                <w:bCs/>
                <w:sz w:val="32"/>
                <w:szCs w:val="32"/>
                <w:rtl/>
              </w:rPr>
            </w:pPr>
            <w:r w:rsidRPr="00A1733E">
              <w:rPr>
                <w:rFonts w:hint="cs"/>
                <w:b/>
                <w:bCs/>
                <w:sz w:val="32"/>
                <w:szCs w:val="32"/>
                <w:rtl/>
              </w:rPr>
              <w:t>رقم العملية</w:t>
            </w:r>
          </w:p>
        </w:tc>
        <w:tc>
          <w:tcPr>
            <w:tcW w:w="3138"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rsidR="00A1733E" w:rsidRPr="00A1733E" w:rsidRDefault="00A1733E" w:rsidP="00A1733E">
            <w:pPr>
              <w:jc w:val="center"/>
              <w:rPr>
                <w:b/>
                <w:bCs/>
                <w:sz w:val="32"/>
                <w:szCs w:val="32"/>
                <w:rtl/>
              </w:rPr>
            </w:pPr>
            <w:r w:rsidRPr="00A1733E">
              <w:rPr>
                <w:rFonts w:hint="cs"/>
                <w:b/>
                <w:bCs/>
                <w:sz w:val="32"/>
                <w:szCs w:val="32"/>
                <w:rtl/>
              </w:rPr>
              <w:t>اسم العملية</w:t>
            </w:r>
          </w:p>
        </w:tc>
        <w:tc>
          <w:tcPr>
            <w:tcW w:w="2410"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rsidR="00A1733E" w:rsidRPr="00A1733E" w:rsidRDefault="00A1733E" w:rsidP="00A1733E">
            <w:pPr>
              <w:jc w:val="center"/>
              <w:rPr>
                <w:b/>
                <w:bCs/>
                <w:sz w:val="32"/>
                <w:szCs w:val="32"/>
                <w:rtl/>
              </w:rPr>
            </w:pPr>
            <w:r w:rsidRPr="00A1733E">
              <w:rPr>
                <w:rFonts w:hint="cs"/>
                <w:b/>
                <w:bCs/>
                <w:sz w:val="32"/>
                <w:szCs w:val="32"/>
                <w:rtl/>
              </w:rPr>
              <w:t>رمز العملية</w:t>
            </w:r>
          </w:p>
        </w:tc>
        <w:tc>
          <w:tcPr>
            <w:tcW w:w="3227"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rsidR="00A1733E" w:rsidRPr="00A1733E" w:rsidRDefault="00A1733E" w:rsidP="00A1733E">
            <w:pPr>
              <w:jc w:val="center"/>
              <w:rPr>
                <w:b/>
                <w:bCs/>
                <w:sz w:val="32"/>
                <w:szCs w:val="32"/>
                <w:rtl/>
              </w:rPr>
            </w:pPr>
            <w:r w:rsidRPr="00A1733E">
              <w:rPr>
                <w:rFonts w:hint="cs"/>
                <w:b/>
                <w:bCs/>
                <w:sz w:val="32"/>
                <w:szCs w:val="32"/>
                <w:rtl/>
              </w:rPr>
              <w:t>الملاحظات</w:t>
            </w:r>
          </w:p>
        </w:tc>
      </w:tr>
      <w:tr w:rsidR="00A1733E" w:rsidTr="00A1733E">
        <w:tc>
          <w:tcPr>
            <w:tcW w:w="1505" w:type="dxa"/>
            <w:tcBorders>
              <w:top w:val="single" w:sz="18" w:space="0" w:color="auto"/>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1</w:t>
            </w:r>
          </w:p>
        </w:tc>
        <w:tc>
          <w:tcPr>
            <w:tcW w:w="3138" w:type="dxa"/>
            <w:tcBorders>
              <w:top w:val="single" w:sz="18" w:space="0" w:color="auto"/>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القبول والتسجيل </w:t>
            </w:r>
          </w:p>
        </w:tc>
        <w:tc>
          <w:tcPr>
            <w:tcW w:w="2410" w:type="dxa"/>
            <w:tcBorders>
              <w:top w:val="single" w:sz="18" w:space="0" w:color="auto"/>
              <w:left w:val="single" w:sz="18" w:space="0" w:color="auto"/>
              <w:right w:val="single" w:sz="18" w:space="0" w:color="auto"/>
            </w:tcBorders>
            <w:shd w:val="clear" w:color="auto" w:fill="C5E0B3" w:themeFill="accent6" w:themeFillTint="66"/>
          </w:tcPr>
          <w:p w:rsidR="00A1733E" w:rsidRPr="004A5D01" w:rsidRDefault="00A1733E" w:rsidP="00A1733E">
            <w:pPr>
              <w:jc w:val="center"/>
              <w:rPr>
                <w:b/>
                <w:bCs/>
                <w:sz w:val="28"/>
                <w:szCs w:val="28"/>
                <w:rtl/>
              </w:rPr>
            </w:pPr>
            <w:r>
              <w:rPr>
                <w:rFonts w:hint="cs"/>
                <w:b/>
                <w:bCs/>
                <w:sz w:val="28"/>
                <w:szCs w:val="28"/>
                <w:rtl/>
              </w:rPr>
              <w:t>(و.ط.ع-1 0)</w:t>
            </w:r>
          </w:p>
        </w:tc>
        <w:tc>
          <w:tcPr>
            <w:tcW w:w="3227" w:type="dxa"/>
            <w:tcBorders>
              <w:top w:val="single" w:sz="18" w:space="0" w:color="auto"/>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A1733E">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2</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إعداد الجداول المدرسية </w:t>
            </w:r>
          </w:p>
        </w:tc>
        <w:tc>
          <w:tcPr>
            <w:tcW w:w="2410" w:type="dxa"/>
            <w:tcBorders>
              <w:left w:val="single" w:sz="18" w:space="0" w:color="auto"/>
              <w:right w:val="single" w:sz="18" w:space="0" w:color="auto"/>
            </w:tcBorders>
            <w:shd w:val="clear" w:color="auto" w:fill="B4C6E7" w:themeFill="accent5" w:themeFillTint="66"/>
          </w:tcPr>
          <w:p w:rsidR="00A1733E" w:rsidRPr="004A5D01" w:rsidRDefault="00A1733E" w:rsidP="00A1733E">
            <w:pPr>
              <w:jc w:val="center"/>
              <w:rPr>
                <w:b/>
                <w:bCs/>
                <w:sz w:val="28"/>
                <w:szCs w:val="28"/>
                <w:rtl/>
              </w:rPr>
            </w:pPr>
            <w:r>
              <w:rPr>
                <w:rFonts w:hint="cs"/>
                <w:b/>
                <w:bCs/>
                <w:sz w:val="28"/>
                <w:szCs w:val="28"/>
                <w:rtl/>
              </w:rPr>
              <w:t>(و.ت.ع-1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A1733E">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3</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الكتب المدرسية </w:t>
            </w:r>
          </w:p>
        </w:tc>
        <w:tc>
          <w:tcPr>
            <w:tcW w:w="2410" w:type="dxa"/>
            <w:tcBorders>
              <w:left w:val="single" w:sz="18" w:space="0" w:color="auto"/>
              <w:right w:val="single" w:sz="18" w:space="0" w:color="auto"/>
            </w:tcBorders>
            <w:shd w:val="clear" w:color="auto" w:fill="C5E0B3" w:themeFill="accent6" w:themeFillTint="66"/>
          </w:tcPr>
          <w:p w:rsidR="00A1733E" w:rsidRPr="004A5D01" w:rsidRDefault="00A1733E" w:rsidP="00A1733E">
            <w:pPr>
              <w:jc w:val="center"/>
              <w:rPr>
                <w:b/>
                <w:bCs/>
                <w:sz w:val="28"/>
                <w:szCs w:val="28"/>
                <w:rtl/>
              </w:rPr>
            </w:pPr>
            <w:r>
              <w:rPr>
                <w:rFonts w:hint="cs"/>
                <w:b/>
                <w:bCs/>
                <w:sz w:val="28"/>
                <w:szCs w:val="28"/>
                <w:rtl/>
              </w:rPr>
              <w:t>(و.ط.ع-2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A1733E">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4</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ميزانية تشغيلية </w:t>
            </w:r>
          </w:p>
        </w:tc>
        <w:tc>
          <w:tcPr>
            <w:tcW w:w="2410" w:type="dxa"/>
            <w:tcBorders>
              <w:left w:val="single" w:sz="18" w:space="0" w:color="auto"/>
              <w:right w:val="single" w:sz="18" w:space="0" w:color="auto"/>
            </w:tcBorders>
            <w:shd w:val="clear" w:color="auto" w:fill="FFE599" w:themeFill="accent4" w:themeFillTint="66"/>
          </w:tcPr>
          <w:p w:rsidR="00A1733E" w:rsidRPr="004A5D01" w:rsidRDefault="00A1733E" w:rsidP="00A1733E">
            <w:pPr>
              <w:jc w:val="center"/>
              <w:rPr>
                <w:b/>
                <w:bCs/>
                <w:sz w:val="28"/>
                <w:szCs w:val="28"/>
                <w:rtl/>
              </w:rPr>
            </w:pPr>
            <w:r>
              <w:rPr>
                <w:rFonts w:hint="cs"/>
                <w:b/>
                <w:bCs/>
                <w:sz w:val="28"/>
                <w:szCs w:val="28"/>
                <w:rtl/>
              </w:rPr>
              <w:t>(م.م.ع- 1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A1733E">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5</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تشغيل المقصف ذاتياُ</w:t>
            </w:r>
          </w:p>
        </w:tc>
        <w:tc>
          <w:tcPr>
            <w:tcW w:w="2410" w:type="dxa"/>
            <w:tcBorders>
              <w:left w:val="single" w:sz="18" w:space="0" w:color="auto"/>
              <w:right w:val="single" w:sz="18" w:space="0" w:color="auto"/>
            </w:tcBorders>
            <w:shd w:val="clear" w:color="auto" w:fill="FFCCFF"/>
          </w:tcPr>
          <w:p w:rsidR="00A1733E" w:rsidRPr="004A5D01" w:rsidRDefault="00A1733E" w:rsidP="00A1733E">
            <w:pPr>
              <w:jc w:val="center"/>
              <w:rPr>
                <w:b/>
                <w:bCs/>
                <w:sz w:val="28"/>
                <w:szCs w:val="28"/>
                <w:rtl/>
              </w:rPr>
            </w:pPr>
            <w:r>
              <w:rPr>
                <w:rFonts w:hint="cs"/>
                <w:b/>
                <w:bCs/>
                <w:sz w:val="28"/>
                <w:szCs w:val="28"/>
                <w:rtl/>
              </w:rPr>
              <w:t>(و.م.ع- 1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A1733E">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6</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الاتصالات الإدارية </w:t>
            </w:r>
          </w:p>
        </w:tc>
        <w:tc>
          <w:tcPr>
            <w:tcW w:w="2410" w:type="dxa"/>
            <w:tcBorders>
              <w:left w:val="single" w:sz="18" w:space="0" w:color="auto"/>
              <w:right w:val="single" w:sz="18" w:space="0" w:color="auto"/>
            </w:tcBorders>
            <w:shd w:val="clear" w:color="auto" w:fill="FFE599" w:themeFill="accent4" w:themeFillTint="66"/>
          </w:tcPr>
          <w:p w:rsidR="00A1733E" w:rsidRPr="004A5D01" w:rsidRDefault="00A1733E" w:rsidP="00A1733E">
            <w:pPr>
              <w:jc w:val="center"/>
              <w:rPr>
                <w:b/>
                <w:bCs/>
                <w:sz w:val="28"/>
                <w:szCs w:val="28"/>
                <w:rtl/>
              </w:rPr>
            </w:pPr>
            <w:r>
              <w:rPr>
                <w:rFonts w:hint="cs"/>
                <w:b/>
                <w:bCs/>
                <w:sz w:val="28"/>
                <w:szCs w:val="28"/>
                <w:rtl/>
              </w:rPr>
              <w:t>(م.م.ع- 2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A1733E">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7</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متابعة الدوام المدرسي</w:t>
            </w:r>
          </w:p>
        </w:tc>
        <w:tc>
          <w:tcPr>
            <w:tcW w:w="2410" w:type="dxa"/>
            <w:tcBorders>
              <w:left w:val="single" w:sz="18" w:space="0" w:color="auto"/>
              <w:right w:val="single" w:sz="18" w:space="0" w:color="auto"/>
            </w:tcBorders>
            <w:shd w:val="clear" w:color="auto" w:fill="FFCCFF"/>
          </w:tcPr>
          <w:p w:rsidR="00A1733E" w:rsidRPr="004A5D01" w:rsidRDefault="00A1733E" w:rsidP="00A1733E">
            <w:pPr>
              <w:jc w:val="center"/>
              <w:rPr>
                <w:b/>
                <w:bCs/>
                <w:sz w:val="28"/>
                <w:szCs w:val="28"/>
                <w:rtl/>
              </w:rPr>
            </w:pPr>
            <w:r>
              <w:rPr>
                <w:rFonts w:hint="cs"/>
                <w:b/>
                <w:bCs/>
                <w:sz w:val="28"/>
                <w:szCs w:val="28"/>
                <w:rtl/>
              </w:rPr>
              <w:t>(و.م.ع- 2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A1733E">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8</w:t>
            </w:r>
          </w:p>
        </w:tc>
        <w:tc>
          <w:tcPr>
            <w:tcW w:w="3138" w:type="dxa"/>
            <w:tcBorders>
              <w:left w:val="single" w:sz="18" w:space="0" w:color="auto"/>
              <w:bottom w:val="single" w:sz="12"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غياب وتأخر الطالبات </w:t>
            </w:r>
          </w:p>
        </w:tc>
        <w:tc>
          <w:tcPr>
            <w:tcW w:w="2410" w:type="dxa"/>
            <w:tcBorders>
              <w:left w:val="single" w:sz="18" w:space="0" w:color="auto"/>
              <w:right w:val="single" w:sz="18" w:space="0" w:color="auto"/>
            </w:tcBorders>
            <w:shd w:val="clear" w:color="auto" w:fill="C5E0B3" w:themeFill="accent6" w:themeFillTint="66"/>
          </w:tcPr>
          <w:p w:rsidR="00A1733E" w:rsidRPr="004A5D01" w:rsidRDefault="00A1733E" w:rsidP="00A1733E">
            <w:pPr>
              <w:jc w:val="center"/>
              <w:rPr>
                <w:b/>
                <w:bCs/>
                <w:sz w:val="28"/>
                <w:szCs w:val="28"/>
                <w:rtl/>
              </w:rPr>
            </w:pPr>
            <w:r>
              <w:rPr>
                <w:rFonts w:hint="cs"/>
                <w:b/>
                <w:bCs/>
                <w:sz w:val="28"/>
                <w:szCs w:val="28"/>
                <w:rtl/>
              </w:rPr>
              <w:t>(و.ط.ع-3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A1733E">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9</w:t>
            </w:r>
          </w:p>
        </w:tc>
        <w:tc>
          <w:tcPr>
            <w:tcW w:w="3138" w:type="dxa"/>
            <w:tcBorders>
              <w:top w:val="single" w:sz="12" w:space="0" w:color="auto"/>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الصيانة والنظافة </w:t>
            </w:r>
          </w:p>
        </w:tc>
        <w:tc>
          <w:tcPr>
            <w:tcW w:w="2410" w:type="dxa"/>
            <w:tcBorders>
              <w:left w:val="single" w:sz="18" w:space="0" w:color="auto"/>
              <w:right w:val="single" w:sz="18" w:space="0" w:color="auto"/>
            </w:tcBorders>
            <w:shd w:val="clear" w:color="auto" w:fill="FFCCFF"/>
          </w:tcPr>
          <w:p w:rsidR="00A1733E" w:rsidRPr="004A5D01" w:rsidRDefault="00A1733E" w:rsidP="00A1733E">
            <w:pPr>
              <w:jc w:val="center"/>
              <w:rPr>
                <w:b/>
                <w:bCs/>
                <w:sz w:val="28"/>
                <w:szCs w:val="28"/>
                <w:rtl/>
              </w:rPr>
            </w:pPr>
            <w:r>
              <w:rPr>
                <w:rFonts w:hint="cs"/>
                <w:b/>
                <w:bCs/>
                <w:sz w:val="28"/>
                <w:szCs w:val="28"/>
                <w:rtl/>
              </w:rPr>
              <w:t>(و.م.ع- 3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A1733E">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10</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النقل المدرسي </w:t>
            </w:r>
          </w:p>
        </w:tc>
        <w:tc>
          <w:tcPr>
            <w:tcW w:w="2410" w:type="dxa"/>
            <w:tcBorders>
              <w:left w:val="single" w:sz="18" w:space="0" w:color="auto"/>
              <w:right w:val="single" w:sz="18" w:space="0" w:color="auto"/>
            </w:tcBorders>
            <w:shd w:val="clear" w:color="auto" w:fill="FFCCFF"/>
          </w:tcPr>
          <w:p w:rsidR="00A1733E" w:rsidRPr="004A5D01" w:rsidRDefault="00A1733E" w:rsidP="00A1733E">
            <w:pPr>
              <w:jc w:val="center"/>
              <w:rPr>
                <w:b/>
                <w:bCs/>
                <w:sz w:val="28"/>
                <w:szCs w:val="28"/>
                <w:rtl/>
              </w:rPr>
            </w:pPr>
            <w:r>
              <w:rPr>
                <w:rFonts w:hint="cs"/>
                <w:b/>
                <w:bCs/>
                <w:sz w:val="28"/>
                <w:szCs w:val="28"/>
                <w:rtl/>
              </w:rPr>
              <w:t>(و.م.ع- 4 0)</w:t>
            </w:r>
          </w:p>
        </w:tc>
        <w:tc>
          <w:tcPr>
            <w:tcW w:w="3227" w:type="dxa"/>
            <w:tcBorders>
              <w:left w:val="single" w:sz="18" w:space="0" w:color="auto"/>
              <w:right w:val="single" w:sz="18" w:space="0" w:color="auto"/>
            </w:tcBorders>
            <w:shd w:val="clear" w:color="auto" w:fill="C5E0B3" w:themeFill="accent6" w:themeFillTint="66"/>
          </w:tcPr>
          <w:p w:rsidR="00A1733E" w:rsidRPr="004A5D01" w:rsidRDefault="00A1733E" w:rsidP="00A1733E">
            <w:pPr>
              <w:jc w:val="center"/>
              <w:rPr>
                <w:b/>
                <w:bCs/>
                <w:sz w:val="28"/>
                <w:szCs w:val="28"/>
                <w:rtl/>
              </w:rPr>
            </w:pPr>
            <w:r>
              <w:rPr>
                <w:rFonts w:hint="cs"/>
                <w:b/>
                <w:bCs/>
                <w:sz w:val="28"/>
                <w:szCs w:val="28"/>
                <w:rtl/>
              </w:rPr>
              <w:t>تم إسنادها لوكيلة شؤون الطالبات</w:t>
            </w:r>
          </w:p>
        </w:tc>
      </w:tr>
      <w:tr w:rsidR="00A1733E" w:rsidTr="00A1733E">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11</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الأمن والسلامة </w:t>
            </w:r>
          </w:p>
        </w:tc>
        <w:tc>
          <w:tcPr>
            <w:tcW w:w="2410" w:type="dxa"/>
            <w:tcBorders>
              <w:left w:val="single" w:sz="18" w:space="0" w:color="auto"/>
              <w:right w:val="single" w:sz="18" w:space="0" w:color="auto"/>
            </w:tcBorders>
            <w:shd w:val="clear" w:color="auto" w:fill="FFCCFF"/>
          </w:tcPr>
          <w:p w:rsidR="00A1733E" w:rsidRPr="004A5D01" w:rsidRDefault="00A1733E" w:rsidP="00A1733E">
            <w:pPr>
              <w:jc w:val="center"/>
              <w:rPr>
                <w:b/>
                <w:bCs/>
                <w:sz w:val="28"/>
                <w:szCs w:val="28"/>
                <w:rtl/>
              </w:rPr>
            </w:pPr>
            <w:r>
              <w:rPr>
                <w:rFonts w:hint="cs"/>
                <w:b/>
                <w:bCs/>
                <w:sz w:val="28"/>
                <w:szCs w:val="28"/>
                <w:rtl/>
              </w:rPr>
              <w:t>(و.م.ع- 5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A1733E">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12</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الإرشاد الطلابي </w:t>
            </w:r>
          </w:p>
        </w:tc>
        <w:tc>
          <w:tcPr>
            <w:tcW w:w="2410" w:type="dxa"/>
            <w:tcBorders>
              <w:left w:val="single" w:sz="18" w:space="0" w:color="auto"/>
              <w:right w:val="single" w:sz="18" w:space="0" w:color="auto"/>
            </w:tcBorders>
            <w:shd w:val="clear" w:color="auto" w:fill="C5E0B3" w:themeFill="accent6" w:themeFillTint="66"/>
          </w:tcPr>
          <w:p w:rsidR="00A1733E" w:rsidRPr="004A5D01" w:rsidRDefault="00A1733E" w:rsidP="00A1733E">
            <w:pPr>
              <w:jc w:val="center"/>
              <w:rPr>
                <w:b/>
                <w:bCs/>
                <w:sz w:val="28"/>
                <w:szCs w:val="28"/>
                <w:rtl/>
              </w:rPr>
            </w:pPr>
            <w:r>
              <w:rPr>
                <w:rFonts w:hint="cs"/>
                <w:b/>
                <w:bCs/>
                <w:sz w:val="28"/>
                <w:szCs w:val="28"/>
                <w:rtl/>
              </w:rPr>
              <w:t>(و.ط.ع-4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6E1783">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13</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النشاط الطلابي </w:t>
            </w:r>
          </w:p>
        </w:tc>
        <w:tc>
          <w:tcPr>
            <w:tcW w:w="2410" w:type="dxa"/>
            <w:tcBorders>
              <w:left w:val="single" w:sz="18" w:space="0" w:color="auto"/>
              <w:right w:val="single" w:sz="18" w:space="0" w:color="auto"/>
            </w:tcBorders>
            <w:shd w:val="clear" w:color="auto" w:fill="C5E0B3" w:themeFill="accent6" w:themeFillTint="66"/>
          </w:tcPr>
          <w:p w:rsidR="00A1733E" w:rsidRPr="004A5D01" w:rsidRDefault="00A1733E" w:rsidP="00A1733E">
            <w:pPr>
              <w:jc w:val="center"/>
              <w:rPr>
                <w:b/>
                <w:bCs/>
                <w:sz w:val="28"/>
                <w:szCs w:val="28"/>
                <w:rtl/>
              </w:rPr>
            </w:pPr>
            <w:r>
              <w:rPr>
                <w:rFonts w:hint="cs"/>
                <w:b/>
                <w:bCs/>
                <w:sz w:val="28"/>
                <w:szCs w:val="28"/>
                <w:rtl/>
              </w:rPr>
              <w:t>(و.ط.ع-5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6E1783">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14</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رعاية الموهوبين </w:t>
            </w:r>
          </w:p>
        </w:tc>
        <w:tc>
          <w:tcPr>
            <w:tcW w:w="2410" w:type="dxa"/>
            <w:tcBorders>
              <w:left w:val="single" w:sz="18" w:space="0" w:color="auto"/>
              <w:right w:val="single" w:sz="18" w:space="0" w:color="auto"/>
            </w:tcBorders>
            <w:shd w:val="clear" w:color="auto" w:fill="B4C6E7" w:themeFill="accent5" w:themeFillTint="66"/>
          </w:tcPr>
          <w:p w:rsidR="00A1733E" w:rsidRPr="004A5D01" w:rsidRDefault="00A1733E" w:rsidP="00A1733E">
            <w:pPr>
              <w:jc w:val="center"/>
              <w:rPr>
                <w:b/>
                <w:bCs/>
                <w:sz w:val="28"/>
                <w:szCs w:val="28"/>
                <w:rtl/>
              </w:rPr>
            </w:pPr>
            <w:r>
              <w:rPr>
                <w:rFonts w:hint="cs"/>
                <w:b/>
                <w:bCs/>
                <w:sz w:val="28"/>
                <w:szCs w:val="28"/>
                <w:rtl/>
              </w:rPr>
              <w:t>(و.ت.ع-2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6E1783">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15</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رعاية ذوي الاحتياجات الخاصة</w:t>
            </w:r>
          </w:p>
        </w:tc>
        <w:tc>
          <w:tcPr>
            <w:tcW w:w="2410" w:type="dxa"/>
            <w:tcBorders>
              <w:left w:val="single" w:sz="18" w:space="0" w:color="auto"/>
              <w:right w:val="single" w:sz="18" w:space="0" w:color="auto"/>
            </w:tcBorders>
            <w:shd w:val="clear" w:color="auto" w:fill="B4C6E7" w:themeFill="accent5" w:themeFillTint="66"/>
          </w:tcPr>
          <w:p w:rsidR="00A1733E" w:rsidRPr="004A5D01" w:rsidRDefault="00A1733E" w:rsidP="00A1733E">
            <w:pPr>
              <w:jc w:val="center"/>
              <w:rPr>
                <w:b/>
                <w:bCs/>
                <w:sz w:val="28"/>
                <w:szCs w:val="28"/>
                <w:rtl/>
              </w:rPr>
            </w:pPr>
            <w:r>
              <w:rPr>
                <w:rFonts w:hint="cs"/>
                <w:b/>
                <w:bCs/>
                <w:sz w:val="28"/>
                <w:szCs w:val="28"/>
                <w:rtl/>
              </w:rPr>
              <w:t>(و.ت.ع-3 0)</w:t>
            </w:r>
          </w:p>
        </w:tc>
        <w:tc>
          <w:tcPr>
            <w:tcW w:w="3227" w:type="dxa"/>
            <w:tcBorders>
              <w:left w:val="single" w:sz="18" w:space="0" w:color="auto"/>
              <w:right w:val="single" w:sz="18" w:space="0" w:color="auto"/>
            </w:tcBorders>
            <w:shd w:val="clear" w:color="auto" w:fill="CC99FF"/>
          </w:tcPr>
          <w:p w:rsidR="00A1733E" w:rsidRPr="004A5D01" w:rsidRDefault="00A1733E" w:rsidP="00A1733E">
            <w:pPr>
              <w:jc w:val="center"/>
              <w:rPr>
                <w:b/>
                <w:bCs/>
                <w:sz w:val="28"/>
                <w:szCs w:val="28"/>
                <w:rtl/>
              </w:rPr>
            </w:pPr>
            <w:r>
              <w:rPr>
                <w:rFonts w:hint="cs"/>
                <w:b/>
                <w:bCs/>
                <w:sz w:val="28"/>
                <w:szCs w:val="28"/>
                <w:rtl/>
              </w:rPr>
              <w:t>عملية غير موجودة بالمدرسة</w:t>
            </w:r>
          </w:p>
        </w:tc>
      </w:tr>
      <w:tr w:rsidR="00A1733E" w:rsidTr="006E1783">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16</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العهدة والمستودعات </w:t>
            </w:r>
          </w:p>
        </w:tc>
        <w:tc>
          <w:tcPr>
            <w:tcW w:w="2410" w:type="dxa"/>
            <w:tcBorders>
              <w:left w:val="single" w:sz="18" w:space="0" w:color="auto"/>
              <w:right w:val="single" w:sz="18" w:space="0" w:color="auto"/>
            </w:tcBorders>
            <w:shd w:val="clear" w:color="auto" w:fill="FFCCFF"/>
          </w:tcPr>
          <w:p w:rsidR="00A1733E" w:rsidRPr="004A5D01" w:rsidRDefault="00A1733E" w:rsidP="00A1733E">
            <w:pPr>
              <w:jc w:val="center"/>
              <w:rPr>
                <w:b/>
                <w:bCs/>
                <w:sz w:val="28"/>
                <w:szCs w:val="28"/>
                <w:rtl/>
              </w:rPr>
            </w:pPr>
            <w:r>
              <w:rPr>
                <w:rFonts w:hint="cs"/>
                <w:b/>
                <w:bCs/>
                <w:sz w:val="28"/>
                <w:szCs w:val="28"/>
                <w:rtl/>
              </w:rPr>
              <w:t>(و.م.ع- 6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6E1783">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17</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مركز مصادر التعلم </w:t>
            </w:r>
          </w:p>
        </w:tc>
        <w:tc>
          <w:tcPr>
            <w:tcW w:w="2410" w:type="dxa"/>
            <w:tcBorders>
              <w:left w:val="single" w:sz="18" w:space="0" w:color="auto"/>
              <w:right w:val="single" w:sz="18" w:space="0" w:color="auto"/>
            </w:tcBorders>
            <w:shd w:val="clear" w:color="auto" w:fill="FFCCFF"/>
          </w:tcPr>
          <w:p w:rsidR="00A1733E" w:rsidRPr="004A5D01" w:rsidRDefault="00A1733E" w:rsidP="00A1733E">
            <w:pPr>
              <w:jc w:val="center"/>
              <w:rPr>
                <w:b/>
                <w:bCs/>
                <w:sz w:val="28"/>
                <w:szCs w:val="28"/>
                <w:rtl/>
              </w:rPr>
            </w:pPr>
            <w:r>
              <w:rPr>
                <w:rFonts w:hint="cs"/>
                <w:b/>
                <w:bCs/>
                <w:sz w:val="28"/>
                <w:szCs w:val="28"/>
                <w:rtl/>
              </w:rPr>
              <w:t>(و.م.ع- 7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6E1783">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18</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المختبرات والمعامل </w:t>
            </w:r>
          </w:p>
        </w:tc>
        <w:tc>
          <w:tcPr>
            <w:tcW w:w="2410" w:type="dxa"/>
            <w:tcBorders>
              <w:left w:val="single" w:sz="18" w:space="0" w:color="auto"/>
              <w:right w:val="single" w:sz="18" w:space="0" w:color="auto"/>
            </w:tcBorders>
            <w:shd w:val="clear" w:color="auto" w:fill="FFCCFF"/>
          </w:tcPr>
          <w:p w:rsidR="00A1733E" w:rsidRPr="004A5D01" w:rsidRDefault="00A1733E" w:rsidP="00A1733E">
            <w:pPr>
              <w:jc w:val="center"/>
              <w:rPr>
                <w:b/>
                <w:bCs/>
                <w:sz w:val="28"/>
                <w:szCs w:val="28"/>
                <w:rtl/>
              </w:rPr>
            </w:pPr>
            <w:r>
              <w:rPr>
                <w:rFonts w:hint="cs"/>
                <w:b/>
                <w:bCs/>
                <w:sz w:val="28"/>
                <w:szCs w:val="28"/>
                <w:rtl/>
              </w:rPr>
              <w:t>(و.م.ع- 8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6E1783">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19</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تصميم التدريس </w:t>
            </w:r>
          </w:p>
        </w:tc>
        <w:tc>
          <w:tcPr>
            <w:tcW w:w="2410" w:type="dxa"/>
            <w:tcBorders>
              <w:left w:val="single" w:sz="18" w:space="0" w:color="auto"/>
              <w:right w:val="single" w:sz="18" w:space="0" w:color="auto"/>
            </w:tcBorders>
            <w:shd w:val="clear" w:color="auto" w:fill="B4C6E7" w:themeFill="accent5" w:themeFillTint="66"/>
          </w:tcPr>
          <w:p w:rsidR="00A1733E" w:rsidRPr="004A5D01" w:rsidRDefault="00A1733E" w:rsidP="00A1733E">
            <w:pPr>
              <w:jc w:val="center"/>
              <w:rPr>
                <w:b/>
                <w:bCs/>
                <w:sz w:val="28"/>
                <w:szCs w:val="28"/>
                <w:rtl/>
              </w:rPr>
            </w:pPr>
            <w:r>
              <w:rPr>
                <w:rFonts w:hint="cs"/>
                <w:b/>
                <w:bCs/>
                <w:sz w:val="28"/>
                <w:szCs w:val="28"/>
                <w:rtl/>
              </w:rPr>
              <w:t>(و.ت.ع-4 0)</w:t>
            </w:r>
          </w:p>
        </w:tc>
        <w:tc>
          <w:tcPr>
            <w:tcW w:w="3227" w:type="dxa"/>
            <w:tcBorders>
              <w:left w:val="single" w:sz="18" w:space="0" w:color="auto"/>
              <w:right w:val="single" w:sz="18" w:space="0" w:color="auto"/>
            </w:tcBorders>
            <w:shd w:val="clear" w:color="auto" w:fill="CC99FF"/>
          </w:tcPr>
          <w:p w:rsidR="00A1733E" w:rsidRPr="004A5D01" w:rsidRDefault="00A1733E" w:rsidP="00A1733E">
            <w:pPr>
              <w:jc w:val="center"/>
              <w:rPr>
                <w:b/>
                <w:bCs/>
                <w:sz w:val="28"/>
                <w:szCs w:val="28"/>
                <w:rtl/>
              </w:rPr>
            </w:pPr>
            <w:r>
              <w:rPr>
                <w:rFonts w:hint="cs"/>
                <w:b/>
                <w:bCs/>
                <w:sz w:val="28"/>
                <w:szCs w:val="28"/>
                <w:rtl/>
              </w:rPr>
              <w:t xml:space="preserve">عملية مشتركة </w:t>
            </w:r>
          </w:p>
        </w:tc>
      </w:tr>
      <w:tr w:rsidR="00A1733E" w:rsidTr="006E1783">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20</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دعم وتطوير الهيئة التعليمية </w:t>
            </w:r>
          </w:p>
        </w:tc>
        <w:tc>
          <w:tcPr>
            <w:tcW w:w="2410" w:type="dxa"/>
            <w:tcBorders>
              <w:left w:val="single" w:sz="18" w:space="0" w:color="auto"/>
              <w:right w:val="single" w:sz="18" w:space="0" w:color="auto"/>
            </w:tcBorders>
            <w:shd w:val="clear" w:color="auto" w:fill="FFE599" w:themeFill="accent4" w:themeFillTint="66"/>
          </w:tcPr>
          <w:p w:rsidR="00A1733E" w:rsidRPr="004A5D01" w:rsidRDefault="00A1733E" w:rsidP="00A1733E">
            <w:pPr>
              <w:jc w:val="center"/>
              <w:rPr>
                <w:b/>
                <w:bCs/>
                <w:sz w:val="28"/>
                <w:szCs w:val="28"/>
                <w:rtl/>
              </w:rPr>
            </w:pPr>
            <w:r>
              <w:rPr>
                <w:rFonts w:hint="cs"/>
                <w:b/>
                <w:bCs/>
                <w:sz w:val="28"/>
                <w:szCs w:val="28"/>
                <w:rtl/>
              </w:rPr>
              <w:t>(م.م.ع- 3 0)</w:t>
            </w:r>
          </w:p>
        </w:tc>
        <w:tc>
          <w:tcPr>
            <w:tcW w:w="3227" w:type="dxa"/>
            <w:tcBorders>
              <w:left w:val="single" w:sz="18" w:space="0" w:color="auto"/>
              <w:right w:val="single" w:sz="18" w:space="0" w:color="auto"/>
            </w:tcBorders>
            <w:shd w:val="clear" w:color="auto" w:fill="CC99FF"/>
          </w:tcPr>
          <w:p w:rsidR="00A1733E" w:rsidRPr="004A5D01" w:rsidRDefault="00A1733E" w:rsidP="00A1733E">
            <w:pPr>
              <w:jc w:val="center"/>
              <w:rPr>
                <w:b/>
                <w:bCs/>
                <w:sz w:val="28"/>
                <w:szCs w:val="28"/>
                <w:rtl/>
              </w:rPr>
            </w:pPr>
            <w:r>
              <w:rPr>
                <w:rFonts w:hint="cs"/>
                <w:b/>
                <w:bCs/>
                <w:sz w:val="28"/>
                <w:szCs w:val="28"/>
                <w:rtl/>
              </w:rPr>
              <w:t xml:space="preserve">عملية مشتركة </w:t>
            </w:r>
          </w:p>
        </w:tc>
      </w:tr>
      <w:tr w:rsidR="00A1733E" w:rsidTr="006E1783">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21</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المكافآت وإعانات الطالبات </w:t>
            </w:r>
          </w:p>
        </w:tc>
        <w:tc>
          <w:tcPr>
            <w:tcW w:w="2410" w:type="dxa"/>
            <w:tcBorders>
              <w:left w:val="single" w:sz="18" w:space="0" w:color="auto"/>
              <w:right w:val="single" w:sz="18" w:space="0" w:color="auto"/>
            </w:tcBorders>
            <w:shd w:val="clear" w:color="auto" w:fill="C5E0B3" w:themeFill="accent6" w:themeFillTint="66"/>
          </w:tcPr>
          <w:p w:rsidR="00A1733E" w:rsidRPr="004A5D01" w:rsidRDefault="00A1733E" w:rsidP="00A1733E">
            <w:pPr>
              <w:jc w:val="center"/>
              <w:rPr>
                <w:b/>
                <w:bCs/>
                <w:sz w:val="28"/>
                <w:szCs w:val="28"/>
                <w:rtl/>
              </w:rPr>
            </w:pPr>
            <w:r>
              <w:rPr>
                <w:rFonts w:hint="cs"/>
                <w:b/>
                <w:bCs/>
                <w:sz w:val="28"/>
                <w:szCs w:val="28"/>
                <w:rtl/>
              </w:rPr>
              <w:t>(و.ط.ع-6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6E1783">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22</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قياس اتجاهات المتعلمين </w:t>
            </w:r>
          </w:p>
        </w:tc>
        <w:tc>
          <w:tcPr>
            <w:tcW w:w="2410" w:type="dxa"/>
            <w:tcBorders>
              <w:left w:val="single" w:sz="18" w:space="0" w:color="auto"/>
              <w:right w:val="single" w:sz="18" w:space="0" w:color="auto"/>
            </w:tcBorders>
            <w:shd w:val="clear" w:color="auto" w:fill="FFE599" w:themeFill="accent4" w:themeFillTint="66"/>
          </w:tcPr>
          <w:p w:rsidR="00A1733E" w:rsidRPr="004A5D01" w:rsidRDefault="00A1733E" w:rsidP="00A1733E">
            <w:pPr>
              <w:jc w:val="center"/>
              <w:rPr>
                <w:b/>
                <w:bCs/>
                <w:sz w:val="28"/>
                <w:szCs w:val="28"/>
                <w:rtl/>
              </w:rPr>
            </w:pPr>
            <w:r>
              <w:rPr>
                <w:rFonts w:hint="cs"/>
                <w:b/>
                <w:bCs/>
                <w:sz w:val="28"/>
                <w:szCs w:val="28"/>
                <w:rtl/>
              </w:rPr>
              <w:t>(م.م.ع- 4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6E1783">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23</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التقويم والاختبارات </w:t>
            </w:r>
          </w:p>
        </w:tc>
        <w:tc>
          <w:tcPr>
            <w:tcW w:w="2410" w:type="dxa"/>
            <w:tcBorders>
              <w:left w:val="single" w:sz="18" w:space="0" w:color="auto"/>
              <w:right w:val="single" w:sz="18" w:space="0" w:color="auto"/>
            </w:tcBorders>
            <w:shd w:val="clear" w:color="auto" w:fill="B4C6E7" w:themeFill="accent5" w:themeFillTint="66"/>
          </w:tcPr>
          <w:p w:rsidR="00A1733E" w:rsidRPr="004A5D01" w:rsidRDefault="00A1733E" w:rsidP="00A1733E">
            <w:pPr>
              <w:jc w:val="center"/>
              <w:rPr>
                <w:b/>
                <w:bCs/>
                <w:sz w:val="28"/>
                <w:szCs w:val="28"/>
                <w:rtl/>
              </w:rPr>
            </w:pPr>
            <w:r>
              <w:rPr>
                <w:rFonts w:hint="cs"/>
                <w:b/>
                <w:bCs/>
                <w:sz w:val="28"/>
                <w:szCs w:val="28"/>
                <w:rtl/>
              </w:rPr>
              <w:t>(و.ت.ع-5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6E1783">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24</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تقويم الأداء الوظيفي </w:t>
            </w:r>
          </w:p>
        </w:tc>
        <w:tc>
          <w:tcPr>
            <w:tcW w:w="2410" w:type="dxa"/>
            <w:tcBorders>
              <w:left w:val="single" w:sz="18" w:space="0" w:color="auto"/>
              <w:right w:val="single" w:sz="18" w:space="0" w:color="auto"/>
            </w:tcBorders>
            <w:shd w:val="clear" w:color="auto" w:fill="FFE599" w:themeFill="accent4" w:themeFillTint="66"/>
          </w:tcPr>
          <w:p w:rsidR="00A1733E" w:rsidRPr="004A5D01" w:rsidRDefault="00A1733E" w:rsidP="00A1733E">
            <w:pPr>
              <w:jc w:val="center"/>
              <w:rPr>
                <w:b/>
                <w:bCs/>
                <w:sz w:val="28"/>
                <w:szCs w:val="28"/>
                <w:rtl/>
              </w:rPr>
            </w:pPr>
            <w:r>
              <w:rPr>
                <w:rFonts w:hint="cs"/>
                <w:b/>
                <w:bCs/>
                <w:sz w:val="28"/>
                <w:szCs w:val="28"/>
                <w:rtl/>
              </w:rPr>
              <w:t>(م.م.ع- 5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6E1783">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25</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التدقيق الداخلي </w:t>
            </w:r>
          </w:p>
        </w:tc>
        <w:tc>
          <w:tcPr>
            <w:tcW w:w="2410" w:type="dxa"/>
            <w:tcBorders>
              <w:left w:val="single" w:sz="18" w:space="0" w:color="auto"/>
              <w:right w:val="single" w:sz="18" w:space="0" w:color="auto"/>
            </w:tcBorders>
            <w:shd w:val="clear" w:color="auto" w:fill="FFE599" w:themeFill="accent4" w:themeFillTint="66"/>
          </w:tcPr>
          <w:p w:rsidR="00A1733E" w:rsidRPr="004A5D01" w:rsidRDefault="00A1733E" w:rsidP="00A1733E">
            <w:pPr>
              <w:jc w:val="center"/>
              <w:rPr>
                <w:b/>
                <w:bCs/>
                <w:sz w:val="28"/>
                <w:szCs w:val="28"/>
                <w:rtl/>
              </w:rPr>
            </w:pPr>
            <w:r>
              <w:rPr>
                <w:rFonts w:hint="cs"/>
                <w:b/>
                <w:bCs/>
                <w:sz w:val="28"/>
                <w:szCs w:val="28"/>
                <w:rtl/>
              </w:rPr>
              <w:t>(م.م.ع- 6 0)</w:t>
            </w:r>
          </w:p>
        </w:tc>
        <w:tc>
          <w:tcPr>
            <w:tcW w:w="3227" w:type="dxa"/>
            <w:tcBorders>
              <w:left w:val="single" w:sz="18" w:space="0" w:color="auto"/>
              <w:right w:val="single" w:sz="18" w:space="0" w:color="auto"/>
            </w:tcBorders>
            <w:shd w:val="clear" w:color="auto" w:fill="CC99FF"/>
          </w:tcPr>
          <w:p w:rsidR="00A1733E" w:rsidRPr="00A714C6" w:rsidRDefault="00A1733E" w:rsidP="00A1733E">
            <w:pPr>
              <w:jc w:val="center"/>
              <w:rPr>
                <w:b/>
                <w:bCs/>
                <w:rtl/>
              </w:rPr>
            </w:pPr>
            <w:r w:rsidRPr="00A714C6">
              <w:rPr>
                <w:rFonts w:hint="cs"/>
                <w:b/>
                <w:bCs/>
                <w:rtl/>
              </w:rPr>
              <w:t>تم إسنادها لوكيلة الشؤون التعليمية ومنسقة الجودة</w:t>
            </w:r>
          </w:p>
        </w:tc>
      </w:tr>
      <w:tr w:rsidR="00A1733E" w:rsidTr="006E1783">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26</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الإجراءات التصحيحية </w:t>
            </w:r>
          </w:p>
        </w:tc>
        <w:tc>
          <w:tcPr>
            <w:tcW w:w="2410" w:type="dxa"/>
            <w:tcBorders>
              <w:left w:val="single" w:sz="18" w:space="0" w:color="auto"/>
              <w:right w:val="single" w:sz="18" w:space="0" w:color="auto"/>
            </w:tcBorders>
            <w:shd w:val="clear" w:color="auto" w:fill="FFE599" w:themeFill="accent4" w:themeFillTint="66"/>
          </w:tcPr>
          <w:p w:rsidR="00A1733E" w:rsidRPr="004A5D01" w:rsidRDefault="00A1733E" w:rsidP="00A1733E">
            <w:pPr>
              <w:jc w:val="center"/>
              <w:rPr>
                <w:b/>
                <w:bCs/>
                <w:sz w:val="28"/>
                <w:szCs w:val="28"/>
                <w:rtl/>
              </w:rPr>
            </w:pPr>
            <w:r>
              <w:rPr>
                <w:rFonts w:hint="cs"/>
                <w:b/>
                <w:bCs/>
                <w:sz w:val="28"/>
                <w:szCs w:val="28"/>
                <w:rtl/>
              </w:rPr>
              <w:t>(م.م.ع- 7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6E1783">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27</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ضبط الوثائق </w:t>
            </w:r>
          </w:p>
        </w:tc>
        <w:tc>
          <w:tcPr>
            <w:tcW w:w="2410" w:type="dxa"/>
            <w:tcBorders>
              <w:left w:val="single" w:sz="18" w:space="0" w:color="auto"/>
              <w:right w:val="single" w:sz="18" w:space="0" w:color="auto"/>
            </w:tcBorders>
            <w:shd w:val="clear" w:color="auto" w:fill="FFE599" w:themeFill="accent4" w:themeFillTint="66"/>
          </w:tcPr>
          <w:p w:rsidR="00A1733E" w:rsidRPr="004A5D01" w:rsidRDefault="00A1733E" w:rsidP="00A1733E">
            <w:pPr>
              <w:jc w:val="center"/>
              <w:rPr>
                <w:b/>
                <w:bCs/>
                <w:sz w:val="28"/>
                <w:szCs w:val="28"/>
                <w:rtl/>
              </w:rPr>
            </w:pPr>
            <w:r>
              <w:rPr>
                <w:rFonts w:hint="cs"/>
                <w:b/>
                <w:bCs/>
                <w:sz w:val="28"/>
                <w:szCs w:val="28"/>
                <w:rtl/>
              </w:rPr>
              <w:t>(م.م.ع- 8 0)</w:t>
            </w:r>
          </w:p>
        </w:tc>
        <w:tc>
          <w:tcPr>
            <w:tcW w:w="3227" w:type="dxa"/>
            <w:tcBorders>
              <w:left w:val="single" w:sz="18" w:space="0" w:color="auto"/>
              <w:right w:val="single" w:sz="18" w:space="0" w:color="auto"/>
            </w:tcBorders>
          </w:tcPr>
          <w:p w:rsidR="00A1733E" w:rsidRPr="004A5D01" w:rsidRDefault="00A1733E" w:rsidP="00A1733E">
            <w:pPr>
              <w:jc w:val="center"/>
              <w:rPr>
                <w:b/>
                <w:bCs/>
                <w:sz w:val="28"/>
                <w:szCs w:val="28"/>
                <w:rtl/>
              </w:rPr>
            </w:pPr>
          </w:p>
        </w:tc>
      </w:tr>
      <w:tr w:rsidR="00A1733E" w:rsidTr="006E1783">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28</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الإرشاد الصحي </w:t>
            </w:r>
          </w:p>
        </w:tc>
        <w:tc>
          <w:tcPr>
            <w:tcW w:w="2410" w:type="dxa"/>
            <w:tcBorders>
              <w:left w:val="single" w:sz="18" w:space="0" w:color="auto"/>
              <w:right w:val="single" w:sz="18" w:space="0" w:color="auto"/>
            </w:tcBorders>
            <w:shd w:val="clear" w:color="auto" w:fill="C5E0B3" w:themeFill="accent6" w:themeFillTint="66"/>
          </w:tcPr>
          <w:p w:rsidR="00A1733E" w:rsidRPr="004A5D01" w:rsidRDefault="00A1733E" w:rsidP="00A1733E">
            <w:pPr>
              <w:jc w:val="center"/>
              <w:rPr>
                <w:b/>
                <w:bCs/>
                <w:sz w:val="28"/>
                <w:szCs w:val="28"/>
                <w:rtl/>
              </w:rPr>
            </w:pPr>
            <w:r>
              <w:rPr>
                <w:rFonts w:hint="cs"/>
                <w:b/>
                <w:bCs/>
                <w:sz w:val="28"/>
                <w:szCs w:val="28"/>
                <w:rtl/>
              </w:rPr>
              <w:t>( و.ط.ع -28-ث1ج 7)</w:t>
            </w:r>
          </w:p>
        </w:tc>
        <w:tc>
          <w:tcPr>
            <w:tcW w:w="3227" w:type="dxa"/>
            <w:tcBorders>
              <w:left w:val="single" w:sz="18" w:space="0" w:color="auto"/>
              <w:right w:val="single" w:sz="18" w:space="0" w:color="auto"/>
            </w:tcBorders>
            <w:shd w:val="clear" w:color="auto" w:fill="CC99FF"/>
          </w:tcPr>
          <w:p w:rsidR="00A1733E" w:rsidRDefault="00A1733E" w:rsidP="00A1733E">
            <w:pPr>
              <w:jc w:val="center"/>
            </w:pPr>
            <w:r w:rsidRPr="00577BB5">
              <w:rPr>
                <w:rFonts w:hint="cs"/>
                <w:b/>
                <w:bCs/>
                <w:sz w:val="28"/>
                <w:szCs w:val="28"/>
                <w:rtl/>
              </w:rPr>
              <w:t>عملية داخلية للمدرسة</w:t>
            </w:r>
          </w:p>
        </w:tc>
      </w:tr>
      <w:tr w:rsidR="00A1733E" w:rsidTr="006E1783">
        <w:tc>
          <w:tcPr>
            <w:tcW w:w="1505" w:type="dxa"/>
            <w:tcBorders>
              <w:left w:val="single" w:sz="18" w:space="0" w:color="auto"/>
              <w:right w:val="single" w:sz="18" w:space="0" w:color="auto"/>
            </w:tcBorders>
            <w:shd w:val="clear" w:color="auto" w:fill="DEEAF6" w:themeFill="accent1" w:themeFillTint="33"/>
          </w:tcPr>
          <w:p w:rsidR="00A1733E" w:rsidRPr="004A5D01" w:rsidRDefault="00A1733E" w:rsidP="00A1733E">
            <w:pPr>
              <w:jc w:val="center"/>
              <w:rPr>
                <w:b/>
                <w:bCs/>
                <w:color w:val="660033"/>
                <w:sz w:val="28"/>
                <w:szCs w:val="28"/>
                <w:rtl/>
              </w:rPr>
            </w:pPr>
            <w:r w:rsidRPr="004A5D01">
              <w:rPr>
                <w:rFonts w:hint="cs"/>
                <w:b/>
                <w:bCs/>
                <w:color w:val="660033"/>
                <w:sz w:val="28"/>
                <w:szCs w:val="28"/>
                <w:rtl/>
              </w:rPr>
              <w:t>29</w:t>
            </w:r>
          </w:p>
        </w:tc>
        <w:tc>
          <w:tcPr>
            <w:tcW w:w="3138" w:type="dxa"/>
            <w:tcBorders>
              <w:left w:val="single" w:sz="18" w:space="0" w:color="auto"/>
              <w:right w:val="single" w:sz="18" w:space="0" w:color="auto"/>
            </w:tcBorders>
          </w:tcPr>
          <w:p w:rsidR="00A1733E" w:rsidRPr="004A5D01" w:rsidRDefault="00A1733E" w:rsidP="00A1733E">
            <w:pPr>
              <w:jc w:val="center"/>
              <w:rPr>
                <w:b/>
                <w:bCs/>
                <w:sz w:val="28"/>
                <w:szCs w:val="28"/>
                <w:rtl/>
              </w:rPr>
            </w:pPr>
            <w:r>
              <w:rPr>
                <w:rFonts w:hint="cs"/>
                <w:b/>
                <w:bCs/>
                <w:sz w:val="28"/>
                <w:szCs w:val="28"/>
                <w:rtl/>
              </w:rPr>
              <w:t xml:space="preserve">الإعلام التربوي </w:t>
            </w:r>
          </w:p>
        </w:tc>
        <w:tc>
          <w:tcPr>
            <w:tcW w:w="2410" w:type="dxa"/>
            <w:tcBorders>
              <w:left w:val="single" w:sz="18" w:space="0" w:color="auto"/>
              <w:right w:val="single" w:sz="18" w:space="0" w:color="auto"/>
            </w:tcBorders>
            <w:shd w:val="clear" w:color="auto" w:fill="C5E0B3" w:themeFill="accent6" w:themeFillTint="66"/>
          </w:tcPr>
          <w:p w:rsidR="00A1733E" w:rsidRPr="004A5D01" w:rsidRDefault="00A1733E" w:rsidP="00A1733E">
            <w:pPr>
              <w:jc w:val="center"/>
              <w:rPr>
                <w:b/>
                <w:bCs/>
                <w:sz w:val="28"/>
                <w:szCs w:val="28"/>
                <w:rtl/>
              </w:rPr>
            </w:pPr>
            <w:r>
              <w:rPr>
                <w:rFonts w:hint="cs"/>
                <w:b/>
                <w:bCs/>
                <w:sz w:val="28"/>
                <w:szCs w:val="28"/>
                <w:rtl/>
              </w:rPr>
              <w:t>(و.ط.ع- 29- ث1ج 8)</w:t>
            </w:r>
          </w:p>
        </w:tc>
        <w:tc>
          <w:tcPr>
            <w:tcW w:w="3227" w:type="dxa"/>
            <w:tcBorders>
              <w:left w:val="single" w:sz="18" w:space="0" w:color="auto"/>
              <w:right w:val="single" w:sz="18" w:space="0" w:color="auto"/>
            </w:tcBorders>
            <w:shd w:val="clear" w:color="auto" w:fill="CC99FF"/>
          </w:tcPr>
          <w:p w:rsidR="00A1733E" w:rsidRDefault="00A1733E" w:rsidP="00A1733E">
            <w:pPr>
              <w:jc w:val="center"/>
            </w:pPr>
            <w:r w:rsidRPr="00577BB5">
              <w:rPr>
                <w:rFonts w:hint="cs"/>
                <w:b/>
                <w:bCs/>
                <w:sz w:val="28"/>
                <w:szCs w:val="28"/>
                <w:rtl/>
              </w:rPr>
              <w:t>عملية داخلية للمدرسة</w:t>
            </w:r>
          </w:p>
        </w:tc>
      </w:tr>
      <w:tr w:rsidR="00A1733E" w:rsidTr="006E1783">
        <w:tc>
          <w:tcPr>
            <w:tcW w:w="1505" w:type="dxa"/>
            <w:tcBorders>
              <w:left w:val="single" w:sz="18" w:space="0" w:color="auto"/>
              <w:bottom w:val="single" w:sz="18" w:space="0" w:color="auto"/>
              <w:right w:val="single" w:sz="18" w:space="0" w:color="auto"/>
            </w:tcBorders>
            <w:shd w:val="clear" w:color="auto" w:fill="DEEAF6" w:themeFill="accent1" w:themeFillTint="33"/>
          </w:tcPr>
          <w:p w:rsidR="00A1733E" w:rsidRPr="004A5D01" w:rsidRDefault="00E213FF" w:rsidP="00A1733E">
            <w:pPr>
              <w:jc w:val="center"/>
              <w:rPr>
                <w:b/>
                <w:bCs/>
                <w:color w:val="660033"/>
                <w:sz w:val="28"/>
                <w:szCs w:val="28"/>
                <w:rtl/>
              </w:rPr>
            </w:pPr>
            <w:r w:rsidRPr="00E213FF">
              <w:rPr>
                <w:noProof/>
                <w:sz w:val="28"/>
                <w:szCs w:val="28"/>
                <w:rtl/>
              </w:rPr>
              <w:pict>
                <v:oval id="_x0000_s1072" style="position:absolute;left:0;text-align:left;margin-left:-25.9pt;margin-top:16.55pt;width:15.75pt;height:14.25pt;z-index:251644928;mso-position-horizontal-relative:text;mso-position-vertical-relative:text" fillcolor="#c5e0b3 [1305]">
                  <w10:wrap anchorx="page"/>
                </v:oval>
              </w:pict>
            </w:r>
            <w:r w:rsidRPr="00E213FF">
              <w:rPr>
                <w:noProof/>
                <w:sz w:val="28"/>
                <w:szCs w:val="28"/>
                <w:rtl/>
              </w:rPr>
              <w:pict>
                <v:oval id="_x0000_s1071" style="position:absolute;left:0;text-align:left;margin-left:44.25pt;margin-top:16.55pt;width:15.75pt;height:14.25pt;z-index:251645952;mso-position-horizontal-relative:text;mso-position-vertical-relative:text" fillcolor="#ffe599 [1303]">
                  <w10:wrap anchorx="page"/>
                </v:oval>
              </w:pict>
            </w:r>
            <w:r w:rsidR="00A1733E" w:rsidRPr="004A5D01">
              <w:rPr>
                <w:rFonts w:hint="cs"/>
                <w:b/>
                <w:bCs/>
                <w:color w:val="660033"/>
                <w:sz w:val="28"/>
                <w:szCs w:val="28"/>
                <w:rtl/>
              </w:rPr>
              <w:t>30</w:t>
            </w:r>
          </w:p>
        </w:tc>
        <w:tc>
          <w:tcPr>
            <w:tcW w:w="3138" w:type="dxa"/>
            <w:tcBorders>
              <w:left w:val="single" w:sz="18" w:space="0" w:color="auto"/>
              <w:bottom w:val="single" w:sz="18" w:space="0" w:color="auto"/>
              <w:right w:val="single" w:sz="18" w:space="0" w:color="auto"/>
            </w:tcBorders>
          </w:tcPr>
          <w:p w:rsidR="00A1733E" w:rsidRPr="004A5D01" w:rsidRDefault="00E213FF" w:rsidP="00A1733E">
            <w:pPr>
              <w:jc w:val="center"/>
              <w:rPr>
                <w:b/>
                <w:bCs/>
                <w:sz w:val="28"/>
                <w:szCs w:val="28"/>
                <w:rtl/>
              </w:rPr>
            </w:pPr>
            <w:r w:rsidRPr="00E213FF">
              <w:rPr>
                <w:noProof/>
                <w:sz w:val="28"/>
                <w:szCs w:val="28"/>
                <w:rtl/>
              </w:rPr>
              <w:pict>
                <v:oval id="_x0000_s1073" style="position:absolute;left:0;text-align:left;margin-left:17.75pt;margin-top:16.55pt;width:15.75pt;height:14.25pt;z-index:251646976;mso-position-horizontal-relative:text;mso-position-vertical-relative:text" fillcolor="#bdd6ee [1300]">
                  <w10:wrap anchorx="page"/>
                </v:oval>
              </w:pict>
            </w:r>
            <w:r w:rsidR="00A1733E">
              <w:rPr>
                <w:rFonts w:hint="cs"/>
                <w:b/>
                <w:bCs/>
                <w:sz w:val="28"/>
                <w:szCs w:val="28"/>
                <w:rtl/>
              </w:rPr>
              <w:t xml:space="preserve">التدريب </w:t>
            </w:r>
          </w:p>
        </w:tc>
        <w:tc>
          <w:tcPr>
            <w:tcW w:w="2410" w:type="dxa"/>
            <w:tcBorders>
              <w:left w:val="single" w:sz="18" w:space="0" w:color="auto"/>
              <w:bottom w:val="single" w:sz="18" w:space="0" w:color="auto"/>
              <w:right w:val="single" w:sz="18" w:space="0" w:color="auto"/>
            </w:tcBorders>
            <w:shd w:val="clear" w:color="auto" w:fill="B4C6E7" w:themeFill="accent5" w:themeFillTint="66"/>
          </w:tcPr>
          <w:p w:rsidR="00A1733E" w:rsidRPr="004A5D01" w:rsidRDefault="00E213FF" w:rsidP="00A1733E">
            <w:pPr>
              <w:jc w:val="center"/>
              <w:rPr>
                <w:b/>
                <w:bCs/>
                <w:sz w:val="28"/>
                <w:szCs w:val="28"/>
                <w:rtl/>
              </w:rPr>
            </w:pPr>
            <w:r w:rsidRPr="00E213FF">
              <w:rPr>
                <w:noProof/>
                <w:sz w:val="28"/>
                <w:szCs w:val="28"/>
                <w:rtl/>
              </w:rPr>
              <w:pict>
                <v:oval id="_x0000_s1074" style="position:absolute;left:0;text-align:left;margin-left:11.3pt;margin-top:16.55pt;width:15.75pt;height:14.25pt;z-index:251648000;mso-position-horizontal-relative:text;mso-position-vertical-relative:text" fillcolor="#fcf">
                  <w10:wrap anchorx="page"/>
                </v:oval>
              </w:pict>
            </w:r>
            <w:r w:rsidR="00A1733E">
              <w:rPr>
                <w:rFonts w:hint="cs"/>
                <w:b/>
                <w:bCs/>
                <w:sz w:val="28"/>
                <w:szCs w:val="28"/>
                <w:rtl/>
              </w:rPr>
              <w:t>(و.ت.ع-30-ث1ج 6 )</w:t>
            </w:r>
          </w:p>
        </w:tc>
        <w:tc>
          <w:tcPr>
            <w:tcW w:w="3227" w:type="dxa"/>
            <w:tcBorders>
              <w:left w:val="single" w:sz="18" w:space="0" w:color="auto"/>
              <w:bottom w:val="single" w:sz="18" w:space="0" w:color="auto"/>
              <w:right w:val="single" w:sz="18" w:space="0" w:color="auto"/>
            </w:tcBorders>
            <w:shd w:val="clear" w:color="auto" w:fill="CC99FF"/>
          </w:tcPr>
          <w:p w:rsidR="00A1733E" w:rsidRPr="004A5D01" w:rsidRDefault="00A1733E" w:rsidP="00A1733E">
            <w:pPr>
              <w:jc w:val="center"/>
              <w:rPr>
                <w:b/>
                <w:bCs/>
                <w:sz w:val="28"/>
                <w:szCs w:val="28"/>
                <w:rtl/>
              </w:rPr>
            </w:pPr>
            <w:r>
              <w:rPr>
                <w:rFonts w:hint="cs"/>
                <w:b/>
                <w:bCs/>
                <w:sz w:val="28"/>
                <w:szCs w:val="28"/>
                <w:rtl/>
              </w:rPr>
              <w:t>عملية داخلية للمدرسة</w:t>
            </w:r>
          </w:p>
        </w:tc>
      </w:tr>
    </w:tbl>
    <w:p w:rsidR="00A1733E" w:rsidRPr="00A1733E" w:rsidRDefault="00A1733E" w:rsidP="00A1733E">
      <w:pPr>
        <w:tabs>
          <w:tab w:val="left" w:pos="2144"/>
          <w:tab w:val="left" w:pos="4574"/>
          <w:tab w:val="left" w:pos="6659"/>
        </w:tabs>
        <w:rPr>
          <w:b/>
          <w:bCs/>
          <w:sz w:val="28"/>
          <w:szCs w:val="28"/>
          <w:rtl/>
        </w:rPr>
      </w:pPr>
      <w:r w:rsidRPr="00A1733E">
        <w:rPr>
          <w:rFonts w:hint="cs"/>
          <w:b/>
          <w:bCs/>
          <w:sz w:val="28"/>
          <w:szCs w:val="28"/>
          <w:rtl/>
        </w:rPr>
        <w:t xml:space="preserve">     قائدة</w:t>
      </w:r>
      <w:r w:rsidRPr="00A1733E">
        <w:rPr>
          <w:b/>
          <w:bCs/>
          <w:sz w:val="28"/>
          <w:szCs w:val="28"/>
          <w:rtl/>
        </w:rPr>
        <w:tab/>
      </w:r>
      <w:r w:rsidRPr="00A1733E">
        <w:rPr>
          <w:rFonts w:hint="cs"/>
          <w:b/>
          <w:bCs/>
          <w:sz w:val="28"/>
          <w:szCs w:val="28"/>
          <w:rtl/>
        </w:rPr>
        <w:t xml:space="preserve">وكيلة طالبات           وكيلة شؤون تعليمية          وكيلة شؤون مدرسية </w:t>
      </w:r>
    </w:p>
    <w:p w:rsidR="00A1733E" w:rsidRPr="00A1733E" w:rsidRDefault="00A1733E" w:rsidP="00A1733E">
      <w:pPr>
        <w:rPr>
          <w:b/>
          <w:bCs/>
          <w:sz w:val="28"/>
          <w:szCs w:val="28"/>
          <w:rtl/>
        </w:rPr>
      </w:pPr>
      <w:r w:rsidRPr="00A1733E">
        <w:rPr>
          <w:rFonts w:hint="cs"/>
          <w:b/>
          <w:bCs/>
          <w:sz w:val="28"/>
          <w:szCs w:val="28"/>
          <w:rtl/>
        </w:rPr>
        <w:t xml:space="preserve">                                                                            قائدة الثانوية الأولى بحرة بالمجاهدين </w:t>
      </w:r>
    </w:p>
    <w:p w:rsidR="00A1733E" w:rsidRPr="00A1733E" w:rsidRDefault="00A1733E" w:rsidP="00A1733E">
      <w:pPr>
        <w:rPr>
          <w:b/>
          <w:bCs/>
          <w:sz w:val="28"/>
          <w:szCs w:val="28"/>
          <w:rtl/>
        </w:rPr>
      </w:pPr>
      <w:r w:rsidRPr="00A1733E">
        <w:rPr>
          <w:rFonts w:hint="cs"/>
          <w:b/>
          <w:bCs/>
          <w:sz w:val="28"/>
          <w:szCs w:val="28"/>
          <w:rtl/>
        </w:rPr>
        <w:t xml:space="preserve">                                                                         </w:t>
      </w:r>
    </w:p>
    <w:p w:rsidR="00A1733E" w:rsidRPr="00A1733E" w:rsidRDefault="00A1733E" w:rsidP="00A1733E">
      <w:pPr>
        <w:rPr>
          <w:b/>
          <w:bCs/>
          <w:sz w:val="28"/>
          <w:szCs w:val="28"/>
          <w:rtl/>
        </w:rPr>
      </w:pPr>
      <w:r w:rsidRPr="00A1733E">
        <w:rPr>
          <w:rFonts w:hint="cs"/>
          <w:b/>
          <w:bCs/>
          <w:sz w:val="28"/>
          <w:szCs w:val="28"/>
          <w:rtl/>
        </w:rPr>
        <w:t xml:space="preserve">                                                                                  صباح بنت أحمد الزهراني   </w:t>
      </w: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6E1783">
      <w:pPr>
        <w:rPr>
          <w:b/>
          <w:bCs/>
          <w:color w:val="660033"/>
          <w:sz w:val="32"/>
          <w:szCs w:val="32"/>
          <w:rtl/>
        </w:rPr>
      </w:pPr>
    </w:p>
    <w:p w:rsidR="00A1733E" w:rsidRDefault="00E213FF" w:rsidP="006E1783">
      <w:pPr>
        <w:rPr>
          <w:b/>
          <w:bCs/>
          <w:color w:val="660033"/>
          <w:sz w:val="32"/>
          <w:szCs w:val="32"/>
          <w:rtl/>
        </w:rPr>
      </w:pPr>
      <w:r w:rsidRPr="00E213FF">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5" type="#_x0000_t136" style="position:absolute;left:0;text-align:left;margin-left:78.35pt;margin-top:.65pt;width:344.9pt;height:50.65pt;z-index:251652096" fillcolor="#bf8f00 [2407]">
            <v:shadow on="t" opacity="52429f"/>
            <v:textpath style="font-family:&quot;Arial Black&quot;;font-style:italic;v-text-kern:t" trim="t" fitpath="t" string="عمليات قائدة المدرسة "/>
          </v:shape>
        </w:pict>
      </w:r>
    </w:p>
    <w:p w:rsidR="00A1733E" w:rsidRDefault="00A1733E" w:rsidP="00E9686E">
      <w:pPr>
        <w:jc w:val="center"/>
        <w:rPr>
          <w:b/>
          <w:bCs/>
          <w:color w:val="660033"/>
          <w:sz w:val="32"/>
          <w:szCs w:val="32"/>
          <w:rtl/>
        </w:rPr>
      </w:pPr>
    </w:p>
    <w:p w:rsidR="006E1783" w:rsidRDefault="006E1783" w:rsidP="00E9686E">
      <w:pPr>
        <w:jc w:val="center"/>
        <w:rPr>
          <w:b/>
          <w:bCs/>
          <w:color w:val="660033"/>
          <w:sz w:val="32"/>
          <w:szCs w:val="32"/>
          <w:rtl/>
        </w:rPr>
      </w:pPr>
    </w:p>
    <w:p w:rsidR="006E1783" w:rsidRDefault="006E1783" w:rsidP="00E9686E">
      <w:pPr>
        <w:jc w:val="center"/>
        <w:rPr>
          <w:b/>
          <w:bCs/>
          <w:color w:val="660033"/>
          <w:sz w:val="32"/>
          <w:szCs w:val="32"/>
          <w:rtl/>
        </w:rPr>
      </w:pPr>
    </w:p>
    <w:p w:rsidR="00706B6B" w:rsidRDefault="00A1733E" w:rsidP="00E9686E">
      <w:pPr>
        <w:jc w:val="center"/>
        <w:rPr>
          <w:b/>
          <w:bCs/>
          <w:color w:val="660033"/>
          <w:sz w:val="32"/>
          <w:szCs w:val="32"/>
          <w:rtl/>
        </w:rPr>
      </w:pPr>
      <w:r w:rsidRPr="00A1733E">
        <w:rPr>
          <w:rFonts w:cs="Arial" w:hint="cs"/>
          <w:b/>
          <w:bCs/>
          <w:noProof/>
          <w:color w:val="660033"/>
          <w:sz w:val="32"/>
          <w:szCs w:val="32"/>
          <w:rtl/>
        </w:rPr>
        <w:drawing>
          <wp:inline distT="0" distB="0" distL="0" distR="0">
            <wp:extent cx="5987909" cy="3725333"/>
            <wp:effectExtent l="0" t="0" r="12841" b="0"/>
            <wp:docPr id="66" name="رسم تخطيطي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A1733E">
      <w:pPr>
        <w:rPr>
          <w:b/>
          <w:bCs/>
          <w:color w:val="660033"/>
          <w:sz w:val="32"/>
          <w:szCs w:val="32"/>
          <w:rtl/>
        </w:rPr>
      </w:pPr>
    </w:p>
    <w:p w:rsidR="006E1783" w:rsidRDefault="00E213FF" w:rsidP="006E1783">
      <w:pPr>
        <w:tabs>
          <w:tab w:val="left" w:pos="1300"/>
        </w:tabs>
        <w:rPr>
          <w:b/>
          <w:bCs/>
          <w:color w:val="660033"/>
          <w:sz w:val="32"/>
          <w:szCs w:val="32"/>
          <w:rtl/>
        </w:rPr>
      </w:pPr>
      <w:r w:rsidRPr="00E213FF">
        <w:rPr>
          <w:noProof/>
          <w:rtl/>
        </w:rPr>
        <w:pict>
          <v:shape id="_x0000_s1076" type="#_x0000_t136" style="position:absolute;left:0;text-align:left;margin-left:81.9pt;margin-top:.1pt;width:355.55pt;height:76.45pt;z-index:251653120" fillcolor="#375623 [1609]">
            <v:shadow color="#868686"/>
            <v:textpath style="font-family:&quot;Arial Black&quot;;v-text-kern:t" trim="t" fitpath="t" string="عمليات وكيلة شؤون الطالبات "/>
          </v:shape>
        </w:pict>
      </w:r>
      <w:r w:rsidR="006E1783">
        <w:rPr>
          <w:b/>
          <w:bCs/>
          <w:color w:val="660033"/>
          <w:sz w:val="32"/>
          <w:szCs w:val="32"/>
          <w:rtl/>
        </w:rPr>
        <w:tab/>
      </w:r>
    </w:p>
    <w:p w:rsidR="006E1783" w:rsidRDefault="006E1783" w:rsidP="00A1733E">
      <w:pPr>
        <w:rPr>
          <w:b/>
          <w:bCs/>
          <w:color w:val="660033"/>
          <w:sz w:val="32"/>
          <w:szCs w:val="32"/>
          <w:rtl/>
        </w:rPr>
      </w:pPr>
    </w:p>
    <w:p w:rsidR="006E1783" w:rsidRDefault="006E1783" w:rsidP="00A1733E">
      <w:pPr>
        <w:rPr>
          <w:b/>
          <w:bCs/>
          <w:color w:val="660033"/>
          <w:sz w:val="32"/>
          <w:szCs w:val="32"/>
          <w:rtl/>
        </w:rPr>
      </w:pPr>
    </w:p>
    <w:p w:rsidR="006E1783" w:rsidRDefault="006E1783" w:rsidP="00A1733E">
      <w:pPr>
        <w:rPr>
          <w:b/>
          <w:bCs/>
          <w:color w:val="660033"/>
          <w:sz w:val="32"/>
          <w:szCs w:val="32"/>
          <w:rtl/>
        </w:rPr>
      </w:pPr>
    </w:p>
    <w:p w:rsidR="00706B6B" w:rsidRDefault="00A1733E" w:rsidP="00E9686E">
      <w:pPr>
        <w:jc w:val="center"/>
        <w:rPr>
          <w:b/>
          <w:bCs/>
          <w:color w:val="660033"/>
          <w:sz w:val="32"/>
          <w:szCs w:val="32"/>
          <w:rtl/>
        </w:rPr>
      </w:pPr>
      <w:r w:rsidRPr="00706B6B">
        <w:rPr>
          <w:rFonts w:cs="Arial" w:hint="cs"/>
          <w:b/>
          <w:bCs/>
          <w:noProof/>
          <w:color w:val="660033"/>
          <w:sz w:val="32"/>
          <w:szCs w:val="32"/>
          <w:rtl/>
        </w:rPr>
        <w:drawing>
          <wp:inline distT="0" distB="0" distL="0" distR="0">
            <wp:extent cx="6512984" cy="2968978"/>
            <wp:effectExtent l="57150" t="0" r="21166" b="0"/>
            <wp:docPr id="62" name="رسم تخطيطي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06B6B" w:rsidRDefault="00E213FF" w:rsidP="00E9686E">
      <w:pPr>
        <w:jc w:val="center"/>
        <w:rPr>
          <w:b/>
          <w:bCs/>
          <w:color w:val="660033"/>
          <w:sz w:val="32"/>
          <w:szCs w:val="32"/>
          <w:rtl/>
        </w:rPr>
      </w:pPr>
      <w:r>
        <w:rPr>
          <w:b/>
          <w:bCs/>
          <w:noProof/>
          <w:color w:val="660033"/>
          <w:sz w:val="32"/>
          <w:szCs w:val="32"/>
          <w:rtl/>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65" type="#_x0000_t72" style="position:absolute;left:0;text-align:left;margin-left:43pt;margin-top:12.6pt;width:172.45pt;height:132.2pt;rotation:2061745fd;z-index:251650048" fillcolor="#e2efd9 [665]" strokecolor="#375623 [1609]" strokeweight="1.5pt">
            <v:fill color2="#686f64" rotate="t"/>
            <v:textbox style="mso-next-textbox:#_x0000_s1065">
              <w:txbxContent>
                <w:p w:rsidR="0052190B" w:rsidRPr="003D00C4" w:rsidRDefault="0052190B" w:rsidP="00A1733E">
                  <w:pPr>
                    <w:jc w:val="center"/>
                    <w:rPr>
                      <w:b/>
                      <w:bCs/>
                      <w:sz w:val="24"/>
                      <w:szCs w:val="24"/>
                    </w:rPr>
                  </w:pPr>
                  <w:r w:rsidRPr="003D00C4">
                    <w:rPr>
                      <w:rFonts w:hint="cs"/>
                      <w:b/>
                      <w:bCs/>
                      <w:sz w:val="24"/>
                      <w:szCs w:val="24"/>
                      <w:rtl/>
                    </w:rPr>
                    <w:t>تم إضافة عمليتين داخليتين لوكيلة الطالبات</w:t>
                  </w:r>
                </w:p>
              </w:txbxContent>
            </v:textbox>
            <w10:wrap anchorx="page"/>
          </v:shape>
        </w:pict>
      </w:r>
    </w:p>
    <w:p w:rsidR="00706B6B" w:rsidRDefault="00A1733E" w:rsidP="00E9686E">
      <w:pPr>
        <w:jc w:val="center"/>
        <w:rPr>
          <w:b/>
          <w:bCs/>
          <w:color w:val="660033"/>
          <w:sz w:val="32"/>
          <w:szCs w:val="32"/>
          <w:rtl/>
        </w:rPr>
      </w:pPr>
      <w:r>
        <w:rPr>
          <w:rFonts w:hint="cs"/>
          <w:b/>
          <w:bCs/>
          <w:noProof/>
          <w:color w:val="660033"/>
          <w:sz w:val="32"/>
          <w:szCs w:val="32"/>
          <w:rtl/>
        </w:rPr>
        <w:drawing>
          <wp:anchor distT="0" distB="0" distL="114300" distR="114300" simplePos="0" relativeHeight="251635712" behindDoc="0" locked="0" layoutInCell="1" allowOverlap="1">
            <wp:simplePos x="0" y="0"/>
            <wp:positionH relativeFrom="column">
              <wp:posOffset>2865120</wp:posOffset>
            </wp:positionH>
            <wp:positionV relativeFrom="paragraph">
              <wp:posOffset>50800</wp:posOffset>
            </wp:positionV>
            <wp:extent cx="3379470" cy="1376680"/>
            <wp:effectExtent l="38100" t="0" r="11430" b="0"/>
            <wp:wrapNone/>
            <wp:docPr id="57" name="رسم تخطيطي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E213FF" w:rsidP="00C91339">
      <w:pPr>
        <w:rPr>
          <w:b/>
          <w:bCs/>
          <w:color w:val="660033"/>
          <w:sz w:val="32"/>
          <w:szCs w:val="32"/>
          <w:rtl/>
        </w:rPr>
      </w:pPr>
      <w:r w:rsidRPr="00E213FF">
        <w:rPr>
          <w:noProof/>
          <w:rtl/>
        </w:rPr>
        <w:lastRenderedPageBreak/>
        <w:pict>
          <v:shape id="_x0000_s1077" type="#_x0000_t136" style="position:absolute;left:0;text-align:left;margin-left:74.75pt;margin-top:18.45pt;width:387.6pt;height:76.45pt;z-index:251654144" fillcolor="#2e74b5 [2404]" strokecolor="black [3213]">
            <v:fill color2="#fcf" rotate="t" focus="50%" type="gradient"/>
            <v:shadow on="t" opacity="52429f"/>
            <v:textpath style="font-family:&quot;Arial Black&quot;;font-style:italic;v-text-kern:t" trim="t" fitpath="t" string="عمليات وكيلة الشؤون التعليمية والمدرسية "/>
          </v:shape>
        </w:pict>
      </w:r>
    </w:p>
    <w:p w:rsidR="00706B6B" w:rsidRDefault="00706B6B" w:rsidP="00E9686E">
      <w:pPr>
        <w:jc w:val="center"/>
        <w:rPr>
          <w:b/>
          <w:bCs/>
          <w:color w:val="660033"/>
          <w:sz w:val="32"/>
          <w:szCs w:val="32"/>
          <w:rtl/>
        </w:rPr>
      </w:pPr>
    </w:p>
    <w:p w:rsidR="00706B6B" w:rsidRDefault="006E1783" w:rsidP="006E1783">
      <w:pPr>
        <w:tabs>
          <w:tab w:val="left" w:pos="3255"/>
        </w:tabs>
        <w:rPr>
          <w:b/>
          <w:bCs/>
          <w:color w:val="660033"/>
          <w:sz w:val="32"/>
          <w:szCs w:val="32"/>
          <w:rtl/>
        </w:rPr>
      </w:pPr>
      <w:r>
        <w:rPr>
          <w:b/>
          <w:bCs/>
          <w:color w:val="660033"/>
          <w:sz w:val="32"/>
          <w:szCs w:val="32"/>
          <w:rtl/>
        </w:rPr>
        <w:tab/>
      </w:r>
    </w:p>
    <w:p w:rsidR="00A1733E" w:rsidRDefault="00A1733E" w:rsidP="00E9686E">
      <w:pPr>
        <w:jc w:val="center"/>
        <w:rPr>
          <w:b/>
          <w:bCs/>
          <w:color w:val="660033"/>
          <w:sz w:val="32"/>
          <w:szCs w:val="32"/>
          <w:rtl/>
        </w:rPr>
      </w:pPr>
    </w:p>
    <w:p w:rsidR="00A1733E" w:rsidRDefault="00A1733E" w:rsidP="00E9686E">
      <w:pPr>
        <w:jc w:val="center"/>
        <w:rPr>
          <w:b/>
          <w:bCs/>
          <w:color w:val="660033"/>
          <w:sz w:val="32"/>
          <w:szCs w:val="32"/>
          <w:rtl/>
        </w:rPr>
      </w:pPr>
    </w:p>
    <w:p w:rsidR="00706B6B" w:rsidRDefault="00A1733E" w:rsidP="00E9686E">
      <w:pPr>
        <w:jc w:val="center"/>
        <w:rPr>
          <w:b/>
          <w:bCs/>
          <w:color w:val="660033"/>
          <w:sz w:val="32"/>
          <w:szCs w:val="32"/>
          <w:rtl/>
        </w:rPr>
      </w:pPr>
      <w:r>
        <w:rPr>
          <w:rFonts w:hint="cs"/>
          <w:b/>
          <w:bCs/>
          <w:noProof/>
          <w:color w:val="660033"/>
          <w:sz w:val="32"/>
          <w:szCs w:val="32"/>
          <w:rtl/>
        </w:rPr>
        <w:drawing>
          <wp:anchor distT="0" distB="0" distL="114300" distR="114300" simplePos="0" relativeHeight="251636736" behindDoc="0" locked="0" layoutInCell="1" allowOverlap="1">
            <wp:simplePos x="0" y="0"/>
            <wp:positionH relativeFrom="column">
              <wp:posOffset>23495</wp:posOffset>
            </wp:positionH>
            <wp:positionV relativeFrom="paragraph">
              <wp:posOffset>125095</wp:posOffset>
            </wp:positionV>
            <wp:extent cx="6964680" cy="5090795"/>
            <wp:effectExtent l="0" t="0" r="0" b="0"/>
            <wp:wrapNone/>
            <wp:docPr id="58" name="رسم تخطيطي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Default="00706B6B" w:rsidP="00E9686E">
      <w:pPr>
        <w:jc w:val="center"/>
        <w:rPr>
          <w:b/>
          <w:bCs/>
          <w:color w:val="660033"/>
          <w:sz w:val="32"/>
          <w:szCs w:val="32"/>
          <w:rtl/>
        </w:rPr>
      </w:pPr>
    </w:p>
    <w:p w:rsidR="00706B6B" w:rsidRPr="00C71AEA" w:rsidRDefault="00706B6B" w:rsidP="00E9686E">
      <w:pPr>
        <w:jc w:val="center"/>
        <w:rPr>
          <w:b/>
          <w:bCs/>
          <w:color w:val="660033"/>
          <w:sz w:val="32"/>
          <w:szCs w:val="32"/>
        </w:rPr>
      </w:pPr>
    </w:p>
    <w:p w:rsidR="00E72FC0" w:rsidRPr="00E72FC0" w:rsidRDefault="00E72FC0" w:rsidP="00E72FC0">
      <w:pPr>
        <w:rPr>
          <w:sz w:val="28"/>
          <w:szCs w:val="28"/>
        </w:rPr>
      </w:pPr>
    </w:p>
    <w:p w:rsidR="00020B50" w:rsidRDefault="00757743" w:rsidP="00706B6B">
      <w:pPr>
        <w:jc w:val="center"/>
        <w:rPr>
          <w:b/>
          <w:bCs/>
          <w:sz w:val="28"/>
          <w:szCs w:val="28"/>
          <w:rtl/>
        </w:rPr>
      </w:pPr>
      <w:r>
        <w:rPr>
          <w:rFonts w:hint="cs"/>
          <w:b/>
          <w:bCs/>
          <w:sz w:val="28"/>
          <w:szCs w:val="28"/>
          <w:rtl/>
        </w:rPr>
        <w:t xml:space="preserve">                                                            </w:t>
      </w:r>
    </w:p>
    <w:p w:rsidR="00706B6B" w:rsidRDefault="00E213FF" w:rsidP="00706B6B">
      <w:pPr>
        <w:rPr>
          <w:b/>
          <w:bCs/>
          <w:sz w:val="28"/>
          <w:szCs w:val="28"/>
          <w:rtl/>
        </w:rPr>
      </w:pPr>
      <w:r>
        <w:rPr>
          <w:b/>
          <w:bCs/>
          <w:noProof/>
          <w:sz w:val="28"/>
          <w:szCs w:val="28"/>
          <w:rtl/>
        </w:rPr>
        <w:pict>
          <v:shape id="_x0000_s1066" type="#_x0000_t72" style="position:absolute;left:0;text-align:left;margin-left:68.75pt;margin-top:13.35pt;width:172.45pt;height:132.2pt;rotation:2061745fd;z-index:251651072" fillcolor="#deeaf6 [660]" strokecolor="#1f4d78 [1604]" strokeweight="1.5pt">
            <v:fill color2="#686f64" rotate="t"/>
            <v:textbox style="mso-next-textbox:#_x0000_s1066">
              <w:txbxContent>
                <w:p w:rsidR="0052190B" w:rsidRPr="003D00C4" w:rsidRDefault="0052190B" w:rsidP="00A1733E">
                  <w:pPr>
                    <w:jc w:val="center"/>
                    <w:rPr>
                      <w:b/>
                      <w:bCs/>
                      <w:sz w:val="24"/>
                      <w:szCs w:val="24"/>
                    </w:rPr>
                  </w:pPr>
                  <w:r w:rsidRPr="003D00C4">
                    <w:rPr>
                      <w:rFonts w:hint="cs"/>
                      <w:b/>
                      <w:bCs/>
                      <w:sz w:val="24"/>
                      <w:szCs w:val="24"/>
                      <w:rtl/>
                    </w:rPr>
                    <w:t xml:space="preserve">تم إضافة </w:t>
                  </w:r>
                  <w:r>
                    <w:rPr>
                      <w:rFonts w:hint="cs"/>
                      <w:b/>
                      <w:bCs/>
                      <w:sz w:val="24"/>
                      <w:szCs w:val="24"/>
                      <w:rtl/>
                    </w:rPr>
                    <w:t xml:space="preserve">عملية </w:t>
                  </w:r>
                  <w:r w:rsidRPr="003D00C4">
                    <w:rPr>
                      <w:rFonts w:hint="cs"/>
                      <w:b/>
                      <w:bCs/>
                      <w:sz w:val="24"/>
                      <w:szCs w:val="24"/>
                      <w:rtl/>
                    </w:rPr>
                    <w:t xml:space="preserve"> لوكيلة </w:t>
                  </w:r>
                  <w:r>
                    <w:rPr>
                      <w:rFonts w:hint="cs"/>
                      <w:b/>
                      <w:bCs/>
                      <w:sz w:val="24"/>
                      <w:szCs w:val="24"/>
                      <w:rtl/>
                    </w:rPr>
                    <w:t xml:space="preserve">الشؤون التعليمية </w:t>
                  </w:r>
                </w:p>
              </w:txbxContent>
            </v:textbox>
            <w10:wrap anchorx="page"/>
          </v:shape>
        </w:pict>
      </w:r>
      <w:r w:rsidR="006E1783">
        <w:rPr>
          <w:b/>
          <w:bCs/>
          <w:noProof/>
          <w:sz w:val="28"/>
          <w:szCs w:val="28"/>
        </w:rPr>
        <w:drawing>
          <wp:anchor distT="0" distB="0" distL="114300" distR="114300" simplePos="0" relativeHeight="251637760" behindDoc="0" locked="0" layoutInCell="1" allowOverlap="1">
            <wp:simplePos x="0" y="0"/>
            <wp:positionH relativeFrom="column">
              <wp:posOffset>3117215</wp:posOffset>
            </wp:positionH>
            <wp:positionV relativeFrom="paragraph">
              <wp:posOffset>259715</wp:posOffset>
            </wp:positionV>
            <wp:extent cx="2335530" cy="1670685"/>
            <wp:effectExtent l="57150" t="0" r="26670" b="0"/>
            <wp:wrapNone/>
            <wp:docPr id="59" name="رسم تخطيطي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r w:rsidR="00757743">
        <w:rPr>
          <w:b/>
          <w:bCs/>
          <w:sz w:val="28"/>
          <w:szCs w:val="28"/>
        </w:rPr>
        <w:t xml:space="preserve"> </w:t>
      </w:r>
    </w:p>
    <w:p w:rsidR="00706B6B" w:rsidRDefault="00706B6B" w:rsidP="00706B6B">
      <w:pPr>
        <w:rPr>
          <w:b/>
          <w:bCs/>
          <w:sz w:val="28"/>
          <w:szCs w:val="28"/>
          <w:rtl/>
        </w:rPr>
      </w:pPr>
    </w:p>
    <w:p w:rsidR="00706B6B" w:rsidRDefault="00706B6B" w:rsidP="00706B6B">
      <w:pPr>
        <w:rPr>
          <w:b/>
          <w:bCs/>
          <w:sz w:val="28"/>
          <w:szCs w:val="28"/>
          <w:rtl/>
        </w:rPr>
      </w:pPr>
    </w:p>
    <w:p w:rsidR="00706B6B" w:rsidRDefault="00706B6B" w:rsidP="00706B6B">
      <w:pPr>
        <w:rPr>
          <w:b/>
          <w:bCs/>
          <w:sz w:val="28"/>
          <w:szCs w:val="28"/>
          <w:rtl/>
        </w:rPr>
      </w:pPr>
    </w:p>
    <w:p w:rsidR="00706B6B" w:rsidRDefault="00706B6B" w:rsidP="00706B6B">
      <w:pPr>
        <w:rPr>
          <w:b/>
          <w:bCs/>
          <w:sz w:val="28"/>
          <w:szCs w:val="28"/>
          <w:rtl/>
        </w:rPr>
      </w:pPr>
    </w:p>
    <w:p w:rsidR="00706B6B" w:rsidRDefault="00706B6B" w:rsidP="00706B6B">
      <w:pPr>
        <w:rPr>
          <w:b/>
          <w:bCs/>
          <w:sz w:val="28"/>
          <w:szCs w:val="28"/>
          <w:rtl/>
        </w:rPr>
      </w:pPr>
    </w:p>
    <w:p w:rsidR="00706B6B" w:rsidRDefault="00706B6B" w:rsidP="00706B6B">
      <w:pPr>
        <w:rPr>
          <w:b/>
          <w:bCs/>
          <w:sz w:val="28"/>
          <w:szCs w:val="28"/>
          <w:rtl/>
        </w:rPr>
      </w:pPr>
    </w:p>
    <w:p w:rsidR="00706B6B" w:rsidRDefault="00706B6B" w:rsidP="00706B6B">
      <w:pPr>
        <w:rPr>
          <w:b/>
          <w:bCs/>
          <w:sz w:val="28"/>
          <w:szCs w:val="28"/>
          <w:rtl/>
        </w:rPr>
      </w:pPr>
    </w:p>
    <w:p w:rsidR="00706B6B" w:rsidRDefault="00706B6B" w:rsidP="00706B6B">
      <w:pPr>
        <w:rPr>
          <w:b/>
          <w:bCs/>
          <w:sz w:val="28"/>
          <w:szCs w:val="28"/>
          <w:rtl/>
        </w:rPr>
      </w:pPr>
    </w:p>
    <w:p w:rsidR="004E7E24" w:rsidRDefault="004E7E24" w:rsidP="00706B6B">
      <w:pPr>
        <w:rPr>
          <w:b/>
          <w:bCs/>
          <w:sz w:val="28"/>
          <w:szCs w:val="28"/>
          <w:rtl/>
        </w:rPr>
      </w:pPr>
    </w:p>
    <w:p w:rsidR="004E7E24" w:rsidRDefault="004E7E24" w:rsidP="00706B6B">
      <w:pPr>
        <w:rPr>
          <w:b/>
          <w:bCs/>
          <w:sz w:val="28"/>
          <w:szCs w:val="28"/>
          <w:rtl/>
        </w:rPr>
      </w:pPr>
    </w:p>
    <w:p w:rsidR="004E7E24" w:rsidRDefault="004E7E24" w:rsidP="00706B6B">
      <w:pPr>
        <w:rPr>
          <w:b/>
          <w:bCs/>
          <w:sz w:val="28"/>
          <w:szCs w:val="28"/>
          <w:rtl/>
        </w:rPr>
      </w:pPr>
    </w:p>
    <w:p w:rsidR="004E7E24" w:rsidRDefault="004E7E24" w:rsidP="00706B6B">
      <w:pPr>
        <w:rPr>
          <w:b/>
          <w:bCs/>
          <w:sz w:val="28"/>
          <w:szCs w:val="28"/>
          <w:rtl/>
        </w:rPr>
      </w:pPr>
    </w:p>
    <w:p w:rsidR="004E7E24" w:rsidRDefault="004E7E24" w:rsidP="00706B6B">
      <w:pPr>
        <w:rPr>
          <w:b/>
          <w:bCs/>
          <w:sz w:val="28"/>
          <w:szCs w:val="28"/>
          <w:rtl/>
        </w:rPr>
      </w:pPr>
    </w:p>
    <w:p w:rsidR="00C91339" w:rsidRDefault="00C91339" w:rsidP="00706B6B">
      <w:pPr>
        <w:rPr>
          <w:b/>
          <w:bCs/>
          <w:sz w:val="28"/>
          <w:szCs w:val="28"/>
          <w:rtl/>
        </w:rPr>
      </w:pPr>
    </w:p>
    <w:p w:rsidR="00C91339" w:rsidRDefault="00C91339" w:rsidP="00706B6B">
      <w:pPr>
        <w:rPr>
          <w:b/>
          <w:bCs/>
          <w:sz w:val="28"/>
          <w:szCs w:val="28"/>
          <w:rtl/>
        </w:rPr>
      </w:pPr>
    </w:p>
    <w:p w:rsidR="00C91339" w:rsidRDefault="00C91339" w:rsidP="00706B6B">
      <w:pPr>
        <w:rPr>
          <w:b/>
          <w:bCs/>
          <w:sz w:val="28"/>
          <w:szCs w:val="28"/>
          <w:rtl/>
        </w:rPr>
      </w:pPr>
    </w:p>
    <w:p w:rsidR="004E7E24" w:rsidRDefault="00E213FF" w:rsidP="00706B6B">
      <w:pPr>
        <w:rPr>
          <w:b/>
          <w:bCs/>
          <w:sz w:val="28"/>
          <w:szCs w:val="28"/>
          <w:rtl/>
        </w:rPr>
      </w:pPr>
      <w:r>
        <w:rPr>
          <w:b/>
          <w:bCs/>
          <w:noProof/>
          <w:sz w:val="28"/>
          <w:szCs w:val="28"/>
          <w:rtl/>
        </w:rPr>
        <w:pict>
          <v:roundrect id="_x0000_s1079" style="position:absolute;left:0;text-align:left;margin-left:53.45pt;margin-top:5.3pt;width:422.25pt;height:93.3pt;z-index:-251660288" arcsize="10923f" fillcolor="#e2efd9 [665]" strokecolor="#375623 [1609]">
            <w10:wrap anchorx="page"/>
          </v:roundrect>
        </w:pict>
      </w:r>
      <w:r w:rsidRPr="00E213FF">
        <w:rPr>
          <w:noProof/>
          <w:rtl/>
        </w:rPr>
        <w:pict>
          <v:shape id="_x0000_s1078" type="#_x0000_t136" style="position:absolute;left:0;text-align:left;margin-left:67.65pt;margin-top:19.55pt;width:391.1pt;height:66.65pt;z-index:251655168" fillcolor="black [3213]" stroked="f">
            <v:shadow on="t" color="#b2b2b2" opacity="52429f" offset="3pt"/>
            <v:textpath style="font-family:&quot;Times New Roman&quot;;v-text-kern:t" trim="t" fitpath="t" string="الجدول الزمني لمتابعة سير العمليات والمكلفات بها "/>
          </v:shape>
        </w:pict>
      </w:r>
    </w:p>
    <w:p w:rsidR="004E7E24" w:rsidRDefault="004E7E24" w:rsidP="00706B6B">
      <w:pPr>
        <w:rPr>
          <w:b/>
          <w:bCs/>
          <w:sz w:val="28"/>
          <w:szCs w:val="28"/>
          <w:rtl/>
        </w:rPr>
      </w:pPr>
    </w:p>
    <w:p w:rsidR="004E7E24" w:rsidRDefault="004E7E24" w:rsidP="00706B6B">
      <w:pPr>
        <w:rPr>
          <w:b/>
          <w:bCs/>
          <w:sz w:val="28"/>
          <w:szCs w:val="28"/>
          <w:rtl/>
        </w:rPr>
        <w:sectPr w:rsidR="004E7E24" w:rsidSect="00026852">
          <w:headerReference w:type="default" r:id="rId29"/>
          <w:pgSz w:w="11906" w:h="16838"/>
          <w:pgMar w:top="0" w:right="1133" w:bottom="993" w:left="709" w:header="708" w:footer="708" w:gutter="0"/>
          <w:cols w:space="708"/>
          <w:titlePg/>
          <w:bidi/>
          <w:rtlGutter/>
          <w:docGrid w:linePitch="360"/>
        </w:sectPr>
      </w:pPr>
    </w:p>
    <w:p w:rsidR="00706B6B" w:rsidRPr="00706B6B" w:rsidRDefault="006E1783" w:rsidP="006E1783">
      <w:pPr>
        <w:rPr>
          <w:b/>
          <w:bCs/>
          <w:color w:val="660033"/>
          <w:sz w:val="32"/>
          <w:szCs w:val="32"/>
          <w:rtl/>
        </w:rPr>
      </w:pPr>
      <w:r>
        <w:rPr>
          <w:rFonts w:hint="cs"/>
          <w:b/>
          <w:bCs/>
          <w:sz w:val="28"/>
          <w:szCs w:val="28"/>
          <w:rtl/>
        </w:rPr>
        <w:lastRenderedPageBreak/>
        <w:t xml:space="preserve">                                       </w:t>
      </w:r>
      <w:r w:rsidR="00706B6B" w:rsidRPr="00C71AEA">
        <w:rPr>
          <w:rFonts w:hint="cs"/>
          <w:b/>
          <w:bCs/>
          <w:color w:val="660033"/>
          <w:sz w:val="32"/>
          <w:szCs w:val="32"/>
          <w:rtl/>
        </w:rPr>
        <w:t xml:space="preserve">متابعة سير عمليات الدليل الإجرائي </w:t>
      </w:r>
    </w:p>
    <w:tbl>
      <w:tblPr>
        <w:tblStyle w:val="a3"/>
        <w:tblpPr w:leftFromText="180" w:rightFromText="180" w:vertAnchor="text" w:horzAnchor="margin" w:tblpXSpec="center" w:tblpY="183"/>
        <w:bidiVisual/>
        <w:tblW w:w="10490" w:type="dxa"/>
        <w:tblLook w:val="0420"/>
      </w:tblPr>
      <w:tblGrid>
        <w:gridCol w:w="1169"/>
        <w:gridCol w:w="1524"/>
        <w:gridCol w:w="1418"/>
        <w:gridCol w:w="2268"/>
        <w:gridCol w:w="1984"/>
        <w:gridCol w:w="1378"/>
        <w:gridCol w:w="749"/>
      </w:tblGrid>
      <w:tr w:rsidR="00706B6B" w:rsidTr="00706B6B">
        <w:tc>
          <w:tcPr>
            <w:tcW w:w="1169"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706B6B" w:rsidRPr="00E9686E" w:rsidRDefault="00706B6B" w:rsidP="00706B6B">
            <w:pPr>
              <w:jc w:val="center"/>
              <w:rPr>
                <w:b/>
                <w:bCs/>
                <w:sz w:val="24"/>
                <w:szCs w:val="24"/>
                <w:rtl/>
              </w:rPr>
            </w:pPr>
            <w:r w:rsidRPr="00E9686E">
              <w:rPr>
                <w:rFonts w:hint="cs"/>
                <w:b/>
                <w:bCs/>
                <w:sz w:val="24"/>
                <w:szCs w:val="24"/>
                <w:rtl/>
              </w:rPr>
              <w:t>رقم العملية</w:t>
            </w:r>
          </w:p>
        </w:tc>
        <w:tc>
          <w:tcPr>
            <w:tcW w:w="1524"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706B6B" w:rsidRPr="00E9686E" w:rsidRDefault="00706B6B" w:rsidP="00706B6B">
            <w:pPr>
              <w:jc w:val="center"/>
              <w:rPr>
                <w:b/>
                <w:bCs/>
                <w:sz w:val="24"/>
                <w:szCs w:val="24"/>
                <w:rtl/>
              </w:rPr>
            </w:pPr>
            <w:r w:rsidRPr="00E9686E">
              <w:rPr>
                <w:rFonts w:hint="cs"/>
                <w:b/>
                <w:bCs/>
                <w:sz w:val="24"/>
                <w:szCs w:val="24"/>
                <w:rtl/>
              </w:rPr>
              <w:t>اسم العملية</w:t>
            </w:r>
          </w:p>
        </w:tc>
        <w:tc>
          <w:tcPr>
            <w:tcW w:w="1418"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706B6B" w:rsidRPr="00E9686E" w:rsidRDefault="00706B6B" w:rsidP="00706B6B">
            <w:pPr>
              <w:jc w:val="center"/>
              <w:rPr>
                <w:b/>
                <w:bCs/>
                <w:sz w:val="24"/>
                <w:szCs w:val="24"/>
                <w:rtl/>
              </w:rPr>
            </w:pPr>
            <w:r w:rsidRPr="00E9686E">
              <w:rPr>
                <w:rFonts w:hint="cs"/>
                <w:b/>
                <w:bCs/>
                <w:sz w:val="24"/>
                <w:szCs w:val="24"/>
                <w:rtl/>
              </w:rPr>
              <w:t>المكلف بها</w:t>
            </w:r>
          </w:p>
        </w:tc>
        <w:tc>
          <w:tcPr>
            <w:tcW w:w="2268"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706B6B" w:rsidRPr="00E9686E" w:rsidRDefault="00706B6B" w:rsidP="00706B6B">
            <w:pPr>
              <w:jc w:val="center"/>
              <w:rPr>
                <w:b/>
                <w:bCs/>
                <w:sz w:val="24"/>
                <w:szCs w:val="24"/>
                <w:rtl/>
              </w:rPr>
            </w:pPr>
            <w:r w:rsidRPr="00E9686E">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706B6B" w:rsidRPr="00E9686E" w:rsidRDefault="00706B6B" w:rsidP="00706B6B">
            <w:pPr>
              <w:jc w:val="center"/>
              <w:rPr>
                <w:b/>
                <w:bCs/>
                <w:sz w:val="24"/>
                <w:szCs w:val="24"/>
                <w:rtl/>
              </w:rPr>
            </w:pPr>
            <w:r w:rsidRPr="00E9686E">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706B6B" w:rsidRPr="00E9686E" w:rsidRDefault="00706B6B" w:rsidP="00706B6B">
            <w:pPr>
              <w:jc w:val="center"/>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706B6B" w:rsidRPr="00E9686E" w:rsidRDefault="00706B6B" w:rsidP="00706B6B">
            <w:pPr>
              <w:jc w:val="center"/>
              <w:rPr>
                <w:b/>
                <w:bCs/>
                <w:sz w:val="24"/>
                <w:szCs w:val="24"/>
                <w:rtl/>
              </w:rPr>
            </w:pPr>
            <w:r>
              <w:rPr>
                <w:rFonts w:hint="cs"/>
                <w:b/>
                <w:bCs/>
                <w:sz w:val="24"/>
                <w:szCs w:val="24"/>
                <w:rtl/>
              </w:rPr>
              <w:t xml:space="preserve">التوقيع </w:t>
            </w:r>
          </w:p>
        </w:tc>
      </w:tr>
      <w:tr w:rsidR="00706B6B" w:rsidTr="00706B6B">
        <w:tc>
          <w:tcPr>
            <w:tcW w:w="1169" w:type="dxa"/>
            <w:tcBorders>
              <w:top w:val="single" w:sz="18" w:space="0" w:color="000000"/>
              <w:left w:val="single" w:sz="18" w:space="0" w:color="000000"/>
              <w:bottom w:val="single" w:sz="18" w:space="0" w:color="000000"/>
              <w:right w:val="single" w:sz="18" w:space="0" w:color="000000"/>
            </w:tcBorders>
            <w:shd w:val="clear" w:color="auto" w:fill="FFFFFF" w:themeFill="background1"/>
          </w:tcPr>
          <w:p w:rsidR="00706B6B" w:rsidRPr="007C5971" w:rsidRDefault="00706B6B" w:rsidP="00706B6B">
            <w:pPr>
              <w:jc w:val="center"/>
              <w:rPr>
                <w:b/>
                <w:bCs/>
                <w:sz w:val="24"/>
                <w:szCs w:val="24"/>
                <w:rtl/>
              </w:rPr>
            </w:pPr>
          </w:p>
          <w:p w:rsidR="00706B6B" w:rsidRPr="007C5971" w:rsidRDefault="00706B6B" w:rsidP="00706B6B">
            <w:pPr>
              <w:jc w:val="center"/>
              <w:rPr>
                <w:b/>
                <w:bCs/>
                <w:sz w:val="24"/>
                <w:szCs w:val="24"/>
                <w:rtl/>
              </w:rPr>
            </w:pPr>
          </w:p>
          <w:p w:rsidR="00706B6B" w:rsidRPr="007C5971" w:rsidRDefault="00706B6B" w:rsidP="00706B6B">
            <w:pPr>
              <w:jc w:val="center"/>
              <w:rPr>
                <w:b/>
                <w:bCs/>
                <w:sz w:val="24"/>
                <w:szCs w:val="24"/>
                <w:rtl/>
              </w:rPr>
            </w:pPr>
          </w:p>
          <w:p w:rsidR="00706B6B" w:rsidRDefault="00706B6B" w:rsidP="00706B6B">
            <w:pPr>
              <w:jc w:val="center"/>
              <w:rPr>
                <w:b/>
                <w:bCs/>
                <w:sz w:val="28"/>
                <w:szCs w:val="28"/>
                <w:rtl/>
              </w:rPr>
            </w:pPr>
            <w:r>
              <w:rPr>
                <w:rFonts w:hint="cs"/>
                <w:b/>
                <w:bCs/>
                <w:sz w:val="28"/>
                <w:szCs w:val="28"/>
                <w:rtl/>
              </w:rPr>
              <w:t>1</w:t>
            </w:r>
          </w:p>
          <w:p w:rsidR="00706B6B" w:rsidRPr="00B81C2A" w:rsidRDefault="00706B6B" w:rsidP="00706B6B">
            <w:pPr>
              <w:jc w:val="center"/>
              <w:rPr>
                <w:b/>
                <w:bCs/>
                <w:color w:val="C00000"/>
                <w:rtl/>
              </w:rPr>
            </w:pPr>
            <w:r w:rsidRPr="00B81C2A">
              <w:rPr>
                <w:rFonts w:hint="cs"/>
                <w:b/>
                <w:bCs/>
                <w:color w:val="C00000"/>
                <w:rtl/>
              </w:rPr>
              <w:t>(1-ث1ج)</w:t>
            </w:r>
          </w:p>
        </w:tc>
        <w:tc>
          <w:tcPr>
            <w:tcW w:w="1524" w:type="dxa"/>
            <w:tcBorders>
              <w:top w:val="single" w:sz="18" w:space="0" w:color="000000"/>
              <w:left w:val="single" w:sz="18" w:space="0" w:color="000000"/>
              <w:bottom w:val="single" w:sz="18" w:space="0" w:color="000000"/>
              <w:right w:val="single" w:sz="18" w:space="0" w:color="000000"/>
            </w:tcBorders>
          </w:tcPr>
          <w:p w:rsidR="00706B6B" w:rsidRPr="007C5971" w:rsidRDefault="00706B6B" w:rsidP="00706B6B">
            <w:pPr>
              <w:rPr>
                <w:b/>
                <w:bCs/>
                <w:sz w:val="24"/>
                <w:szCs w:val="24"/>
                <w:rtl/>
              </w:rPr>
            </w:pPr>
          </w:p>
          <w:p w:rsidR="00706B6B" w:rsidRPr="007C5971" w:rsidRDefault="00706B6B" w:rsidP="00706B6B">
            <w:pPr>
              <w:rPr>
                <w:b/>
                <w:bCs/>
                <w:sz w:val="24"/>
                <w:szCs w:val="24"/>
                <w:rtl/>
              </w:rPr>
            </w:pPr>
          </w:p>
          <w:p w:rsidR="00706B6B" w:rsidRPr="007C5971" w:rsidRDefault="00706B6B" w:rsidP="00706B6B">
            <w:pPr>
              <w:rPr>
                <w:b/>
                <w:bCs/>
                <w:sz w:val="24"/>
                <w:szCs w:val="24"/>
                <w:rtl/>
              </w:rPr>
            </w:pPr>
          </w:p>
          <w:p w:rsidR="00706B6B" w:rsidRPr="007C5971" w:rsidRDefault="00706B6B" w:rsidP="00706B6B">
            <w:pPr>
              <w:rPr>
                <w:b/>
                <w:bCs/>
                <w:sz w:val="24"/>
                <w:szCs w:val="24"/>
                <w:rtl/>
              </w:rPr>
            </w:pPr>
            <w:r w:rsidRPr="007C5971">
              <w:rPr>
                <w:rFonts w:hint="cs"/>
                <w:b/>
                <w:bCs/>
                <w:sz w:val="24"/>
                <w:szCs w:val="24"/>
                <w:rtl/>
              </w:rPr>
              <w:t>ا</w:t>
            </w:r>
            <w:r>
              <w:rPr>
                <w:rFonts w:hint="cs"/>
                <w:b/>
                <w:bCs/>
                <w:sz w:val="24"/>
                <w:szCs w:val="24"/>
                <w:rtl/>
              </w:rPr>
              <w:t xml:space="preserve">لقبول </w:t>
            </w:r>
            <w:r w:rsidRPr="007C5971">
              <w:rPr>
                <w:rFonts w:hint="cs"/>
                <w:b/>
                <w:bCs/>
                <w:sz w:val="24"/>
                <w:szCs w:val="24"/>
                <w:rtl/>
              </w:rPr>
              <w:t xml:space="preserve">والتسجيل </w:t>
            </w:r>
          </w:p>
        </w:tc>
        <w:tc>
          <w:tcPr>
            <w:tcW w:w="1418" w:type="dxa"/>
            <w:tcBorders>
              <w:top w:val="single" w:sz="18" w:space="0" w:color="000000"/>
              <w:left w:val="single" w:sz="18" w:space="0" w:color="000000"/>
              <w:bottom w:val="single" w:sz="18" w:space="0" w:color="000000"/>
              <w:right w:val="single" w:sz="18" w:space="0" w:color="000000"/>
            </w:tcBorders>
          </w:tcPr>
          <w:p w:rsidR="00706B6B" w:rsidRPr="007C5971" w:rsidRDefault="00706B6B" w:rsidP="00706B6B">
            <w:pPr>
              <w:jc w:val="center"/>
              <w:rPr>
                <w:b/>
                <w:bCs/>
                <w:sz w:val="24"/>
                <w:szCs w:val="24"/>
                <w:rtl/>
              </w:rPr>
            </w:pPr>
          </w:p>
        </w:tc>
        <w:tc>
          <w:tcPr>
            <w:tcW w:w="2268" w:type="dxa"/>
            <w:tcBorders>
              <w:top w:val="single" w:sz="18" w:space="0" w:color="000000"/>
              <w:left w:val="single" w:sz="18" w:space="0" w:color="000000"/>
              <w:bottom w:val="single" w:sz="18" w:space="0" w:color="000000"/>
              <w:right w:val="single" w:sz="18" w:space="0" w:color="000000"/>
            </w:tcBorders>
          </w:tcPr>
          <w:p w:rsidR="00706B6B" w:rsidRPr="007C5971" w:rsidRDefault="00706B6B" w:rsidP="00706B6B">
            <w:pPr>
              <w:rPr>
                <w:b/>
                <w:bCs/>
                <w:sz w:val="24"/>
                <w:szCs w:val="24"/>
                <w:rtl/>
              </w:rPr>
            </w:pPr>
            <w:r w:rsidRPr="007C5971">
              <w:rPr>
                <w:rFonts w:hint="cs"/>
                <w:b/>
                <w:bCs/>
                <w:sz w:val="24"/>
                <w:szCs w:val="24"/>
                <w:rtl/>
              </w:rPr>
              <w:t>قوائم أسماء الطالبات</w:t>
            </w:r>
          </w:p>
          <w:p w:rsidR="00706B6B" w:rsidRPr="007C5971" w:rsidRDefault="00706B6B" w:rsidP="00706B6B">
            <w:pPr>
              <w:jc w:val="center"/>
              <w:rPr>
                <w:b/>
                <w:bCs/>
                <w:sz w:val="24"/>
                <w:szCs w:val="24"/>
                <w:rtl/>
              </w:rPr>
            </w:pPr>
            <w:r w:rsidRPr="007C5971">
              <w:rPr>
                <w:rFonts w:hint="cs"/>
                <w:b/>
                <w:bCs/>
                <w:sz w:val="24"/>
                <w:szCs w:val="24"/>
                <w:rtl/>
              </w:rPr>
              <w:t>سجل أحوال الطالبات</w:t>
            </w:r>
          </w:p>
          <w:p w:rsidR="00706B6B" w:rsidRPr="007C5971" w:rsidRDefault="00706B6B" w:rsidP="00706B6B">
            <w:pPr>
              <w:jc w:val="center"/>
              <w:rPr>
                <w:b/>
                <w:bCs/>
                <w:sz w:val="24"/>
                <w:szCs w:val="24"/>
                <w:rtl/>
              </w:rPr>
            </w:pPr>
            <w:r w:rsidRPr="007C5971">
              <w:rPr>
                <w:rFonts w:hint="cs"/>
                <w:b/>
                <w:bCs/>
                <w:sz w:val="24"/>
                <w:szCs w:val="24"/>
                <w:rtl/>
              </w:rPr>
              <w:t>سجل الإقامات</w:t>
            </w:r>
          </w:p>
          <w:p w:rsidR="00706B6B" w:rsidRPr="007C5971" w:rsidRDefault="00706B6B" w:rsidP="00706B6B">
            <w:pPr>
              <w:jc w:val="center"/>
              <w:rPr>
                <w:b/>
                <w:bCs/>
                <w:sz w:val="24"/>
                <w:szCs w:val="24"/>
                <w:rtl/>
              </w:rPr>
            </w:pPr>
            <w:r w:rsidRPr="007C5971">
              <w:rPr>
                <w:rFonts w:hint="cs"/>
                <w:b/>
                <w:bCs/>
                <w:sz w:val="24"/>
                <w:szCs w:val="24"/>
                <w:rtl/>
              </w:rPr>
              <w:t>تنظيم ملفات الطالبات</w:t>
            </w:r>
          </w:p>
          <w:p w:rsidR="00706B6B" w:rsidRPr="007C5971" w:rsidRDefault="00706B6B" w:rsidP="00706B6B">
            <w:pPr>
              <w:jc w:val="center"/>
              <w:rPr>
                <w:b/>
                <w:bCs/>
                <w:sz w:val="24"/>
                <w:szCs w:val="24"/>
                <w:rtl/>
              </w:rPr>
            </w:pPr>
            <w:r w:rsidRPr="007C5971">
              <w:rPr>
                <w:rFonts w:hint="cs"/>
                <w:b/>
                <w:bCs/>
                <w:sz w:val="24"/>
                <w:szCs w:val="24"/>
                <w:rtl/>
              </w:rPr>
              <w:t>سجل قيد الطالبات</w:t>
            </w:r>
          </w:p>
          <w:p w:rsidR="00706B6B" w:rsidRPr="007C5971" w:rsidRDefault="00706B6B" w:rsidP="00706B6B">
            <w:pPr>
              <w:jc w:val="center"/>
              <w:rPr>
                <w:b/>
                <w:bCs/>
                <w:sz w:val="24"/>
                <w:szCs w:val="24"/>
                <w:rtl/>
              </w:rPr>
            </w:pPr>
            <w:r w:rsidRPr="007C5971">
              <w:rPr>
                <w:rFonts w:hint="cs"/>
                <w:b/>
                <w:bCs/>
                <w:sz w:val="24"/>
                <w:szCs w:val="24"/>
                <w:rtl/>
              </w:rPr>
              <w:t>ملفات الطالبات</w:t>
            </w:r>
          </w:p>
        </w:tc>
        <w:tc>
          <w:tcPr>
            <w:tcW w:w="1984" w:type="dxa"/>
            <w:tcBorders>
              <w:top w:val="single" w:sz="18" w:space="0" w:color="000000"/>
              <w:left w:val="single" w:sz="18" w:space="0" w:color="000000"/>
              <w:bottom w:val="single" w:sz="18" w:space="0" w:color="000000"/>
              <w:right w:val="single" w:sz="18" w:space="0" w:color="000000"/>
            </w:tcBorders>
          </w:tcPr>
          <w:p w:rsidR="00706B6B" w:rsidRPr="00002123" w:rsidRDefault="00706B6B" w:rsidP="00706B6B">
            <w:pPr>
              <w:jc w:val="center"/>
              <w:rPr>
                <w:b/>
                <w:bCs/>
                <w:color w:val="FF0000"/>
                <w:sz w:val="24"/>
                <w:szCs w:val="24"/>
                <w:rtl/>
              </w:rPr>
            </w:pPr>
            <w:r w:rsidRPr="00002123">
              <w:rPr>
                <w:rFonts w:hint="cs"/>
                <w:b/>
                <w:bCs/>
                <w:color w:val="FF0000"/>
                <w:sz w:val="24"/>
                <w:szCs w:val="24"/>
                <w:rtl/>
              </w:rPr>
              <w:t>و-ط-ع-ن-1 0-1 0</w:t>
            </w:r>
          </w:p>
          <w:p w:rsidR="00706B6B" w:rsidRPr="00002123" w:rsidRDefault="00706B6B" w:rsidP="00706B6B">
            <w:pPr>
              <w:jc w:val="center"/>
              <w:rPr>
                <w:b/>
                <w:bCs/>
                <w:color w:val="FF0000"/>
                <w:sz w:val="24"/>
                <w:szCs w:val="24"/>
                <w:rtl/>
              </w:rPr>
            </w:pPr>
            <w:r w:rsidRPr="00002123">
              <w:rPr>
                <w:rFonts w:cs="Arial" w:hint="cs"/>
                <w:b/>
                <w:bCs/>
                <w:color w:val="FF0000"/>
                <w:sz w:val="24"/>
                <w:szCs w:val="24"/>
                <w:rtl/>
              </w:rPr>
              <w:t>و</w:t>
            </w:r>
            <w:r w:rsidRPr="00002123">
              <w:rPr>
                <w:rFonts w:cs="Arial"/>
                <w:b/>
                <w:bCs/>
                <w:color w:val="FF0000"/>
                <w:sz w:val="24"/>
                <w:szCs w:val="24"/>
                <w:rtl/>
              </w:rPr>
              <w:t>-</w:t>
            </w:r>
            <w:r w:rsidRPr="00002123">
              <w:rPr>
                <w:rFonts w:cs="Arial" w:hint="cs"/>
                <w:b/>
                <w:bCs/>
                <w:color w:val="FF0000"/>
                <w:sz w:val="24"/>
                <w:szCs w:val="24"/>
                <w:rtl/>
              </w:rPr>
              <w:t>ط</w:t>
            </w:r>
            <w:r w:rsidRPr="00002123">
              <w:rPr>
                <w:rFonts w:cs="Arial"/>
                <w:b/>
                <w:bCs/>
                <w:color w:val="FF0000"/>
                <w:sz w:val="24"/>
                <w:szCs w:val="24"/>
                <w:rtl/>
              </w:rPr>
              <w:t>-</w:t>
            </w:r>
            <w:r w:rsidRPr="00002123">
              <w:rPr>
                <w:rFonts w:cs="Arial" w:hint="cs"/>
                <w:b/>
                <w:bCs/>
                <w:color w:val="FF0000"/>
                <w:sz w:val="24"/>
                <w:szCs w:val="24"/>
                <w:rtl/>
              </w:rPr>
              <w:t>ع</w:t>
            </w:r>
            <w:r w:rsidRPr="00002123">
              <w:rPr>
                <w:rFonts w:cs="Arial"/>
                <w:b/>
                <w:bCs/>
                <w:color w:val="FF0000"/>
                <w:sz w:val="24"/>
                <w:szCs w:val="24"/>
                <w:rtl/>
              </w:rPr>
              <w:t>-</w:t>
            </w:r>
            <w:r w:rsidRPr="00002123">
              <w:rPr>
                <w:rFonts w:cs="Arial" w:hint="cs"/>
                <w:b/>
                <w:bCs/>
                <w:color w:val="FF0000"/>
                <w:sz w:val="24"/>
                <w:szCs w:val="24"/>
                <w:rtl/>
              </w:rPr>
              <w:t>ن</w:t>
            </w:r>
            <w:r w:rsidRPr="00002123">
              <w:rPr>
                <w:rFonts w:cs="Arial"/>
                <w:b/>
                <w:bCs/>
                <w:color w:val="FF0000"/>
                <w:sz w:val="24"/>
                <w:szCs w:val="24"/>
                <w:rtl/>
              </w:rPr>
              <w:t xml:space="preserve">-1 </w:t>
            </w:r>
            <w:r w:rsidRPr="00002123">
              <w:rPr>
                <w:rFonts w:cs="Arial" w:hint="cs"/>
                <w:b/>
                <w:bCs/>
                <w:color w:val="FF0000"/>
                <w:sz w:val="24"/>
                <w:szCs w:val="24"/>
                <w:rtl/>
              </w:rPr>
              <w:t>0-2 0</w:t>
            </w:r>
          </w:p>
          <w:p w:rsidR="00706B6B" w:rsidRPr="00002123" w:rsidRDefault="00706B6B" w:rsidP="00706B6B">
            <w:pPr>
              <w:jc w:val="center"/>
              <w:rPr>
                <w:b/>
                <w:bCs/>
                <w:color w:val="FF0000"/>
                <w:sz w:val="24"/>
                <w:szCs w:val="24"/>
                <w:rtl/>
              </w:rPr>
            </w:pPr>
            <w:r w:rsidRPr="00002123">
              <w:rPr>
                <w:rFonts w:cs="Arial" w:hint="cs"/>
                <w:b/>
                <w:bCs/>
                <w:color w:val="FF0000"/>
                <w:sz w:val="24"/>
                <w:szCs w:val="24"/>
                <w:rtl/>
              </w:rPr>
              <w:t>و</w:t>
            </w:r>
            <w:r w:rsidRPr="00002123">
              <w:rPr>
                <w:rFonts w:cs="Arial"/>
                <w:b/>
                <w:bCs/>
                <w:color w:val="FF0000"/>
                <w:sz w:val="24"/>
                <w:szCs w:val="24"/>
                <w:rtl/>
              </w:rPr>
              <w:t>-</w:t>
            </w:r>
            <w:r w:rsidRPr="00002123">
              <w:rPr>
                <w:rFonts w:cs="Arial" w:hint="cs"/>
                <w:b/>
                <w:bCs/>
                <w:color w:val="FF0000"/>
                <w:sz w:val="24"/>
                <w:szCs w:val="24"/>
                <w:rtl/>
              </w:rPr>
              <w:t>ط</w:t>
            </w:r>
            <w:r w:rsidRPr="00002123">
              <w:rPr>
                <w:rFonts w:cs="Arial"/>
                <w:b/>
                <w:bCs/>
                <w:color w:val="FF0000"/>
                <w:sz w:val="24"/>
                <w:szCs w:val="24"/>
                <w:rtl/>
              </w:rPr>
              <w:t>-</w:t>
            </w:r>
            <w:r w:rsidRPr="00002123">
              <w:rPr>
                <w:rFonts w:cs="Arial" w:hint="cs"/>
                <w:b/>
                <w:bCs/>
                <w:color w:val="FF0000"/>
                <w:sz w:val="24"/>
                <w:szCs w:val="24"/>
                <w:rtl/>
              </w:rPr>
              <w:t>ع</w:t>
            </w:r>
            <w:r w:rsidRPr="00002123">
              <w:rPr>
                <w:rFonts w:cs="Arial"/>
                <w:b/>
                <w:bCs/>
                <w:color w:val="FF0000"/>
                <w:sz w:val="24"/>
                <w:szCs w:val="24"/>
                <w:rtl/>
              </w:rPr>
              <w:t>-</w:t>
            </w:r>
            <w:r w:rsidRPr="00002123">
              <w:rPr>
                <w:rFonts w:cs="Arial" w:hint="cs"/>
                <w:b/>
                <w:bCs/>
                <w:color w:val="FF0000"/>
                <w:sz w:val="24"/>
                <w:szCs w:val="24"/>
                <w:rtl/>
              </w:rPr>
              <w:t>ن</w:t>
            </w:r>
            <w:r w:rsidRPr="00002123">
              <w:rPr>
                <w:rFonts w:cs="Arial"/>
                <w:b/>
                <w:bCs/>
                <w:color w:val="FF0000"/>
                <w:sz w:val="24"/>
                <w:szCs w:val="24"/>
                <w:rtl/>
              </w:rPr>
              <w:t>-1 0-</w:t>
            </w:r>
            <w:r w:rsidRPr="00002123">
              <w:rPr>
                <w:rFonts w:cs="Arial" w:hint="cs"/>
                <w:b/>
                <w:bCs/>
                <w:color w:val="FF0000"/>
                <w:sz w:val="24"/>
                <w:szCs w:val="24"/>
                <w:rtl/>
              </w:rPr>
              <w:t>3</w:t>
            </w:r>
            <w:r w:rsidRPr="00002123">
              <w:rPr>
                <w:rFonts w:cs="Arial"/>
                <w:b/>
                <w:bCs/>
                <w:color w:val="FF0000"/>
                <w:sz w:val="24"/>
                <w:szCs w:val="24"/>
                <w:rtl/>
              </w:rPr>
              <w:t xml:space="preserve"> 0</w:t>
            </w:r>
          </w:p>
          <w:p w:rsidR="00706B6B" w:rsidRPr="00002123" w:rsidRDefault="00706B6B" w:rsidP="00706B6B">
            <w:pPr>
              <w:jc w:val="center"/>
              <w:rPr>
                <w:b/>
                <w:bCs/>
                <w:color w:val="FF0000"/>
                <w:sz w:val="24"/>
                <w:szCs w:val="24"/>
                <w:rtl/>
              </w:rPr>
            </w:pPr>
            <w:r w:rsidRPr="00002123">
              <w:rPr>
                <w:rFonts w:cs="Arial" w:hint="cs"/>
                <w:b/>
                <w:bCs/>
                <w:color w:val="FF0000"/>
                <w:sz w:val="24"/>
                <w:szCs w:val="24"/>
                <w:rtl/>
              </w:rPr>
              <w:t>و</w:t>
            </w:r>
            <w:r w:rsidRPr="00002123">
              <w:rPr>
                <w:rFonts w:cs="Arial"/>
                <w:b/>
                <w:bCs/>
                <w:color w:val="FF0000"/>
                <w:sz w:val="24"/>
                <w:szCs w:val="24"/>
                <w:rtl/>
              </w:rPr>
              <w:t>-</w:t>
            </w:r>
            <w:r w:rsidRPr="00002123">
              <w:rPr>
                <w:rFonts w:cs="Arial" w:hint="cs"/>
                <w:b/>
                <w:bCs/>
                <w:color w:val="FF0000"/>
                <w:sz w:val="24"/>
                <w:szCs w:val="24"/>
                <w:rtl/>
              </w:rPr>
              <w:t>ط</w:t>
            </w:r>
            <w:r w:rsidRPr="00002123">
              <w:rPr>
                <w:rFonts w:cs="Arial"/>
                <w:b/>
                <w:bCs/>
                <w:color w:val="FF0000"/>
                <w:sz w:val="24"/>
                <w:szCs w:val="24"/>
                <w:rtl/>
              </w:rPr>
              <w:t>-</w:t>
            </w:r>
            <w:r w:rsidRPr="00002123">
              <w:rPr>
                <w:rFonts w:cs="Arial" w:hint="cs"/>
                <w:b/>
                <w:bCs/>
                <w:color w:val="FF0000"/>
                <w:sz w:val="24"/>
                <w:szCs w:val="24"/>
                <w:rtl/>
              </w:rPr>
              <w:t>ع</w:t>
            </w:r>
            <w:r w:rsidRPr="00002123">
              <w:rPr>
                <w:rFonts w:cs="Arial"/>
                <w:b/>
                <w:bCs/>
                <w:color w:val="FF0000"/>
                <w:sz w:val="24"/>
                <w:szCs w:val="24"/>
                <w:rtl/>
              </w:rPr>
              <w:t>-</w:t>
            </w:r>
            <w:r w:rsidRPr="00002123">
              <w:rPr>
                <w:rFonts w:cs="Arial" w:hint="cs"/>
                <w:b/>
                <w:bCs/>
                <w:color w:val="FF0000"/>
                <w:sz w:val="24"/>
                <w:szCs w:val="24"/>
                <w:rtl/>
              </w:rPr>
              <w:t>ن</w:t>
            </w:r>
            <w:r w:rsidRPr="00002123">
              <w:rPr>
                <w:rFonts w:cs="Arial"/>
                <w:b/>
                <w:bCs/>
                <w:color w:val="FF0000"/>
                <w:sz w:val="24"/>
                <w:szCs w:val="24"/>
                <w:rtl/>
              </w:rPr>
              <w:t>-1 0-</w:t>
            </w:r>
            <w:r w:rsidRPr="00002123">
              <w:rPr>
                <w:rFonts w:cs="Arial" w:hint="cs"/>
                <w:b/>
                <w:bCs/>
                <w:color w:val="FF0000"/>
                <w:sz w:val="24"/>
                <w:szCs w:val="24"/>
                <w:rtl/>
              </w:rPr>
              <w:t>4</w:t>
            </w:r>
            <w:r w:rsidRPr="00002123">
              <w:rPr>
                <w:rFonts w:cs="Arial"/>
                <w:b/>
                <w:bCs/>
                <w:color w:val="FF0000"/>
                <w:sz w:val="24"/>
                <w:szCs w:val="24"/>
                <w:rtl/>
              </w:rPr>
              <w:t xml:space="preserve"> 0</w:t>
            </w:r>
          </w:p>
          <w:p w:rsidR="00706B6B" w:rsidRPr="00002123" w:rsidRDefault="00706B6B" w:rsidP="00706B6B">
            <w:pPr>
              <w:jc w:val="center"/>
              <w:rPr>
                <w:b/>
                <w:bCs/>
                <w:color w:val="FF0000"/>
                <w:sz w:val="24"/>
                <w:szCs w:val="24"/>
                <w:rtl/>
              </w:rPr>
            </w:pPr>
            <w:r w:rsidRPr="00002123">
              <w:rPr>
                <w:rFonts w:cs="Arial" w:hint="cs"/>
                <w:b/>
                <w:bCs/>
                <w:color w:val="FF0000"/>
                <w:sz w:val="24"/>
                <w:szCs w:val="24"/>
                <w:rtl/>
              </w:rPr>
              <w:t>و</w:t>
            </w:r>
            <w:r w:rsidRPr="00002123">
              <w:rPr>
                <w:rFonts w:cs="Arial"/>
                <w:b/>
                <w:bCs/>
                <w:color w:val="FF0000"/>
                <w:sz w:val="24"/>
                <w:szCs w:val="24"/>
                <w:rtl/>
              </w:rPr>
              <w:t>-</w:t>
            </w:r>
            <w:r w:rsidRPr="00002123">
              <w:rPr>
                <w:rFonts w:cs="Arial" w:hint="cs"/>
                <w:b/>
                <w:bCs/>
                <w:color w:val="FF0000"/>
                <w:sz w:val="24"/>
                <w:szCs w:val="24"/>
                <w:rtl/>
              </w:rPr>
              <w:t>ط</w:t>
            </w:r>
            <w:r w:rsidRPr="00002123">
              <w:rPr>
                <w:rFonts w:cs="Arial"/>
                <w:b/>
                <w:bCs/>
                <w:color w:val="FF0000"/>
                <w:sz w:val="24"/>
                <w:szCs w:val="24"/>
                <w:rtl/>
              </w:rPr>
              <w:t>-</w:t>
            </w:r>
            <w:r w:rsidRPr="00002123">
              <w:rPr>
                <w:rFonts w:cs="Arial" w:hint="cs"/>
                <w:b/>
                <w:bCs/>
                <w:color w:val="FF0000"/>
                <w:sz w:val="24"/>
                <w:szCs w:val="24"/>
                <w:rtl/>
              </w:rPr>
              <w:t>ع</w:t>
            </w:r>
            <w:r w:rsidRPr="00002123">
              <w:rPr>
                <w:rFonts w:cs="Arial"/>
                <w:b/>
                <w:bCs/>
                <w:color w:val="FF0000"/>
                <w:sz w:val="24"/>
                <w:szCs w:val="24"/>
                <w:rtl/>
              </w:rPr>
              <w:t>-</w:t>
            </w:r>
            <w:r w:rsidRPr="00002123">
              <w:rPr>
                <w:rFonts w:cs="Arial" w:hint="cs"/>
                <w:b/>
                <w:bCs/>
                <w:color w:val="FF0000"/>
                <w:sz w:val="24"/>
                <w:szCs w:val="24"/>
                <w:rtl/>
              </w:rPr>
              <w:t>ن</w:t>
            </w:r>
            <w:r w:rsidRPr="00002123">
              <w:rPr>
                <w:rFonts w:cs="Arial"/>
                <w:b/>
                <w:bCs/>
                <w:color w:val="FF0000"/>
                <w:sz w:val="24"/>
                <w:szCs w:val="24"/>
                <w:rtl/>
              </w:rPr>
              <w:t>-1 0</w:t>
            </w:r>
            <w:r w:rsidRPr="00002123">
              <w:rPr>
                <w:rFonts w:cs="Arial" w:hint="cs"/>
                <w:b/>
                <w:bCs/>
                <w:color w:val="FF0000"/>
                <w:sz w:val="24"/>
                <w:szCs w:val="24"/>
                <w:rtl/>
              </w:rPr>
              <w:t>-5 0</w:t>
            </w:r>
          </w:p>
          <w:p w:rsidR="00706B6B" w:rsidRDefault="00706B6B" w:rsidP="00706B6B">
            <w:pPr>
              <w:jc w:val="center"/>
              <w:rPr>
                <w:rtl/>
              </w:rPr>
            </w:pPr>
            <w:r w:rsidRPr="00002123">
              <w:rPr>
                <w:rFonts w:cs="Arial" w:hint="cs"/>
                <w:b/>
                <w:bCs/>
                <w:color w:val="FF0000"/>
                <w:sz w:val="24"/>
                <w:szCs w:val="24"/>
                <w:rtl/>
              </w:rPr>
              <w:t>و</w:t>
            </w:r>
            <w:r w:rsidRPr="00002123">
              <w:rPr>
                <w:rFonts w:cs="Arial"/>
                <w:b/>
                <w:bCs/>
                <w:color w:val="FF0000"/>
                <w:sz w:val="24"/>
                <w:szCs w:val="24"/>
                <w:rtl/>
              </w:rPr>
              <w:t>-</w:t>
            </w:r>
            <w:r w:rsidRPr="00002123">
              <w:rPr>
                <w:rFonts w:cs="Arial" w:hint="cs"/>
                <w:b/>
                <w:bCs/>
                <w:color w:val="FF0000"/>
                <w:sz w:val="24"/>
                <w:szCs w:val="24"/>
                <w:rtl/>
              </w:rPr>
              <w:t>ط</w:t>
            </w:r>
            <w:r w:rsidRPr="00002123">
              <w:rPr>
                <w:rFonts w:cs="Arial"/>
                <w:b/>
                <w:bCs/>
                <w:color w:val="FF0000"/>
                <w:sz w:val="24"/>
                <w:szCs w:val="24"/>
                <w:rtl/>
              </w:rPr>
              <w:t>-</w:t>
            </w:r>
            <w:r w:rsidRPr="00002123">
              <w:rPr>
                <w:rFonts w:cs="Arial" w:hint="cs"/>
                <w:b/>
                <w:bCs/>
                <w:color w:val="FF0000"/>
                <w:sz w:val="24"/>
                <w:szCs w:val="24"/>
                <w:rtl/>
              </w:rPr>
              <w:t>ع</w:t>
            </w:r>
            <w:r w:rsidRPr="00002123">
              <w:rPr>
                <w:rFonts w:cs="Arial"/>
                <w:b/>
                <w:bCs/>
                <w:color w:val="FF0000"/>
                <w:sz w:val="24"/>
                <w:szCs w:val="24"/>
                <w:rtl/>
              </w:rPr>
              <w:t>-</w:t>
            </w:r>
            <w:r w:rsidRPr="00002123">
              <w:rPr>
                <w:rFonts w:cs="Arial" w:hint="cs"/>
                <w:b/>
                <w:bCs/>
                <w:color w:val="FF0000"/>
                <w:sz w:val="24"/>
                <w:szCs w:val="24"/>
                <w:rtl/>
              </w:rPr>
              <w:t>ن</w:t>
            </w:r>
            <w:r w:rsidRPr="00002123">
              <w:rPr>
                <w:rFonts w:cs="Arial"/>
                <w:b/>
                <w:bCs/>
                <w:color w:val="FF0000"/>
                <w:sz w:val="24"/>
                <w:szCs w:val="24"/>
                <w:rtl/>
              </w:rPr>
              <w:t>-1 0-</w:t>
            </w:r>
            <w:r w:rsidRPr="00002123">
              <w:rPr>
                <w:rFonts w:cs="Arial" w:hint="cs"/>
                <w:b/>
                <w:bCs/>
                <w:color w:val="FF0000"/>
                <w:sz w:val="24"/>
                <w:szCs w:val="24"/>
                <w:rtl/>
              </w:rPr>
              <w:t>6</w:t>
            </w:r>
            <w:r w:rsidRPr="00002123">
              <w:rPr>
                <w:rFonts w:cs="Arial"/>
                <w:b/>
                <w:bCs/>
                <w:color w:val="FF0000"/>
                <w:sz w:val="24"/>
                <w:szCs w:val="24"/>
                <w:rtl/>
              </w:rPr>
              <w:t xml:space="preserve"> 0</w:t>
            </w:r>
          </w:p>
        </w:tc>
        <w:tc>
          <w:tcPr>
            <w:tcW w:w="1378" w:type="dxa"/>
            <w:tcBorders>
              <w:top w:val="single" w:sz="18" w:space="0" w:color="000000"/>
              <w:left w:val="single" w:sz="18" w:space="0" w:color="000000"/>
              <w:bottom w:val="single" w:sz="18" w:space="0" w:color="000000"/>
              <w:right w:val="single" w:sz="18" w:space="0" w:color="000000"/>
            </w:tcBorders>
          </w:tcPr>
          <w:p w:rsidR="00706B6B" w:rsidRPr="00C05A95" w:rsidRDefault="00706B6B" w:rsidP="00706B6B">
            <w:pPr>
              <w:rPr>
                <w:b/>
                <w:bCs/>
                <w:color w:val="002060"/>
                <w:rtl/>
              </w:rPr>
            </w:pPr>
            <w:r>
              <w:rPr>
                <w:rFonts w:hint="cs"/>
                <w:rtl/>
              </w:rPr>
              <w:t xml:space="preserve"> </w:t>
            </w:r>
            <w:r w:rsidRPr="00C05A95">
              <w:rPr>
                <w:rFonts w:hint="cs"/>
                <w:b/>
                <w:bCs/>
                <w:color w:val="002060"/>
                <w:rtl/>
              </w:rPr>
              <w:t>أخر كل شهر</w:t>
            </w:r>
          </w:p>
          <w:p w:rsidR="00706B6B" w:rsidRPr="00C05A95" w:rsidRDefault="00706B6B" w:rsidP="004B42E5">
            <w:pPr>
              <w:jc w:val="center"/>
              <w:rPr>
                <w:b/>
                <w:bCs/>
                <w:color w:val="002060"/>
                <w:rtl/>
              </w:rPr>
            </w:pPr>
            <w:r w:rsidRPr="00C05A95">
              <w:rPr>
                <w:rFonts w:hint="cs"/>
                <w:b/>
                <w:bCs/>
                <w:color w:val="002060"/>
                <w:rtl/>
              </w:rPr>
              <w:t xml:space="preserve">سيتم </w:t>
            </w:r>
            <w:r w:rsidR="004B42E5">
              <w:rPr>
                <w:rFonts w:hint="cs"/>
                <w:b/>
                <w:bCs/>
                <w:color w:val="002060"/>
                <w:rtl/>
              </w:rPr>
              <w:t xml:space="preserve">متابعة </w:t>
            </w:r>
            <w:r w:rsidRPr="00C05A95">
              <w:rPr>
                <w:rFonts w:hint="cs"/>
                <w:b/>
                <w:bCs/>
                <w:color w:val="002060"/>
                <w:rtl/>
              </w:rPr>
              <w:t>سجل الأحوال والإقامة</w:t>
            </w:r>
          </w:p>
          <w:p w:rsidR="00706B6B" w:rsidRPr="00C05A95" w:rsidRDefault="00706B6B" w:rsidP="00706B6B">
            <w:pPr>
              <w:jc w:val="center"/>
              <w:rPr>
                <w:b/>
                <w:bCs/>
                <w:color w:val="002060"/>
                <w:rtl/>
              </w:rPr>
            </w:pPr>
            <w:r w:rsidRPr="00C05A95">
              <w:rPr>
                <w:rFonts w:hint="cs"/>
                <w:b/>
                <w:bCs/>
                <w:color w:val="002060"/>
                <w:rtl/>
              </w:rPr>
              <w:t>وملفات الطالبات</w:t>
            </w:r>
          </w:p>
          <w:p w:rsidR="00706B6B" w:rsidRPr="00C05A95" w:rsidRDefault="00706B6B" w:rsidP="00706B6B">
            <w:pPr>
              <w:jc w:val="center"/>
              <w:rPr>
                <w:b/>
                <w:bCs/>
                <w:color w:val="002060"/>
                <w:rtl/>
              </w:rPr>
            </w:pPr>
            <w:r w:rsidRPr="00C05A95">
              <w:rPr>
                <w:rFonts w:hint="cs"/>
                <w:b/>
                <w:bCs/>
                <w:color w:val="002060"/>
                <w:rtl/>
              </w:rPr>
              <w:t>بشكل عام</w:t>
            </w:r>
          </w:p>
          <w:p w:rsidR="00706B6B" w:rsidRDefault="00706B6B" w:rsidP="00706B6B">
            <w:pPr>
              <w:jc w:val="center"/>
              <w:rPr>
                <w:rtl/>
              </w:rPr>
            </w:pPr>
            <w:r w:rsidRPr="00C05A95">
              <w:rPr>
                <w:rFonts w:hint="cs"/>
                <w:b/>
                <w:bCs/>
                <w:color w:val="002060"/>
                <w:rtl/>
              </w:rPr>
              <w:t>28-29 من كل شهر</w:t>
            </w:r>
          </w:p>
        </w:tc>
        <w:tc>
          <w:tcPr>
            <w:tcW w:w="749" w:type="dxa"/>
            <w:tcBorders>
              <w:top w:val="single" w:sz="18" w:space="0" w:color="000000"/>
              <w:left w:val="single" w:sz="18" w:space="0" w:color="000000"/>
              <w:bottom w:val="single" w:sz="18" w:space="0" w:color="000000"/>
              <w:right w:val="single" w:sz="18" w:space="0" w:color="000000"/>
            </w:tcBorders>
          </w:tcPr>
          <w:p w:rsidR="00706B6B" w:rsidRDefault="00706B6B" w:rsidP="00706B6B">
            <w:pPr>
              <w:rPr>
                <w:rtl/>
              </w:rPr>
            </w:pPr>
          </w:p>
        </w:tc>
      </w:tr>
      <w:tr w:rsidR="00706B6B" w:rsidTr="00706B6B">
        <w:tc>
          <w:tcPr>
            <w:tcW w:w="1169"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706B6B" w:rsidRPr="00E9686E" w:rsidRDefault="00706B6B" w:rsidP="00706B6B">
            <w:pPr>
              <w:jc w:val="center"/>
              <w:rPr>
                <w:b/>
                <w:bCs/>
                <w:sz w:val="24"/>
                <w:szCs w:val="24"/>
                <w:rtl/>
              </w:rPr>
            </w:pPr>
            <w:r w:rsidRPr="00E9686E">
              <w:rPr>
                <w:rFonts w:hint="cs"/>
                <w:b/>
                <w:bCs/>
                <w:sz w:val="24"/>
                <w:szCs w:val="24"/>
                <w:rtl/>
              </w:rPr>
              <w:t>رقم العملية</w:t>
            </w:r>
          </w:p>
        </w:tc>
        <w:tc>
          <w:tcPr>
            <w:tcW w:w="1524"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706B6B" w:rsidRPr="00E9686E" w:rsidRDefault="00706B6B" w:rsidP="00706B6B">
            <w:pPr>
              <w:jc w:val="center"/>
              <w:rPr>
                <w:b/>
                <w:bCs/>
                <w:sz w:val="24"/>
                <w:szCs w:val="24"/>
                <w:rtl/>
              </w:rPr>
            </w:pPr>
            <w:r w:rsidRPr="00E9686E">
              <w:rPr>
                <w:rFonts w:hint="cs"/>
                <w:b/>
                <w:bCs/>
                <w:sz w:val="24"/>
                <w:szCs w:val="24"/>
                <w:rtl/>
              </w:rPr>
              <w:t>اسم العملية</w:t>
            </w:r>
          </w:p>
        </w:tc>
        <w:tc>
          <w:tcPr>
            <w:tcW w:w="1418"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706B6B" w:rsidRPr="00E9686E" w:rsidRDefault="00706B6B" w:rsidP="00706B6B">
            <w:pPr>
              <w:jc w:val="center"/>
              <w:rPr>
                <w:b/>
                <w:bCs/>
                <w:sz w:val="24"/>
                <w:szCs w:val="24"/>
                <w:rtl/>
              </w:rPr>
            </w:pPr>
            <w:r w:rsidRPr="00E9686E">
              <w:rPr>
                <w:rFonts w:hint="cs"/>
                <w:b/>
                <w:bCs/>
                <w:sz w:val="24"/>
                <w:szCs w:val="24"/>
                <w:rtl/>
              </w:rPr>
              <w:t>المكلف بها</w:t>
            </w:r>
          </w:p>
        </w:tc>
        <w:tc>
          <w:tcPr>
            <w:tcW w:w="2268"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706B6B" w:rsidRPr="00E9686E" w:rsidRDefault="00706B6B" w:rsidP="00706B6B">
            <w:pPr>
              <w:jc w:val="center"/>
              <w:rPr>
                <w:b/>
                <w:bCs/>
                <w:sz w:val="24"/>
                <w:szCs w:val="24"/>
                <w:rtl/>
              </w:rPr>
            </w:pPr>
            <w:r w:rsidRPr="00E9686E">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706B6B" w:rsidRPr="00E9686E" w:rsidRDefault="00706B6B" w:rsidP="00706B6B">
            <w:pPr>
              <w:jc w:val="center"/>
              <w:rPr>
                <w:b/>
                <w:bCs/>
                <w:sz w:val="24"/>
                <w:szCs w:val="24"/>
                <w:rtl/>
              </w:rPr>
            </w:pPr>
            <w:r w:rsidRPr="00E9686E">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706B6B" w:rsidRPr="00E9686E" w:rsidRDefault="00706B6B" w:rsidP="00706B6B">
            <w:pPr>
              <w:jc w:val="center"/>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706B6B" w:rsidRPr="00E9686E" w:rsidRDefault="00706B6B" w:rsidP="00706B6B">
            <w:pPr>
              <w:jc w:val="center"/>
              <w:rPr>
                <w:b/>
                <w:bCs/>
                <w:sz w:val="24"/>
                <w:szCs w:val="24"/>
                <w:rtl/>
              </w:rPr>
            </w:pPr>
            <w:r>
              <w:rPr>
                <w:rFonts w:hint="cs"/>
                <w:b/>
                <w:bCs/>
                <w:sz w:val="24"/>
                <w:szCs w:val="24"/>
                <w:rtl/>
              </w:rPr>
              <w:t xml:space="preserve">التوقيع </w:t>
            </w:r>
          </w:p>
        </w:tc>
      </w:tr>
      <w:tr w:rsidR="00706B6B" w:rsidTr="00706B6B">
        <w:tc>
          <w:tcPr>
            <w:tcW w:w="1169" w:type="dxa"/>
            <w:tcBorders>
              <w:top w:val="single" w:sz="18" w:space="0" w:color="000000"/>
              <w:left w:val="single" w:sz="18" w:space="0" w:color="000000"/>
              <w:right w:val="single" w:sz="18" w:space="0" w:color="000000"/>
            </w:tcBorders>
          </w:tcPr>
          <w:p w:rsidR="00706B6B" w:rsidRPr="00002123" w:rsidRDefault="00706B6B" w:rsidP="00706B6B">
            <w:pPr>
              <w:jc w:val="center"/>
              <w:rPr>
                <w:b/>
                <w:bCs/>
                <w:sz w:val="24"/>
                <w:szCs w:val="24"/>
                <w:rtl/>
              </w:rPr>
            </w:pPr>
          </w:p>
          <w:p w:rsidR="00706B6B" w:rsidRDefault="00706B6B" w:rsidP="00706B6B">
            <w:pPr>
              <w:jc w:val="center"/>
              <w:rPr>
                <w:b/>
                <w:bCs/>
                <w:sz w:val="24"/>
                <w:szCs w:val="24"/>
                <w:rtl/>
              </w:rPr>
            </w:pPr>
          </w:p>
          <w:p w:rsidR="00706B6B" w:rsidRDefault="00706B6B" w:rsidP="00706B6B">
            <w:pPr>
              <w:jc w:val="center"/>
              <w:rPr>
                <w:b/>
                <w:bCs/>
                <w:sz w:val="24"/>
                <w:szCs w:val="24"/>
                <w:rtl/>
              </w:rPr>
            </w:pPr>
          </w:p>
          <w:p w:rsidR="00706B6B" w:rsidRPr="0096319A" w:rsidRDefault="00706B6B" w:rsidP="00706B6B">
            <w:pPr>
              <w:jc w:val="center"/>
              <w:rPr>
                <w:b/>
                <w:bCs/>
                <w:sz w:val="28"/>
                <w:szCs w:val="28"/>
                <w:rtl/>
              </w:rPr>
            </w:pPr>
          </w:p>
          <w:p w:rsidR="00706B6B" w:rsidRDefault="00706B6B" w:rsidP="00706B6B">
            <w:pPr>
              <w:jc w:val="center"/>
              <w:rPr>
                <w:b/>
                <w:bCs/>
                <w:sz w:val="24"/>
                <w:szCs w:val="24"/>
                <w:rtl/>
              </w:rPr>
            </w:pPr>
            <w:r w:rsidRPr="0096319A">
              <w:rPr>
                <w:rFonts w:hint="cs"/>
                <w:b/>
                <w:bCs/>
                <w:sz w:val="28"/>
                <w:szCs w:val="28"/>
                <w:rtl/>
              </w:rPr>
              <w:t>2</w:t>
            </w:r>
          </w:p>
          <w:p w:rsidR="00706B6B" w:rsidRDefault="00706B6B" w:rsidP="00706B6B">
            <w:pPr>
              <w:jc w:val="center"/>
              <w:rPr>
                <w:sz w:val="24"/>
                <w:szCs w:val="24"/>
                <w:rtl/>
              </w:rPr>
            </w:pPr>
          </w:p>
          <w:p w:rsidR="00706B6B" w:rsidRPr="00B81C2A" w:rsidRDefault="00706B6B" w:rsidP="00706B6B">
            <w:pPr>
              <w:jc w:val="center"/>
              <w:rPr>
                <w:color w:val="C00000"/>
                <w:sz w:val="24"/>
                <w:szCs w:val="24"/>
                <w:rtl/>
              </w:rPr>
            </w:pPr>
            <w:r w:rsidRPr="00B81C2A">
              <w:rPr>
                <w:rFonts w:hint="cs"/>
                <w:b/>
                <w:bCs/>
                <w:color w:val="C00000"/>
                <w:rtl/>
              </w:rPr>
              <w:t>(2-ث1ج)</w:t>
            </w:r>
          </w:p>
        </w:tc>
        <w:tc>
          <w:tcPr>
            <w:tcW w:w="1524" w:type="dxa"/>
            <w:tcBorders>
              <w:top w:val="single" w:sz="18" w:space="0" w:color="000000"/>
              <w:left w:val="single" w:sz="18" w:space="0" w:color="000000"/>
              <w:right w:val="single" w:sz="18" w:space="0" w:color="000000"/>
            </w:tcBorders>
          </w:tcPr>
          <w:p w:rsidR="00706B6B" w:rsidRPr="00002123" w:rsidRDefault="00706B6B" w:rsidP="00706B6B">
            <w:pPr>
              <w:jc w:val="center"/>
              <w:rPr>
                <w:b/>
                <w:bCs/>
                <w:sz w:val="24"/>
                <w:szCs w:val="24"/>
                <w:rtl/>
              </w:rPr>
            </w:pPr>
          </w:p>
          <w:p w:rsidR="00706B6B" w:rsidRDefault="00706B6B" w:rsidP="00706B6B">
            <w:pPr>
              <w:jc w:val="center"/>
              <w:rPr>
                <w:b/>
                <w:bCs/>
                <w:sz w:val="24"/>
                <w:szCs w:val="24"/>
                <w:rtl/>
              </w:rPr>
            </w:pPr>
          </w:p>
          <w:p w:rsidR="00706B6B" w:rsidRDefault="00706B6B" w:rsidP="00706B6B">
            <w:pPr>
              <w:jc w:val="center"/>
              <w:rPr>
                <w:b/>
                <w:bCs/>
                <w:sz w:val="24"/>
                <w:szCs w:val="24"/>
                <w:rtl/>
              </w:rPr>
            </w:pPr>
          </w:p>
          <w:p w:rsidR="00706B6B" w:rsidRPr="00002123" w:rsidRDefault="00706B6B" w:rsidP="00706B6B">
            <w:pPr>
              <w:jc w:val="center"/>
              <w:rPr>
                <w:b/>
                <w:bCs/>
                <w:sz w:val="24"/>
                <w:szCs w:val="24"/>
                <w:rtl/>
              </w:rPr>
            </w:pPr>
          </w:p>
          <w:p w:rsidR="00706B6B" w:rsidRPr="00002123" w:rsidRDefault="00706B6B" w:rsidP="00706B6B">
            <w:pPr>
              <w:jc w:val="center"/>
              <w:rPr>
                <w:b/>
                <w:bCs/>
                <w:sz w:val="24"/>
                <w:szCs w:val="24"/>
                <w:rtl/>
              </w:rPr>
            </w:pPr>
            <w:r w:rsidRPr="00002123">
              <w:rPr>
                <w:rFonts w:hint="cs"/>
                <w:b/>
                <w:bCs/>
                <w:sz w:val="24"/>
                <w:szCs w:val="24"/>
                <w:rtl/>
              </w:rPr>
              <w:t>إعداد الجداول المدرسية</w:t>
            </w:r>
          </w:p>
        </w:tc>
        <w:tc>
          <w:tcPr>
            <w:tcW w:w="1418" w:type="dxa"/>
            <w:tcBorders>
              <w:top w:val="single" w:sz="18" w:space="0" w:color="000000"/>
              <w:left w:val="single" w:sz="18" w:space="0" w:color="000000"/>
              <w:right w:val="single" w:sz="18" w:space="0" w:color="000000"/>
            </w:tcBorders>
          </w:tcPr>
          <w:p w:rsidR="00706B6B" w:rsidRPr="00002123" w:rsidRDefault="00706B6B" w:rsidP="00706B6B">
            <w:pPr>
              <w:jc w:val="center"/>
              <w:rPr>
                <w:b/>
                <w:bCs/>
                <w:sz w:val="24"/>
                <w:szCs w:val="24"/>
                <w:rtl/>
              </w:rPr>
            </w:pPr>
          </w:p>
        </w:tc>
        <w:tc>
          <w:tcPr>
            <w:tcW w:w="2268" w:type="dxa"/>
            <w:tcBorders>
              <w:top w:val="single" w:sz="18" w:space="0" w:color="000000"/>
              <w:left w:val="single" w:sz="18" w:space="0" w:color="000000"/>
              <w:right w:val="single" w:sz="18" w:space="0" w:color="000000"/>
            </w:tcBorders>
          </w:tcPr>
          <w:p w:rsidR="00706B6B" w:rsidRPr="00002123" w:rsidRDefault="00706B6B" w:rsidP="00706B6B">
            <w:pPr>
              <w:jc w:val="center"/>
              <w:rPr>
                <w:b/>
                <w:bCs/>
                <w:sz w:val="24"/>
                <w:szCs w:val="24"/>
                <w:rtl/>
              </w:rPr>
            </w:pPr>
            <w:r w:rsidRPr="00002123">
              <w:rPr>
                <w:rFonts w:hint="cs"/>
                <w:b/>
                <w:bCs/>
                <w:sz w:val="24"/>
                <w:szCs w:val="24"/>
                <w:rtl/>
              </w:rPr>
              <w:t>الجدول العام</w:t>
            </w:r>
          </w:p>
          <w:p w:rsidR="00706B6B" w:rsidRPr="00002123" w:rsidRDefault="00706B6B" w:rsidP="00706B6B">
            <w:pPr>
              <w:jc w:val="center"/>
              <w:rPr>
                <w:b/>
                <w:bCs/>
                <w:sz w:val="24"/>
                <w:szCs w:val="24"/>
                <w:rtl/>
              </w:rPr>
            </w:pPr>
            <w:r w:rsidRPr="00002123">
              <w:rPr>
                <w:rFonts w:hint="cs"/>
                <w:b/>
                <w:bCs/>
                <w:sz w:val="24"/>
                <w:szCs w:val="24"/>
                <w:rtl/>
              </w:rPr>
              <w:t>جدول المعلمة</w:t>
            </w:r>
          </w:p>
          <w:p w:rsidR="00706B6B" w:rsidRPr="00002123" w:rsidRDefault="00706B6B" w:rsidP="00706B6B">
            <w:pPr>
              <w:jc w:val="center"/>
              <w:rPr>
                <w:b/>
                <w:bCs/>
                <w:sz w:val="24"/>
                <w:szCs w:val="24"/>
                <w:rtl/>
              </w:rPr>
            </w:pPr>
            <w:r w:rsidRPr="00002123">
              <w:rPr>
                <w:rFonts w:hint="cs"/>
                <w:b/>
                <w:bCs/>
                <w:sz w:val="24"/>
                <w:szCs w:val="24"/>
                <w:rtl/>
              </w:rPr>
              <w:t>جدول الشعب الدراسية</w:t>
            </w:r>
          </w:p>
          <w:p w:rsidR="00706B6B" w:rsidRPr="00002123" w:rsidRDefault="00706B6B" w:rsidP="00706B6B">
            <w:pPr>
              <w:jc w:val="center"/>
              <w:rPr>
                <w:b/>
                <w:bCs/>
                <w:sz w:val="24"/>
                <w:szCs w:val="24"/>
                <w:rtl/>
              </w:rPr>
            </w:pPr>
            <w:r w:rsidRPr="00002123">
              <w:rPr>
                <w:rFonts w:hint="cs"/>
                <w:b/>
                <w:bCs/>
                <w:sz w:val="24"/>
                <w:szCs w:val="24"/>
                <w:rtl/>
              </w:rPr>
              <w:t>جدول المعامل</w:t>
            </w:r>
          </w:p>
          <w:p w:rsidR="00706B6B" w:rsidRPr="00002123" w:rsidRDefault="00706B6B" w:rsidP="00706B6B">
            <w:pPr>
              <w:jc w:val="center"/>
              <w:rPr>
                <w:b/>
                <w:bCs/>
                <w:sz w:val="24"/>
                <w:szCs w:val="24"/>
                <w:rtl/>
              </w:rPr>
            </w:pPr>
            <w:r w:rsidRPr="00002123">
              <w:rPr>
                <w:rFonts w:hint="cs"/>
                <w:b/>
                <w:bCs/>
                <w:sz w:val="24"/>
                <w:szCs w:val="24"/>
                <w:rtl/>
              </w:rPr>
              <w:t>جدول المصادر</w:t>
            </w:r>
          </w:p>
          <w:p w:rsidR="00706B6B" w:rsidRPr="00002123" w:rsidRDefault="00706B6B" w:rsidP="00706B6B">
            <w:pPr>
              <w:jc w:val="center"/>
              <w:rPr>
                <w:b/>
                <w:bCs/>
                <w:sz w:val="24"/>
                <w:szCs w:val="24"/>
                <w:rtl/>
              </w:rPr>
            </w:pPr>
            <w:r w:rsidRPr="00002123">
              <w:rPr>
                <w:rFonts w:hint="cs"/>
                <w:b/>
                <w:bCs/>
                <w:sz w:val="24"/>
                <w:szCs w:val="24"/>
                <w:rtl/>
              </w:rPr>
              <w:t>جدول الانتظار اليومي</w:t>
            </w:r>
          </w:p>
          <w:p w:rsidR="00706B6B" w:rsidRPr="00002123" w:rsidRDefault="00706B6B" w:rsidP="00706B6B">
            <w:pPr>
              <w:jc w:val="center"/>
              <w:rPr>
                <w:b/>
                <w:bCs/>
                <w:sz w:val="24"/>
                <w:szCs w:val="24"/>
                <w:rtl/>
              </w:rPr>
            </w:pPr>
            <w:r w:rsidRPr="00002123">
              <w:rPr>
                <w:rFonts w:hint="cs"/>
                <w:b/>
                <w:bCs/>
                <w:sz w:val="24"/>
                <w:szCs w:val="24"/>
                <w:rtl/>
              </w:rPr>
              <w:t>جدول الانتظار الثابت</w:t>
            </w:r>
          </w:p>
          <w:p w:rsidR="00706B6B" w:rsidRPr="00002123" w:rsidRDefault="00706B6B" w:rsidP="00706B6B">
            <w:pPr>
              <w:jc w:val="center"/>
              <w:rPr>
                <w:b/>
                <w:bCs/>
                <w:sz w:val="24"/>
                <w:szCs w:val="24"/>
                <w:rtl/>
              </w:rPr>
            </w:pPr>
            <w:r w:rsidRPr="00002123">
              <w:rPr>
                <w:rFonts w:hint="cs"/>
                <w:b/>
                <w:bCs/>
                <w:sz w:val="24"/>
                <w:szCs w:val="24"/>
                <w:rtl/>
              </w:rPr>
              <w:t>جدول الطالبات المتعثرات والمتسرعات</w:t>
            </w:r>
          </w:p>
        </w:tc>
        <w:tc>
          <w:tcPr>
            <w:tcW w:w="1984" w:type="dxa"/>
            <w:tcBorders>
              <w:top w:val="single" w:sz="18" w:space="0" w:color="000000"/>
              <w:left w:val="single" w:sz="18" w:space="0" w:color="000000"/>
              <w:right w:val="single" w:sz="18" w:space="0" w:color="000000"/>
            </w:tcBorders>
          </w:tcPr>
          <w:p w:rsidR="00706B6B" w:rsidRDefault="00706B6B" w:rsidP="00706B6B">
            <w:pPr>
              <w:jc w:val="center"/>
              <w:rPr>
                <w:rFonts w:cs="Arial"/>
                <w:b/>
                <w:bCs/>
                <w:color w:val="FF0000"/>
                <w:sz w:val="24"/>
                <w:szCs w:val="24"/>
                <w:rtl/>
              </w:rPr>
            </w:pPr>
          </w:p>
          <w:p w:rsidR="00706B6B" w:rsidRDefault="00706B6B" w:rsidP="00706B6B">
            <w:pPr>
              <w:jc w:val="center"/>
              <w:rPr>
                <w:rFonts w:cs="Arial"/>
                <w:b/>
                <w:bCs/>
                <w:color w:val="FF0000"/>
                <w:sz w:val="24"/>
                <w:szCs w:val="24"/>
                <w:rtl/>
              </w:rPr>
            </w:pPr>
          </w:p>
          <w:p w:rsidR="00706B6B" w:rsidRPr="001A3012" w:rsidRDefault="00706B6B" w:rsidP="00706B6B">
            <w:pPr>
              <w:jc w:val="center"/>
              <w:rPr>
                <w:b/>
                <w:bCs/>
                <w:color w:val="FF0000"/>
                <w:sz w:val="24"/>
                <w:szCs w:val="24"/>
                <w:rtl/>
              </w:rPr>
            </w:pPr>
            <w:r w:rsidRPr="001A3012">
              <w:rPr>
                <w:rFonts w:cs="Arial" w:hint="cs"/>
                <w:b/>
                <w:bCs/>
                <w:color w:val="FF0000"/>
                <w:sz w:val="24"/>
                <w:szCs w:val="24"/>
                <w:rtl/>
              </w:rPr>
              <w:t>و</w:t>
            </w:r>
            <w:r w:rsidRPr="001A3012">
              <w:rPr>
                <w:rFonts w:cs="Arial"/>
                <w:b/>
                <w:bCs/>
                <w:color w:val="FF0000"/>
                <w:sz w:val="24"/>
                <w:szCs w:val="24"/>
                <w:rtl/>
              </w:rPr>
              <w:t>-</w:t>
            </w:r>
            <w:r w:rsidRPr="001A3012">
              <w:rPr>
                <w:rFonts w:cs="Arial" w:hint="cs"/>
                <w:b/>
                <w:bCs/>
                <w:color w:val="FF0000"/>
                <w:sz w:val="24"/>
                <w:szCs w:val="24"/>
                <w:rtl/>
              </w:rPr>
              <w:t>ط</w:t>
            </w:r>
            <w:r w:rsidRPr="001A3012">
              <w:rPr>
                <w:rFonts w:cs="Arial"/>
                <w:b/>
                <w:bCs/>
                <w:color w:val="FF0000"/>
                <w:sz w:val="24"/>
                <w:szCs w:val="24"/>
                <w:rtl/>
              </w:rPr>
              <w:t>-</w:t>
            </w:r>
            <w:r w:rsidRPr="001A3012">
              <w:rPr>
                <w:rFonts w:cs="Arial" w:hint="cs"/>
                <w:b/>
                <w:bCs/>
                <w:color w:val="FF0000"/>
                <w:sz w:val="24"/>
                <w:szCs w:val="24"/>
                <w:rtl/>
              </w:rPr>
              <w:t>ع</w:t>
            </w:r>
            <w:r w:rsidRPr="001A3012">
              <w:rPr>
                <w:rFonts w:cs="Arial"/>
                <w:b/>
                <w:bCs/>
                <w:color w:val="FF0000"/>
                <w:sz w:val="24"/>
                <w:szCs w:val="24"/>
                <w:rtl/>
              </w:rPr>
              <w:t>-</w:t>
            </w:r>
            <w:r w:rsidRPr="001A3012">
              <w:rPr>
                <w:rFonts w:cs="Arial" w:hint="cs"/>
                <w:b/>
                <w:bCs/>
                <w:color w:val="FF0000"/>
                <w:sz w:val="24"/>
                <w:szCs w:val="24"/>
                <w:rtl/>
              </w:rPr>
              <w:t>ن</w:t>
            </w:r>
            <w:r w:rsidRPr="001A3012">
              <w:rPr>
                <w:rFonts w:cs="Arial"/>
                <w:b/>
                <w:bCs/>
                <w:color w:val="FF0000"/>
                <w:sz w:val="24"/>
                <w:szCs w:val="24"/>
                <w:rtl/>
              </w:rPr>
              <w:t>-1 0-1 0</w:t>
            </w:r>
          </w:p>
          <w:p w:rsidR="00706B6B" w:rsidRPr="001A3012" w:rsidRDefault="00706B6B" w:rsidP="00706B6B">
            <w:pPr>
              <w:jc w:val="center"/>
              <w:rPr>
                <w:b/>
                <w:bCs/>
                <w:color w:val="FF0000"/>
                <w:sz w:val="24"/>
                <w:szCs w:val="24"/>
                <w:rtl/>
              </w:rPr>
            </w:pPr>
            <w:r w:rsidRPr="001A3012">
              <w:rPr>
                <w:rFonts w:cs="Arial" w:hint="cs"/>
                <w:b/>
                <w:bCs/>
                <w:color w:val="FF0000"/>
                <w:sz w:val="24"/>
                <w:szCs w:val="24"/>
                <w:rtl/>
              </w:rPr>
              <w:t>و</w:t>
            </w:r>
            <w:r w:rsidRPr="001A3012">
              <w:rPr>
                <w:rFonts w:cs="Arial"/>
                <w:b/>
                <w:bCs/>
                <w:color w:val="FF0000"/>
                <w:sz w:val="24"/>
                <w:szCs w:val="24"/>
                <w:rtl/>
              </w:rPr>
              <w:t>-</w:t>
            </w:r>
            <w:r w:rsidRPr="001A3012">
              <w:rPr>
                <w:rFonts w:cs="Arial" w:hint="cs"/>
                <w:b/>
                <w:bCs/>
                <w:color w:val="FF0000"/>
                <w:sz w:val="24"/>
                <w:szCs w:val="24"/>
                <w:rtl/>
              </w:rPr>
              <w:t>ط</w:t>
            </w:r>
            <w:r w:rsidRPr="001A3012">
              <w:rPr>
                <w:rFonts w:cs="Arial"/>
                <w:b/>
                <w:bCs/>
                <w:color w:val="FF0000"/>
                <w:sz w:val="24"/>
                <w:szCs w:val="24"/>
                <w:rtl/>
              </w:rPr>
              <w:t>-</w:t>
            </w:r>
            <w:r w:rsidRPr="001A3012">
              <w:rPr>
                <w:rFonts w:cs="Arial" w:hint="cs"/>
                <w:b/>
                <w:bCs/>
                <w:color w:val="FF0000"/>
                <w:sz w:val="24"/>
                <w:szCs w:val="24"/>
                <w:rtl/>
              </w:rPr>
              <w:t>ع</w:t>
            </w:r>
            <w:r w:rsidRPr="001A3012">
              <w:rPr>
                <w:rFonts w:cs="Arial"/>
                <w:b/>
                <w:bCs/>
                <w:color w:val="FF0000"/>
                <w:sz w:val="24"/>
                <w:szCs w:val="24"/>
                <w:rtl/>
              </w:rPr>
              <w:t>-</w:t>
            </w:r>
            <w:r w:rsidRPr="001A3012">
              <w:rPr>
                <w:rFonts w:cs="Arial" w:hint="cs"/>
                <w:b/>
                <w:bCs/>
                <w:color w:val="FF0000"/>
                <w:sz w:val="24"/>
                <w:szCs w:val="24"/>
                <w:rtl/>
              </w:rPr>
              <w:t>ن</w:t>
            </w:r>
            <w:r w:rsidRPr="001A3012">
              <w:rPr>
                <w:rFonts w:cs="Arial"/>
                <w:b/>
                <w:bCs/>
                <w:color w:val="FF0000"/>
                <w:sz w:val="24"/>
                <w:szCs w:val="24"/>
                <w:rtl/>
              </w:rPr>
              <w:t>-1 0-</w:t>
            </w:r>
            <w:r w:rsidRPr="001A3012">
              <w:rPr>
                <w:rFonts w:cs="Arial" w:hint="cs"/>
                <w:b/>
                <w:bCs/>
                <w:color w:val="FF0000"/>
                <w:sz w:val="24"/>
                <w:szCs w:val="24"/>
                <w:rtl/>
              </w:rPr>
              <w:t>2</w:t>
            </w:r>
            <w:r w:rsidRPr="001A3012">
              <w:rPr>
                <w:rFonts w:cs="Arial"/>
                <w:b/>
                <w:bCs/>
                <w:color w:val="FF0000"/>
                <w:sz w:val="24"/>
                <w:szCs w:val="24"/>
                <w:rtl/>
              </w:rPr>
              <w:t xml:space="preserve"> 0</w:t>
            </w:r>
          </w:p>
          <w:p w:rsidR="00706B6B" w:rsidRDefault="00706B6B" w:rsidP="00706B6B">
            <w:pPr>
              <w:jc w:val="center"/>
              <w:rPr>
                <w:rtl/>
              </w:rPr>
            </w:pPr>
            <w:r w:rsidRPr="001A3012">
              <w:rPr>
                <w:rFonts w:cs="Arial" w:hint="cs"/>
                <w:b/>
                <w:bCs/>
                <w:color w:val="FF0000"/>
                <w:sz w:val="24"/>
                <w:szCs w:val="24"/>
                <w:rtl/>
              </w:rPr>
              <w:t>و</w:t>
            </w:r>
            <w:r w:rsidRPr="001A3012">
              <w:rPr>
                <w:rFonts w:cs="Arial"/>
                <w:b/>
                <w:bCs/>
                <w:color w:val="FF0000"/>
                <w:sz w:val="24"/>
                <w:szCs w:val="24"/>
                <w:rtl/>
              </w:rPr>
              <w:t>-</w:t>
            </w:r>
            <w:r w:rsidRPr="001A3012">
              <w:rPr>
                <w:rFonts w:cs="Arial" w:hint="cs"/>
                <w:b/>
                <w:bCs/>
                <w:color w:val="FF0000"/>
                <w:sz w:val="24"/>
                <w:szCs w:val="24"/>
                <w:rtl/>
              </w:rPr>
              <w:t>ط</w:t>
            </w:r>
            <w:r w:rsidRPr="001A3012">
              <w:rPr>
                <w:rFonts w:cs="Arial"/>
                <w:b/>
                <w:bCs/>
                <w:color w:val="FF0000"/>
                <w:sz w:val="24"/>
                <w:szCs w:val="24"/>
                <w:rtl/>
              </w:rPr>
              <w:t>-</w:t>
            </w:r>
            <w:r w:rsidRPr="001A3012">
              <w:rPr>
                <w:rFonts w:cs="Arial" w:hint="cs"/>
                <w:b/>
                <w:bCs/>
                <w:color w:val="FF0000"/>
                <w:sz w:val="24"/>
                <w:szCs w:val="24"/>
                <w:rtl/>
              </w:rPr>
              <w:t>ع</w:t>
            </w:r>
            <w:r w:rsidRPr="001A3012">
              <w:rPr>
                <w:rFonts w:cs="Arial"/>
                <w:b/>
                <w:bCs/>
                <w:color w:val="FF0000"/>
                <w:sz w:val="24"/>
                <w:szCs w:val="24"/>
                <w:rtl/>
              </w:rPr>
              <w:t>-</w:t>
            </w:r>
            <w:r w:rsidRPr="001A3012">
              <w:rPr>
                <w:rFonts w:cs="Arial" w:hint="cs"/>
                <w:b/>
                <w:bCs/>
                <w:color w:val="FF0000"/>
                <w:sz w:val="24"/>
                <w:szCs w:val="24"/>
                <w:rtl/>
              </w:rPr>
              <w:t>ن</w:t>
            </w:r>
            <w:r w:rsidRPr="001A3012">
              <w:rPr>
                <w:rFonts w:cs="Arial"/>
                <w:b/>
                <w:bCs/>
                <w:color w:val="FF0000"/>
                <w:sz w:val="24"/>
                <w:szCs w:val="24"/>
                <w:rtl/>
              </w:rPr>
              <w:t>-1 0-</w:t>
            </w:r>
            <w:r w:rsidRPr="001A3012">
              <w:rPr>
                <w:rFonts w:cs="Arial" w:hint="cs"/>
                <w:b/>
                <w:bCs/>
                <w:color w:val="FF0000"/>
                <w:sz w:val="24"/>
                <w:szCs w:val="24"/>
                <w:rtl/>
              </w:rPr>
              <w:t>3</w:t>
            </w:r>
            <w:r w:rsidRPr="001A3012">
              <w:rPr>
                <w:rFonts w:cs="Arial"/>
                <w:b/>
                <w:bCs/>
                <w:color w:val="FF0000"/>
                <w:sz w:val="24"/>
                <w:szCs w:val="24"/>
                <w:rtl/>
              </w:rPr>
              <w:t xml:space="preserve"> 0</w:t>
            </w:r>
          </w:p>
        </w:tc>
        <w:tc>
          <w:tcPr>
            <w:tcW w:w="1378" w:type="dxa"/>
            <w:tcBorders>
              <w:top w:val="single" w:sz="18" w:space="0" w:color="000000"/>
              <w:left w:val="single" w:sz="18" w:space="0" w:color="000000"/>
              <w:right w:val="single" w:sz="18" w:space="0" w:color="000000"/>
            </w:tcBorders>
          </w:tcPr>
          <w:p w:rsidR="00706B6B" w:rsidRDefault="00706B6B" w:rsidP="00706B6B">
            <w:pPr>
              <w:jc w:val="center"/>
              <w:rPr>
                <w:b/>
                <w:bCs/>
                <w:color w:val="002060"/>
                <w:rtl/>
              </w:rPr>
            </w:pPr>
            <w:r>
              <w:rPr>
                <w:rFonts w:hint="cs"/>
                <w:b/>
                <w:bCs/>
                <w:color w:val="002060"/>
                <w:rtl/>
              </w:rPr>
              <w:t>15</w:t>
            </w:r>
            <w:r w:rsidRPr="00C05A95">
              <w:rPr>
                <w:rFonts w:hint="cs"/>
                <w:b/>
                <w:bCs/>
                <w:color w:val="002060"/>
                <w:rtl/>
              </w:rPr>
              <w:t>/1/ 1438هـ سيتم متابعة الجداول بشكل نهائي لاعتمادها نهائياً</w:t>
            </w:r>
          </w:p>
          <w:p w:rsidR="00706B6B" w:rsidRPr="00C05A95" w:rsidRDefault="00706B6B" w:rsidP="00706B6B">
            <w:pPr>
              <w:jc w:val="center"/>
              <w:rPr>
                <w:b/>
                <w:bCs/>
                <w:color w:val="002060"/>
                <w:rtl/>
              </w:rPr>
            </w:pPr>
          </w:p>
        </w:tc>
        <w:tc>
          <w:tcPr>
            <w:tcW w:w="749" w:type="dxa"/>
            <w:tcBorders>
              <w:top w:val="single" w:sz="18" w:space="0" w:color="000000"/>
              <w:left w:val="single" w:sz="18" w:space="0" w:color="000000"/>
              <w:right w:val="single" w:sz="18" w:space="0" w:color="000000"/>
            </w:tcBorders>
          </w:tcPr>
          <w:p w:rsidR="00706B6B" w:rsidRDefault="00706B6B" w:rsidP="00706B6B">
            <w:pPr>
              <w:rPr>
                <w:rtl/>
              </w:rPr>
            </w:pPr>
          </w:p>
        </w:tc>
      </w:tr>
      <w:tr w:rsidR="00706B6B" w:rsidTr="00706B6B">
        <w:tc>
          <w:tcPr>
            <w:tcW w:w="1169"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706B6B" w:rsidRPr="00E9686E" w:rsidRDefault="00706B6B" w:rsidP="00706B6B">
            <w:pPr>
              <w:jc w:val="center"/>
              <w:rPr>
                <w:b/>
                <w:bCs/>
                <w:sz w:val="24"/>
                <w:szCs w:val="24"/>
                <w:rtl/>
              </w:rPr>
            </w:pPr>
            <w:r w:rsidRPr="00E9686E">
              <w:rPr>
                <w:rFonts w:hint="cs"/>
                <w:b/>
                <w:bCs/>
                <w:sz w:val="24"/>
                <w:szCs w:val="24"/>
                <w:rtl/>
              </w:rPr>
              <w:t>رقم العملية</w:t>
            </w:r>
          </w:p>
        </w:tc>
        <w:tc>
          <w:tcPr>
            <w:tcW w:w="1524"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706B6B" w:rsidRPr="00E9686E" w:rsidRDefault="00706B6B" w:rsidP="00706B6B">
            <w:pPr>
              <w:jc w:val="center"/>
              <w:rPr>
                <w:b/>
                <w:bCs/>
                <w:sz w:val="24"/>
                <w:szCs w:val="24"/>
                <w:rtl/>
              </w:rPr>
            </w:pPr>
            <w:r w:rsidRPr="00E9686E">
              <w:rPr>
                <w:rFonts w:hint="cs"/>
                <w:b/>
                <w:bCs/>
                <w:sz w:val="24"/>
                <w:szCs w:val="24"/>
                <w:rtl/>
              </w:rPr>
              <w:t>اسم العملية</w:t>
            </w:r>
          </w:p>
        </w:tc>
        <w:tc>
          <w:tcPr>
            <w:tcW w:w="1418"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706B6B" w:rsidRPr="00E9686E" w:rsidRDefault="00706B6B" w:rsidP="00706B6B">
            <w:pPr>
              <w:jc w:val="center"/>
              <w:rPr>
                <w:b/>
                <w:bCs/>
                <w:sz w:val="24"/>
                <w:szCs w:val="24"/>
                <w:rtl/>
              </w:rPr>
            </w:pPr>
            <w:r w:rsidRPr="00E9686E">
              <w:rPr>
                <w:rFonts w:hint="cs"/>
                <w:b/>
                <w:bCs/>
                <w:sz w:val="24"/>
                <w:szCs w:val="24"/>
                <w:rtl/>
              </w:rPr>
              <w:t>المكلف بها</w:t>
            </w:r>
          </w:p>
        </w:tc>
        <w:tc>
          <w:tcPr>
            <w:tcW w:w="2268"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706B6B" w:rsidRPr="00E9686E" w:rsidRDefault="00706B6B" w:rsidP="00706B6B">
            <w:pPr>
              <w:jc w:val="center"/>
              <w:rPr>
                <w:b/>
                <w:bCs/>
                <w:sz w:val="24"/>
                <w:szCs w:val="24"/>
                <w:rtl/>
              </w:rPr>
            </w:pPr>
            <w:r w:rsidRPr="00E9686E">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706B6B" w:rsidRPr="00E9686E" w:rsidRDefault="00706B6B" w:rsidP="00706B6B">
            <w:pPr>
              <w:jc w:val="center"/>
              <w:rPr>
                <w:b/>
                <w:bCs/>
                <w:sz w:val="24"/>
                <w:szCs w:val="24"/>
                <w:rtl/>
              </w:rPr>
            </w:pPr>
            <w:r w:rsidRPr="00E9686E">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706B6B" w:rsidRPr="00E9686E" w:rsidRDefault="00706B6B" w:rsidP="00706B6B">
            <w:pPr>
              <w:jc w:val="center"/>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706B6B" w:rsidRPr="00E9686E" w:rsidRDefault="00706B6B" w:rsidP="00706B6B">
            <w:pPr>
              <w:jc w:val="center"/>
              <w:rPr>
                <w:b/>
                <w:bCs/>
                <w:sz w:val="24"/>
                <w:szCs w:val="24"/>
                <w:rtl/>
              </w:rPr>
            </w:pPr>
            <w:r>
              <w:rPr>
                <w:rFonts w:hint="cs"/>
                <w:b/>
                <w:bCs/>
                <w:sz w:val="24"/>
                <w:szCs w:val="24"/>
                <w:rtl/>
              </w:rPr>
              <w:t xml:space="preserve">التوقيع </w:t>
            </w:r>
          </w:p>
        </w:tc>
      </w:tr>
      <w:tr w:rsidR="00706B6B" w:rsidTr="00706B6B">
        <w:tc>
          <w:tcPr>
            <w:tcW w:w="1169" w:type="dxa"/>
            <w:tcBorders>
              <w:left w:val="single" w:sz="18" w:space="0" w:color="000000"/>
              <w:right w:val="single" w:sz="18" w:space="0" w:color="000000"/>
            </w:tcBorders>
          </w:tcPr>
          <w:p w:rsidR="00706B6B" w:rsidRPr="002E1294" w:rsidRDefault="00706B6B" w:rsidP="00706B6B">
            <w:pPr>
              <w:jc w:val="center"/>
              <w:rPr>
                <w:b/>
                <w:bCs/>
                <w:sz w:val="24"/>
                <w:szCs w:val="24"/>
                <w:rtl/>
              </w:rPr>
            </w:pPr>
          </w:p>
          <w:p w:rsidR="00706B6B" w:rsidRDefault="00706B6B" w:rsidP="00706B6B">
            <w:pPr>
              <w:jc w:val="center"/>
              <w:rPr>
                <w:b/>
                <w:bCs/>
                <w:rtl/>
              </w:rPr>
            </w:pPr>
            <w:r>
              <w:rPr>
                <w:rFonts w:hint="cs"/>
                <w:b/>
                <w:bCs/>
                <w:sz w:val="24"/>
                <w:szCs w:val="24"/>
                <w:rtl/>
              </w:rPr>
              <w:t>3</w:t>
            </w:r>
          </w:p>
          <w:p w:rsidR="00706B6B" w:rsidRPr="00B81C2A" w:rsidRDefault="00706B6B" w:rsidP="00706B6B">
            <w:pPr>
              <w:jc w:val="center"/>
              <w:rPr>
                <w:b/>
                <w:bCs/>
                <w:color w:val="C00000"/>
                <w:sz w:val="28"/>
                <w:szCs w:val="28"/>
                <w:rtl/>
              </w:rPr>
            </w:pPr>
            <w:r w:rsidRPr="00B81C2A">
              <w:rPr>
                <w:rFonts w:hint="cs"/>
                <w:b/>
                <w:bCs/>
                <w:color w:val="C00000"/>
                <w:rtl/>
              </w:rPr>
              <w:t>(3-ث1ج)</w:t>
            </w:r>
          </w:p>
        </w:tc>
        <w:tc>
          <w:tcPr>
            <w:tcW w:w="1524" w:type="dxa"/>
            <w:tcBorders>
              <w:left w:val="single" w:sz="18" w:space="0" w:color="000000"/>
              <w:right w:val="single" w:sz="18" w:space="0" w:color="000000"/>
            </w:tcBorders>
          </w:tcPr>
          <w:p w:rsidR="00706B6B" w:rsidRDefault="00706B6B" w:rsidP="00706B6B">
            <w:pPr>
              <w:jc w:val="center"/>
              <w:rPr>
                <w:b/>
                <w:bCs/>
                <w:sz w:val="24"/>
                <w:szCs w:val="24"/>
                <w:rtl/>
              </w:rPr>
            </w:pPr>
          </w:p>
          <w:p w:rsidR="00706B6B" w:rsidRPr="002E1294" w:rsidRDefault="00706B6B" w:rsidP="00706B6B">
            <w:pPr>
              <w:rPr>
                <w:b/>
                <w:bCs/>
                <w:sz w:val="24"/>
                <w:szCs w:val="24"/>
                <w:rtl/>
              </w:rPr>
            </w:pPr>
            <w:r w:rsidRPr="002E1294">
              <w:rPr>
                <w:rFonts w:hint="cs"/>
                <w:b/>
                <w:bCs/>
                <w:sz w:val="24"/>
                <w:szCs w:val="24"/>
                <w:rtl/>
              </w:rPr>
              <w:t>الكتب الدراسية</w:t>
            </w:r>
          </w:p>
        </w:tc>
        <w:tc>
          <w:tcPr>
            <w:tcW w:w="1418" w:type="dxa"/>
            <w:tcBorders>
              <w:left w:val="single" w:sz="18" w:space="0" w:color="000000"/>
              <w:right w:val="single" w:sz="18" w:space="0" w:color="000000"/>
            </w:tcBorders>
          </w:tcPr>
          <w:p w:rsidR="00706B6B" w:rsidRPr="002E1294" w:rsidRDefault="00706B6B" w:rsidP="004B42E5">
            <w:pPr>
              <w:jc w:val="center"/>
              <w:rPr>
                <w:b/>
                <w:bCs/>
                <w:sz w:val="24"/>
                <w:szCs w:val="24"/>
                <w:rtl/>
              </w:rPr>
            </w:pPr>
          </w:p>
        </w:tc>
        <w:tc>
          <w:tcPr>
            <w:tcW w:w="2268" w:type="dxa"/>
            <w:tcBorders>
              <w:left w:val="single" w:sz="18" w:space="0" w:color="000000"/>
              <w:right w:val="single" w:sz="18" w:space="0" w:color="000000"/>
            </w:tcBorders>
          </w:tcPr>
          <w:p w:rsidR="00706B6B" w:rsidRPr="002E1294" w:rsidRDefault="00706B6B" w:rsidP="00706B6B">
            <w:pPr>
              <w:jc w:val="center"/>
              <w:rPr>
                <w:b/>
                <w:bCs/>
                <w:sz w:val="24"/>
                <w:szCs w:val="24"/>
                <w:rtl/>
              </w:rPr>
            </w:pPr>
            <w:r w:rsidRPr="002E1294">
              <w:rPr>
                <w:rFonts w:hint="cs"/>
                <w:b/>
                <w:bCs/>
                <w:sz w:val="24"/>
                <w:szCs w:val="24"/>
                <w:rtl/>
              </w:rPr>
              <w:t>سجل قوائم تسليم الكتب</w:t>
            </w:r>
          </w:p>
          <w:p w:rsidR="00706B6B" w:rsidRPr="002E1294" w:rsidRDefault="00706B6B" w:rsidP="00706B6B">
            <w:pPr>
              <w:jc w:val="center"/>
              <w:rPr>
                <w:b/>
                <w:bCs/>
                <w:sz w:val="24"/>
                <w:szCs w:val="24"/>
                <w:rtl/>
              </w:rPr>
            </w:pPr>
            <w:r w:rsidRPr="002E1294">
              <w:rPr>
                <w:rFonts w:hint="cs"/>
                <w:b/>
                <w:bCs/>
                <w:sz w:val="24"/>
                <w:szCs w:val="24"/>
                <w:rtl/>
              </w:rPr>
              <w:t>بيان حصر الكتب</w:t>
            </w:r>
          </w:p>
          <w:p w:rsidR="00706B6B" w:rsidRPr="002E1294" w:rsidRDefault="00706B6B" w:rsidP="00706B6B">
            <w:pPr>
              <w:jc w:val="center"/>
              <w:rPr>
                <w:b/>
                <w:bCs/>
                <w:sz w:val="24"/>
                <w:szCs w:val="24"/>
                <w:rtl/>
              </w:rPr>
            </w:pPr>
            <w:r w:rsidRPr="002E1294">
              <w:rPr>
                <w:rFonts w:hint="cs"/>
                <w:b/>
                <w:bCs/>
                <w:sz w:val="24"/>
                <w:szCs w:val="24"/>
                <w:rtl/>
              </w:rPr>
              <w:t>خطابات رفع العجز</w:t>
            </w:r>
          </w:p>
        </w:tc>
        <w:tc>
          <w:tcPr>
            <w:tcW w:w="1984" w:type="dxa"/>
            <w:tcBorders>
              <w:left w:val="single" w:sz="18" w:space="0" w:color="000000"/>
              <w:right w:val="single" w:sz="18" w:space="0" w:color="000000"/>
            </w:tcBorders>
          </w:tcPr>
          <w:p w:rsidR="00706B6B" w:rsidRPr="0096319A" w:rsidRDefault="00706B6B" w:rsidP="00706B6B">
            <w:pPr>
              <w:jc w:val="center"/>
              <w:rPr>
                <w:b/>
                <w:bCs/>
                <w:color w:val="FF0000"/>
                <w:sz w:val="24"/>
                <w:szCs w:val="24"/>
                <w:rtl/>
              </w:rPr>
            </w:pPr>
            <w:r>
              <w:rPr>
                <w:rFonts w:hint="cs"/>
                <w:b/>
                <w:bCs/>
                <w:color w:val="FF0000"/>
                <w:sz w:val="24"/>
                <w:szCs w:val="24"/>
                <w:rtl/>
              </w:rPr>
              <w:t>و-ط-ع-ن 2 0- 1-0</w:t>
            </w:r>
          </w:p>
        </w:tc>
        <w:tc>
          <w:tcPr>
            <w:tcW w:w="1378" w:type="dxa"/>
            <w:tcBorders>
              <w:left w:val="single" w:sz="18" w:space="0" w:color="000000"/>
              <w:right w:val="single" w:sz="18" w:space="0" w:color="000000"/>
            </w:tcBorders>
          </w:tcPr>
          <w:p w:rsidR="00706B6B" w:rsidRPr="00E25D90" w:rsidRDefault="00706B6B" w:rsidP="00706B6B">
            <w:pPr>
              <w:rPr>
                <w:b/>
                <w:bCs/>
                <w:color w:val="002060"/>
                <w:rtl/>
              </w:rPr>
            </w:pPr>
            <w:r w:rsidRPr="00E25D90">
              <w:rPr>
                <w:rFonts w:hint="cs"/>
                <w:b/>
                <w:bCs/>
                <w:color w:val="002060"/>
                <w:rtl/>
              </w:rPr>
              <w:t>10/1/1438هـ</w:t>
            </w:r>
          </w:p>
        </w:tc>
        <w:tc>
          <w:tcPr>
            <w:tcW w:w="749" w:type="dxa"/>
            <w:tcBorders>
              <w:left w:val="single" w:sz="18" w:space="0" w:color="000000"/>
              <w:right w:val="single" w:sz="18" w:space="0" w:color="000000"/>
            </w:tcBorders>
          </w:tcPr>
          <w:p w:rsidR="00706B6B" w:rsidRDefault="00706B6B" w:rsidP="00706B6B">
            <w:pPr>
              <w:rPr>
                <w:rtl/>
              </w:rPr>
            </w:pPr>
          </w:p>
        </w:tc>
      </w:tr>
      <w:tr w:rsidR="00706B6B" w:rsidTr="00706B6B">
        <w:tc>
          <w:tcPr>
            <w:tcW w:w="1169" w:type="dxa"/>
            <w:tcBorders>
              <w:top w:val="single" w:sz="18" w:space="0" w:color="000000"/>
              <w:left w:val="single" w:sz="18" w:space="0" w:color="000000"/>
              <w:bottom w:val="single" w:sz="18" w:space="0" w:color="000000"/>
              <w:right w:val="single" w:sz="18" w:space="0" w:color="000000"/>
            </w:tcBorders>
            <w:shd w:val="clear" w:color="auto" w:fill="FFCCFF"/>
          </w:tcPr>
          <w:p w:rsidR="00706B6B" w:rsidRPr="00E9686E" w:rsidRDefault="00706B6B" w:rsidP="00706B6B">
            <w:pPr>
              <w:jc w:val="center"/>
              <w:rPr>
                <w:b/>
                <w:bCs/>
                <w:sz w:val="24"/>
                <w:szCs w:val="24"/>
                <w:rtl/>
              </w:rPr>
            </w:pPr>
            <w:r w:rsidRPr="00E9686E">
              <w:rPr>
                <w:rFonts w:hint="cs"/>
                <w:b/>
                <w:bCs/>
                <w:sz w:val="24"/>
                <w:szCs w:val="24"/>
                <w:rtl/>
              </w:rPr>
              <w:t>رقم العملية</w:t>
            </w:r>
          </w:p>
        </w:tc>
        <w:tc>
          <w:tcPr>
            <w:tcW w:w="1524" w:type="dxa"/>
            <w:tcBorders>
              <w:top w:val="single" w:sz="18" w:space="0" w:color="000000"/>
              <w:left w:val="single" w:sz="18" w:space="0" w:color="000000"/>
              <w:bottom w:val="single" w:sz="18" w:space="0" w:color="000000"/>
              <w:right w:val="single" w:sz="18" w:space="0" w:color="000000"/>
            </w:tcBorders>
            <w:shd w:val="clear" w:color="auto" w:fill="FFCCFF"/>
          </w:tcPr>
          <w:p w:rsidR="00706B6B" w:rsidRPr="00E9686E" w:rsidRDefault="00706B6B" w:rsidP="00706B6B">
            <w:pPr>
              <w:jc w:val="center"/>
              <w:rPr>
                <w:b/>
                <w:bCs/>
                <w:sz w:val="24"/>
                <w:szCs w:val="24"/>
                <w:rtl/>
              </w:rPr>
            </w:pPr>
            <w:r w:rsidRPr="00E9686E">
              <w:rPr>
                <w:rFonts w:hint="cs"/>
                <w:b/>
                <w:bCs/>
                <w:sz w:val="24"/>
                <w:szCs w:val="24"/>
                <w:rtl/>
              </w:rPr>
              <w:t>اسم العملية</w:t>
            </w:r>
          </w:p>
        </w:tc>
        <w:tc>
          <w:tcPr>
            <w:tcW w:w="1418" w:type="dxa"/>
            <w:tcBorders>
              <w:top w:val="single" w:sz="18" w:space="0" w:color="000000"/>
              <w:left w:val="single" w:sz="18" w:space="0" w:color="000000"/>
              <w:bottom w:val="single" w:sz="18" w:space="0" w:color="000000"/>
              <w:right w:val="single" w:sz="18" w:space="0" w:color="000000"/>
            </w:tcBorders>
            <w:shd w:val="clear" w:color="auto" w:fill="FFCCFF"/>
          </w:tcPr>
          <w:p w:rsidR="00706B6B" w:rsidRPr="00E9686E" w:rsidRDefault="00706B6B" w:rsidP="00706B6B">
            <w:pPr>
              <w:jc w:val="center"/>
              <w:rPr>
                <w:b/>
                <w:bCs/>
                <w:sz w:val="24"/>
                <w:szCs w:val="24"/>
                <w:rtl/>
              </w:rPr>
            </w:pPr>
            <w:r w:rsidRPr="00E9686E">
              <w:rPr>
                <w:rFonts w:hint="cs"/>
                <w:b/>
                <w:bCs/>
                <w:sz w:val="24"/>
                <w:szCs w:val="24"/>
                <w:rtl/>
              </w:rPr>
              <w:t>المكلف بها</w:t>
            </w:r>
          </w:p>
        </w:tc>
        <w:tc>
          <w:tcPr>
            <w:tcW w:w="2268" w:type="dxa"/>
            <w:tcBorders>
              <w:top w:val="single" w:sz="18" w:space="0" w:color="000000"/>
              <w:left w:val="single" w:sz="18" w:space="0" w:color="000000"/>
              <w:bottom w:val="single" w:sz="18" w:space="0" w:color="000000"/>
              <w:right w:val="single" w:sz="18" w:space="0" w:color="000000"/>
            </w:tcBorders>
            <w:shd w:val="clear" w:color="auto" w:fill="FFCCFF"/>
          </w:tcPr>
          <w:p w:rsidR="00706B6B" w:rsidRPr="00E9686E" w:rsidRDefault="00706B6B" w:rsidP="00706B6B">
            <w:pPr>
              <w:jc w:val="center"/>
              <w:rPr>
                <w:b/>
                <w:bCs/>
                <w:sz w:val="24"/>
                <w:szCs w:val="24"/>
                <w:rtl/>
              </w:rPr>
            </w:pPr>
            <w:r w:rsidRPr="00E9686E">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FFCCFF"/>
          </w:tcPr>
          <w:p w:rsidR="00706B6B" w:rsidRPr="00E9686E" w:rsidRDefault="00706B6B" w:rsidP="00706B6B">
            <w:pPr>
              <w:jc w:val="center"/>
              <w:rPr>
                <w:b/>
                <w:bCs/>
                <w:sz w:val="24"/>
                <w:szCs w:val="24"/>
                <w:rtl/>
              </w:rPr>
            </w:pPr>
            <w:r w:rsidRPr="00E9686E">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FFCCFF"/>
          </w:tcPr>
          <w:p w:rsidR="00706B6B" w:rsidRPr="00E9686E" w:rsidRDefault="00706B6B" w:rsidP="00706B6B">
            <w:pPr>
              <w:jc w:val="center"/>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FFCCFF"/>
          </w:tcPr>
          <w:p w:rsidR="00706B6B" w:rsidRPr="00E9686E" w:rsidRDefault="00706B6B" w:rsidP="00706B6B">
            <w:pPr>
              <w:jc w:val="center"/>
              <w:rPr>
                <w:b/>
                <w:bCs/>
                <w:sz w:val="24"/>
                <w:szCs w:val="24"/>
                <w:rtl/>
              </w:rPr>
            </w:pPr>
            <w:r>
              <w:rPr>
                <w:rFonts w:hint="cs"/>
                <w:b/>
                <w:bCs/>
                <w:sz w:val="24"/>
                <w:szCs w:val="24"/>
                <w:rtl/>
              </w:rPr>
              <w:t xml:space="preserve">التوقيع </w:t>
            </w:r>
          </w:p>
        </w:tc>
      </w:tr>
      <w:tr w:rsidR="00706B6B" w:rsidTr="00706B6B">
        <w:tc>
          <w:tcPr>
            <w:tcW w:w="1169" w:type="dxa"/>
            <w:tcBorders>
              <w:left w:val="single" w:sz="18" w:space="0" w:color="000000"/>
              <w:right w:val="single" w:sz="18" w:space="0" w:color="000000"/>
            </w:tcBorders>
          </w:tcPr>
          <w:p w:rsidR="00706B6B" w:rsidRDefault="00706B6B" w:rsidP="00706B6B">
            <w:pPr>
              <w:jc w:val="center"/>
              <w:rPr>
                <w:rtl/>
              </w:rPr>
            </w:pPr>
          </w:p>
          <w:p w:rsidR="00706B6B" w:rsidRDefault="00706B6B" w:rsidP="00706B6B">
            <w:pPr>
              <w:jc w:val="center"/>
              <w:rPr>
                <w:rtl/>
              </w:rPr>
            </w:pPr>
          </w:p>
          <w:p w:rsidR="00706B6B" w:rsidRDefault="00706B6B" w:rsidP="00706B6B">
            <w:pPr>
              <w:jc w:val="center"/>
              <w:rPr>
                <w:b/>
                <w:bCs/>
                <w:sz w:val="28"/>
                <w:szCs w:val="28"/>
                <w:rtl/>
              </w:rPr>
            </w:pPr>
            <w:r w:rsidRPr="0096319A">
              <w:rPr>
                <w:rFonts w:hint="cs"/>
                <w:b/>
                <w:bCs/>
                <w:sz w:val="28"/>
                <w:szCs w:val="28"/>
                <w:rtl/>
              </w:rPr>
              <w:t>4</w:t>
            </w:r>
          </w:p>
          <w:p w:rsidR="00706B6B" w:rsidRPr="00B81C2A" w:rsidRDefault="00706B6B" w:rsidP="00706B6B">
            <w:pPr>
              <w:jc w:val="center"/>
              <w:rPr>
                <w:b/>
                <w:bCs/>
                <w:color w:val="C00000"/>
                <w:sz w:val="28"/>
                <w:szCs w:val="28"/>
                <w:rtl/>
              </w:rPr>
            </w:pPr>
            <w:r w:rsidRPr="00B81C2A">
              <w:rPr>
                <w:rFonts w:hint="cs"/>
                <w:b/>
                <w:bCs/>
                <w:color w:val="C00000"/>
                <w:rtl/>
              </w:rPr>
              <w:t>(4- ث1ج)</w:t>
            </w:r>
          </w:p>
        </w:tc>
        <w:tc>
          <w:tcPr>
            <w:tcW w:w="1524" w:type="dxa"/>
            <w:tcBorders>
              <w:left w:val="single" w:sz="18" w:space="0" w:color="000000"/>
              <w:right w:val="single" w:sz="18" w:space="0" w:color="000000"/>
            </w:tcBorders>
          </w:tcPr>
          <w:p w:rsidR="00706B6B" w:rsidRDefault="00706B6B" w:rsidP="00706B6B">
            <w:pPr>
              <w:jc w:val="center"/>
              <w:rPr>
                <w:b/>
                <w:bCs/>
                <w:sz w:val="24"/>
                <w:szCs w:val="24"/>
                <w:rtl/>
              </w:rPr>
            </w:pPr>
          </w:p>
          <w:p w:rsidR="00706B6B" w:rsidRPr="0096319A" w:rsidRDefault="00706B6B" w:rsidP="00706B6B">
            <w:pPr>
              <w:jc w:val="center"/>
              <w:rPr>
                <w:b/>
                <w:bCs/>
                <w:sz w:val="24"/>
                <w:szCs w:val="24"/>
                <w:rtl/>
              </w:rPr>
            </w:pPr>
            <w:r w:rsidRPr="0096319A">
              <w:rPr>
                <w:rFonts w:hint="cs"/>
                <w:b/>
                <w:bCs/>
                <w:sz w:val="24"/>
                <w:szCs w:val="24"/>
                <w:rtl/>
              </w:rPr>
              <w:t>تيسير الميزانية التشغيلية</w:t>
            </w:r>
          </w:p>
        </w:tc>
        <w:tc>
          <w:tcPr>
            <w:tcW w:w="1418" w:type="dxa"/>
            <w:tcBorders>
              <w:left w:val="single" w:sz="18" w:space="0" w:color="000000"/>
              <w:right w:val="single" w:sz="18" w:space="0" w:color="000000"/>
            </w:tcBorders>
          </w:tcPr>
          <w:p w:rsidR="00706B6B" w:rsidRDefault="00706B6B" w:rsidP="00706B6B">
            <w:pPr>
              <w:rPr>
                <w:rtl/>
              </w:rPr>
            </w:pPr>
          </w:p>
          <w:p w:rsidR="00706B6B" w:rsidRDefault="00706B6B" w:rsidP="00706B6B">
            <w:pPr>
              <w:jc w:val="center"/>
              <w:rPr>
                <w:rtl/>
              </w:rPr>
            </w:pPr>
          </w:p>
        </w:tc>
        <w:tc>
          <w:tcPr>
            <w:tcW w:w="2268" w:type="dxa"/>
            <w:tcBorders>
              <w:left w:val="single" w:sz="18" w:space="0" w:color="000000"/>
              <w:right w:val="single" w:sz="18" w:space="0" w:color="000000"/>
            </w:tcBorders>
          </w:tcPr>
          <w:p w:rsidR="00706B6B" w:rsidRPr="0096319A" w:rsidRDefault="00706B6B" w:rsidP="00706B6B">
            <w:pPr>
              <w:jc w:val="center"/>
              <w:rPr>
                <w:b/>
                <w:bCs/>
                <w:sz w:val="24"/>
                <w:szCs w:val="24"/>
                <w:rtl/>
              </w:rPr>
            </w:pPr>
            <w:r w:rsidRPr="0096319A">
              <w:rPr>
                <w:rFonts w:hint="cs"/>
                <w:b/>
                <w:bCs/>
                <w:sz w:val="24"/>
                <w:szCs w:val="24"/>
                <w:rtl/>
              </w:rPr>
              <w:t>سجلات الميزانية التشغيلية</w:t>
            </w:r>
          </w:p>
          <w:p w:rsidR="00706B6B" w:rsidRPr="0096319A" w:rsidRDefault="00706B6B" w:rsidP="00706B6B">
            <w:pPr>
              <w:jc w:val="center"/>
              <w:rPr>
                <w:b/>
                <w:bCs/>
                <w:sz w:val="24"/>
                <w:szCs w:val="24"/>
                <w:rtl/>
              </w:rPr>
            </w:pPr>
            <w:r w:rsidRPr="0096319A">
              <w:rPr>
                <w:rFonts w:hint="cs"/>
                <w:b/>
                <w:bCs/>
                <w:sz w:val="24"/>
                <w:szCs w:val="24"/>
                <w:rtl/>
              </w:rPr>
              <w:t>سجل الفواتير</w:t>
            </w:r>
          </w:p>
          <w:p w:rsidR="00706B6B" w:rsidRDefault="00706B6B" w:rsidP="00706B6B">
            <w:pPr>
              <w:jc w:val="center"/>
              <w:rPr>
                <w:rtl/>
              </w:rPr>
            </w:pPr>
            <w:r w:rsidRPr="0096319A">
              <w:rPr>
                <w:rFonts w:hint="cs"/>
                <w:b/>
                <w:bCs/>
                <w:sz w:val="24"/>
                <w:szCs w:val="24"/>
                <w:rtl/>
              </w:rPr>
              <w:t>بيان حصر المستلزمات المدرسية شهرياً</w:t>
            </w:r>
          </w:p>
          <w:p w:rsidR="00706B6B" w:rsidRPr="009E3768" w:rsidRDefault="00706B6B" w:rsidP="00706B6B">
            <w:pPr>
              <w:jc w:val="center"/>
              <w:rPr>
                <w:b/>
                <w:bCs/>
                <w:rtl/>
              </w:rPr>
            </w:pPr>
            <w:r w:rsidRPr="009E3768">
              <w:rPr>
                <w:rFonts w:hint="cs"/>
                <w:b/>
                <w:bCs/>
                <w:rtl/>
              </w:rPr>
              <w:t xml:space="preserve">التقرير الختامي </w:t>
            </w:r>
          </w:p>
        </w:tc>
        <w:tc>
          <w:tcPr>
            <w:tcW w:w="1984" w:type="dxa"/>
            <w:tcBorders>
              <w:left w:val="single" w:sz="18" w:space="0" w:color="000000"/>
              <w:right w:val="single" w:sz="18" w:space="0" w:color="000000"/>
            </w:tcBorders>
          </w:tcPr>
          <w:p w:rsidR="00706B6B" w:rsidRPr="009E3768" w:rsidRDefault="00706B6B" w:rsidP="00706B6B">
            <w:pPr>
              <w:jc w:val="center"/>
              <w:rPr>
                <w:b/>
                <w:bCs/>
                <w:sz w:val="24"/>
                <w:szCs w:val="24"/>
                <w:rtl/>
              </w:rPr>
            </w:pPr>
            <w:r w:rsidRPr="009E3768">
              <w:rPr>
                <w:rFonts w:hint="cs"/>
                <w:b/>
                <w:bCs/>
                <w:color w:val="FF0000"/>
                <w:sz w:val="24"/>
                <w:szCs w:val="24"/>
                <w:rtl/>
              </w:rPr>
              <w:t>م0م0ع0ن 1 0 -1 0</w:t>
            </w:r>
          </w:p>
          <w:p w:rsidR="00706B6B" w:rsidRPr="0096319A" w:rsidRDefault="00706B6B" w:rsidP="00706B6B">
            <w:pPr>
              <w:jc w:val="center"/>
              <w:rPr>
                <w:b/>
                <w:bCs/>
                <w:rtl/>
              </w:rPr>
            </w:pPr>
            <w:r w:rsidRPr="009E3768">
              <w:rPr>
                <w:rFonts w:cs="Arial" w:hint="cs"/>
                <w:b/>
                <w:bCs/>
                <w:color w:val="FF0000"/>
                <w:sz w:val="24"/>
                <w:szCs w:val="24"/>
                <w:rtl/>
              </w:rPr>
              <w:t>م</w:t>
            </w:r>
            <w:r w:rsidRPr="009E3768">
              <w:rPr>
                <w:rFonts w:cs="Arial"/>
                <w:b/>
                <w:bCs/>
                <w:color w:val="FF0000"/>
                <w:sz w:val="24"/>
                <w:szCs w:val="24"/>
                <w:rtl/>
              </w:rPr>
              <w:t>0</w:t>
            </w:r>
            <w:r w:rsidRPr="009E3768">
              <w:rPr>
                <w:rFonts w:cs="Arial" w:hint="cs"/>
                <w:b/>
                <w:bCs/>
                <w:color w:val="FF0000"/>
                <w:sz w:val="24"/>
                <w:szCs w:val="24"/>
                <w:rtl/>
              </w:rPr>
              <w:t>م</w:t>
            </w:r>
            <w:r w:rsidRPr="009E3768">
              <w:rPr>
                <w:rFonts w:cs="Arial"/>
                <w:b/>
                <w:bCs/>
                <w:color w:val="FF0000"/>
                <w:sz w:val="24"/>
                <w:szCs w:val="24"/>
                <w:rtl/>
              </w:rPr>
              <w:t>0</w:t>
            </w:r>
            <w:r w:rsidRPr="009E3768">
              <w:rPr>
                <w:rFonts w:cs="Arial" w:hint="cs"/>
                <w:b/>
                <w:bCs/>
                <w:color w:val="FF0000"/>
                <w:sz w:val="24"/>
                <w:szCs w:val="24"/>
                <w:rtl/>
              </w:rPr>
              <w:t>ع</w:t>
            </w:r>
            <w:r w:rsidRPr="009E3768">
              <w:rPr>
                <w:rFonts w:cs="Arial"/>
                <w:b/>
                <w:bCs/>
                <w:color w:val="FF0000"/>
                <w:sz w:val="24"/>
                <w:szCs w:val="24"/>
                <w:rtl/>
              </w:rPr>
              <w:t>0</w:t>
            </w:r>
            <w:r w:rsidRPr="009E3768">
              <w:rPr>
                <w:rFonts w:cs="Arial" w:hint="cs"/>
                <w:b/>
                <w:bCs/>
                <w:color w:val="FF0000"/>
                <w:sz w:val="24"/>
                <w:szCs w:val="24"/>
                <w:rtl/>
              </w:rPr>
              <w:t>ن</w:t>
            </w:r>
            <w:r w:rsidRPr="009E3768">
              <w:rPr>
                <w:rFonts w:cs="Arial"/>
                <w:b/>
                <w:bCs/>
                <w:color w:val="FF0000"/>
                <w:sz w:val="24"/>
                <w:szCs w:val="24"/>
                <w:rtl/>
              </w:rPr>
              <w:t xml:space="preserve"> 1 0 -</w:t>
            </w:r>
            <w:r w:rsidRPr="009E3768">
              <w:rPr>
                <w:rFonts w:cs="Arial" w:hint="cs"/>
                <w:b/>
                <w:bCs/>
                <w:color w:val="FF0000"/>
                <w:sz w:val="24"/>
                <w:szCs w:val="24"/>
                <w:rtl/>
              </w:rPr>
              <w:t>2</w:t>
            </w:r>
            <w:r w:rsidRPr="009E3768">
              <w:rPr>
                <w:rFonts w:cs="Arial"/>
                <w:b/>
                <w:bCs/>
                <w:color w:val="FF0000"/>
                <w:sz w:val="24"/>
                <w:szCs w:val="24"/>
                <w:rtl/>
              </w:rPr>
              <w:t xml:space="preserve"> 0</w:t>
            </w:r>
          </w:p>
        </w:tc>
        <w:tc>
          <w:tcPr>
            <w:tcW w:w="1378" w:type="dxa"/>
            <w:tcBorders>
              <w:left w:val="single" w:sz="18" w:space="0" w:color="000000"/>
              <w:right w:val="single" w:sz="18" w:space="0" w:color="000000"/>
            </w:tcBorders>
          </w:tcPr>
          <w:p w:rsidR="00706B6B" w:rsidRDefault="00706B6B" w:rsidP="00706B6B">
            <w:pPr>
              <w:jc w:val="center"/>
              <w:rPr>
                <w:b/>
                <w:bCs/>
                <w:color w:val="002060"/>
                <w:rtl/>
              </w:rPr>
            </w:pPr>
            <w:r w:rsidRPr="00E25D90">
              <w:rPr>
                <w:rFonts w:hint="cs"/>
                <w:b/>
                <w:bCs/>
                <w:color w:val="002060"/>
                <w:rtl/>
              </w:rPr>
              <w:t>بداية الفصل الثاني</w:t>
            </w:r>
            <w:r>
              <w:rPr>
                <w:rFonts w:hint="cs"/>
                <w:b/>
                <w:bCs/>
                <w:color w:val="002060"/>
                <w:rtl/>
              </w:rPr>
              <w:t xml:space="preserve"> </w:t>
            </w:r>
          </w:p>
          <w:p w:rsidR="00706B6B" w:rsidRPr="00E25D90" w:rsidRDefault="00706B6B" w:rsidP="00706B6B">
            <w:pPr>
              <w:jc w:val="center"/>
              <w:rPr>
                <w:b/>
                <w:bCs/>
                <w:color w:val="002060"/>
                <w:rtl/>
              </w:rPr>
            </w:pPr>
            <w:r>
              <w:rPr>
                <w:rFonts w:hint="cs"/>
                <w:b/>
                <w:bCs/>
                <w:color w:val="002060"/>
                <w:rtl/>
              </w:rPr>
              <w:t>19/5/1438هـ</w:t>
            </w:r>
          </w:p>
        </w:tc>
        <w:tc>
          <w:tcPr>
            <w:tcW w:w="749" w:type="dxa"/>
            <w:tcBorders>
              <w:left w:val="single" w:sz="18" w:space="0" w:color="000000"/>
              <w:right w:val="single" w:sz="18" w:space="0" w:color="000000"/>
            </w:tcBorders>
          </w:tcPr>
          <w:p w:rsidR="00706B6B" w:rsidRDefault="00706B6B" w:rsidP="00706B6B">
            <w:pPr>
              <w:rPr>
                <w:rtl/>
              </w:rPr>
            </w:pPr>
          </w:p>
        </w:tc>
      </w:tr>
      <w:tr w:rsidR="00706B6B" w:rsidTr="00706B6B">
        <w:tc>
          <w:tcPr>
            <w:tcW w:w="1169" w:type="dxa"/>
            <w:tcBorders>
              <w:top w:val="single" w:sz="18" w:space="0" w:color="000000"/>
              <w:left w:val="single" w:sz="18" w:space="0" w:color="000000"/>
              <w:bottom w:val="single" w:sz="18" w:space="0" w:color="000000"/>
              <w:right w:val="single" w:sz="18" w:space="0" w:color="000000"/>
            </w:tcBorders>
            <w:shd w:val="clear" w:color="auto" w:fill="CCFF99"/>
          </w:tcPr>
          <w:p w:rsidR="00706B6B" w:rsidRPr="009E3768" w:rsidRDefault="00706B6B" w:rsidP="00706B6B">
            <w:pPr>
              <w:jc w:val="center"/>
              <w:rPr>
                <w:b/>
                <w:bCs/>
                <w:sz w:val="24"/>
                <w:szCs w:val="24"/>
                <w:rtl/>
              </w:rPr>
            </w:pPr>
            <w:r w:rsidRPr="009E3768">
              <w:rPr>
                <w:rFonts w:hint="cs"/>
                <w:b/>
                <w:bCs/>
                <w:sz w:val="24"/>
                <w:szCs w:val="24"/>
                <w:rtl/>
              </w:rPr>
              <w:t>رقم العملية</w:t>
            </w:r>
          </w:p>
        </w:tc>
        <w:tc>
          <w:tcPr>
            <w:tcW w:w="1524" w:type="dxa"/>
            <w:tcBorders>
              <w:top w:val="single" w:sz="18" w:space="0" w:color="000000"/>
              <w:left w:val="single" w:sz="18" w:space="0" w:color="000000"/>
              <w:bottom w:val="single" w:sz="18" w:space="0" w:color="000000"/>
              <w:right w:val="single" w:sz="18" w:space="0" w:color="000000"/>
            </w:tcBorders>
            <w:shd w:val="clear" w:color="auto" w:fill="CCFF99"/>
          </w:tcPr>
          <w:p w:rsidR="00706B6B" w:rsidRPr="009E3768" w:rsidRDefault="00706B6B" w:rsidP="00706B6B">
            <w:pPr>
              <w:jc w:val="center"/>
              <w:rPr>
                <w:b/>
                <w:bCs/>
                <w:sz w:val="24"/>
                <w:szCs w:val="24"/>
                <w:rtl/>
              </w:rPr>
            </w:pPr>
            <w:r w:rsidRPr="009E3768">
              <w:rPr>
                <w:rFonts w:hint="cs"/>
                <w:b/>
                <w:bCs/>
                <w:sz w:val="24"/>
                <w:szCs w:val="24"/>
                <w:rtl/>
              </w:rPr>
              <w:t>اسم العملية</w:t>
            </w:r>
          </w:p>
        </w:tc>
        <w:tc>
          <w:tcPr>
            <w:tcW w:w="1418" w:type="dxa"/>
            <w:tcBorders>
              <w:top w:val="single" w:sz="18" w:space="0" w:color="000000"/>
              <w:left w:val="single" w:sz="18" w:space="0" w:color="000000"/>
              <w:bottom w:val="single" w:sz="18" w:space="0" w:color="000000"/>
              <w:right w:val="single" w:sz="18" w:space="0" w:color="000000"/>
            </w:tcBorders>
            <w:shd w:val="clear" w:color="auto" w:fill="CCFF99"/>
          </w:tcPr>
          <w:p w:rsidR="00706B6B" w:rsidRPr="009E3768" w:rsidRDefault="00706B6B" w:rsidP="00706B6B">
            <w:pPr>
              <w:jc w:val="center"/>
              <w:rPr>
                <w:b/>
                <w:bCs/>
                <w:sz w:val="24"/>
                <w:szCs w:val="24"/>
                <w:rtl/>
              </w:rPr>
            </w:pPr>
            <w:r w:rsidRPr="009E3768">
              <w:rPr>
                <w:rFonts w:hint="cs"/>
                <w:b/>
                <w:bCs/>
                <w:sz w:val="24"/>
                <w:szCs w:val="24"/>
                <w:rtl/>
              </w:rPr>
              <w:t>المكلف بها</w:t>
            </w:r>
          </w:p>
        </w:tc>
        <w:tc>
          <w:tcPr>
            <w:tcW w:w="2268" w:type="dxa"/>
            <w:tcBorders>
              <w:top w:val="single" w:sz="18" w:space="0" w:color="000000"/>
              <w:left w:val="single" w:sz="18" w:space="0" w:color="000000"/>
              <w:bottom w:val="single" w:sz="18" w:space="0" w:color="000000"/>
              <w:right w:val="single" w:sz="18" w:space="0" w:color="000000"/>
            </w:tcBorders>
            <w:shd w:val="clear" w:color="auto" w:fill="CCFF99"/>
          </w:tcPr>
          <w:p w:rsidR="00706B6B" w:rsidRPr="009E3768" w:rsidRDefault="00706B6B" w:rsidP="00706B6B">
            <w:pPr>
              <w:jc w:val="center"/>
              <w:rPr>
                <w:b/>
                <w:bCs/>
                <w:sz w:val="24"/>
                <w:szCs w:val="24"/>
                <w:rtl/>
              </w:rPr>
            </w:pPr>
            <w:r w:rsidRPr="009E3768">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CCFF99"/>
          </w:tcPr>
          <w:p w:rsidR="00706B6B" w:rsidRPr="009E3768" w:rsidRDefault="00706B6B" w:rsidP="00706B6B">
            <w:pPr>
              <w:jc w:val="center"/>
              <w:rPr>
                <w:b/>
                <w:bCs/>
                <w:sz w:val="24"/>
                <w:szCs w:val="24"/>
                <w:rtl/>
              </w:rPr>
            </w:pPr>
            <w:r w:rsidRPr="009E3768">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CCFF99"/>
          </w:tcPr>
          <w:p w:rsidR="00706B6B" w:rsidRPr="009E3768" w:rsidRDefault="00706B6B" w:rsidP="00706B6B">
            <w:pPr>
              <w:jc w:val="center"/>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CCFF99"/>
          </w:tcPr>
          <w:p w:rsidR="00706B6B" w:rsidRPr="009E3768" w:rsidRDefault="00706B6B" w:rsidP="00706B6B">
            <w:pPr>
              <w:jc w:val="center"/>
              <w:rPr>
                <w:b/>
                <w:bCs/>
                <w:sz w:val="24"/>
                <w:szCs w:val="24"/>
                <w:rtl/>
              </w:rPr>
            </w:pPr>
            <w:r w:rsidRPr="009E3768">
              <w:rPr>
                <w:rFonts w:hint="cs"/>
                <w:b/>
                <w:bCs/>
                <w:sz w:val="24"/>
                <w:szCs w:val="24"/>
                <w:rtl/>
              </w:rPr>
              <w:t xml:space="preserve">التوقيع </w:t>
            </w:r>
          </w:p>
        </w:tc>
      </w:tr>
      <w:tr w:rsidR="00706B6B" w:rsidTr="00706B6B">
        <w:tc>
          <w:tcPr>
            <w:tcW w:w="1169" w:type="dxa"/>
            <w:tcBorders>
              <w:left w:val="single" w:sz="18" w:space="0" w:color="000000"/>
              <w:bottom w:val="single" w:sz="18" w:space="0" w:color="000000"/>
              <w:right w:val="single" w:sz="18" w:space="0" w:color="000000"/>
            </w:tcBorders>
          </w:tcPr>
          <w:p w:rsidR="00706B6B" w:rsidRDefault="00706B6B" w:rsidP="00706B6B">
            <w:pPr>
              <w:jc w:val="center"/>
              <w:rPr>
                <w:rtl/>
              </w:rPr>
            </w:pPr>
          </w:p>
          <w:p w:rsidR="00706B6B" w:rsidRDefault="00706B6B" w:rsidP="00706B6B">
            <w:pPr>
              <w:jc w:val="center"/>
              <w:rPr>
                <w:rtl/>
              </w:rPr>
            </w:pPr>
          </w:p>
          <w:p w:rsidR="00706B6B" w:rsidRDefault="00706B6B" w:rsidP="00706B6B">
            <w:pPr>
              <w:jc w:val="center"/>
              <w:rPr>
                <w:b/>
                <w:bCs/>
                <w:sz w:val="28"/>
                <w:szCs w:val="28"/>
                <w:rtl/>
              </w:rPr>
            </w:pPr>
            <w:r>
              <w:rPr>
                <w:rFonts w:hint="cs"/>
                <w:b/>
                <w:bCs/>
                <w:sz w:val="28"/>
                <w:szCs w:val="28"/>
                <w:rtl/>
              </w:rPr>
              <w:t>5</w:t>
            </w:r>
          </w:p>
          <w:p w:rsidR="00706B6B" w:rsidRDefault="00706B6B" w:rsidP="00706B6B">
            <w:pPr>
              <w:jc w:val="center"/>
              <w:rPr>
                <w:b/>
                <w:bCs/>
                <w:sz w:val="28"/>
                <w:szCs w:val="28"/>
                <w:rtl/>
              </w:rPr>
            </w:pPr>
          </w:p>
          <w:p w:rsidR="00706B6B" w:rsidRPr="00B81C2A" w:rsidRDefault="00706B6B" w:rsidP="00706B6B">
            <w:pPr>
              <w:jc w:val="center"/>
              <w:rPr>
                <w:b/>
                <w:bCs/>
                <w:color w:val="C00000"/>
                <w:sz w:val="28"/>
                <w:szCs w:val="28"/>
                <w:rtl/>
              </w:rPr>
            </w:pPr>
            <w:r w:rsidRPr="00B81C2A">
              <w:rPr>
                <w:rFonts w:hint="cs"/>
                <w:b/>
                <w:bCs/>
                <w:color w:val="C00000"/>
                <w:rtl/>
              </w:rPr>
              <w:t>(5 -ث1ج)</w:t>
            </w:r>
          </w:p>
        </w:tc>
        <w:tc>
          <w:tcPr>
            <w:tcW w:w="1524" w:type="dxa"/>
            <w:tcBorders>
              <w:left w:val="single" w:sz="18" w:space="0" w:color="000000"/>
              <w:bottom w:val="single" w:sz="18" w:space="0" w:color="000000"/>
              <w:right w:val="single" w:sz="18" w:space="0" w:color="000000"/>
            </w:tcBorders>
          </w:tcPr>
          <w:p w:rsidR="00706B6B" w:rsidRDefault="00706B6B" w:rsidP="00706B6B">
            <w:pPr>
              <w:jc w:val="center"/>
              <w:rPr>
                <w:b/>
                <w:bCs/>
                <w:sz w:val="24"/>
                <w:szCs w:val="24"/>
                <w:rtl/>
              </w:rPr>
            </w:pPr>
          </w:p>
          <w:p w:rsidR="00706B6B" w:rsidRPr="009E3768" w:rsidRDefault="00706B6B" w:rsidP="00706B6B">
            <w:pPr>
              <w:jc w:val="center"/>
              <w:rPr>
                <w:b/>
                <w:bCs/>
                <w:sz w:val="24"/>
                <w:szCs w:val="24"/>
                <w:rtl/>
              </w:rPr>
            </w:pPr>
            <w:r w:rsidRPr="009E3768">
              <w:rPr>
                <w:rFonts w:hint="cs"/>
                <w:b/>
                <w:bCs/>
                <w:sz w:val="24"/>
                <w:szCs w:val="24"/>
                <w:rtl/>
              </w:rPr>
              <w:t>تشغيل المقصف ذاتياً</w:t>
            </w:r>
          </w:p>
        </w:tc>
        <w:tc>
          <w:tcPr>
            <w:tcW w:w="1418" w:type="dxa"/>
            <w:tcBorders>
              <w:left w:val="single" w:sz="18" w:space="0" w:color="000000"/>
              <w:bottom w:val="single" w:sz="18" w:space="0" w:color="000000"/>
              <w:right w:val="single" w:sz="18" w:space="0" w:color="000000"/>
            </w:tcBorders>
          </w:tcPr>
          <w:p w:rsidR="00706B6B" w:rsidRDefault="00706B6B" w:rsidP="00706B6B">
            <w:pPr>
              <w:jc w:val="center"/>
              <w:rPr>
                <w:b/>
                <w:bCs/>
                <w:sz w:val="24"/>
                <w:szCs w:val="24"/>
                <w:rtl/>
              </w:rPr>
            </w:pPr>
          </w:p>
          <w:p w:rsidR="00706B6B" w:rsidRDefault="00706B6B" w:rsidP="00706B6B">
            <w:pPr>
              <w:jc w:val="center"/>
              <w:rPr>
                <w:rtl/>
              </w:rPr>
            </w:pPr>
          </w:p>
        </w:tc>
        <w:tc>
          <w:tcPr>
            <w:tcW w:w="2268" w:type="dxa"/>
            <w:tcBorders>
              <w:left w:val="single" w:sz="18" w:space="0" w:color="000000"/>
              <w:bottom w:val="single" w:sz="18" w:space="0" w:color="000000"/>
              <w:right w:val="single" w:sz="18" w:space="0" w:color="000000"/>
            </w:tcBorders>
          </w:tcPr>
          <w:p w:rsidR="00706B6B" w:rsidRPr="009E3768" w:rsidRDefault="00706B6B" w:rsidP="00706B6B">
            <w:pPr>
              <w:jc w:val="center"/>
              <w:rPr>
                <w:b/>
                <w:bCs/>
                <w:sz w:val="24"/>
                <w:szCs w:val="24"/>
                <w:rtl/>
              </w:rPr>
            </w:pPr>
            <w:r w:rsidRPr="009E3768">
              <w:rPr>
                <w:rFonts w:hint="cs"/>
                <w:b/>
                <w:bCs/>
                <w:sz w:val="24"/>
                <w:szCs w:val="24"/>
                <w:rtl/>
              </w:rPr>
              <w:t>سجلات المقصف المدرسي</w:t>
            </w:r>
          </w:p>
          <w:p w:rsidR="00706B6B" w:rsidRPr="009E3768" w:rsidRDefault="00706B6B" w:rsidP="00706B6B">
            <w:pPr>
              <w:jc w:val="center"/>
              <w:rPr>
                <w:b/>
                <w:bCs/>
                <w:sz w:val="24"/>
                <w:szCs w:val="24"/>
                <w:rtl/>
              </w:rPr>
            </w:pPr>
            <w:r w:rsidRPr="009E3768">
              <w:rPr>
                <w:rFonts w:hint="cs"/>
                <w:b/>
                <w:bCs/>
                <w:sz w:val="24"/>
                <w:szCs w:val="24"/>
                <w:rtl/>
              </w:rPr>
              <w:t>حصر احتياجات المقصف الأسبوعية</w:t>
            </w:r>
          </w:p>
          <w:p w:rsidR="00706B6B" w:rsidRPr="009E3768" w:rsidRDefault="00706B6B" w:rsidP="00706B6B">
            <w:pPr>
              <w:jc w:val="center"/>
              <w:rPr>
                <w:b/>
                <w:bCs/>
                <w:sz w:val="24"/>
                <w:szCs w:val="24"/>
                <w:rtl/>
              </w:rPr>
            </w:pPr>
            <w:r w:rsidRPr="009E3768">
              <w:rPr>
                <w:rFonts w:hint="cs"/>
                <w:b/>
                <w:bCs/>
                <w:sz w:val="24"/>
                <w:szCs w:val="24"/>
                <w:rtl/>
              </w:rPr>
              <w:t>تقرير المتابعة الأسبوعي</w:t>
            </w:r>
          </w:p>
          <w:p w:rsidR="00706B6B" w:rsidRPr="009E3768" w:rsidRDefault="00706B6B" w:rsidP="00706B6B">
            <w:pPr>
              <w:jc w:val="center"/>
              <w:rPr>
                <w:b/>
                <w:bCs/>
                <w:sz w:val="24"/>
                <w:szCs w:val="24"/>
                <w:rtl/>
              </w:rPr>
            </w:pPr>
            <w:r w:rsidRPr="009E3768">
              <w:rPr>
                <w:rFonts w:hint="cs"/>
                <w:b/>
                <w:bCs/>
                <w:sz w:val="24"/>
                <w:szCs w:val="24"/>
                <w:rtl/>
              </w:rPr>
              <w:t>تقرير المصاريف الشهري</w:t>
            </w:r>
          </w:p>
          <w:p w:rsidR="00706B6B" w:rsidRDefault="00706B6B" w:rsidP="00706B6B">
            <w:pPr>
              <w:jc w:val="center"/>
              <w:rPr>
                <w:rtl/>
              </w:rPr>
            </w:pPr>
            <w:r w:rsidRPr="009E3768">
              <w:rPr>
                <w:rFonts w:hint="cs"/>
                <w:b/>
                <w:bCs/>
                <w:sz w:val="24"/>
                <w:szCs w:val="24"/>
                <w:rtl/>
              </w:rPr>
              <w:t>التقرير الختامي</w:t>
            </w:r>
          </w:p>
        </w:tc>
        <w:tc>
          <w:tcPr>
            <w:tcW w:w="1984" w:type="dxa"/>
            <w:tcBorders>
              <w:left w:val="single" w:sz="18" w:space="0" w:color="000000"/>
              <w:bottom w:val="single" w:sz="18" w:space="0" w:color="000000"/>
              <w:right w:val="single" w:sz="18" w:space="0" w:color="000000"/>
            </w:tcBorders>
          </w:tcPr>
          <w:p w:rsidR="00706B6B" w:rsidRDefault="00706B6B" w:rsidP="00706B6B">
            <w:pPr>
              <w:jc w:val="center"/>
              <w:rPr>
                <w:b/>
                <w:bCs/>
                <w:sz w:val="28"/>
                <w:szCs w:val="28"/>
                <w:rtl/>
              </w:rPr>
            </w:pPr>
            <w:r w:rsidRPr="009E3768">
              <w:rPr>
                <w:rFonts w:hint="cs"/>
                <w:b/>
                <w:bCs/>
                <w:color w:val="FF0000"/>
                <w:sz w:val="28"/>
                <w:szCs w:val="28"/>
                <w:rtl/>
              </w:rPr>
              <w:t>لايوجد</w:t>
            </w:r>
          </w:p>
          <w:p w:rsidR="00706B6B" w:rsidRPr="009E3768" w:rsidRDefault="00706B6B" w:rsidP="00706B6B">
            <w:pPr>
              <w:jc w:val="center"/>
              <w:rPr>
                <w:b/>
                <w:bCs/>
                <w:sz w:val="28"/>
                <w:szCs w:val="28"/>
                <w:rtl/>
              </w:rPr>
            </w:pPr>
            <w:r>
              <w:rPr>
                <w:rFonts w:hint="cs"/>
                <w:b/>
                <w:bCs/>
                <w:sz w:val="28"/>
                <w:szCs w:val="28"/>
                <w:rtl/>
              </w:rPr>
              <w:t xml:space="preserve">سجلات الكترونية بالإضافة إلى سجلات من إنشاء المدرسة </w:t>
            </w:r>
          </w:p>
        </w:tc>
        <w:tc>
          <w:tcPr>
            <w:tcW w:w="1378" w:type="dxa"/>
            <w:tcBorders>
              <w:left w:val="single" w:sz="18" w:space="0" w:color="000000"/>
              <w:bottom w:val="single" w:sz="18" w:space="0" w:color="000000"/>
              <w:right w:val="single" w:sz="18" w:space="0" w:color="000000"/>
            </w:tcBorders>
          </w:tcPr>
          <w:p w:rsidR="00706B6B" w:rsidRPr="00EC7C50" w:rsidRDefault="00706B6B" w:rsidP="00706B6B">
            <w:pPr>
              <w:jc w:val="center"/>
              <w:rPr>
                <w:b/>
                <w:bCs/>
                <w:color w:val="002060"/>
                <w:rtl/>
              </w:rPr>
            </w:pPr>
            <w:r w:rsidRPr="00EC7C50">
              <w:rPr>
                <w:rFonts w:hint="cs"/>
                <w:b/>
                <w:bCs/>
                <w:color w:val="002060"/>
                <w:rtl/>
              </w:rPr>
              <w:t>قبل موعد رفع التقرير الختامي بأسبوع أخر العام الدراسي</w:t>
            </w:r>
          </w:p>
        </w:tc>
        <w:tc>
          <w:tcPr>
            <w:tcW w:w="749" w:type="dxa"/>
            <w:tcBorders>
              <w:left w:val="single" w:sz="18" w:space="0" w:color="000000"/>
              <w:bottom w:val="single" w:sz="18" w:space="0" w:color="000000"/>
              <w:right w:val="single" w:sz="18" w:space="0" w:color="000000"/>
            </w:tcBorders>
          </w:tcPr>
          <w:p w:rsidR="00706B6B" w:rsidRDefault="00706B6B" w:rsidP="00706B6B">
            <w:pPr>
              <w:rPr>
                <w:rtl/>
              </w:rPr>
            </w:pPr>
          </w:p>
        </w:tc>
      </w:tr>
    </w:tbl>
    <w:p w:rsidR="00706B6B" w:rsidRPr="00706B6B" w:rsidRDefault="00706B6B" w:rsidP="00020B50">
      <w:pPr>
        <w:rPr>
          <w:b/>
          <w:bCs/>
          <w:sz w:val="28"/>
          <w:szCs w:val="28"/>
          <w:rtl/>
        </w:rPr>
      </w:pPr>
    </w:p>
    <w:p w:rsidR="00706B6B" w:rsidRDefault="00706B6B" w:rsidP="00706B6B">
      <w:pPr>
        <w:jc w:val="center"/>
        <w:rPr>
          <w:b/>
          <w:bCs/>
          <w:sz w:val="28"/>
          <w:szCs w:val="28"/>
          <w:rtl/>
        </w:rPr>
      </w:pPr>
      <w:r>
        <w:rPr>
          <w:rFonts w:hint="cs"/>
          <w:b/>
          <w:bCs/>
          <w:sz w:val="28"/>
          <w:szCs w:val="28"/>
          <w:rtl/>
        </w:rPr>
        <w:t xml:space="preserve">                                                       </w:t>
      </w:r>
      <w:r w:rsidRPr="001B3ADB">
        <w:rPr>
          <w:rFonts w:hint="cs"/>
          <w:b/>
          <w:bCs/>
          <w:sz w:val="28"/>
          <w:szCs w:val="28"/>
          <w:rtl/>
        </w:rPr>
        <w:t>يعتمد قائدة الأولى بالمجاهدين</w:t>
      </w:r>
    </w:p>
    <w:p w:rsidR="00706B6B" w:rsidRDefault="00706B6B" w:rsidP="00706B6B">
      <w:pPr>
        <w:jc w:val="right"/>
        <w:rPr>
          <w:b/>
          <w:bCs/>
          <w:sz w:val="28"/>
          <w:szCs w:val="28"/>
          <w:rtl/>
        </w:rPr>
      </w:pPr>
    </w:p>
    <w:p w:rsidR="00706B6B" w:rsidRDefault="00706B6B" w:rsidP="00706B6B">
      <w:pPr>
        <w:rPr>
          <w:b/>
          <w:bCs/>
          <w:sz w:val="28"/>
          <w:szCs w:val="28"/>
          <w:rtl/>
        </w:rPr>
      </w:pPr>
      <w:r>
        <w:rPr>
          <w:rFonts w:hint="cs"/>
          <w:b/>
          <w:bCs/>
          <w:sz w:val="28"/>
          <w:szCs w:val="28"/>
          <w:rtl/>
        </w:rPr>
        <w:t xml:space="preserve">                                                                                </w:t>
      </w:r>
      <w:r w:rsidRPr="001B3ADB">
        <w:rPr>
          <w:rFonts w:hint="cs"/>
          <w:b/>
          <w:bCs/>
          <w:sz w:val="28"/>
          <w:szCs w:val="28"/>
          <w:rtl/>
        </w:rPr>
        <w:t xml:space="preserve">صباح بنت أحمد الزهراني </w:t>
      </w:r>
    </w:p>
    <w:p w:rsidR="00706B6B" w:rsidRPr="001B325A" w:rsidRDefault="00706B6B" w:rsidP="00020B50">
      <w:pPr>
        <w:rPr>
          <w:b/>
          <w:bCs/>
          <w:sz w:val="28"/>
          <w:szCs w:val="28"/>
          <w:rtl/>
        </w:rPr>
      </w:pPr>
    </w:p>
    <w:tbl>
      <w:tblPr>
        <w:tblStyle w:val="a3"/>
        <w:tblpPr w:leftFromText="180" w:rightFromText="180" w:vertAnchor="text" w:horzAnchor="margin" w:tblpXSpec="center" w:tblpY="632"/>
        <w:bidiVisual/>
        <w:tblW w:w="10490" w:type="dxa"/>
        <w:tblLook w:val="04A0"/>
      </w:tblPr>
      <w:tblGrid>
        <w:gridCol w:w="1169"/>
        <w:gridCol w:w="1524"/>
        <w:gridCol w:w="1418"/>
        <w:gridCol w:w="2268"/>
        <w:gridCol w:w="1984"/>
        <w:gridCol w:w="1378"/>
        <w:gridCol w:w="749"/>
      </w:tblGrid>
      <w:tr w:rsidR="00E72FC0" w:rsidRPr="00E72FC0" w:rsidTr="00DD269A">
        <w:tc>
          <w:tcPr>
            <w:tcW w:w="1169"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E72FC0" w:rsidRPr="00E72FC0" w:rsidRDefault="00E72FC0" w:rsidP="00E72FC0">
            <w:pPr>
              <w:spacing w:after="160" w:line="259" w:lineRule="auto"/>
              <w:jc w:val="center"/>
              <w:rPr>
                <w:b/>
                <w:bCs/>
                <w:sz w:val="24"/>
                <w:szCs w:val="24"/>
                <w:rtl/>
              </w:rPr>
            </w:pPr>
            <w:r w:rsidRPr="00E72FC0">
              <w:rPr>
                <w:rFonts w:hint="cs"/>
                <w:b/>
                <w:bCs/>
                <w:sz w:val="24"/>
                <w:szCs w:val="24"/>
                <w:rtl/>
              </w:rPr>
              <w:lastRenderedPageBreak/>
              <w:t>رقم العملية</w:t>
            </w:r>
          </w:p>
        </w:tc>
        <w:tc>
          <w:tcPr>
            <w:tcW w:w="1524"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E72FC0" w:rsidRPr="00E72FC0" w:rsidRDefault="00E72FC0" w:rsidP="00E72FC0">
            <w:pPr>
              <w:spacing w:after="160" w:line="259" w:lineRule="auto"/>
              <w:jc w:val="center"/>
              <w:rPr>
                <w:b/>
                <w:bCs/>
                <w:sz w:val="24"/>
                <w:szCs w:val="24"/>
                <w:rtl/>
              </w:rPr>
            </w:pPr>
            <w:r w:rsidRPr="00E72FC0">
              <w:rPr>
                <w:rFonts w:hint="cs"/>
                <w:b/>
                <w:bCs/>
                <w:sz w:val="24"/>
                <w:szCs w:val="24"/>
                <w:rtl/>
              </w:rPr>
              <w:t>اسم العملية</w:t>
            </w:r>
          </w:p>
        </w:tc>
        <w:tc>
          <w:tcPr>
            <w:tcW w:w="1418"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E72FC0" w:rsidRPr="00E72FC0" w:rsidRDefault="00E72FC0" w:rsidP="00E72FC0">
            <w:pPr>
              <w:spacing w:after="160" w:line="259" w:lineRule="auto"/>
              <w:jc w:val="center"/>
              <w:rPr>
                <w:b/>
                <w:bCs/>
                <w:sz w:val="24"/>
                <w:szCs w:val="24"/>
                <w:rtl/>
              </w:rPr>
            </w:pPr>
            <w:r w:rsidRPr="00E72FC0">
              <w:rPr>
                <w:rFonts w:hint="cs"/>
                <w:b/>
                <w:bCs/>
                <w:sz w:val="24"/>
                <w:szCs w:val="24"/>
                <w:rtl/>
              </w:rPr>
              <w:t>المكلف بها</w:t>
            </w:r>
          </w:p>
        </w:tc>
        <w:tc>
          <w:tcPr>
            <w:tcW w:w="2268"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E72FC0" w:rsidRPr="00E72FC0" w:rsidRDefault="00E72FC0" w:rsidP="00E72FC0">
            <w:pPr>
              <w:spacing w:after="160" w:line="259" w:lineRule="auto"/>
              <w:jc w:val="center"/>
              <w:rPr>
                <w:b/>
                <w:bCs/>
                <w:sz w:val="24"/>
                <w:szCs w:val="24"/>
                <w:rtl/>
              </w:rPr>
            </w:pPr>
            <w:r w:rsidRPr="00E72FC0">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E72FC0" w:rsidRPr="00E72FC0" w:rsidRDefault="00E72FC0" w:rsidP="00E72FC0">
            <w:pPr>
              <w:spacing w:after="160" w:line="259" w:lineRule="auto"/>
              <w:jc w:val="center"/>
              <w:rPr>
                <w:b/>
                <w:bCs/>
                <w:sz w:val="24"/>
                <w:szCs w:val="24"/>
                <w:rtl/>
              </w:rPr>
            </w:pPr>
            <w:r w:rsidRPr="00E72FC0">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E72FC0" w:rsidRPr="00E72FC0" w:rsidRDefault="00DD269A" w:rsidP="00E72FC0">
            <w:pPr>
              <w:spacing w:after="160" w:line="259" w:lineRule="auto"/>
              <w:jc w:val="center"/>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E72FC0" w:rsidRPr="00E72FC0" w:rsidRDefault="00E72FC0" w:rsidP="00E72FC0">
            <w:pPr>
              <w:spacing w:after="160" w:line="259" w:lineRule="auto"/>
              <w:jc w:val="center"/>
              <w:rPr>
                <w:b/>
                <w:bCs/>
                <w:sz w:val="24"/>
                <w:szCs w:val="24"/>
                <w:rtl/>
              </w:rPr>
            </w:pPr>
            <w:r w:rsidRPr="00E72FC0">
              <w:rPr>
                <w:rFonts w:hint="cs"/>
                <w:b/>
                <w:bCs/>
                <w:sz w:val="24"/>
                <w:szCs w:val="24"/>
                <w:rtl/>
              </w:rPr>
              <w:t>التوقيع</w:t>
            </w:r>
          </w:p>
        </w:tc>
      </w:tr>
      <w:tr w:rsidR="00E72FC0" w:rsidRPr="00E72FC0" w:rsidTr="00DD269A">
        <w:tc>
          <w:tcPr>
            <w:tcW w:w="1169" w:type="dxa"/>
            <w:tcBorders>
              <w:top w:val="single" w:sz="18" w:space="0" w:color="000000"/>
              <w:left w:val="single" w:sz="18" w:space="0" w:color="000000"/>
              <w:bottom w:val="single" w:sz="18" w:space="0" w:color="000000"/>
              <w:right w:val="single" w:sz="18" w:space="0" w:color="000000"/>
            </w:tcBorders>
          </w:tcPr>
          <w:p w:rsidR="00E72FC0" w:rsidRPr="00E72FC0" w:rsidRDefault="00E72FC0" w:rsidP="00DD269A">
            <w:pPr>
              <w:spacing w:after="160" w:line="259" w:lineRule="auto"/>
              <w:rPr>
                <w:b/>
                <w:bCs/>
                <w:sz w:val="24"/>
                <w:szCs w:val="24"/>
                <w:rtl/>
              </w:rPr>
            </w:pPr>
          </w:p>
          <w:p w:rsidR="00E72FC0" w:rsidRDefault="00757743" w:rsidP="001B325A">
            <w:pPr>
              <w:spacing w:after="160" w:line="259" w:lineRule="auto"/>
              <w:jc w:val="center"/>
              <w:rPr>
                <w:b/>
                <w:bCs/>
                <w:sz w:val="28"/>
                <w:szCs w:val="28"/>
                <w:rtl/>
              </w:rPr>
            </w:pPr>
            <w:r>
              <w:rPr>
                <w:rFonts w:hint="cs"/>
                <w:b/>
                <w:bCs/>
                <w:sz w:val="28"/>
                <w:szCs w:val="28"/>
                <w:rtl/>
              </w:rPr>
              <w:t>6</w:t>
            </w:r>
          </w:p>
          <w:p w:rsidR="001B325A" w:rsidRPr="00B81C2A" w:rsidRDefault="001B325A" w:rsidP="001B325A">
            <w:pPr>
              <w:spacing w:after="160" w:line="259" w:lineRule="auto"/>
              <w:jc w:val="center"/>
              <w:rPr>
                <w:b/>
                <w:bCs/>
                <w:color w:val="C00000"/>
                <w:sz w:val="28"/>
                <w:szCs w:val="28"/>
                <w:rtl/>
              </w:rPr>
            </w:pPr>
            <w:r w:rsidRPr="00B81C2A">
              <w:rPr>
                <w:rFonts w:hint="cs"/>
                <w:b/>
                <w:bCs/>
                <w:color w:val="C00000"/>
                <w:rtl/>
              </w:rPr>
              <w:t>( 6- ث1ج)</w:t>
            </w:r>
          </w:p>
        </w:tc>
        <w:tc>
          <w:tcPr>
            <w:tcW w:w="1524" w:type="dxa"/>
            <w:tcBorders>
              <w:top w:val="single" w:sz="18" w:space="0" w:color="000000"/>
              <w:left w:val="single" w:sz="18" w:space="0" w:color="000000"/>
              <w:bottom w:val="single" w:sz="18" w:space="0" w:color="000000"/>
              <w:right w:val="single" w:sz="18" w:space="0" w:color="000000"/>
            </w:tcBorders>
          </w:tcPr>
          <w:p w:rsidR="00E72FC0" w:rsidRPr="00E72FC0" w:rsidRDefault="00E72FC0" w:rsidP="00E72FC0">
            <w:pPr>
              <w:spacing w:after="160" w:line="259" w:lineRule="auto"/>
              <w:rPr>
                <w:b/>
                <w:bCs/>
                <w:sz w:val="24"/>
                <w:szCs w:val="24"/>
                <w:rtl/>
              </w:rPr>
            </w:pPr>
          </w:p>
          <w:p w:rsidR="00E72FC0" w:rsidRPr="00E72FC0" w:rsidRDefault="00E72FC0" w:rsidP="00E72FC0">
            <w:pPr>
              <w:spacing w:after="160" w:line="259" w:lineRule="auto"/>
              <w:jc w:val="center"/>
              <w:rPr>
                <w:b/>
                <w:bCs/>
                <w:sz w:val="24"/>
                <w:szCs w:val="24"/>
                <w:rtl/>
              </w:rPr>
            </w:pPr>
            <w:r>
              <w:rPr>
                <w:rFonts w:hint="cs"/>
                <w:b/>
                <w:bCs/>
                <w:sz w:val="24"/>
                <w:szCs w:val="24"/>
                <w:rtl/>
              </w:rPr>
              <w:t>تنظيم الاتصالات الإدارية</w:t>
            </w:r>
          </w:p>
        </w:tc>
        <w:tc>
          <w:tcPr>
            <w:tcW w:w="1418" w:type="dxa"/>
            <w:tcBorders>
              <w:top w:val="single" w:sz="18" w:space="0" w:color="000000"/>
              <w:left w:val="single" w:sz="18" w:space="0" w:color="000000"/>
              <w:bottom w:val="single" w:sz="18" w:space="0" w:color="000000"/>
              <w:right w:val="single" w:sz="18" w:space="0" w:color="000000"/>
            </w:tcBorders>
          </w:tcPr>
          <w:p w:rsidR="00E72FC0" w:rsidRDefault="00E72FC0" w:rsidP="00E72FC0">
            <w:pPr>
              <w:spacing w:after="160" w:line="259" w:lineRule="auto"/>
              <w:rPr>
                <w:b/>
                <w:bCs/>
                <w:sz w:val="24"/>
                <w:szCs w:val="24"/>
                <w:rtl/>
              </w:rPr>
            </w:pPr>
          </w:p>
          <w:p w:rsidR="00E72FC0" w:rsidRPr="00E72FC0" w:rsidRDefault="00E72FC0" w:rsidP="00E72FC0">
            <w:pPr>
              <w:spacing w:after="160" w:line="259" w:lineRule="auto"/>
              <w:rPr>
                <w:b/>
                <w:bCs/>
                <w:sz w:val="24"/>
                <w:szCs w:val="24"/>
                <w:rtl/>
              </w:rPr>
            </w:pPr>
          </w:p>
        </w:tc>
        <w:tc>
          <w:tcPr>
            <w:tcW w:w="2268" w:type="dxa"/>
            <w:tcBorders>
              <w:top w:val="single" w:sz="18" w:space="0" w:color="000000"/>
              <w:left w:val="single" w:sz="18" w:space="0" w:color="000000"/>
              <w:bottom w:val="single" w:sz="18" w:space="0" w:color="000000"/>
              <w:right w:val="single" w:sz="18" w:space="0" w:color="000000"/>
            </w:tcBorders>
          </w:tcPr>
          <w:p w:rsidR="00E72FC0" w:rsidRDefault="00DD269A" w:rsidP="00DD269A">
            <w:pPr>
              <w:rPr>
                <w:b/>
                <w:bCs/>
                <w:sz w:val="24"/>
                <w:szCs w:val="24"/>
                <w:rtl/>
              </w:rPr>
            </w:pPr>
            <w:r>
              <w:rPr>
                <w:rFonts w:hint="cs"/>
                <w:b/>
                <w:bCs/>
                <w:sz w:val="24"/>
                <w:szCs w:val="24"/>
                <w:rtl/>
              </w:rPr>
              <w:t xml:space="preserve">  </w:t>
            </w:r>
            <w:r w:rsidR="00E72FC0">
              <w:rPr>
                <w:rFonts w:hint="cs"/>
                <w:b/>
                <w:bCs/>
                <w:sz w:val="24"/>
                <w:szCs w:val="24"/>
                <w:rtl/>
              </w:rPr>
              <w:t>سجلات الصادر العام</w:t>
            </w:r>
          </w:p>
          <w:p w:rsidR="00E72FC0" w:rsidRDefault="00E72FC0" w:rsidP="00E72FC0">
            <w:pPr>
              <w:jc w:val="center"/>
              <w:rPr>
                <w:b/>
                <w:bCs/>
                <w:sz w:val="24"/>
                <w:szCs w:val="24"/>
                <w:rtl/>
              </w:rPr>
            </w:pPr>
            <w:r>
              <w:rPr>
                <w:rFonts w:hint="cs"/>
                <w:b/>
                <w:bCs/>
                <w:sz w:val="24"/>
                <w:szCs w:val="24"/>
                <w:rtl/>
              </w:rPr>
              <w:t>سجلات الوارد العام</w:t>
            </w:r>
          </w:p>
          <w:p w:rsidR="00E72FC0" w:rsidRDefault="00E72FC0" w:rsidP="00E72FC0">
            <w:pPr>
              <w:jc w:val="center"/>
              <w:rPr>
                <w:b/>
                <w:bCs/>
                <w:sz w:val="24"/>
                <w:szCs w:val="24"/>
                <w:rtl/>
              </w:rPr>
            </w:pPr>
            <w:r>
              <w:rPr>
                <w:rFonts w:hint="cs"/>
                <w:b/>
                <w:bCs/>
                <w:sz w:val="24"/>
                <w:szCs w:val="24"/>
                <w:rtl/>
              </w:rPr>
              <w:t>سجل إطلاع الموظفات على التعاميم</w:t>
            </w:r>
          </w:p>
          <w:p w:rsidR="00E72FC0" w:rsidRPr="00E72FC0" w:rsidRDefault="00E72FC0" w:rsidP="00FF2005">
            <w:pPr>
              <w:jc w:val="center"/>
              <w:rPr>
                <w:b/>
                <w:bCs/>
                <w:sz w:val="24"/>
                <w:szCs w:val="24"/>
                <w:rtl/>
              </w:rPr>
            </w:pPr>
            <w:r>
              <w:rPr>
                <w:rFonts w:hint="cs"/>
                <w:b/>
                <w:bCs/>
                <w:sz w:val="24"/>
                <w:szCs w:val="24"/>
                <w:rtl/>
              </w:rPr>
              <w:t>سجل توديع المعاملات</w:t>
            </w:r>
          </w:p>
        </w:tc>
        <w:tc>
          <w:tcPr>
            <w:tcW w:w="1984" w:type="dxa"/>
            <w:tcBorders>
              <w:top w:val="single" w:sz="18" w:space="0" w:color="000000"/>
              <w:left w:val="single" w:sz="18" w:space="0" w:color="000000"/>
              <w:bottom w:val="single" w:sz="18" w:space="0" w:color="000000"/>
              <w:right w:val="single" w:sz="18" w:space="0" w:color="000000"/>
            </w:tcBorders>
          </w:tcPr>
          <w:p w:rsidR="00E72FC0" w:rsidRPr="00E72FC0" w:rsidRDefault="00E72FC0" w:rsidP="00E72FC0">
            <w:pPr>
              <w:spacing w:after="160" w:line="259" w:lineRule="auto"/>
              <w:jc w:val="center"/>
              <w:rPr>
                <w:b/>
                <w:bCs/>
                <w:color w:val="C00000"/>
                <w:sz w:val="24"/>
                <w:szCs w:val="24"/>
                <w:rtl/>
              </w:rPr>
            </w:pPr>
            <w:r w:rsidRPr="00E72FC0">
              <w:rPr>
                <w:rFonts w:hint="cs"/>
                <w:b/>
                <w:bCs/>
                <w:color w:val="C00000"/>
                <w:sz w:val="24"/>
                <w:szCs w:val="24"/>
                <w:rtl/>
              </w:rPr>
              <w:t xml:space="preserve">م0م0ع0ن </w:t>
            </w:r>
            <w:r>
              <w:rPr>
                <w:rFonts w:hint="cs"/>
                <w:b/>
                <w:bCs/>
                <w:color w:val="C00000"/>
                <w:sz w:val="24"/>
                <w:szCs w:val="24"/>
                <w:rtl/>
              </w:rPr>
              <w:t>2</w:t>
            </w:r>
            <w:r w:rsidRPr="00E72FC0">
              <w:rPr>
                <w:rFonts w:hint="cs"/>
                <w:b/>
                <w:bCs/>
                <w:color w:val="C00000"/>
                <w:sz w:val="24"/>
                <w:szCs w:val="24"/>
                <w:rtl/>
              </w:rPr>
              <w:t xml:space="preserve"> 0 -1 0</w:t>
            </w:r>
          </w:p>
          <w:p w:rsidR="00E72FC0" w:rsidRDefault="00E72FC0" w:rsidP="00E72FC0">
            <w:pPr>
              <w:spacing w:after="160" w:line="259" w:lineRule="auto"/>
              <w:jc w:val="center"/>
              <w:rPr>
                <w:sz w:val="24"/>
                <w:szCs w:val="24"/>
                <w:rtl/>
              </w:rPr>
            </w:pPr>
            <w:r w:rsidRPr="00E72FC0">
              <w:rPr>
                <w:rFonts w:hint="cs"/>
                <w:b/>
                <w:bCs/>
                <w:color w:val="C00000"/>
                <w:sz w:val="24"/>
                <w:szCs w:val="24"/>
                <w:rtl/>
              </w:rPr>
              <w:t>م</w:t>
            </w:r>
            <w:r w:rsidRPr="00E72FC0">
              <w:rPr>
                <w:b/>
                <w:bCs/>
                <w:color w:val="C00000"/>
                <w:sz w:val="24"/>
                <w:szCs w:val="24"/>
                <w:rtl/>
              </w:rPr>
              <w:t>0</w:t>
            </w:r>
            <w:r w:rsidRPr="00E72FC0">
              <w:rPr>
                <w:rFonts w:hint="cs"/>
                <w:b/>
                <w:bCs/>
                <w:color w:val="C00000"/>
                <w:sz w:val="24"/>
                <w:szCs w:val="24"/>
                <w:rtl/>
              </w:rPr>
              <w:t>م</w:t>
            </w:r>
            <w:r w:rsidRPr="00E72FC0">
              <w:rPr>
                <w:b/>
                <w:bCs/>
                <w:color w:val="C00000"/>
                <w:sz w:val="24"/>
                <w:szCs w:val="24"/>
                <w:rtl/>
              </w:rPr>
              <w:t>0</w:t>
            </w:r>
            <w:r w:rsidRPr="00E72FC0">
              <w:rPr>
                <w:rFonts w:hint="cs"/>
                <w:b/>
                <w:bCs/>
                <w:color w:val="C00000"/>
                <w:sz w:val="24"/>
                <w:szCs w:val="24"/>
                <w:rtl/>
              </w:rPr>
              <w:t>ع</w:t>
            </w:r>
            <w:r w:rsidRPr="00E72FC0">
              <w:rPr>
                <w:b/>
                <w:bCs/>
                <w:color w:val="C00000"/>
                <w:sz w:val="24"/>
                <w:szCs w:val="24"/>
                <w:rtl/>
              </w:rPr>
              <w:t>0</w:t>
            </w:r>
            <w:r w:rsidRPr="00E72FC0">
              <w:rPr>
                <w:rFonts w:hint="cs"/>
                <w:b/>
                <w:bCs/>
                <w:color w:val="C00000"/>
                <w:sz w:val="24"/>
                <w:szCs w:val="24"/>
                <w:rtl/>
              </w:rPr>
              <w:t>ن</w:t>
            </w:r>
            <w:r>
              <w:rPr>
                <w:rFonts w:hint="cs"/>
                <w:b/>
                <w:bCs/>
                <w:color w:val="C00000"/>
                <w:sz w:val="24"/>
                <w:szCs w:val="24"/>
                <w:rtl/>
              </w:rPr>
              <w:t>2</w:t>
            </w:r>
            <w:r w:rsidRPr="00E72FC0">
              <w:rPr>
                <w:b/>
                <w:bCs/>
                <w:color w:val="C00000"/>
                <w:sz w:val="24"/>
                <w:szCs w:val="24"/>
                <w:rtl/>
              </w:rPr>
              <w:t xml:space="preserve"> 0 -</w:t>
            </w:r>
            <w:r w:rsidRPr="00E72FC0">
              <w:rPr>
                <w:rFonts w:hint="cs"/>
                <w:b/>
                <w:bCs/>
                <w:color w:val="C00000"/>
                <w:sz w:val="24"/>
                <w:szCs w:val="24"/>
                <w:rtl/>
              </w:rPr>
              <w:t>2</w:t>
            </w:r>
            <w:r w:rsidRPr="00E72FC0">
              <w:rPr>
                <w:b/>
                <w:bCs/>
                <w:color w:val="C00000"/>
                <w:sz w:val="24"/>
                <w:szCs w:val="24"/>
                <w:rtl/>
              </w:rPr>
              <w:t xml:space="preserve"> 0</w:t>
            </w:r>
          </w:p>
          <w:p w:rsidR="00E72FC0" w:rsidRPr="00973672" w:rsidRDefault="00E72FC0" w:rsidP="00973672">
            <w:pPr>
              <w:spacing w:after="160" w:line="259" w:lineRule="auto"/>
              <w:jc w:val="center"/>
              <w:rPr>
                <w:color w:val="C00000"/>
                <w:sz w:val="24"/>
                <w:szCs w:val="24"/>
                <w:rtl/>
              </w:rPr>
            </w:pPr>
            <w:r w:rsidRPr="00973672">
              <w:rPr>
                <w:rFonts w:hint="cs"/>
                <w:b/>
                <w:bCs/>
                <w:color w:val="C00000"/>
                <w:sz w:val="24"/>
                <w:szCs w:val="24"/>
                <w:rtl/>
              </w:rPr>
              <w:t>م</w:t>
            </w:r>
            <w:r w:rsidRPr="00973672">
              <w:rPr>
                <w:b/>
                <w:bCs/>
                <w:color w:val="C00000"/>
                <w:sz w:val="24"/>
                <w:szCs w:val="24"/>
                <w:rtl/>
              </w:rPr>
              <w:t>0</w:t>
            </w:r>
            <w:r w:rsidRPr="00973672">
              <w:rPr>
                <w:rFonts w:hint="cs"/>
                <w:b/>
                <w:bCs/>
                <w:color w:val="C00000"/>
                <w:sz w:val="24"/>
                <w:szCs w:val="24"/>
                <w:rtl/>
              </w:rPr>
              <w:t>م</w:t>
            </w:r>
            <w:r w:rsidRPr="00973672">
              <w:rPr>
                <w:b/>
                <w:bCs/>
                <w:color w:val="C00000"/>
                <w:sz w:val="24"/>
                <w:szCs w:val="24"/>
                <w:rtl/>
              </w:rPr>
              <w:t>0</w:t>
            </w:r>
            <w:r w:rsidRPr="00973672">
              <w:rPr>
                <w:rFonts w:hint="cs"/>
                <w:b/>
                <w:bCs/>
                <w:color w:val="C00000"/>
                <w:sz w:val="24"/>
                <w:szCs w:val="24"/>
                <w:rtl/>
              </w:rPr>
              <w:t>ع</w:t>
            </w:r>
            <w:r w:rsidRPr="00973672">
              <w:rPr>
                <w:b/>
                <w:bCs/>
                <w:color w:val="C00000"/>
                <w:sz w:val="24"/>
                <w:szCs w:val="24"/>
                <w:rtl/>
              </w:rPr>
              <w:t>0</w:t>
            </w:r>
            <w:r w:rsidRPr="00973672">
              <w:rPr>
                <w:rFonts w:hint="cs"/>
                <w:b/>
                <w:bCs/>
                <w:color w:val="C00000"/>
                <w:sz w:val="24"/>
                <w:szCs w:val="24"/>
                <w:rtl/>
              </w:rPr>
              <w:t>ن2</w:t>
            </w:r>
            <w:r w:rsidRPr="00973672">
              <w:rPr>
                <w:b/>
                <w:bCs/>
                <w:color w:val="C00000"/>
                <w:sz w:val="24"/>
                <w:szCs w:val="24"/>
                <w:rtl/>
              </w:rPr>
              <w:t xml:space="preserve"> 0 -</w:t>
            </w:r>
            <w:r w:rsidR="00973672">
              <w:rPr>
                <w:rFonts w:hint="cs"/>
                <w:b/>
                <w:bCs/>
                <w:color w:val="C00000"/>
                <w:sz w:val="24"/>
                <w:szCs w:val="24"/>
                <w:rtl/>
              </w:rPr>
              <w:t>3</w:t>
            </w:r>
            <w:r w:rsidRPr="00973672">
              <w:rPr>
                <w:b/>
                <w:bCs/>
                <w:color w:val="C00000"/>
                <w:sz w:val="24"/>
                <w:szCs w:val="24"/>
                <w:rtl/>
              </w:rPr>
              <w:t xml:space="preserve"> 0</w:t>
            </w:r>
          </w:p>
          <w:p w:rsidR="00E72FC0" w:rsidRPr="00E72FC0" w:rsidRDefault="00E72FC0" w:rsidP="00973672">
            <w:pPr>
              <w:spacing w:after="160" w:line="259" w:lineRule="auto"/>
              <w:jc w:val="center"/>
              <w:rPr>
                <w:sz w:val="24"/>
                <w:szCs w:val="24"/>
                <w:rtl/>
              </w:rPr>
            </w:pPr>
            <w:r w:rsidRPr="00973672">
              <w:rPr>
                <w:rFonts w:hint="cs"/>
                <w:b/>
                <w:bCs/>
                <w:color w:val="C00000"/>
                <w:sz w:val="24"/>
                <w:szCs w:val="24"/>
                <w:rtl/>
              </w:rPr>
              <w:t>م</w:t>
            </w:r>
            <w:r w:rsidRPr="00973672">
              <w:rPr>
                <w:b/>
                <w:bCs/>
                <w:color w:val="C00000"/>
                <w:sz w:val="24"/>
                <w:szCs w:val="24"/>
                <w:rtl/>
              </w:rPr>
              <w:t>0</w:t>
            </w:r>
            <w:r w:rsidRPr="00973672">
              <w:rPr>
                <w:rFonts w:hint="cs"/>
                <w:b/>
                <w:bCs/>
                <w:color w:val="C00000"/>
                <w:sz w:val="24"/>
                <w:szCs w:val="24"/>
                <w:rtl/>
              </w:rPr>
              <w:t>م</w:t>
            </w:r>
            <w:r w:rsidRPr="00973672">
              <w:rPr>
                <w:b/>
                <w:bCs/>
                <w:color w:val="C00000"/>
                <w:sz w:val="24"/>
                <w:szCs w:val="24"/>
                <w:rtl/>
              </w:rPr>
              <w:t>0</w:t>
            </w:r>
            <w:r w:rsidRPr="00973672">
              <w:rPr>
                <w:rFonts w:hint="cs"/>
                <w:b/>
                <w:bCs/>
                <w:color w:val="C00000"/>
                <w:sz w:val="24"/>
                <w:szCs w:val="24"/>
                <w:rtl/>
              </w:rPr>
              <w:t>ع</w:t>
            </w:r>
            <w:r w:rsidRPr="00973672">
              <w:rPr>
                <w:b/>
                <w:bCs/>
                <w:color w:val="C00000"/>
                <w:sz w:val="24"/>
                <w:szCs w:val="24"/>
                <w:rtl/>
              </w:rPr>
              <w:t>0</w:t>
            </w:r>
            <w:r w:rsidRPr="00973672">
              <w:rPr>
                <w:rFonts w:hint="cs"/>
                <w:b/>
                <w:bCs/>
                <w:color w:val="C00000"/>
                <w:sz w:val="24"/>
                <w:szCs w:val="24"/>
                <w:rtl/>
              </w:rPr>
              <w:t>ن2</w:t>
            </w:r>
            <w:r w:rsidRPr="00973672">
              <w:rPr>
                <w:b/>
                <w:bCs/>
                <w:color w:val="C00000"/>
                <w:sz w:val="24"/>
                <w:szCs w:val="24"/>
                <w:rtl/>
              </w:rPr>
              <w:t xml:space="preserve"> 0 -</w:t>
            </w:r>
            <w:r w:rsidR="00973672">
              <w:rPr>
                <w:rFonts w:hint="cs"/>
                <w:b/>
                <w:bCs/>
                <w:color w:val="C00000"/>
                <w:sz w:val="24"/>
                <w:szCs w:val="24"/>
                <w:rtl/>
              </w:rPr>
              <w:t>4</w:t>
            </w:r>
            <w:r w:rsidRPr="00973672">
              <w:rPr>
                <w:b/>
                <w:bCs/>
                <w:color w:val="C00000"/>
                <w:sz w:val="24"/>
                <w:szCs w:val="24"/>
                <w:rtl/>
              </w:rPr>
              <w:t xml:space="preserve"> 0</w:t>
            </w:r>
          </w:p>
        </w:tc>
        <w:tc>
          <w:tcPr>
            <w:tcW w:w="1378" w:type="dxa"/>
            <w:tcBorders>
              <w:top w:val="single" w:sz="18" w:space="0" w:color="000000"/>
              <w:left w:val="single" w:sz="18" w:space="0" w:color="000000"/>
              <w:bottom w:val="single" w:sz="18" w:space="0" w:color="000000"/>
              <w:right w:val="single" w:sz="18" w:space="0" w:color="000000"/>
            </w:tcBorders>
          </w:tcPr>
          <w:p w:rsidR="00E72FC0" w:rsidRPr="00DD269A" w:rsidRDefault="00DD269A" w:rsidP="00DD269A">
            <w:pPr>
              <w:spacing w:after="160" w:line="259" w:lineRule="auto"/>
              <w:jc w:val="center"/>
              <w:rPr>
                <w:b/>
                <w:bCs/>
                <w:color w:val="002060"/>
                <w:sz w:val="24"/>
                <w:szCs w:val="24"/>
                <w:rtl/>
              </w:rPr>
            </w:pPr>
            <w:r w:rsidRPr="00DD269A">
              <w:rPr>
                <w:rFonts w:hint="cs"/>
                <w:b/>
                <w:bCs/>
                <w:color w:val="002060"/>
                <w:sz w:val="24"/>
                <w:szCs w:val="24"/>
                <w:rtl/>
              </w:rPr>
              <w:t>بداية كل شهر الأسبوع الأول</w:t>
            </w:r>
          </w:p>
        </w:tc>
        <w:tc>
          <w:tcPr>
            <w:tcW w:w="749" w:type="dxa"/>
            <w:tcBorders>
              <w:top w:val="single" w:sz="18" w:space="0" w:color="000000"/>
              <w:left w:val="single" w:sz="18" w:space="0" w:color="000000"/>
              <w:bottom w:val="single" w:sz="18" w:space="0" w:color="000000"/>
              <w:right w:val="single" w:sz="18" w:space="0" w:color="000000"/>
            </w:tcBorders>
          </w:tcPr>
          <w:p w:rsidR="00E72FC0" w:rsidRPr="00E72FC0" w:rsidRDefault="00E72FC0" w:rsidP="00E72FC0">
            <w:pPr>
              <w:spacing w:after="160" w:line="259" w:lineRule="auto"/>
              <w:rPr>
                <w:sz w:val="28"/>
                <w:szCs w:val="28"/>
                <w:rtl/>
              </w:rPr>
            </w:pPr>
          </w:p>
        </w:tc>
      </w:tr>
      <w:tr w:rsidR="00E72FC0" w:rsidRPr="00E72FC0" w:rsidTr="00DD269A">
        <w:tc>
          <w:tcPr>
            <w:tcW w:w="1169"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E72FC0" w:rsidRPr="006F7089" w:rsidRDefault="00E72FC0" w:rsidP="001B325A">
            <w:pPr>
              <w:spacing w:after="160" w:line="259" w:lineRule="auto"/>
              <w:jc w:val="center"/>
              <w:rPr>
                <w:b/>
                <w:bCs/>
                <w:sz w:val="24"/>
                <w:szCs w:val="24"/>
                <w:rtl/>
              </w:rPr>
            </w:pPr>
            <w:r w:rsidRPr="006F7089">
              <w:rPr>
                <w:rFonts w:hint="cs"/>
                <w:b/>
                <w:bCs/>
                <w:sz w:val="24"/>
                <w:szCs w:val="24"/>
                <w:rtl/>
              </w:rPr>
              <w:t>رقم العملية</w:t>
            </w:r>
          </w:p>
        </w:tc>
        <w:tc>
          <w:tcPr>
            <w:tcW w:w="1524"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E72FC0" w:rsidRPr="006F7089" w:rsidRDefault="00E72FC0" w:rsidP="006F7089">
            <w:pPr>
              <w:spacing w:after="160" w:line="259" w:lineRule="auto"/>
              <w:jc w:val="center"/>
              <w:rPr>
                <w:b/>
                <w:bCs/>
                <w:sz w:val="24"/>
                <w:szCs w:val="24"/>
                <w:rtl/>
              </w:rPr>
            </w:pPr>
            <w:r w:rsidRPr="006F7089">
              <w:rPr>
                <w:rFonts w:hint="cs"/>
                <w:b/>
                <w:bCs/>
                <w:sz w:val="24"/>
                <w:szCs w:val="24"/>
                <w:rtl/>
              </w:rPr>
              <w:t>اسم العملية</w:t>
            </w:r>
          </w:p>
        </w:tc>
        <w:tc>
          <w:tcPr>
            <w:tcW w:w="1418"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E72FC0" w:rsidRPr="006F7089" w:rsidRDefault="00E72FC0" w:rsidP="006F7089">
            <w:pPr>
              <w:spacing w:after="160" w:line="259" w:lineRule="auto"/>
              <w:jc w:val="center"/>
              <w:rPr>
                <w:b/>
                <w:bCs/>
                <w:sz w:val="24"/>
                <w:szCs w:val="24"/>
                <w:rtl/>
              </w:rPr>
            </w:pPr>
            <w:r w:rsidRPr="006F7089">
              <w:rPr>
                <w:rFonts w:hint="cs"/>
                <w:b/>
                <w:bCs/>
                <w:sz w:val="24"/>
                <w:szCs w:val="24"/>
                <w:rtl/>
              </w:rPr>
              <w:t>المكلف بها</w:t>
            </w:r>
          </w:p>
        </w:tc>
        <w:tc>
          <w:tcPr>
            <w:tcW w:w="2268"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E72FC0" w:rsidRPr="006F7089" w:rsidRDefault="00E72FC0" w:rsidP="006F7089">
            <w:pPr>
              <w:spacing w:after="160" w:line="259" w:lineRule="auto"/>
              <w:jc w:val="center"/>
              <w:rPr>
                <w:b/>
                <w:bCs/>
                <w:sz w:val="24"/>
                <w:szCs w:val="24"/>
                <w:rtl/>
              </w:rPr>
            </w:pPr>
            <w:r w:rsidRPr="006F7089">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E72FC0" w:rsidRPr="006F7089" w:rsidRDefault="00E72FC0" w:rsidP="006F7089">
            <w:pPr>
              <w:spacing w:after="160" w:line="259" w:lineRule="auto"/>
              <w:jc w:val="center"/>
              <w:rPr>
                <w:b/>
                <w:bCs/>
                <w:sz w:val="24"/>
                <w:szCs w:val="24"/>
                <w:rtl/>
              </w:rPr>
            </w:pPr>
            <w:r w:rsidRPr="006F7089">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E72FC0" w:rsidRPr="006F7089" w:rsidRDefault="00DD269A" w:rsidP="006F7089">
            <w:pPr>
              <w:spacing w:after="160" w:line="259" w:lineRule="auto"/>
              <w:jc w:val="center"/>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E72FC0" w:rsidRPr="006F7089" w:rsidRDefault="00E72FC0" w:rsidP="006F7089">
            <w:pPr>
              <w:spacing w:after="160" w:line="259" w:lineRule="auto"/>
              <w:jc w:val="center"/>
              <w:rPr>
                <w:b/>
                <w:bCs/>
                <w:sz w:val="24"/>
                <w:szCs w:val="24"/>
                <w:rtl/>
              </w:rPr>
            </w:pPr>
            <w:r w:rsidRPr="006F7089">
              <w:rPr>
                <w:rFonts w:hint="cs"/>
                <w:b/>
                <w:bCs/>
                <w:sz w:val="24"/>
                <w:szCs w:val="24"/>
                <w:rtl/>
              </w:rPr>
              <w:t>التوقيع</w:t>
            </w:r>
          </w:p>
        </w:tc>
      </w:tr>
      <w:tr w:rsidR="00E72FC0" w:rsidRPr="00E72FC0" w:rsidTr="00DD269A">
        <w:tc>
          <w:tcPr>
            <w:tcW w:w="1169" w:type="dxa"/>
            <w:tcBorders>
              <w:top w:val="single" w:sz="18" w:space="0" w:color="000000"/>
              <w:left w:val="single" w:sz="18" w:space="0" w:color="000000"/>
              <w:right w:val="single" w:sz="18" w:space="0" w:color="000000"/>
            </w:tcBorders>
          </w:tcPr>
          <w:p w:rsidR="006F7089" w:rsidRDefault="006F7089" w:rsidP="00DD269A">
            <w:pPr>
              <w:spacing w:after="160" w:line="259" w:lineRule="auto"/>
              <w:rPr>
                <w:b/>
                <w:bCs/>
                <w:sz w:val="28"/>
                <w:szCs w:val="28"/>
                <w:rtl/>
              </w:rPr>
            </w:pPr>
          </w:p>
          <w:p w:rsidR="001B325A" w:rsidRDefault="001B325A" w:rsidP="001B325A">
            <w:pPr>
              <w:spacing w:after="160" w:line="259" w:lineRule="auto"/>
              <w:jc w:val="center"/>
              <w:rPr>
                <w:b/>
                <w:bCs/>
                <w:sz w:val="28"/>
                <w:szCs w:val="28"/>
                <w:rtl/>
              </w:rPr>
            </w:pPr>
          </w:p>
          <w:p w:rsidR="001B325A" w:rsidRDefault="006F7089" w:rsidP="001B325A">
            <w:pPr>
              <w:spacing w:after="160" w:line="259" w:lineRule="auto"/>
              <w:jc w:val="center"/>
              <w:rPr>
                <w:b/>
                <w:bCs/>
                <w:sz w:val="28"/>
                <w:szCs w:val="28"/>
                <w:rtl/>
              </w:rPr>
            </w:pPr>
            <w:r>
              <w:rPr>
                <w:rFonts w:hint="cs"/>
                <w:b/>
                <w:bCs/>
                <w:sz w:val="28"/>
                <w:szCs w:val="28"/>
                <w:rtl/>
              </w:rPr>
              <w:t>7</w:t>
            </w:r>
          </w:p>
          <w:p w:rsidR="001B325A" w:rsidRDefault="001B325A" w:rsidP="001B325A">
            <w:pPr>
              <w:jc w:val="center"/>
              <w:rPr>
                <w:sz w:val="28"/>
                <w:szCs w:val="28"/>
                <w:rtl/>
              </w:rPr>
            </w:pPr>
          </w:p>
          <w:p w:rsidR="00E72FC0" w:rsidRPr="00B81C2A" w:rsidRDefault="001B325A" w:rsidP="001B325A">
            <w:pPr>
              <w:jc w:val="center"/>
              <w:rPr>
                <w:color w:val="C00000"/>
                <w:sz w:val="28"/>
                <w:szCs w:val="28"/>
                <w:rtl/>
              </w:rPr>
            </w:pPr>
            <w:r w:rsidRPr="00B81C2A">
              <w:rPr>
                <w:rFonts w:hint="cs"/>
                <w:b/>
                <w:bCs/>
                <w:color w:val="C00000"/>
                <w:rtl/>
              </w:rPr>
              <w:t>(7 -ث1ج)</w:t>
            </w:r>
          </w:p>
        </w:tc>
        <w:tc>
          <w:tcPr>
            <w:tcW w:w="1524" w:type="dxa"/>
            <w:tcBorders>
              <w:top w:val="single" w:sz="18" w:space="0" w:color="000000"/>
              <w:left w:val="single" w:sz="18" w:space="0" w:color="000000"/>
              <w:right w:val="single" w:sz="18" w:space="0" w:color="000000"/>
            </w:tcBorders>
          </w:tcPr>
          <w:p w:rsidR="00E72FC0" w:rsidRPr="00B270B0" w:rsidRDefault="00E72FC0" w:rsidP="00E72FC0">
            <w:pPr>
              <w:spacing w:after="160" w:line="259" w:lineRule="auto"/>
              <w:rPr>
                <w:b/>
                <w:bCs/>
                <w:sz w:val="24"/>
                <w:szCs w:val="24"/>
                <w:rtl/>
              </w:rPr>
            </w:pPr>
          </w:p>
          <w:p w:rsidR="00E72FC0" w:rsidRPr="00E72FC0" w:rsidRDefault="006F7089" w:rsidP="00B270B0">
            <w:pPr>
              <w:spacing w:after="160" w:line="259" w:lineRule="auto"/>
              <w:jc w:val="center"/>
              <w:rPr>
                <w:b/>
                <w:bCs/>
                <w:sz w:val="28"/>
                <w:szCs w:val="28"/>
                <w:rtl/>
              </w:rPr>
            </w:pPr>
            <w:r w:rsidRPr="00B270B0">
              <w:rPr>
                <w:rFonts w:hint="cs"/>
                <w:b/>
                <w:bCs/>
                <w:sz w:val="24"/>
                <w:szCs w:val="24"/>
                <w:rtl/>
              </w:rPr>
              <w:t>متابعة العمل الرسمي لمنسوبي المدرسة</w:t>
            </w:r>
          </w:p>
        </w:tc>
        <w:tc>
          <w:tcPr>
            <w:tcW w:w="1418" w:type="dxa"/>
            <w:tcBorders>
              <w:top w:val="single" w:sz="18" w:space="0" w:color="000000"/>
              <w:left w:val="single" w:sz="18" w:space="0" w:color="000000"/>
              <w:right w:val="single" w:sz="18" w:space="0" w:color="000000"/>
            </w:tcBorders>
          </w:tcPr>
          <w:p w:rsidR="006F7089" w:rsidRDefault="006F7089" w:rsidP="00E72FC0">
            <w:pPr>
              <w:spacing w:after="160" w:line="259" w:lineRule="auto"/>
              <w:rPr>
                <w:b/>
                <w:bCs/>
                <w:sz w:val="28"/>
                <w:szCs w:val="28"/>
                <w:rtl/>
              </w:rPr>
            </w:pPr>
          </w:p>
          <w:p w:rsidR="006F7089" w:rsidRDefault="006F7089" w:rsidP="00E72FC0">
            <w:pPr>
              <w:spacing w:after="160" w:line="259" w:lineRule="auto"/>
              <w:rPr>
                <w:b/>
                <w:bCs/>
                <w:sz w:val="28"/>
                <w:szCs w:val="28"/>
                <w:rtl/>
              </w:rPr>
            </w:pPr>
          </w:p>
          <w:p w:rsidR="00E72FC0" w:rsidRPr="00E72FC0" w:rsidRDefault="00E72FC0" w:rsidP="004B42E5">
            <w:pPr>
              <w:rPr>
                <w:b/>
                <w:bCs/>
                <w:sz w:val="28"/>
                <w:szCs w:val="28"/>
                <w:rtl/>
              </w:rPr>
            </w:pPr>
          </w:p>
        </w:tc>
        <w:tc>
          <w:tcPr>
            <w:tcW w:w="2268" w:type="dxa"/>
            <w:tcBorders>
              <w:top w:val="single" w:sz="18" w:space="0" w:color="000000"/>
              <w:left w:val="single" w:sz="18" w:space="0" w:color="000000"/>
              <w:right w:val="single" w:sz="18" w:space="0" w:color="000000"/>
            </w:tcBorders>
          </w:tcPr>
          <w:p w:rsidR="00E72FC0" w:rsidRPr="006F7089" w:rsidRDefault="006F7089" w:rsidP="006F7089">
            <w:pPr>
              <w:spacing w:after="160" w:line="259" w:lineRule="auto"/>
              <w:jc w:val="center"/>
              <w:rPr>
                <w:b/>
                <w:bCs/>
                <w:sz w:val="24"/>
                <w:szCs w:val="24"/>
                <w:rtl/>
              </w:rPr>
            </w:pPr>
            <w:r w:rsidRPr="006F7089">
              <w:rPr>
                <w:rFonts w:hint="cs"/>
                <w:b/>
                <w:bCs/>
                <w:sz w:val="24"/>
                <w:szCs w:val="24"/>
                <w:rtl/>
              </w:rPr>
              <w:t>سجل الدوام الرسمي</w:t>
            </w:r>
          </w:p>
          <w:p w:rsidR="006F7089" w:rsidRPr="006F7089" w:rsidRDefault="006F7089" w:rsidP="006F7089">
            <w:pPr>
              <w:spacing w:after="160" w:line="259" w:lineRule="auto"/>
              <w:jc w:val="center"/>
              <w:rPr>
                <w:b/>
                <w:bCs/>
                <w:sz w:val="24"/>
                <w:szCs w:val="24"/>
                <w:rtl/>
              </w:rPr>
            </w:pPr>
            <w:r w:rsidRPr="006F7089">
              <w:rPr>
                <w:rFonts w:hint="cs"/>
                <w:b/>
                <w:bCs/>
                <w:sz w:val="24"/>
                <w:szCs w:val="24"/>
                <w:rtl/>
              </w:rPr>
              <w:t>مطبوعات الدوام</w:t>
            </w:r>
          </w:p>
          <w:p w:rsidR="006F7089" w:rsidRPr="006F7089" w:rsidRDefault="006F7089" w:rsidP="006F7089">
            <w:pPr>
              <w:spacing w:after="160" w:line="259" w:lineRule="auto"/>
              <w:jc w:val="center"/>
              <w:rPr>
                <w:b/>
                <w:bCs/>
                <w:sz w:val="24"/>
                <w:szCs w:val="24"/>
                <w:rtl/>
              </w:rPr>
            </w:pPr>
            <w:r w:rsidRPr="006F7089">
              <w:rPr>
                <w:rFonts w:hint="cs"/>
                <w:b/>
                <w:bCs/>
                <w:sz w:val="24"/>
                <w:szCs w:val="24"/>
                <w:rtl/>
              </w:rPr>
              <w:t>سجل حصر الغياب للموظفات</w:t>
            </w:r>
          </w:p>
          <w:p w:rsidR="006F7089" w:rsidRPr="006F7089" w:rsidRDefault="006F7089" w:rsidP="006F7089">
            <w:pPr>
              <w:spacing w:after="160" w:line="259" w:lineRule="auto"/>
              <w:jc w:val="center"/>
              <w:rPr>
                <w:b/>
                <w:bCs/>
                <w:sz w:val="24"/>
                <w:szCs w:val="24"/>
                <w:rtl/>
              </w:rPr>
            </w:pPr>
            <w:r w:rsidRPr="006F7089">
              <w:rPr>
                <w:rFonts w:hint="cs"/>
                <w:b/>
                <w:bCs/>
                <w:sz w:val="24"/>
                <w:szCs w:val="24"/>
                <w:rtl/>
              </w:rPr>
              <w:t>سجل حصر دقائق التأخير للموظفات</w:t>
            </w:r>
          </w:p>
          <w:p w:rsidR="006F7089" w:rsidRPr="00E72FC0" w:rsidRDefault="006F7089" w:rsidP="006F7089">
            <w:pPr>
              <w:spacing w:after="160" w:line="259" w:lineRule="auto"/>
              <w:jc w:val="center"/>
              <w:rPr>
                <w:b/>
                <w:bCs/>
                <w:sz w:val="28"/>
                <w:szCs w:val="28"/>
                <w:rtl/>
              </w:rPr>
            </w:pPr>
            <w:r w:rsidRPr="006F7089">
              <w:rPr>
                <w:rFonts w:hint="cs"/>
                <w:b/>
                <w:bCs/>
                <w:sz w:val="24"/>
                <w:szCs w:val="24"/>
                <w:rtl/>
              </w:rPr>
              <w:t>سجل الاستئذان الرسمي</w:t>
            </w:r>
          </w:p>
        </w:tc>
        <w:tc>
          <w:tcPr>
            <w:tcW w:w="1984" w:type="dxa"/>
            <w:tcBorders>
              <w:top w:val="single" w:sz="18" w:space="0" w:color="000000"/>
              <w:left w:val="single" w:sz="18" w:space="0" w:color="000000"/>
              <w:right w:val="single" w:sz="18" w:space="0" w:color="000000"/>
            </w:tcBorders>
          </w:tcPr>
          <w:p w:rsidR="00E72FC0" w:rsidRPr="006F7089" w:rsidRDefault="00E72FC0" w:rsidP="00686F33">
            <w:pPr>
              <w:spacing w:after="160" w:line="259" w:lineRule="auto"/>
              <w:jc w:val="center"/>
              <w:rPr>
                <w:b/>
                <w:bCs/>
                <w:color w:val="C00000"/>
                <w:sz w:val="24"/>
                <w:szCs w:val="24"/>
                <w:rtl/>
              </w:rPr>
            </w:pPr>
            <w:r w:rsidRPr="006F7089">
              <w:rPr>
                <w:rFonts w:hint="cs"/>
                <w:b/>
                <w:bCs/>
                <w:color w:val="C00000"/>
                <w:sz w:val="24"/>
                <w:szCs w:val="24"/>
                <w:rtl/>
              </w:rPr>
              <w:t>و</w:t>
            </w:r>
            <w:r w:rsidRPr="006F7089">
              <w:rPr>
                <w:b/>
                <w:bCs/>
                <w:color w:val="C00000"/>
                <w:sz w:val="24"/>
                <w:szCs w:val="24"/>
                <w:rtl/>
              </w:rPr>
              <w:t>-</w:t>
            </w:r>
            <w:r w:rsidR="006F7089">
              <w:rPr>
                <w:rFonts w:hint="cs"/>
                <w:b/>
                <w:bCs/>
                <w:color w:val="C00000"/>
                <w:sz w:val="24"/>
                <w:szCs w:val="24"/>
                <w:rtl/>
              </w:rPr>
              <w:t>م</w:t>
            </w:r>
            <w:r w:rsidRPr="006F7089">
              <w:rPr>
                <w:b/>
                <w:bCs/>
                <w:color w:val="C00000"/>
                <w:sz w:val="24"/>
                <w:szCs w:val="24"/>
                <w:rtl/>
              </w:rPr>
              <w:t>-</w:t>
            </w:r>
            <w:r w:rsidRPr="006F7089">
              <w:rPr>
                <w:rFonts w:hint="cs"/>
                <w:b/>
                <w:bCs/>
                <w:color w:val="C00000"/>
                <w:sz w:val="24"/>
                <w:szCs w:val="24"/>
                <w:rtl/>
              </w:rPr>
              <w:t>ع</w:t>
            </w:r>
            <w:r w:rsidRPr="006F7089">
              <w:rPr>
                <w:b/>
                <w:bCs/>
                <w:color w:val="C00000"/>
                <w:sz w:val="24"/>
                <w:szCs w:val="24"/>
                <w:rtl/>
              </w:rPr>
              <w:t>-</w:t>
            </w:r>
            <w:r w:rsidRPr="006F7089">
              <w:rPr>
                <w:rFonts w:hint="cs"/>
                <w:b/>
                <w:bCs/>
                <w:color w:val="C00000"/>
                <w:sz w:val="24"/>
                <w:szCs w:val="24"/>
                <w:rtl/>
              </w:rPr>
              <w:t>ن</w:t>
            </w:r>
            <w:r w:rsidRPr="006F7089">
              <w:rPr>
                <w:b/>
                <w:bCs/>
                <w:color w:val="C00000"/>
                <w:sz w:val="24"/>
                <w:szCs w:val="24"/>
                <w:rtl/>
              </w:rPr>
              <w:t>-</w:t>
            </w:r>
            <w:r w:rsidR="006F7089">
              <w:rPr>
                <w:rFonts w:hint="cs"/>
                <w:b/>
                <w:bCs/>
                <w:color w:val="C00000"/>
                <w:sz w:val="24"/>
                <w:szCs w:val="24"/>
                <w:rtl/>
              </w:rPr>
              <w:t>2</w:t>
            </w:r>
            <w:r w:rsidRPr="006F7089">
              <w:rPr>
                <w:b/>
                <w:bCs/>
                <w:color w:val="C00000"/>
                <w:sz w:val="24"/>
                <w:szCs w:val="24"/>
                <w:rtl/>
              </w:rPr>
              <w:t xml:space="preserve"> 0-1 0</w:t>
            </w:r>
          </w:p>
          <w:p w:rsidR="00E72FC0" w:rsidRPr="006F7089" w:rsidRDefault="00E72FC0" w:rsidP="00686F33">
            <w:pPr>
              <w:spacing w:after="160" w:line="259" w:lineRule="auto"/>
              <w:jc w:val="center"/>
              <w:rPr>
                <w:b/>
                <w:bCs/>
                <w:color w:val="C00000"/>
                <w:sz w:val="24"/>
                <w:szCs w:val="24"/>
                <w:rtl/>
              </w:rPr>
            </w:pPr>
            <w:r w:rsidRPr="006F7089">
              <w:rPr>
                <w:rFonts w:hint="cs"/>
                <w:b/>
                <w:bCs/>
                <w:color w:val="C00000"/>
                <w:sz w:val="24"/>
                <w:szCs w:val="24"/>
                <w:rtl/>
              </w:rPr>
              <w:t>و</w:t>
            </w:r>
            <w:r w:rsidRPr="006F7089">
              <w:rPr>
                <w:b/>
                <w:bCs/>
                <w:color w:val="C00000"/>
                <w:sz w:val="24"/>
                <w:szCs w:val="24"/>
                <w:rtl/>
              </w:rPr>
              <w:t>-</w:t>
            </w:r>
            <w:r w:rsidR="006F7089">
              <w:rPr>
                <w:rFonts w:hint="cs"/>
                <w:b/>
                <w:bCs/>
                <w:color w:val="C00000"/>
                <w:sz w:val="24"/>
                <w:szCs w:val="24"/>
                <w:rtl/>
              </w:rPr>
              <w:t>م</w:t>
            </w:r>
            <w:r w:rsidRPr="006F7089">
              <w:rPr>
                <w:b/>
                <w:bCs/>
                <w:color w:val="C00000"/>
                <w:sz w:val="24"/>
                <w:szCs w:val="24"/>
                <w:rtl/>
              </w:rPr>
              <w:t>-</w:t>
            </w:r>
            <w:r w:rsidRPr="006F7089">
              <w:rPr>
                <w:rFonts w:hint="cs"/>
                <w:b/>
                <w:bCs/>
                <w:color w:val="C00000"/>
                <w:sz w:val="24"/>
                <w:szCs w:val="24"/>
                <w:rtl/>
              </w:rPr>
              <w:t>ع</w:t>
            </w:r>
            <w:r w:rsidRPr="006F7089">
              <w:rPr>
                <w:b/>
                <w:bCs/>
                <w:color w:val="C00000"/>
                <w:sz w:val="24"/>
                <w:szCs w:val="24"/>
                <w:rtl/>
              </w:rPr>
              <w:t>-</w:t>
            </w:r>
            <w:r w:rsidRPr="006F7089">
              <w:rPr>
                <w:rFonts w:hint="cs"/>
                <w:b/>
                <w:bCs/>
                <w:color w:val="C00000"/>
                <w:sz w:val="24"/>
                <w:szCs w:val="24"/>
                <w:rtl/>
              </w:rPr>
              <w:t>ن</w:t>
            </w:r>
            <w:r w:rsidRPr="006F7089">
              <w:rPr>
                <w:b/>
                <w:bCs/>
                <w:color w:val="C00000"/>
                <w:sz w:val="24"/>
                <w:szCs w:val="24"/>
                <w:rtl/>
              </w:rPr>
              <w:t>-</w:t>
            </w:r>
            <w:r w:rsidR="006F7089">
              <w:rPr>
                <w:rFonts w:hint="cs"/>
                <w:b/>
                <w:bCs/>
                <w:color w:val="C00000"/>
                <w:sz w:val="24"/>
                <w:szCs w:val="24"/>
                <w:rtl/>
              </w:rPr>
              <w:t>2</w:t>
            </w:r>
            <w:r w:rsidRPr="006F7089">
              <w:rPr>
                <w:b/>
                <w:bCs/>
                <w:color w:val="C00000"/>
                <w:sz w:val="24"/>
                <w:szCs w:val="24"/>
                <w:rtl/>
              </w:rPr>
              <w:t xml:space="preserve"> 0-</w:t>
            </w:r>
            <w:r w:rsidRPr="006F7089">
              <w:rPr>
                <w:rFonts w:hint="cs"/>
                <w:b/>
                <w:bCs/>
                <w:color w:val="C00000"/>
                <w:sz w:val="24"/>
                <w:szCs w:val="24"/>
                <w:rtl/>
              </w:rPr>
              <w:t>2</w:t>
            </w:r>
            <w:r w:rsidRPr="006F7089">
              <w:rPr>
                <w:b/>
                <w:bCs/>
                <w:color w:val="C00000"/>
                <w:sz w:val="24"/>
                <w:szCs w:val="24"/>
                <w:rtl/>
              </w:rPr>
              <w:t xml:space="preserve"> 0</w:t>
            </w:r>
          </w:p>
          <w:p w:rsidR="00E72FC0" w:rsidRDefault="00E72FC0" w:rsidP="00686F33">
            <w:pPr>
              <w:spacing w:after="160" w:line="259" w:lineRule="auto"/>
              <w:jc w:val="center"/>
              <w:rPr>
                <w:sz w:val="28"/>
                <w:szCs w:val="28"/>
                <w:rtl/>
              </w:rPr>
            </w:pPr>
            <w:r w:rsidRPr="006F7089">
              <w:rPr>
                <w:rFonts w:hint="cs"/>
                <w:b/>
                <w:bCs/>
                <w:color w:val="C00000"/>
                <w:sz w:val="24"/>
                <w:szCs w:val="24"/>
                <w:rtl/>
              </w:rPr>
              <w:t>و</w:t>
            </w:r>
            <w:r w:rsidRPr="006F7089">
              <w:rPr>
                <w:b/>
                <w:bCs/>
                <w:color w:val="C00000"/>
                <w:sz w:val="24"/>
                <w:szCs w:val="24"/>
                <w:rtl/>
              </w:rPr>
              <w:t>-</w:t>
            </w:r>
            <w:r w:rsidR="006F7089">
              <w:rPr>
                <w:rFonts w:hint="cs"/>
                <w:b/>
                <w:bCs/>
                <w:color w:val="C00000"/>
                <w:sz w:val="24"/>
                <w:szCs w:val="24"/>
                <w:rtl/>
              </w:rPr>
              <w:t>م</w:t>
            </w:r>
            <w:r w:rsidRPr="006F7089">
              <w:rPr>
                <w:b/>
                <w:bCs/>
                <w:color w:val="C00000"/>
                <w:sz w:val="24"/>
                <w:szCs w:val="24"/>
                <w:rtl/>
              </w:rPr>
              <w:t>-</w:t>
            </w:r>
            <w:r w:rsidRPr="006F7089">
              <w:rPr>
                <w:rFonts w:hint="cs"/>
                <w:b/>
                <w:bCs/>
                <w:color w:val="C00000"/>
                <w:sz w:val="24"/>
                <w:szCs w:val="24"/>
                <w:rtl/>
              </w:rPr>
              <w:t>ع</w:t>
            </w:r>
            <w:r w:rsidRPr="006F7089">
              <w:rPr>
                <w:b/>
                <w:bCs/>
                <w:color w:val="C00000"/>
                <w:sz w:val="24"/>
                <w:szCs w:val="24"/>
                <w:rtl/>
              </w:rPr>
              <w:t>-</w:t>
            </w:r>
            <w:r w:rsidRPr="006F7089">
              <w:rPr>
                <w:rFonts w:hint="cs"/>
                <w:b/>
                <w:bCs/>
                <w:color w:val="C00000"/>
                <w:sz w:val="24"/>
                <w:szCs w:val="24"/>
                <w:rtl/>
              </w:rPr>
              <w:t>ن</w:t>
            </w:r>
            <w:r w:rsidRPr="006F7089">
              <w:rPr>
                <w:b/>
                <w:bCs/>
                <w:color w:val="C00000"/>
                <w:sz w:val="24"/>
                <w:szCs w:val="24"/>
                <w:rtl/>
              </w:rPr>
              <w:t>-</w:t>
            </w:r>
            <w:r w:rsidR="006F7089">
              <w:rPr>
                <w:rFonts w:hint="cs"/>
                <w:b/>
                <w:bCs/>
                <w:color w:val="C00000"/>
                <w:sz w:val="24"/>
                <w:szCs w:val="24"/>
                <w:rtl/>
              </w:rPr>
              <w:t>2</w:t>
            </w:r>
            <w:r w:rsidRPr="006F7089">
              <w:rPr>
                <w:b/>
                <w:bCs/>
                <w:color w:val="C00000"/>
                <w:sz w:val="24"/>
                <w:szCs w:val="24"/>
                <w:rtl/>
              </w:rPr>
              <w:t xml:space="preserve"> 0-</w:t>
            </w:r>
            <w:r w:rsidRPr="006F7089">
              <w:rPr>
                <w:rFonts w:hint="cs"/>
                <w:b/>
                <w:bCs/>
                <w:color w:val="C00000"/>
                <w:sz w:val="24"/>
                <w:szCs w:val="24"/>
                <w:rtl/>
              </w:rPr>
              <w:t>3</w:t>
            </w:r>
            <w:r w:rsidRPr="006F7089">
              <w:rPr>
                <w:b/>
                <w:bCs/>
                <w:color w:val="C00000"/>
                <w:sz w:val="24"/>
                <w:szCs w:val="24"/>
                <w:rtl/>
              </w:rPr>
              <w:t xml:space="preserve"> 0</w:t>
            </w:r>
          </w:p>
          <w:p w:rsidR="006F7089" w:rsidRPr="00F86ADB" w:rsidRDefault="006F7089" w:rsidP="00686F33">
            <w:pPr>
              <w:spacing w:after="160" w:line="259" w:lineRule="auto"/>
              <w:jc w:val="center"/>
              <w:rPr>
                <w:color w:val="C00000"/>
                <w:sz w:val="24"/>
                <w:szCs w:val="24"/>
                <w:rtl/>
              </w:rPr>
            </w:pPr>
            <w:r w:rsidRPr="00F86ADB">
              <w:rPr>
                <w:rFonts w:hint="cs"/>
                <w:b/>
                <w:bCs/>
                <w:color w:val="C00000"/>
                <w:sz w:val="24"/>
                <w:szCs w:val="24"/>
                <w:rtl/>
              </w:rPr>
              <w:t>و</w:t>
            </w:r>
            <w:r w:rsidRPr="00F86ADB">
              <w:rPr>
                <w:b/>
                <w:bCs/>
                <w:color w:val="C00000"/>
                <w:sz w:val="24"/>
                <w:szCs w:val="24"/>
                <w:rtl/>
              </w:rPr>
              <w:t>-</w:t>
            </w:r>
            <w:r w:rsidRPr="00F86ADB">
              <w:rPr>
                <w:rFonts w:hint="cs"/>
                <w:b/>
                <w:bCs/>
                <w:color w:val="C00000"/>
                <w:sz w:val="24"/>
                <w:szCs w:val="24"/>
                <w:rtl/>
              </w:rPr>
              <w:t>م</w:t>
            </w:r>
            <w:r w:rsidRPr="00F86ADB">
              <w:rPr>
                <w:b/>
                <w:bCs/>
                <w:color w:val="C00000"/>
                <w:sz w:val="24"/>
                <w:szCs w:val="24"/>
                <w:rtl/>
              </w:rPr>
              <w:t>-</w:t>
            </w:r>
            <w:r w:rsidRPr="00F86ADB">
              <w:rPr>
                <w:rFonts w:hint="cs"/>
                <w:b/>
                <w:bCs/>
                <w:color w:val="C00000"/>
                <w:sz w:val="24"/>
                <w:szCs w:val="24"/>
                <w:rtl/>
              </w:rPr>
              <w:t>ع</w:t>
            </w:r>
            <w:r w:rsidRPr="00F86ADB">
              <w:rPr>
                <w:b/>
                <w:bCs/>
                <w:color w:val="C00000"/>
                <w:sz w:val="24"/>
                <w:szCs w:val="24"/>
                <w:rtl/>
              </w:rPr>
              <w:t>-</w:t>
            </w:r>
            <w:r w:rsidRPr="00F86ADB">
              <w:rPr>
                <w:rFonts w:hint="cs"/>
                <w:b/>
                <w:bCs/>
                <w:color w:val="C00000"/>
                <w:sz w:val="24"/>
                <w:szCs w:val="24"/>
                <w:rtl/>
              </w:rPr>
              <w:t>ن</w:t>
            </w:r>
            <w:r w:rsidRPr="00F86ADB">
              <w:rPr>
                <w:b/>
                <w:bCs/>
                <w:color w:val="C00000"/>
                <w:sz w:val="24"/>
                <w:szCs w:val="24"/>
                <w:rtl/>
              </w:rPr>
              <w:t>-</w:t>
            </w:r>
            <w:r w:rsidRPr="00F86ADB">
              <w:rPr>
                <w:rFonts w:hint="cs"/>
                <w:b/>
                <w:bCs/>
                <w:color w:val="C00000"/>
                <w:sz w:val="24"/>
                <w:szCs w:val="24"/>
                <w:rtl/>
              </w:rPr>
              <w:t>2</w:t>
            </w:r>
            <w:r w:rsidRPr="00F86ADB">
              <w:rPr>
                <w:b/>
                <w:bCs/>
                <w:color w:val="C00000"/>
                <w:sz w:val="24"/>
                <w:szCs w:val="24"/>
                <w:rtl/>
              </w:rPr>
              <w:t xml:space="preserve"> 0-</w:t>
            </w:r>
            <w:r w:rsidR="00F86ADB">
              <w:rPr>
                <w:rFonts w:hint="cs"/>
                <w:b/>
                <w:bCs/>
                <w:color w:val="C00000"/>
                <w:sz w:val="24"/>
                <w:szCs w:val="24"/>
                <w:rtl/>
              </w:rPr>
              <w:t>4</w:t>
            </w:r>
            <w:r w:rsidRPr="00F86ADB">
              <w:rPr>
                <w:b/>
                <w:bCs/>
                <w:color w:val="C00000"/>
                <w:sz w:val="24"/>
                <w:szCs w:val="24"/>
                <w:rtl/>
              </w:rPr>
              <w:t xml:space="preserve"> 0</w:t>
            </w:r>
          </w:p>
          <w:p w:rsidR="00F86ADB" w:rsidRPr="00F86ADB" w:rsidRDefault="00F86ADB" w:rsidP="00686F33">
            <w:pPr>
              <w:spacing w:after="160" w:line="259" w:lineRule="auto"/>
              <w:jc w:val="center"/>
              <w:rPr>
                <w:color w:val="C00000"/>
                <w:sz w:val="24"/>
                <w:szCs w:val="24"/>
                <w:rtl/>
              </w:rPr>
            </w:pPr>
            <w:r w:rsidRPr="00F86ADB">
              <w:rPr>
                <w:rFonts w:hint="cs"/>
                <w:b/>
                <w:bCs/>
                <w:color w:val="C00000"/>
                <w:sz w:val="24"/>
                <w:szCs w:val="24"/>
                <w:rtl/>
              </w:rPr>
              <w:t>و</w:t>
            </w:r>
            <w:r w:rsidRPr="00F86ADB">
              <w:rPr>
                <w:b/>
                <w:bCs/>
                <w:color w:val="C00000"/>
                <w:sz w:val="24"/>
                <w:szCs w:val="24"/>
                <w:rtl/>
              </w:rPr>
              <w:t>-</w:t>
            </w:r>
            <w:r w:rsidRPr="00F86ADB">
              <w:rPr>
                <w:rFonts w:hint="cs"/>
                <w:b/>
                <w:bCs/>
                <w:color w:val="C00000"/>
                <w:sz w:val="24"/>
                <w:szCs w:val="24"/>
                <w:rtl/>
              </w:rPr>
              <w:t>م</w:t>
            </w:r>
            <w:r w:rsidRPr="00F86ADB">
              <w:rPr>
                <w:b/>
                <w:bCs/>
                <w:color w:val="C00000"/>
                <w:sz w:val="24"/>
                <w:szCs w:val="24"/>
                <w:rtl/>
              </w:rPr>
              <w:t>-</w:t>
            </w:r>
            <w:r w:rsidRPr="00F86ADB">
              <w:rPr>
                <w:rFonts w:hint="cs"/>
                <w:b/>
                <w:bCs/>
                <w:color w:val="C00000"/>
                <w:sz w:val="24"/>
                <w:szCs w:val="24"/>
                <w:rtl/>
              </w:rPr>
              <w:t>ع</w:t>
            </w:r>
            <w:r w:rsidRPr="00F86ADB">
              <w:rPr>
                <w:b/>
                <w:bCs/>
                <w:color w:val="C00000"/>
                <w:sz w:val="24"/>
                <w:szCs w:val="24"/>
                <w:rtl/>
              </w:rPr>
              <w:t>-</w:t>
            </w:r>
            <w:r w:rsidRPr="00F86ADB">
              <w:rPr>
                <w:rFonts w:hint="cs"/>
                <w:b/>
                <w:bCs/>
                <w:color w:val="C00000"/>
                <w:sz w:val="24"/>
                <w:szCs w:val="24"/>
                <w:rtl/>
              </w:rPr>
              <w:t>ن</w:t>
            </w:r>
            <w:r w:rsidRPr="00F86ADB">
              <w:rPr>
                <w:b/>
                <w:bCs/>
                <w:color w:val="C00000"/>
                <w:sz w:val="24"/>
                <w:szCs w:val="24"/>
                <w:rtl/>
              </w:rPr>
              <w:t>-</w:t>
            </w:r>
            <w:r w:rsidRPr="00F86ADB">
              <w:rPr>
                <w:rFonts w:hint="cs"/>
                <w:b/>
                <w:bCs/>
                <w:color w:val="C00000"/>
                <w:sz w:val="24"/>
                <w:szCs w:val="24"/>
                <w:rtl/>
              </w:rPr>
              <w:t>2</w:t>
            </w:r>
            <w:r w:rsidRPr="00F86ADB">
              <w:rPr>
                <w:b/>
                <w:bCs/>
                <w:color w:val="C00000"/>
                <w:sz w:val="24"/>
                <w:szCs w:val="24"/>
                <w:rtl/>
              </w:rPr>
              <w:t xml:space="preserve"> 0-</w:t>
            </w:r>
            <w:r>
              <w:rPr>
                <w:rFonts w:hint="cs"/>
                <w:b/>
                <w:bCs/>
                <w:color w:val="C00000"/>
                <w:sz w:val="24"/>
                <w:szCs w:val="24"/>
                <w:rtl/>
              </w:rPr>
              <w:t>5</w:t>
            </w:r>
            <w:r w:rsidRPr="00F86ADB">
              <w:rPr>
                <w:b/>
                <w:bCs/>
                <w:color w:val="C00000"/>
                <w:sz w:val="24"/>
                <w:szCs w:val="24"/>
                <w:rtl/>
              </w:rPr>
              <w:t xml:space="preserve"> 0</w:t>
            </w:r>
          </w:p>
          <w:p w:rsidR="00F86ADB" w:rsidRPr="00E72FC0" w:rsidRDefault="00F86ADB" w:rsidP="00686F33">
            <w:pPr>
              <w:spacing w:after="160" w:line="259" w:lineRule="auto"/>
              <w:jc w:val="center"/>
              <w:rPr>
                <w:sz w:val="28"/>
                <w:szCs w:val="28"/>
                <w:rtl/>
              </w:rPr>
            </w:pPr>
            <w:r w:rsidRPr="00F86ADB">
              <w:rPr>
                <w:rFonts w:hint="cs"/>
                <w:b/>
                <w:bCs/>
                <w:color w:val="C00000"/>
                <w:sz w:val="24"/>
                <w:szCs w:val="24"/>
                <w:rtl/>
              </w:rPr>
              <w:t>و</w:t>
            </w:r>
            <w:r w:rsidRPr="00F86ADB">
              <w:rPr>
                <w:b/>
                <w:bCs/>
                <w:color w:val="C00000"/>
                <w:sz w:val="24"/>
                <w:szCs w:val="24"/>
                <w:rtl/>
              </w:rPr>
              <w:t>-</w:t>
            </w:r>
            <w:r w:rsidRPr="00F86ADB">
              <w:rPr>
                <w:rFonts w:hint="cs"/>
                <w:b/>
                <w:bCs/>
                <w:color w:val="C00000"/>
                <w:sz w:val="24"/>
                <w:szCs w:val="24"/>
                <w:rtl/>
              </w:rPr>
              <w:t>م</w:t>
            </w:r>
            <w:r w:rsidRPr="00F86ADB">
              <w:rPr>
                <w:b/>
                <w:bCs/>
                <w:color w:val="C00000"/>
                <w:sz w:val="24"/>
                <w:szCs w:val="24"/>
                <w:rtl/>
              </w:rPr>
              <w:t>-</w:t>
            </w:r>
            <w:r w:rsidRPr="00F86ADB">
              <w:rPr>
                <w:rFonts w:hint="cs"/>
                <w:b/>
                <w:bCs/>
                <w:color w:val="C00000"/>
                <w:sz w:val="24"/>
                <w:szCs w:val="24"/>
                <w:rtl/>
              </w:rPr>
              <w:t>ع</w:t>
            </w:r>
            <w:r w:rsidRPr="00F86ADB">
              <w:rPr>
                <w:b/>
                <w:bCs/>
                <w:color w:val="C00000"/>
                <w:sz w:val="24"/>
                <w:szCs w:val="24"/>
                <w:rtl/>
              </w:rPr>
              <w:t>-</w:t>
            </w:r>
            <w:r w:rsidRPr="00F86ADB">
              <w:rPr>
                <w:rFonts w:hint="cs"/>
                <w:b/>
                <w:bCs/>
                <w:color w:val="C00000"/>
                <w:sz w:val="24"/>
                <w:szCs w:val="24"/>
                <w:rtl/>
              </w:rPr>
              <w:t>ن</w:t>
            </w:r>
            <w:r w:rsidRPr="00F86ADB">
              <w:rPr>
                <w:b/>
                <w:bCs/>
                <w:color w:val="C00000"/>
                <w:sz w:val="24"/>
                <w:szCs w:val="24"/>
                <w:rtl/>
              </w:rPr>
              <w:t>-</w:t>
            </w:r>
            <w:r w:rsidRPr="00F86ADB">
              <w:rPr>
                <w:rFonts w:hint="cs"/>
                <w:b/>
                <w:bCs/>
                <w:color w:val="C00000"/>
                <w:sz w:val="24"/>
                <w:szCs w:val="24"/>
                <w:rtl/>
              </w:rPr>
              <w:t>2</w:t>
            </w:r>
            <w:r w:rsidRPr="00F86ADB">
              <w:rPr>
                <w:b/>
                <w:bCs/>
                <w:color w:val="C00000"/>
                <w:sz w:val="24"/>
                <w:szCs w:val="24"/>
                <w:rtl/>
              </w:rPr>
              <w:t xml:space="preserve"> 0-</w:t>
            </w:r>
            <w:r>
              <w:rPr>
                <w:rFonts w:hint="cs"/>
                <w:b/>
                <w:bCs/>
                <w:color w:val="C00000"/>
                <w:sz w:val="24"/>
                <w:szCs w:val="24"/>
                <w:rtl/>
              </w:rPr>
              <w:t>6</w:t>
            </w:r>
            <w:r w:rsidRPr="00F86ADB">
              <w:rPr>
                <w:b/>
                <w:bCs/>
                <w:color w:val="C00000"/>
                <w:sz w:val="24"/>
                <w:szCs w:val="24"/>
                <w:rtl/>
              </w:rPr>
              <w:t xml:space="preserve"> 0</w:t>
            </w:r>
          </w:p>
        </w:tc>
        <w:tc>
          <w:tcPr>
            <w:tcW w:w="1378" w:type="dxa"/>
            <w:tcBorders>
              <w:top w:val="single" w:sz="18" w:space="0" w:color="000000"/>
              <w:left w:val="single" w:sz="18" w:space="0" w:color="000000"/>
              <w:right w:val="single" w:sz="18" w:space="0" w:color="000000"/>
            </w:tcBorders>
          </w:tcPr>
          <w:p w:rsidR="00E72FC0" w:rsidRPr="00DD269A" w:rsidRDefault="00DD269A" w:rsidP="00DD269A">
            <w:pPr>
              <w:spacing w:after="160" w:line="259" w:lineRule="auto"/>
              <w:jc w:val="center"/>
              <w:rPr>
                <w:b/>
                <w:bCs/>
                <w:color w:val="002060"/>
                <w:sz w:val="24"/>
                <w:szCs w:val="24"/>
                <w:rtl/>
              </w:rPr>
            </w:pPr>
            <w:r w:rsidRPr="00DD269A">
              <w:rPr>
                <w:rFonts w:hint="cs"/>
                <w:b/>
                <w:bCs/>
                <w:color w:val="002060"/>
                <w:sz w:val="24"/>
                <w:szCs w:val="24"/>
                <w:rtl/>
              </w:rPr>
              <w:t>أول كل شهر الأسبوع الأول عند رفع الدوام متابعة السجلات ومطابقة التقارير الطبية والأعذار الأخرى</w:t>
            </w:r>
          </w:p>
        </w:tc>
        <w:tc>
          <w:tcPr>
            <w:tcW w:w="749" w:type="dxa"/>
            <w:tcBorders>
              <w:top w:val="single" w:sz="18" w:space="0" w:color="000000"/>
              <w:left w:val="single" w:sz="18" w:space="0" w:color="000000"/>
              <w:right w:val="single" w:sz="18" w:space="0" w:color="000000"/>
            </w:tcBorders>
          </w:tcPr>
          <w:p w:rsidR="00E72FC0" w:rsidRPr="00E72FC0" w:rsidRDefault="00E72FC0" w:rsidP="00E72FC0">
            <w:pPr>
              <w:spacing w:after="160" w:line="259" w:lineRule="auto"/>
              <w:rPr>
                <w:sz w:val="28"/>
                <w:szCs w:val="28"/>
                <w:rtl/>
              </w:rPr>
            </w:pPr>
          </w:p>
        </w:tc>
      </w:tr>
      <w:tr w:rsidR="00E72FC0" w:rsidRPr="00E72FC0" w:rsidTr="00DD269A">
        <w:tc>
          <w:tcPr>
            <w:tcW w:w="1169"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E72FC0" w:rsidRPr="00815BF5" w:rsidRDefault="00E72FC0" w:rsidP="001B325A">
            <w:pPr>
              <w:spacing w:after="160" w:line="259" w:lineRule="auto"/>
              <w:jc w:val="center"/>
              <w:rPr>
                <w:b/>
                <w:bCs/>
                <w:sz w:val="24"/>
                <w:szCs w:val="24"/>
                <w:rtl/>
              </w:rPr>
            </w:pPr>
            <w:r w:rsidRPr="00815BF5">
              <w:rPr>
                <w:rFonts w:hint="cs"/>
                <w:b/>
                <w:bCs/>
                <w:sz w:val="24"/>
                <w:szCs w:val="24"/>
                <w:rtl/>
              </w:rPr>
              <w:t>رقم العملية</w:t>
            </w:r>
          </w:p>
        </w:tc>
        <w:tc>
          <w:tcPr>
            <w:tcW w:w="1524"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E72FC0" w:rsidRPr="00815BF5" w:rsidRDefault="00E72FC0" w:rsidP="001B3ADB">
            <w:pPr>
              <w:spacing w:after="160" w:line="259" w:lineRule="auto"/>
              <w:jc w:val="center"/>
              <w:rPr>
                <w:b/>
                <w:bCs/>
                <w:sz w:val="24"/>
                <w:szCs w:val="24"/>
                <w:rtl/>
              </w:rPr>
            </w:pPr>
            <w:r w:rsidRPr="00815BF5">
              <w:rPr>
                <w:rFonts w:hint="cs"/>
                <w:b/>
                <w:bCs/>
                <w:sz w:val="24"/>
                <w:szCs w:val="24"/>
                <w:rtl/>
              </w:rPr>
              <w:t>اسم العملية</w:t>
            </w:r>
          </w:p>
        </w:tc>
        <w:tc>
          <w:tcPr>
            <w:tcW w:w="1418"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E72FC0" w:rsidRPr="00815BF5" w:rsidRDefault="00E72FC0" w:rsidP="001B3ADB">
            <w:pPr>
              <w:spacing w:after="160" w:line="259" w:lineRule="auto"/>
              <w:jc w:val="center"/>
              <w:rPr>
                <w:b/>
                <w:bCs/>
                <w:sz w:val="24"/>
                <w:szCs w:val="24"/>
                <w:rtl/>
              </w:rPr>
            </w:pPr>
            <w:r w:rsidRPr="00815BF5">
              <w:rPr>
                <w:rFonts w:hint="cs"/>
                <w:b/>
                <w:bCs/>
                <w:sz w:val="24"/>
                <w:szCs w:val="24"/>
                <w:rtl/>
              </w:rPr>
              <w:t>المكلف بها</w:t>
            </w:r>
          </w:p>
        </w:tc>
        <w:tc>
          <w:tcPr>
            <w:tcW w:w="2268"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E72FC0" w:rsidRPr="00815BF5" w:rsidRDefault="00E72FC0" w:rsidP="001B3ADB">
            <w:pPr>
              <w:spacing w:after="160" w:line="259" w:lineRule="auto"/>
              <w:jc w:val="center"/>
              <w:rPr>
                <w:b/>
                <w:bCs/>
                <w:sz w:val="24"/>
                <w:szCs w:val="24"/>
                <w:rtl/>
              </w:rPr>
            </w:pPr>
            <w:r w:rsidRPr="00815BF5">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E72FC0" w:rsidRPr="00815BF5" w:rsidRDefault="00E72FC0" w:rsidP="001B3ADB">
            <w:pPr>
              <w:spacing w:after="160" w:line="259" w:lineRule="auto"/>
              <w:jc w:val="center"/>
              <w:rPr>
                <w:b/>
                <w:bCs/>
                <w:sz w:val="24"/>
                <w:szCs w:val="24"/>
                <w:rtl/>
              </w:rPr>
            </w:pPr>
            <w:r w:rsidRPr="00815BF5">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E72FC0" w:rsidRPr="00815BF5" w:rsidRDefault="00BC4867" w:rsidP="001B3ADB">
            <w:pPr>
              <w:spacing w:after="160" w:line="259" w:lineRule="auto"/>
              <w:jc w:val="center"/>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E72FC0" w:rsidRPr="00815BF5" w:rsidRDefault="00E72FC0" w:rsidP="001B3ADB">
            <w:pPr>
              <w:spacing w:after="160" w:line="259" w:lineRule="auto"/>
              <w:jc w:val="center"/>
              <w:rPr>
                <w:b/>
                <w:bCs/>
                <w:sz w:val="24"/>
                <w:szCs w:val="24"/>
                <w:rtl/>
              </w:rPr>
            </w:pPr>
            <w:r w:rsidRPr="00815BF5">
              <w:rPr>
                <w:rFonts w:hint="cs"/>
                <w:b/>
                <w:bCs/>
                <w:sz w:val="24"/>
                <w:szCs w:val="24"/>
                <w:rtl/>
              </w:rPr>
              <w:t>التوقيع</w:t>
            </w:r>
          </w:p>
        </w:tc>
      </w:tr>
      <w:tr w:rsidR="00E72FC0" w:rsidRPr="00E72FC0" w:rsidTr="00DD269A">
        <w:tc>
          <w:tcPr>
            <w:tcW w:w="1169" w:type="dxa"/>
            <w:tcBorders>
              <w:left w:val="single" w:sz="18" w:space="0" w:color="000000"/>
              <w:bottom w:val="single" w:sz="18" w:space="0" w:color="000000"/>
              <w:right w:val="single" w:sz="18" w:space="0" w:color="000000"/>
            </w:tcBorders>
          </w:tcPr>
          <w:p w:rsidR="00E72FC0" w:rsidRPr="00E72FC0" w:rsidRDefault="00E72FC0" w:rsidP="001B325A">
            <w:pPr>
              <w:spacing w:after="160" w:line="259" w:lineRule="auto"/>
              <w:jc w:val="center"/>
              <w:rPr>
                <w:b/>
                <w:bCs/>
                <w:sz w:val="28"/>
                <w:szCs w:val="28"/>
                <w:rtl/>
              </w:rPr>
            </w:pPr>
          </w:p>
          <w:p w:rsidR="001B3ADB" w:rsidRDefault="001B3ADB" w:rsidP="001B325A">
            <w:pPr>
              <w:spacing w:after="160" w:line="259" w:lineRule="auto"/>
              <w:jc w:val="center"/>
              <w:rPr>
                <w:b/>
                <w:bCs/>
                <w:sz w:val="28"/>
                <w:szCs w:val="28"/>
                <w:rtl/>
              </w:rPr>
            </w:pPr>
          </w:p>
          <w:p w:rsidR="001B325A" w:rsidRDefault="00757743" w:rsidP="001B325A">
            <w:pPr>
              <w:spacing w:after="160" w:line="259" w:lineRule="auto"/>
              <w:jc w:val="center"/>
              <w:rPr>
                <w:b/>
                <w:bCs/>
                <w:sz w:val="28"/>
                <w:szCs w:val="28"/>
                <w:rtl/>
              </w:rPr>
            </w:pPr>
            <w:r>
              <w:rPr>
                <w:rFonts w:hint="cs"/>
                <w:b/>
                <w:bCs/>
                <w:sz w:val="28"/>
                <w:szCs w:val="28"/>
                <w:rtl/>
              </w:rPr>
              <w:t>8</w:t>
            </w:r>
          </w:p>
          <w:p w:rsidR="001B325A" w:rsidRDefault="001B325A" w:rsidP="001B325A">
            <w:pPr>
              <w:tabs>
                <w:tab w:val="left" w:pos="758"/>
              </w:tabs>
              <w:jc w:val="center"/>
              <w:rPr>
                <w:b/>
                <w:bCs/>
                <w:rtl/>
              </w:rPr>
            </w:pPr>
          </w:p>
          <w:p w:rsidR="00E72FC0" w:rsidRPr="00B81C2A" w:rsidRDefault="001B325A" w:rsidP="001B325A">
            <w:pPr>
              <w:tabs>
                <w:tab w:val="left" w:pos="758"/>
              </w:tabs>
              <w:jc w:val="center"/>
              <w:rPr>
                <w:color w:val="C00000"/>
                <w:sz w:val="28"/>
                <w:szCs w:val="28"/>
                <w:rtl/>
              </w:rPr>
            </w:pPr>
            <w:r w:rsidRPr="00B81C2A">
              <w:rPr>
                <w:rFonts w:hint="cs"/>
                <w:b/>
                <w:bCs/>
                <w:color w:val="C00000"/>
                <w:rtl/>
              </w:rPr>
              <w:t>(8 -ث1ج)</w:t>
            </w:r>
          </w:p>
        </w:tc>
        <w:tc>
          <w:tcPr>
            <w:tcW w:w="1524" w:type="dxa"/>
            <w:tcBorders>
              <w:left w:val="single" w:sz="18" w:space="0" w:color="000000"/>
              <w:bottom w:val="single" w:sz="18" w:space="0" w:color="000000"/>
              <w:right w:val="single" w:sz="18" w:space="0" w:color="000000"/>
            </w:tcBorders>
          </w:tcPr>
          <w:p w:rsidR="00B270B0" w:rsidRDefault="00B270B0" w:rsidP="00B270B0">
            <w:pPr>
              <w:spacing w:after="160" w:line="259" w:lineRule="auto"/>
              <w:rPr>
                <w:b/>
                <w:bCs/>
                <w:sz w:val="24"/>
                <w:szCs w:val="24"/>
                <w:rtl/>
              </w:rPr>
            </w:pPr>
          </w:p>
          <w:p w:rsidR="001B3ADB" w:rsidRDefault="001B3ADB" w:rsidP="00BC4867">
            <w:pPr>
              <w:spacing w:after="160" w:line="259" w:lineRule="auto"/>
              <w:jc w:val="center"/>
              <w:rPr>
                <w:b/>
                <w:bCs/>
                <w:sz w:val="24"/>
                <w:szCs w:val="24"/>
                <w:rtl/>
              </w:rPr>
            </w:pPr>
          </w:p>
          <w:p w:rsidR="00E72FC0" w:rsidRPr="00815BF5" w:rsidRDefault="00B270B0" w:rsidP="00BC4867">
            <w:pPr>
              <w:spacing w:after="160" w:line="259" w:lineRule="auto"/>
              <w:jc w:val="center"/>
              <w:rPr>
                <w:b/>
                <w:bCs/>
                <w:sz w:val="24"/>
                <w:szCs w:val="24"/>
                <w:rtl/>
              </w:rPr>
            </w:pPr>
            <w:r>
              <w:rPr>
                <w:rFonts w:hint="cs"/>
                <w:b/>
                <w:bCs/>
                <w:sz w:val="24"/>
                <w:szCs w:val="24"/>
                <w:rtl/>
              </w:rPr>
              <w:t>متابعة تأخر وغياب الطالبات</w:t>
            </w:r>
          </w:p>
        </w:tc>
        <w:tc>
          <w:tcPr>
            <w:tcW w:w="1418" w:type="dxa"/>
            <w:tcBorders>
              <w:left w:val="single" w:sz="18" w:space="0" w:color="000000"/>
              <w:bottom w:val="single" w:sz="18" w:space="0" w:color="000000"/>
              <w:right w:val="single" w:sz="18" w:space="0" w:color="000000"/>
            </w:tcBorders>
          </w:tcPr>
          <w:p w:rsidR="001B3ADB" w:rsidRDefault="001B3ADB" w:rsidP="00B270B0">
            <w:pPr>
              <w:spacing w:after="160" w:line="259" w:lineRule="auto"/>
              <w:jc w:val="center"/>
              <w:rPr>
                <w:b/>
                <w:bCs/>
                <w:sz w:val="24"/>
                <w:szCs w:val="24"/>
                <w:rtl/>
              </w:rPr>
            </w:pPr>
          </w:p>
          <w:p w:rsidR="00E72FC0" w:rsidRPr="00815BF5" w:rsidRDefault="00E72FC0" w:rsidP="004B42E5">
            <w:pPr>
              <w:jc w:val="center"/>
              <w:rPr>
                <w:b/>
                <w:bCs/>
                <w:sz w:val="24"/>
                <w:szCs w:val="24"/>
                <w:rtl/>
              </w:rPr>
            </w:pPr>
          </w:p>
        </w:tc>
        <w:tc>
          <w:tcPr>
            <w:tcW w:w="2268" w:type="dxa"/>
            <w:tcBorders>
              <w:left w:val="single" w:sz="18" w:space="0" w:color="000000"/>
              <w:bottom w:val="single" w:sz="18" w:space="0" w:color="auto"/>
              <w:right w:val="single" w:sz="18" w:space="0" w:color="000000"/>
            </w:tcBorders>
          </w:tcPr>
          <w:p w:rsidR="00E72FC0" w:rsidRDefault="001B3ADB" w:rsidP="001B3ADB">
            <w:pPr>
              <w:spacing w:after="160" w:line="259" w:lineRule="auto"/>
              <w:jc w:val="center"/>
              <w:rPr>
                <w:b/>
                <w:bCs/>
                <w:sz w:val="24"/>
                <w:szCs w:val="24"/>
                <w:rtl/>
              </w:rPr>
            </w:pPr>
            <w:r>
              <w:rPr>
                <w:rFonts w:hint="cs"/>
                <w:b/>
                <w:bCs/>
                <w:sz w:val="24"/>
                <w:szCs w:val="24"/>
                <w:rtl/>
              </w:rPr>
              <w:t>سجل حصر الغياب الشهري واليومي</w:t>
            </w:r>
          </w:p>
          <w:p w:rsidR="001B3ADB" w:rsidRDefault="001B3ADB" w:rsidP="001B3ADB">
            <w:pPr>
              <w:spacing w:after="160" w:line="259" w:lineRule="auto"/>
              <w:jc w:val="center"/>
              <w:rPr>
                <w:b/>
                <w:bCs/>
                <w:sz w:val="24"/>
                <w:szCs w:val="24"/>
                <w:rtl/>
              </w:rPr>
            </w:pPr>
            <w:r>
              <w:rPr>
                <w:rFonts w:hint="cs"/>
                <w:b/>
                <w:bCs/>
                <w:sz w:val="24"/>
                <w:szCs w:val="24"/>
                <w:rtl/>
              </w:rPr>
              <w:t>الإنذارات التعهدات الخاصة بالطالبات</w:t>
            </w:r>
          </w:p>
          <w:p w:rsidR="001B3ADB" w:rsidRPr="00815BF5" w:rsidRDefault="001B3ADB" w:rsidP="001B3ADB">
            <w:pPr>
              <w:spacing w:after="160" w:line="259" w:lineRule="auto"/>
              <w:jc w:val="center"/>
              <w:rPr>
                <w:b/>
                <w:bCs/>
                <w:sz w:val="24"/>
                <w:szCs w:val="24"/>
                <w:rtl/>
              </w:rPr>
            </w:pPr>
            <w:r>
              <w:rPr>
                <w:rFonts w:hint="cs"/>
                <w:b/>
                <w:bCs/>
                <w:sz w:val="24"/>
                <w:szCs w:val="24"/>
                <w:rtl/>
              </w:rPr>
              <w:t>سجل الهواتف الخاص بالطالبات</w:t>
            </w:r>
          </w:p>
        </w:tc>
        <w:tc>
          <w:tcPr>
            <w:tcW w:w="1984" w:type="dxa"/>
            <w:tcBorders>
              <w:left w:val="single" w:sz="18" w:space="0" w:color="000000"/>
              <w:bottom w:val="single" w:sz="18" w:space="0" w:color="auto"/>
              <w:right w:val="single" w:sz="18" w:space="0" w:color="000000"/>
            </w:tcBorders>
          </w:tcPr>
          <w:p w:rsidR="00E72FC0" w:rsidRPr="001B3ADB" w:rsidRDefault="001B3ADB" w:rsidP="001B3ADB">
            <w:pPr>
              <w:spacing w:after="160" w:line="259" w:lineRule="auto"/>
              <w:jc w:val="center"/>
              <w:rPr>
                <w:b/>
                <w:bCs/>
                <w:color w:val="C00000"/>
                <w:sz w:val="24"/>
                <w:szCs w:val="24"/>
                <w:rtl/>
              </w:rPr>
            </w:pPr>
            <w:r w:rsidRPr="001B3ADB">
              <w:rPr>
                <w:rFonts w:hint="cs"/>
                <w:b/>
                <w:bCs/>
                <w:color w:val="C00000"/>
                <w:sz w:val="24"/>
                <w:szCs w:val="24"/>
                <w:rtl/>
              </w:rPr>
              <w:t>و.ط.ع.ن -3 0-1 0</w:t>
            </w:r>
          </w:p>
          <w:p w:rsidR="001B3ADB" w:rsidRPr="001B3ADB" w:rsidRDefault="001B3ADB" w:rsidP="001B3ADB">
            <w:pPr>
              <w:spacing w:after="160" w:line="259" w:lineRule="auto"/>
              <w:jc w:val="center"/>
              <w:rPr>
                <w:b/>
                <w:bCs/>
                <w:color w:val="C00000"/>
                <w:sz w:val="24"/>
                <w:szCs w:val="24"/>
                <w:rtl/>
              </w:rPr>
            </w:pPr>
            <w:r w:rsidRPr="001B3ADB">
              <w:rPr>
                <w:rFonts w:hint="cs"/>
                <w:b/>
                <w:bCs/>
                <w:color w:val="C00000"/>
                <w:sz w:val="24"/>
                <w:szCs w:val="24"/>
                <w:rtl/>
              </w:rPr>
              <w:t>و.ط.ع.ن -3 0-2 0</w:t>
            </w:r>
          </w:p>
          <w:p w:rsidR="001B3ADB" w:rsidRPr="001B3ADB" w:rsidRDefault="001B3ADB" w:rsidP="001B3ADB">
            <w:pPr>
              <w:spacing w:after="160" w:line="259" w:lineRule="auto"/>
              <w:jc w:val="center"/>
              <w:rPr>
                <w:b/>
                <w:bCs/>
                <w:color w:val="C00000"/>
                <w:sz w:val="24"/>
                <w:szCs w:val="24"/>
                <w:rtl/>
              </w:rPr>
            </w:pPr>
            <w:r w:rsidRPr="001B3ADB">
              <w:rPr>
                <w:rFonts w:hint="cs"/>
                <w:b/>
                <w:bCs/>
                <w:color w:val="C00000"/>
                <w:sz w:val="24"/>
                <w:szCs w:val="24"/>
                <w:rtl/>
              </w:rPr>
              <w:t>و.ط.ع.ن -3 0-3 0</w:t>
            </w:r>
          </w:p>
          <w:p w:rsidR="001B3ADB" w:rsidRPr="00815BF5" w:rsidRDefault="001B3ADB" w:rsidP="001B3ADB">
            <w:pPr>
              <w:spacing w:after="160" w:line="259" w:lineRule="auto"/>
              <w:jc w:val="center"/>
              <w:rPr>
                <w:b/>
                <w:bCs/>
                <w:sz w:val="24"/>
                <w:szCs w:val="24"/>
                <w:rtl/>
              </w:rPr>
            </w:pPr>
            <w:r w:rsidRPr="001B3ADB">
              <w:rPr>
                <w:rFonts w:hint="cs"/>
                <w:b/>
                <w:bCs/>
                <w:color w:val="C00000"/>
                <w:sz w:val="24"/>
                <w:szCs w:val="24"/>
                <w:rtl/>
              </w:rPr>
              <w:t>و.ط.ع.ن -3 0-4 0</w:t>
            </w:r>
          </w:p>
        </w:tc>
        <w:tc>
          <w:tcPr>
            <w:tcW w:w="1378" w:type="dxa"/>
            <w:tcBorders>
              <w:left w:val="single" w:sz="18" w:space="0" w:color="000000"/>
              <w:bottom w:val="single" w:sz="18" w:space="0" w:color="auto"/>
              <w:right w:val="single" w:sz="18" w:space="0" w:color="auto"/>
            </w:tcBorders>
          </w:tcPr>
          <w:p w:rsidR="00E72FC0" w:rsidRDefault="004A0211" w:rsidP="00E72FC0">
            <w:pPr>
              <w:spacing w:after="160" w:line="259" w:lineRule="auto"/>
              <w:rPr>
                <w:b/>
                <w:bCs/>
                <w:color w:val="002060"/>
                <w:sz w:val="24"/>
                <w:szCs w:val="24"/>
                <w:rtl/>
              </w:rPr>
            </w:pPr>
            <w:r w:rsidRPr="004A0211">
              <w:rPr>
                <w:rFonts w:hint="cs"/>
                <w:b/>
                <w:bCs/>
                <w:color w:val="002060"/>
                <w:sz w:val="24"/>
                <w:szCs w:val="24"/>
                <w:rtl/>
              </w:rPr>
              <w:t>متابعة شهرياً</w:t>
            </w:r>
            <w:r>
              <w:rPr>
                <w:rFonts w:hint="cs"/>
                <w:b/>
                <w:bCs/>
                <w:color w:val="002060"/>
                <w:sz w:val="24"/>
                <w:szCs w:val="24"/>
                <w:rtl/>
              </w:rPr>
              <w:t xml:space="preserve"> </w:t>
            </w:r>
          </w:p>
          <w:p w:rsidR="004A0211" w:rsidRPr="004A0211" w:rsidRDefault="004A0211" w:rsidP="00E72FC0">
            <w:pPr>
              <w:spacing w:after="160" w:line="259" w:lineRule="auto"/>
              <w:rPr>
                <w:b/>
                <w:bCs/>
                <w:color w:val="002060"/>
                <w:sz w:val="24"/>
                <w:szCs w:val="24"/>
                <w:rtl/>
              </w:rPr>
            </w:pPr>
            <w:r>
              <w:rPr>
                <w:rFonts w:hint="cs"/>
                <w:b/>
                <w:bCs/>
                <w:color w:val="002060"/>
                <w:sz w:val="24"/>
                <w:szCs w:val="24"/>
                <w:rtl/>
              </w:rPr>
              <w:t xml:space="preserve">لسجلات الأسبوع الثالث من كل شهر </w:t>
            </w:r>
          </w:p>
        </w:tc>
        <w:tc>
          <w:tcPr>
            <w:tcW w:w="749" w:type="dxa"/>
            <w:tcBorders>
              <w:left w:val="single" w:sz="18" w:space="0" w:color="auto"/>
              <w:bottom w:val="single" w:sz="24" w:space="0" w:color="auto"/>
              <w:right w:val="single" w:sz="18" w:space="0" w:color="000000"/>
            </w:tcBorders>
          </w:tcPr>
          <w:p w:rsidR="00E72FC0" w:rsidRPr="00E72FC0" w:rsidRDefault="00E72FC0" w:rsidP="00E72FC0">
            <w:pPr>
              <w:spacing w:after="160" w:line="259" w:lineRule="auto"/>
              <w:rPr>
                <w:sz w:val="28"/>
                <w:szCs w:val="28"/>
                <w:rtl/>
              </w:rPr>
            </w:pPr>
          </w:p>
        </w:tc>
      </w:tr>
    </w:tbl>
    <w:p w:rsidR="00E72FC0" w:rsidRPr="00757743" w:rsidRDefault="006F7089" w:rsidP="00757743">
      <w:pPr>
        <w:jc w:val="center"/>
        <w:rPr>
          <w:b/>
          <w:bCs/>
          <w:sz w:val="36"/>
          <w:szCs w:val="36"/>
        </w:rPr>
      </w:pPr>
      <w:r w:rsidRPr="00757743">
        <w:rPr>
          <w:rFonts w:hint="cs"/>
          <w:b/>
          <w:bCs/>
          <w:sz w:val="36"/>
          <w:szCs w:val="36"/>
          <w:rtl/>
        </w:rPr>
        <w:t>متابعة سير عمليات الدليل الإجرائي</w:t>
      </w:r>
    </w:p>
    <w:p w:rsidR="00E72FC0" w:rsidRPr="00E72FC0" w:rsidRDefault="00E72FC0" w:rsidP="00E72FC0">
      <w:pPr>
        <w:rPr>
          <w:sz w:val="28"/>
          <w:szCs w:val="28"/>
        </w:rPr>
      </w:pPr>
    </w:p>
    <w:p w:rsidR="00E72FC0" w:rsidRPr="001B3ADB" w:rsidRDefault="001B3ADB" w:rsidP="00E72FC0">
      <w:pPr>
        <w:rPr>
          <w:b/>
          <w:bCs/>
          <w:sz w:val="28"/>
          <w:szCs w:val="28"/>
          <w:rtl/>
        </w:rPr>
      </w:pPr>
      <w:r w:rsidRPr="001B3ADB">
        <w:rPr>
          <w:rFonts w:hint="cs"/>
          <w:b/>
          <w:bCs/>
          <w:sz w:val="28"/>
          <w:szCs w:val="28"/>
          <w:rtl/>
        </w:rPr>
        <w:t xml:space="preserve">                                                             </w:t>
      </w:r>
      <w:r w:rsidR="00757743">
        <w:rPr>
          <w:rFonts w:hint="cs"/>
          <w:b/>
          <w:bCs/>
          <w:sz w:val="28"/>
          <w:szCs w:val="28"/>
          <w:rtl/>
        </w:rPr>
        <w:t xml:space="preserve">          </w:t>
      </w:r>
      <w:r w:rsidRPr="001B3ADB">
        <w:rPr>
          <w:rFonts w:hint="cs"/>
          <w:b/>
          <w:bCs/>
          <w:sz w:val="28"/>
          <w:szCs w:val="28"/>
          <w:rtl/>
        </w:rPr>
        <w:t xml:space="preserve">يعتمد قائد الثانوية الأولى بالمجاهدين </w:t>
      </w:r>
    </w:p>
    <w:p w:rsidR="001B3ADB" w:rsidRPr="001B3ADB" w:rsidRDefault="001B3ADB" w:rsidP="00E72FC0">
      <w:pPr>
        <w:rPr>
          <w:b/>
          <w:bCs/>
          <w:sz w:val="28"/>
          <w:szCs w:val="28"/>
          <w:rtl/>
        </w:rPr>
      </w:pPr>
    </w:p>
    <w:p w:rsidR="00E72FC0" w:rsidRDefault="00757743" w:rsidP="00A1539D">
      <w:pPr>
        <w:rPr>
          <w:b/>
          <w:bCs/>
          <w:sz w:val="28"/>
          <w:szCs w:val="28"/>
          <w:rtl/>
        </w:rPr>
      </w:pPr>
      <w:r>
        <w:rPr>
          <w:rFonts w:hint="cs"/>
          <w:b/>
          <w:bCs/>
          <w:sz w:val="28"/>
          <w:szCs w:val="28"/>
          <w:rtl/>
        </w:rPr>
        <w:t xml:space="preserve">                                                                               </w:t>
      </w:r>
      <w:r w:rsidR="00A1539D">
        <w:rPr>
          <w:rFonts w:hint="cs"/>
          <w:b/>
          <w:bCs/>
          <w:sz w:val="28"/>
          <w:szCs w:val="28"/>
          <w:rtl/>
        </w:rPr>
        <w:t>صباح بنت أحمد الزهراني</w:t>
      </w:r>
    </w:p>
    <w:p w:rsidR="00757743" w:rsidRDefault="00757743" w:rsidP="00A1539D">
      <w:pPr>
        <w:rPr>
          <w:b/>
          <w:bCs/>
          <w:sz w:val="28"/>
          <w:szCs w:val="28"/>
          <w:rtl/>
        </w:rPr>
      </w:pPr>
    </w:p>
    <w:p w:rsidR="00E90123" w:rsidRDefault="00E90123" w:rsidP="00A1539D">
      <w:pPr>
        <w:rPr>
          <w:b/>
          <w:bCs/>
          <w:sz w:val="28"/>
          <w:szCs w:val="28"/>
          <w:rtl/>
        </w:rPr>
      </w:pPr>
    </w:p>
    <w:p w:rsidR="00FF2005" w:rsidRDefault="00FF2005" w:rsidP="00A1539D">
      <w:pPr>
        <w:rPr>
          <w:b/>
          <w:bCs/>
          <w:sz w:val="28"/>
          <w:szCs w:val="28"/>
          <w:rtl/>
        </w:rPr>
      </w:pPr>
    </w:p>
    <w:p w:rsidR="00A1539D" w:rsidRPr="00A1539D" w:rsidRDefault="00A1539D" w:rsidP="001B325A">
      <w:pPr>
        <w:rPr>
          <w:b/>
          <w:bCs/>
          <w:sz w:val="28"/>
          <w:szCs w:val="28"/>
          <w:rtl/>
        </w:rPr>
      </w:pPr>
    </w:p>
    <w:tbl>
      <w:tblPr>
        <w:tblStyle w:val="a3"/>
        <w:tblpPr w:leftFromText="180" w:rightFromText="180" w:vertAnchor="text" w:horzAnchor="margin" w:tblpXSpec="center" w:tblpY="632"/>
        <w:bidiVisual/>
        <w:tblW w:w="10490" w:type="dxa"/>
        <w:tblLook w:val="04A0"/>
      </w:tblPr>
      <w:tblGrid>
        <w:gridCol w:w="1169"/>
        <w:gridCol w:w="1524"/>
        <w:gridCol w:w="1560"/>
        <w:gridCol w:w="2126"/>
        <w:gridCol w:w="1984"/>
        <w:gridCol w:w="1378"/>
        <w:gridCol w:w="749"/>
      </w:tblGrid>
      <w:tr w:rsidR="00A1539D" w:rsidRPr="00A1539D" w:rsidTr="004A0211">
        <w:tc>
          <w:tcPr>
            <w:tcW w:w="1169"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A1539D" w:rsidRPr="00A1539D" w:rsidRDefault="00A1539D" w:rsidP="00A1539D">
            <w:pPr>
              <w:spacing w:after="160" w:line="259" w:lineRule="auto"/>
              <w:rPr>
                <w:b/>
                <w:bCs/>
                <w:sz w:val="24"/>
                <w:szCs w:val="24"/>
                <w:rtl/>
              </w:rPr>
            </w:pPr>
            <w:r w:rsidRPr="00A1539D">
              <w:rPr>
                <w:rFonts w:hint="cs"/>
                <w:b/>
                <w:bCs/>
                <w:sz w:val="24"/>
                <w:szCs w:val="24"/>
                <w:rtl/>
              </w:rPr>
              <w:lastRenderedPageBreak/>
              <w:t>رقم العملية</w:t>
            </w:r>
          </w:p>
        </w:tc>
        <w:tc>
          <w:tcPr>
            <w:tcW w:w="1524"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A1539D" w:rsidRPr="00A1539D" w:rsidRDefault="00A1539D" w:rsidP="00A1539D">
            <w:pPr>
              <w:spacing w:after="160" w:line="259" w:lineRule="auto"/>
              <w:rPr>
                <w:b/>
                <w:bCs/>
                <w:sz w:val="24"/>
                <w:szCs w:val="24"/>
                <w:rtl/>
              </w:rPr>
            </w:pPr>
            <w:r w:rsidRPr="00A1539D">
              <w:rPr>
                <w:rFonts w:hint="cs"/>
                <w:b/>
                <w:bCs/>
                <w:sz w:val="24"/>
                <w:szCs w:val="24"/>
                <w:rtl/>
              </w:rPr>
              <w:t>اسم العملية</w:t>
            </w:r>
          </w:p>
        </w:tc>
        <w:tc>
          <w:tcPr>
            <w:tcW w:w="1560"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A1539D" w:rsidRPr="00A1539D" w:rsidRDefault="00A1539D" w:rsidP="00A1539D">
            <w:pPr>
              <w:spacing w:after="160" w:line="259" w:lineRule="auto"/>
              <w:rPr>
                <w:b/>
                <w:bCs/>
                <w:sz w:val="24"/>
                <w:szCs w:val="24"/>
                <w:rtl/>
              </w:rPr>
            </w:pPr>
            <w:r w:rsidRPr="00A1539D">
              <w:rPr>
                <w:rFonts w:hint="cs"/>
                <w:b/>
                <w:bCs/>
                <w:sz w:val="24"/>
                <w:szCs w:val="24"/>
                <w:rtl/>
              </w:rPr>
              <w:t>المكلف بها</w:t>
            </w:r>
          </w:p>
        </w:tc>
        <w:tc>
          <w:tcPr>
            <w:tcW w:w="2126"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A1539D" w:rsidRPr="00A1539D" w:rsidRDefault="00A1539D" w:rsidP="00A1539D">
            <w:pPr>
              <w:spacing w:after="160" w:line="259" w:lineRule="auto"/>
              <w:rPr>
                <w:b/>
                <w:bCs/>
                <w:sz w:val="24"/>
                <w:szCs w:val="24"/>
                <w:rtl/>
              </w:rPr>
            </w:pPr>
            <w:r w:rsidRPr="00A1539D">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A1539D" w:rsidRPr="00A1539D" w:rsidRDefault="00A1539D" w:rsidP="00A1539D">
            <w:pPr>
              <w:spacing w:after="160" w:line="259" w:lineRule="auto"/>
              <w:rPr>
                <w:b/>
                <w:bCs/>
                <w:sz w:val="24"/>
                <w:szCs w:val="24"/>
                <w:rtl/>
              </w:rPr>
            </w:pPr>
            <w:r w:rsidRPr="00A1539D">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A1539D" w:rsidRPr="00A1539D" w:rsidRDefault="004A0211" w:rsidP="00A1539D">
            <w:pPr>
              <w:spacing w:after="160" w:line="259" w:lineRule="auto"/>
              <w:rPr>
                <w:b/>
                <w:bCs/>
                <w:sz w:val="24"/>
                <w:szCs w:val="24"/>
                <w:rtl/>
              </w:rPr>
            </w:pPr>
            <w:r>
              <w:rPr>
                <w:rFonts w:hint="cs"/>
                <w:b/>
                <w:bCs/>
                <w:sz w:val="24"/>
                <w:szCs w:val="24"/>
                <w:rtl/>
              </w:rPr>
              <w:t>تاريخ المتابعة</w:t>
            </w:r>
          </w:p>
        </w:tc>
        <w:tc>
          <w:tcPr>
            <w:tcW w:w="749"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A1539D" w:rsidRPr="00A1539D" w:rsidRDefault="00A1539D" w:rsidP="00A1539D">
            <w:pPr>
              <w:spacing w:after="160" w:line="259" w:lineRule="auto"/>
              <w:rPr>
                <w:b/>
                <w:bCs/>
                <w:sz w:val="24"/>
                <w:szCs w:val="24"/>
                <w:rtl/>
              </w:rPr>
            </w:pPr>
            <w:r w:rsidRPr="00A1539D">
              <w:rPr>
                <w:rFonts w:hint="cs"/>
                <w:b/>
                <w:bCs/>
                <w:sz w:val="24"/>
                <w:szCs w:val="24"/>
                <w:rtl/>
              </w:rPr>
              <w:t>التوقيع</w:t>
            </w:r>
          </w:p>
        </w:tc>
      </w:tr>
      <w:tr w:rsidR="00A1539D" w:rsidRPr="00A1539D" w:rsidTr="004A0211">
        <w:tc>
          <w:tcPr>
            <w:tcW w:w="1169" w:type="dxa"/>
            <w:tcBorders>
              <w:top w:val="single" w:sz="18" w:space="0" w:color="000000"/>
              <w:left w:val="single" w:sz="18" w:space="0" w:color="000000"/>
              <w:bottom w:val="single" w:sz="18" w:space="0" w:color="000000"/>
              <w:right w:val="single" w:sz="18" w:space="0" w:color="000000"/>
            </w:tcBorders>
          </w:tcPr>
          <w:p w:rsidR="00A1539D" w:rsidRPr="0091042A" w:rsidRDefault="00A1539D" w:rsidP="0091042A">
            <w:pPr>
              <w:spacing w:after="160" w:line="259" w:lineRule="auto"/>
              <w:jc w:val="center"/>
              <w:rPr>
                <w:b/>
                <w:bCs/>
                <w:sz w:val="24"/>
                <w:szCs w:val="24"/>
                <w:rtl/>
              </w:rPr>
            </w:pPr>
          </w:p>
          <w:p w:rsidR="0091042A" w:rsidRPr="0091042A" w:rsidRDefault="00757743" w:rsidP="0091042A">
            <w:pPr>
              <w:spacing w:after="160" w:line="259" w:lineRule="auto"/>
              <w:jc w:val="center"/>
              <w:rPr>
                <w:b/>
                <w:bCs/>
                <w:sz w:val="24"/>
                <w:szCs w:val="24"/>
                <w:rtl/>
              </w:rPr>
            </w:pPr>
            <w:r w:rsidRPr="0091042A">
              <w:rPr>
                <w:rFonts w:hint="cs"/>
                <w:b/>
                <w:bCs/>
                <w:sz w:val="24"/>
                <w:szCs w:val="24"/>
                <w:rtl/>
              </w:rPr>
              <w:t>9</w:t>
            </w:r>
          </w:p>
          <w:p w:rsidR="0091042A" w:rsidRPr="0091042A" w:rsidRDefault="0091042A" w:rsidP="0091042A">
            <w:pPr>
              <w:jc w:val="center"/>
              <w:rPr>
                <w:b/>
                <w:bCs/>
                <w:sz w:val="24"/>
                <w:szCs w:val="24"/>
                <w:rtl/>
              </w:rPr>
            </w:pPr>
          </w:p>
          <w:p w:rsidR="00A1539D" w:rsidRPr="00B81C2A" w:rsidRDefault="0091042A" w:rsidP="0091042A">
            <w:pPr>
              <w:jc w:val="center"/>
              <w:rPr>
                <w:color w:val="C00000"/>
                <w:sz w:val="24"/>
                <w:szCs w:val="24"/>
                <w:rtl/>
              </w:rPr>
            </w:pPr>
            <w:r w:rsidRPr="00B81C2A">
              <w:rPr>
                <w:rFonts w:hint="cs"/>
                <w:b/>
                <w:bCs/>
                <w:color w:val="C00000"/>
                <w:sz w:val="24"/>
                <w:szCs w:val="24"/>
                <w:rtl/>
              </w:rPr>
              <w:t>(9- ث1ج)</w:t>
            </w:r>
          </w:p>
        </w:tc>
        <w:tc>
          <w:tcPr>
            <w:tcW w:w="1524" w:type="dxa"/>
            <w:tcBorders>
              <w:top w:val="single" w:sz="18" w:space="0" w:color="000000"/>
              <w:left w:val="single" w:sz="18" w:space="0" w:color="000000"/>
              <w:bottom w:val="single" w:sz="18" w:space="0" w:color="000000"/>
              <w:right w:val="single" w:sz="18" w:space="0" w:color="000000"/>
            </w:tcBorders>
          </w:tcPr>
          <w:p w:rsidR="00CE49D8" w:rsidRDefault="00CE49D8" w:rsidP="00A1539D">
            <w:pPr>
              <w:spacing w:after="160" w:line="259" w:lineRule="auto"/>
              <w:rPr>
                <w:b/>
                <w:bCs/>
                <w:sz w:val="24"/>
                <w:szCs w:val="24"/>
                <w:rtl/>
              </w:rPr>
            </w:pPr>
          </w:p>
          <w:p w:rsidR="00A1539D" w:rsidRPr="00A1539D" w:rsidRDefault="00A1539D" w:rsidP="00A1539D">
            <w:pPr>
              <w:spacing w:after="160" w:line="259" w:lineRule="auto"/>
              <w:rPr>
                <w:b/>
                <w:bCs/>
                <w:sz w:val="24"/>
                <w:szCs w:val="24"/>
                <w:rtl/>
              </w:rPr>
            </w:pPr>
            <w:r>
              <w:rPr>
                <w:rFonts w:hint="cs"/>
                <w:b/>
                <w:bCs/>
                <w:sz w:val="24"/>
                <w:szCs w:val="24"/>
                <w:rtl/>
              </w:rPr>
              <w:t xml:space="preserve">الصيانة والنظافة </w:t>
            </w:r>
          </w:p>
        </w:tc>
        <w:tc>
          <w:tcPr>
            <w:tcW w:w="1560" w:type="dxa"/>
            <w:tcBorders>
              <w:top w:val="single" w:sz="18" w:space="0" w:color="000000"/>
              <w:left w:val="single" w:sz="18" w:space="0" w:color="000000"/>
              <w:bottom w:val="single" w:sz="18" w:space="0" w:color="000000"/>
              <w:right w:val="single" w:sz="18" w:space="0" w:color="000000"/>
            </w:tcBorders>
          </w:tcPr>
          <w:p w:rsidR="00A1539D" w:rsidRPr="00A1539D" w:rsidRDefault="00A1539D" w:rsidP="005A1D56">
            <w:pPr>
              <w:spacing w:after="160" w:line="259" w:lineRule="auto"/>
              <w:jc w:val="center"/>
              <w:rPr>
                <w:b/>
                <w:bCs/>
                <w:sz w:val="24"/>
                <w:szCs w:val="24"/>
                <w:rtl/>
              </w:rPr>
            </w:pPr>
          </w:p>
        </w:tc>
        <w:tc>
          <w:tcPr>
            <w:tcW w:w="2126" w:type="dxa"/>
            <w:tcBorders>
              <w:top w:val="single" w:sz="18" w:space="0" w:color="000000"/>
              <w:left w:val="single" w:sz="18" w:space="0" w:color="000000"/>
              <w:bottom w:val="single" w:sz="18" w:space="0" w:color="000000"/>
              <w:right w:val="single" w:sz="18" w:space="0" w:color="000000"/>
            </w:tcBorders>
          </w:tcPr>
          <w:p w:rsidR="00A1539D" w:rsidRDefault="00900CB5" w:rsidP="00900CB5">
            <w:pPr>
              <w:spacing w:after="160" w:line="259" w:lineRule="auto"/>
              <w:jc w:val="center"/>
              <w:rPr>
                <w:b/>
                <w:bCs/>
                <w:sz w:val="24"/>
                <w:szCs w:val="24"/>
                <w:rtl/>
              </w:rPr>
            </w:pPr>
            <w:r>
              <w:rPr>
                <w:rFonts w:hint="cs"/>
                <w:b/>
                <w:bCs/>
                <w:sz w:val="24"/>
                <w:szCs w:val="24"/>
                <w:rtl/>
              </w:rPr>
              <w:t>خطابات طلب صيانة</w:t>
            </w:r>
          </w:p>
          <w:p w:rsidR="00953BBF" w:rsidRPr="00A1539D" w:rsidRDefault="00900CB5" w:rsidP="00953BBF">
            <w:pPr>
              <w:spacing w:after="160" w:line="259" w:lineRule="auto"/>
              <w:jc w:val="center"/>
              <w:rPr>
                <w:b/>
                <w:bCs/>
                <w:sz w:val="24"/>
                <w:szCs w:val="24"/>
                <w:rtl/>
              </w:rPr>
            </w:pPr>
            <w:r>
              <w:rPr>
                <w:rFonts w:hint="cs"/>
                <w:b/>
                <w:bCs/>
                <w:sz w:val="24"/>
                <w:szCs w:val="24"/>
                <w:rtl/>
              </w:rPr>
              <w:t>تقرير النظافة الأسبوعي للمبنى</w:t>
            </w:r>
          </w:p>
          <w:p w:rsidR="00A1539D" w:rsidRPr="00A1539D" w:rsidRDefault="00A1539D" w:rsidP="00A1539D">
            <w:pPr>
              <w:rPr>
                <w:b/>
                <w:bCs/>
                <w:sz w:val="24"/>
                <w:szCs w:val="24"/>
                <w:rtl/>
              </w:rPr>
            </w:pPr>
          </w:p>
        </w:tc>
        <w:tc>
          <w:tcPr>
            <w:tcW w:w="1984" w:type="dxa"/>
            <w:tcBorders>
              <w:top w:val="single" w:sz="18" w:space="0" w:color="000000"/>
              <w:left w:val="single" w:sz="18" w:space="0" w:color="000000"/>
              <w:bottom w:val="single" w:sz="18" w:space="0" w:color="000000"/>
              <w:right w:val="single" w:sz="18" w:space="0" w:color="000000"/>
            </w:tcBorders>
          </w:tcPr>
          <w:p w:rsidR="00757743" w:rsidRDefault="00757743" w:rsidP="00BD0B25">
            <w:pPr>
              <w:spacing w:after="160" w:line="259" w:lineRule="auto"/>
              <w:jc w:val="center"/>
              <w:rPr>
                <w:b/>
                <w:bCs/>
                <w:color w:val="FF0000"/>
                <w:sz w:val="24"/>
                <w:szCs w:val="24"/>
                <w:rtl/>
              </w:rPr>
            </w:pPr>
          </w:p>
          <w:p w:rsidR="00A1539D" w:rsidRPr="00E24C09" w:rsidRDefault="00953BBF" w:rsidP="00BD0B25">
            <w:pPr>
              <w:spacing w:after="160" w:line="259" w:lineRule="auto"/>
              <w:jc w:val="center"/>
              <w:rPr>
                <w:b/>
                <w:bCs/>
                <w:color w:val="FF0000"/>
                <w:sz w:val="24"/>
                <w:szCs w:val="24"/>
                <w:rtl/>
              </w:rPr>
            </w:pPr>
            <w:r w:rsidRPr="00E24C09">
              <w:rPr>
                <w:rFonts w:hint="cs"/>
                <w:b/>
                <w:bCs/>
                <w:color w:val="FF0000"/>
                <w:sz w:val="24"/>
                <w:szCs w:val="24"/>
                <w:rtl/>
              </w:rPr>
              <w:t>و.م.ع.ن -3 0 -1 0</w:t>
            </w:r>
          </w:p>
        </w:tc>
        <w:tc>
          <w:tcPr>
            <w:tcW w:w="1378" w:type="dxa"/>
            <w:tcBorders>
              <w:top w:val="single" w:sz="18" w:space="0" w:color="000000"/>
              <w:left w:val="single" w:sz="18" w:space="0" w:color="000000"/>
              <w:bottom w:val="single" w:sz="18" w:space="0" w:color="000000"/>
              <w:right w:val="single" w:sz="18" w:space="0" w:color="000000"/>
            </w:tcBorders>
          </w:tcPr>
          <w:p w:rsidR="004A0211" w:rsidRPr="004A0211" w:rsidRDefault="004A0211" w:rsidP="004A0211">
            <w:pPr>
              <w:spacing w:after="160" w:line="259" w:lineRule="auto"/>
              <w:jc w:val="center"/>
              <w:rPr>
                <w:b/>
                <w:bCs/>
                <w:color w:val="002060"/>
                <w:sz w:val="24"/>
                <w:szCs w:val="24"/>
                <w:rtl/>
              </w:rPr>
            </w:pPr>
            <w:r w:rsidRPr="004A0211">
              <w:rPr>
                <w:rFonts w:hint="cs"/>
                <w:b/>
                <w:bCs/>
                <w:color w:val="002060"/>
                <w:sz w:val="24"/>
                <w:szCs w:val="24"/>
                <w:rtl/>
              </w:rPr>
              <w:t>اعتماد تقرير النظافة أسبوعي</w:t>
            </w:r>
          </w:p>
          <w:p w:rsidR="004A0211" w:rsidRPr="00A1539D" w:rsidRDefault="004A0211" w:rsidP="004A0211">
            <w:pPr>
              <w:spacing w:after="160" w:line="259" w:lineRule="auto"/>
              <w:jc w:val="center"/>
              <w:rPr>
                <w:b/>
                <w:bCs/>
                <w:sz w:val="24"/>
                <w:szCs w:val="24"/>
                <w:rtl/>
              </w:rPr>
            </w:pPr>
            <w:r w:rsidRPr="004A0211">
              <w:rPr>
                <w:rFonts w:hint="cs"/>
                <w:b/>
                <w:bCs/>
                <w:color w:val="002060"/>
                <w:sz w:val="24"/>
                <w:szCs w:val="24"/>
                <w:rtl/>
              </w:rPr>
              <w:t>والصيانة شهري</w:t>
            </w:r>
          </w:p>
        </w:tc>
        <w:tc>
          <w:tcPr>
            <w:tcW w:w="749" w:type="dxa"/>
            <w:tcBorders>
              <w:top w:val="single" w:sz="18" w:space="0" w:color="000000"/>
              <w:left w:val="single" w:sz="18" w:space="0" w:color="000000"/>
              <w:bottom w:val="single" w:sz="18" w:space="0" w:color="000000"/>
              <w:right w:val="single" w:sz="18" w:space="0" w:color="000000"/>
            </w:tcBorders>
          </w:tcPr>
          <w:p w:rsidR="00A1539D" w:rsidRPr="00A1539D" w:rsidRDefault="00A1539D" w:rsidP="00A1539D">
            <w:pPr>
              <w:spacing w:after="160" w:line="259" w:lineRule="auto"/>
              <w:rPr>
                <w:b/>
                <w:bCs/>
                <w:sz w:val="24"/>
                <w:szCs w:val="24"/>
                <w:rtl/>
              </w:rPr>
            </w:pPr>
          </w:p>
        </w:tc>
      </w:tr>
      <w:tr w:rsidR="00A1539D" w:rsidRPr="00A1539D" w:rsidTr="004A0211">
        <w:tc>
          <w:tcPr>
            <w:tcW w:w="1169"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A1539D" w:rsidRPr="00C71AEA" w:rsidRDefault="00A1539D" w:rsidP="0091042A">
            <w:pPr>
              <w:spacing w:after="160" w:line="259" w:lineRule="auto"/>
              <w:jc w:val="center"/>
              <w:rPr>
                <w:b/>
                <w:bCs/>
                <w:sz w:val="24"/>
                <w:szCs w:val="24"/>
                <w:rtl/>
              </w:rPr>
            </w:pPr>
            <w:r w:rsidRPr="00C71AEA">
              <w:rPr>
                <w:rFonts w:hint="cs"/>
                <w:b/>
                <w:bCs/>
                <w:sz w:val="24"/>
                <w:szCs w:val="24"/>
                <w:rtl/>
              </w:rPr>
              <w:t>رقم العملية</w:t>
            </w:r>
          </w:p>
        </w:tc>
        <w:tc>
          <w:tcPr>
            <w:tcW w:w="1524"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A1539D" w:rsidRPr="00A1539D" w:rsidRDefault="00A1539D" w:rsidP="00A1539D">
            <w:pPr>
              <w:spacing w:after="160" w:line="259" w:lineRule="auto"/>
              <w:rPr>
                <w:b/>
                <w:bCs/>
                <w:sz w:val="24"/>
                <w:szCs w:val="24"/>
                <w:rtl/>
              </w:rPr>
            </w:pPr>
            <w:r w:rsidRPr="00A1539D">
              <w:rPr>
                <w:rFonts w:hint="cs"/>
                <w:b/>
                <w:bCs/>
                <w:sz w:val="24"/>
                <w:szCs w:val="24"/>
                <w:rtl/>
              </w:rPr>
              <w:t>اسم العملية</w:t>
            </w:r>
          </w:p>
        </w:tc>
        <w:tc>
          <w:tcPr>
            <w:tcW w:w="1560"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A1539D" w:rsidRPr="00A1539D" w:rsidRDefault="00A1539D" w:rsidP="00A1539D">
            <w:pPr>
              <w:spacing w:after="160" w:line="259" w:lineRule="auto"/>
              <w:rPr>
                <w:b/>
                <w:bCs/>
                <w:sz w:val="24"/>
                <w:szCs w:val="24"/>
                <w:rtl/>
              </w:rPr>
            </w:pPr>
            <w:r w:rsidRPr="00A1539D">
              <w:rPr>
                <w:rFonts w:hint="cs"/>
                <w:b/>
                <w:bCs/>
                <w:sz w:val="24"/>
                <w:szCs w:val="24"/>
                <w:rtl/>
              </w:rPr>
              <w:t>المكلف بها</w:t>
            </w:r>
          </w:p>
        </w:tc>
        <w:tc>
          <w:tcPr>
            <w:tcW w:w="2126"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A1539D" w:rsidRPr="00A1539D" w:rsidRDefault="00A1539D" w:rsidP="00A1539D">
            <w:pPr>
              <w:spacing w:after="160" w:line="259" w:lineRule="auto"/>
              <w:rPr>
                <w:b/>
                <w:bCs/>
                <w:sz w:val="24"/>
                <w:szCs w:val="24"/>
                <w:rtl/>
              </w:rPr>
            </w:pPr>
            <w:r w:rsidRPr="00A1539D">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A1539D" w:rsidRPr="00BD0B25" w:rsidRDefault="00A1539D" w:rsidP="00BD0B25">
            <w:pPr>
              <w:spacing w:after="160" w:line="259" w:lineRule="auto"/>
              <w:jc w:val="center"/>
              <w:rPr>
                <w:b/>
                <w:bCs/>
                <w:color w:val="FF0000"/>
                <w:sz w:val="24"/>
                <w:szCs w:val="24"/>
                <w:rtl/>
              </w:rPr>
            </w:pPr>
            <w:r w:rsidRPr="00BD0B25">
              <w:rPr>
                <w:rFonts w:hint="cs"/>
                <w:b/>
                <w:bCs/>
                <w:color w:val="FF0000"/>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A1539D" w:rsidRPr="00A1539D" w:rsidRDefault="004A0211" w:rsidP="00A1539D">
            <w:pPr>
              <w:spacing w:after="160" w:line="259" w:lineRule="auto"/>
              <w:rPr>
                <w:b/>
                <w:bCs/>
                <w:sz w:val="24"/>
                <w:szCs w:val="24"/>
                <w:rtl/>
              </w:rPr>
            </w:pPr>
            <w:r>
              <w:rPr>
                <w:rFonts w:hint="cs"/>
                <w:b/>
                <w:bCs/>
                <w:sz w:val="24"/>
                <w:szCs w:val="24"/>
                <w:rtl/>
              </w:rPr>
              <w:t>تاريخ المتابعة</w:t>
            </w:r>
          </w:p>
        </w:tc>
        <w:tc>
          <w:tcPr>
            <w:tcW w:w="749"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A1539D" w:rsidRPr="00A1539D" w:rsidRDefault="00A1539D" w:rsidP="00A1539D">
            <w:pPr>
              <w:spacing w:after="160" w:line="259" w:lineRule="auto"/>
              <w:rPr>
                <w:b/>
                <w:bCs/>
                <w:sz w:val="24"/>
                <w:szCs w:val="24"/>
                <w:rtl/>
              </w:rPr>
            </w:pPr>
            <w:r w:rsidRPr="00A1539D">
              <w:rPr>
                <w:rFonts w:hint="cs"/>
                <w:b/>
                <w:bCs/>
                <w:sz w:val="24"/>
                <w:szCs w:val="24"/>
                <w:rtl/>
              </w:rPr>
              <w:t>التوقيع</w:t>
            </w:r>
          </w:p>
        </w:tc>
      </w:tr>
      <w:tr w:rsidR="00A1539D" w:rsidRPr="00A1539D" w:rsidTr="004A0211">
        <w:tc>
          <w:tcPr>
            <w:tcW w:w="1169" w:type="dxa"/>
            <w:tcBorders>
              <w:top w:val="single" w:sz="18" w:space="0" w:color="000000"/>
              <w:left w:val="single" w:sz="18" w:space="0" w:color="000000"/>
              <w:right w:val="single" w:sz="18" w:space="0" w:color="000000"/>
            </w:tcBorders>
          </w:tcPr>
          <w:p w:rsidR="00A1539D" w:rsidRPr="00C71AEA" w:rsidRDefault="00A1539D" w:rsidP="0091042A">
            <w:pPr>
              <w:spacing w:after="160" w:line="259" w:lineRule="auto"/>
              <w:jc w:val="center"/>
              <w:rPr>
                <w:b/>
                <w:bCs/>
                <w:sz w:val="24"/>
                <w:szCs w:val="24"/>
                <w:rtl/>
              </w:rPr>
            </w:pPr>
          </w:p>
          <w:p w:rsidR="00A1539D" w:rsidRPr="00C71AEA" w:rsidRDefault="00A1539D" w:rsidP="0091042A">
            <w:pPr>
              <w:spacing w:after="160" w:line="259" w:lineRule="auto"/>
              <w:jc w:val="center"/>
              <w:rPr>
                <w:b/>
                <w:bCs/>
                <w:sz w:val="24"/>
                <w:szCs w:val="24"/>
                <w:rtl/>
              </w:rPr>
            </w:pPr>
          </w:p>
          <w:p w:rsidR="0091042A" w:rsidRDefault="00757743" w:rsidP="0091042A">
            <w:pPr>
              <w:spacing w:after="160" w:line="259" w:lineRule="auto"/>
              <w:jc w:val="center"/>
              <w:rPr>
                <w:b/>
                <w:bCs/>
                <w:sz w:val="24"/>
                <w:szCs w:val="24"/>
                <w:rtl/>
              </w:rPr>
            </w:pPr>
            <w:r w:rsidRPr="00C71AEA">
              <w:rPr>
                <w:rFonts w:hint="cs"/>
                <w:b/>
                <w:bCs/>
                <w:sz w:val="24"/>
                <w:szCs w:val="24"/>
                <w:rtl/>
              </w:rPr>
              <w:t>10</w:t>
            </w:r>
          </w:p>
          <w:p w:rsidR="0091042A" w:rsidRDefault="0091042A" w:rsidP="0091042A">
            <w:pPr>
              <w:jc w:val="center"/>
              <w:rPr>
                <w:sz w:val="24"/>
                <w:szCs w:val="24"/>
                <w:rtl/>
              </w:rPr>
            </w:pPr>
          </w:p>
          <w:p w:rsidR="0091042A" w:rsidRDefault="0091042A" w:rsidP="0091042A">
            <w:pPr>
              <w:jc w:val="center"/>
              <w:rPr>
                <w:sz w:val="24"/>
                <w:szCs w:val="24"/>
                <w:rtl/>
              </w:rPr>
            </w:pPr>
          </w:p>
          <w:p w:rsidR="00A1539D" w:rsidRPr="00B81C2A" w:rsidRDefault="0091042A" w:rsidP="0091042A">
            <w:pPr>
              <w:jc w:val="center"/>
              <w:rPr>
                <w:color w:val="C00000"/>
                <w:sz w:val="24"/>
                <w:szCs w:val="24"/>
                <w:rtl/>
              </w:rPr>
            </w:pPr>
            <w:r w:rsidRPr="00B81C2A">
              <w:rPr>
                <w:rFonts w:hint="cs"/>
                <w:b/>
                <w:bCs/>
                <w:color w:val="C00000"/>
                <w:rtl/>
              </w:rPr>
              <w:t>(10-ث1ج)</w:t>
            </w:r>
          </w:p>
        </w:tc>
        <w:tc>
          <w:tcPr>
            <w:tcW w:w="1524" w:type="dxa"/>
            <w:tcBorders>
              <w:top w:val="single" w:sz="18" w:space="0" w:color="000000"/>
              <w:left w:val="single" w:sz="18" w:space="0" w:color="000000"/>
              <w:right w:val="single" w:sz="18" w:space="0" w:color="000000"/>
            </w:tcBorders>
          </w:tcPr>
          <w:p w:rsidR="00A1539D" w:rsidRPr="00A1539D" w:rsidRDefault="00A1539D" w:rsidP="00A1539D">
            <w:pPr>
              <w:spacing w:after="160" w:line="259" w:lineRule="auto"/>
              <w:rPr>
                <w:b/>
                <w:bCs/>
                <w:sz w:val="24"/>
                <w:szCs w:val="24"/>
                <w:rtl/>
              </w:rPr>
            </w:pPr>
          </w:p>
          <w:p w:rsidR="00CE49D8" w:rsidRDefault="00CE49D8" w:rsidP="005A1D56">
            <w:pPr>
              <w:spacing w:after="160" w:line="259" w:lineRule="auto"/>
              <w:jc w:val="center"/>
              <w:rPr>
                <w:b/>
                <w:bCs/>
                <w:sz w:val="24"/>
                <w:szCs w:val="24"/>
                <w:rtl/>
              </w:rPr>
            </w:pPr>
          </w:p>
          <w:p w:rsidR="00A1539D" w:rsidRPr="00A1539D" w:rsidRDefault="00CE49D8" w:rsidP="005A1D56">
            <w:pPr>
              <w:spacing w:after="160" w:line="259" w:lineRule="auto"/>
              <w:jc w:val="center"/>
              <w:rPr>
                <w:b/>
                <w:bCs/>
                <w:sz w:val="24"/>
                <w:szCs w:val="24"/>
                <w:rtl/>
              </w:rPr>
            </w:pPr>
            <w:r>
              <w:rPr>
                <w:rFonts w:hint="cs"/>
                <w:b/>
                <w:bCs/>
                <w:sz w:val="24"/>
                <w:szCs w:val="24"/>
                <w:rtl/>
              </w:rPr>
              <w:t xml:space="preserve">النقل المدرسي </w:t>
            </w:r>
          </w:p>
        </w:tc>
        <w:tc>
          <w:tcPr>
            <w:tcW w:w="1560" w:type="dxa"/>
            <w:tcBorders>
              <w:top w:val="single" w:sz="18" w:space="0" w:color="000000"/>
              <w:left w:val="single" w:sz="18" w:space="0" w:color="000000"/>
              <w:right w:val="single" w:sz="18" w:space="0" w:color="000000"/>
            </w:tcBorders>
          </w:tcPr>
          <w:p w:rsidR="00A1539D" w:rsidRPr="00A1539D" w:rsidRDefault="00A1539D" w:rsidP="00A1539D">
            <w:pPr>
              <w:spacing w:after="160" w:line="259" w:lineRule="auto"/>
              <w:rPr>
                <w:b/>
                <w:bCs/>
                <w:sz w:val="24"/>
                <w:szCs w:val="24"/>
                <w:rtl/>
              </w:rPr>
            </w:pPr>
          </w:p>
          <w:p w:rsidR="00A1539D" w:rsidRPr="00A1539D" w:rsidRDefault="00A1539D" w:rsidP="00A1539D">
            <w:pPr>
              <w:spacing w:after="160" w:line="259" w:lineRule="auto"/>
              <w:rPr>
                <w:b/>
                <w:bCs/>
                <w:sz w:val="24"/>
                <w:szCs w:val="24"/>
                <w:rtl/>
              </w:rPr>
            </w:pPr>
          </w:p>
          <w:p w:rsidR="00A1539D" w:rsidRPr="00A1539D" w:rsidRDefault="00A1539D" w:rsidP="004B42E5">
            <w:pPr>
              <w:jc w:val="center"/>
              <w:rPr>
                <w:b/>
                <w:bCs/>
                <w:sz w:val="24"/>
                <w:szCs w:val="24"/>
                <w:rtl/>
              </w:rPr>
            </w:pPr>
          </w:p>
        </w:tc>
        <w:tc>
          <w:tcPr>
            <w:tcW w:w="2126" w:type="dxa"/>
            <w:tcBorders>
              <w:top w:val="single" w:sz="18" w:space="0" w:color="000000"/>
              <w:left w:val="single" w:sz="18" w:space="0" w:color="000000"/>
              <w:right w:val="single" w:sz="18" w:space="0" w:color="000000"/>
            </w:tcBorders>
          </w:tcPr>
          <w:p w:rsidR="00A1539D" w:rsidRDefault="00CE49D8" w:rsidP="005A1D56">
            <w:pPr>
              <w:spacing w:after="160" w:line="259" w:lineRule="auto"/>
              <w:jc w:val="center"/>
              <w:rPr>
                <w:b/>
                <w:bCs/>
                <w:sz w:val="24"/>
                <w:szCs w:val="24"/>
                <w:rtl/>
              </w:rPr>
            </w:pPr>
            <w:r>
              <w:rPr>
                <w:rFonts w:hint="cs"/>
                <w:b/>
                <w:bCs/>
                <w:sz w:val="24"/>
                <w:szCs w:val="24"/>
                <w:rtl/>
              </w:rPr>
              <w:t xml:space="preserve">سجل النقل المدرسي </w:t>
            </w:r>
          </w:p>
          <w:p w:rsidR="00CE49D8" w:rsidRDefault="00CE49D8" w:rsidP="005A1D56">
            <w:pPr>
              <w:spacing w:after="160" w:line="259" w:lineRule="auto"/>
              <w:jc w:val="center"/>
              <w:rPr>
                <w:b/>
                <w:bCs/>
                <w:sz w:val="24"/>
                <w:szCs w:val="24"/>
                <w:rtl/>
              </w:rPr>
            </w:pPr>
            <w:r>
              <w:rPr>
                <w:rFonts w:hint="cs"/>
                <w:b/>
                <w:bCs/>
                <w:sz w:val="24"/>
                <w:szCs w:val="24"/>
                <w:rtl/>
              </w:rPr>
              <w:t xml:space="preserve">بيانات النقل المدرسي للطالبات </w:t>
            </w:r>
          </w:p>
          <w:p w:rsidR="00CE49D8" w:rsidRDefault="00CE49D8" w:rsidP="005A1D56">
            <w:pPr>
              <w:spacing w:after="160" w:line="259" w:lineRule="auto"/>
              <w:jc w:val="center"/>
              <w:rPr>
                <w:b/>
                <w:bCs/>
                <w:sz w:val="24"/>
                <w:szCs w:val="24"/>
                <w:rtl/>
              </w:rPr>
            </w:pPr>
            <w:r>
              <w:rPr>
                <w:rFonts w:hint="cs"/>
                <w:b/>
                <w:bCs/>
                <w:sz w:val="24"/>
                <w:szCs w:val="24"/>
                <w:rtl/>
              </w:rPr>
              <w:t xml:space="preserve">استمارات متابعة الباصات </w:t>
            </w:r>
          </w:p>
          <w:p w:rsidR="00CE49D8" w:rsidRPr="00A1539D" w:rsidRDefault="00CE49D8" w:rsidP="005A1D56">
            <w:pPr>
              <w:spacing w:after="160" w:line="259" w:lineRule="auto"/>
              <w:jc w:val="center"/>
              <w:rPr>
                <w:b/>
                <w:bCs/>
                <w:sz w:val="24"/>
                <w:szCs w:val="24"/>
                <w:rtl/>
              </w:rPr>
            </w:pPr>
            <w:r>
              <w:rPr>
                <w:rFonts w:hint="cs"/>
                <w:b/>
                <w:bCs/>
                <w:sz w:val="24"/>
                <w:szCs w:val="24"/>
                <w:rtl/>
              </w:rPr>
              <w:t xml:space="preserve">سجل دوام لسائقين الباصات </w:t>
            </w:r>
          </w:p>
        </w:tc>
        <w:tc>
          <w:tcPr>
            <w:tcW w:w="1984" w:type="dxa"/>
            <w:tcBorders>
              <w:top w:val="single" w:sz="18" w:space="0" w:color="000000"/>
              <w:left w:val="single" w:sz="18" w:space="0" w:color="000000"/>
              <w:right w:val="single" w:sz="18" w:space="0" w:color="000000"/>
            </w:tcBorders>
          </w:tcPr>
          <w:p w:rsidR="00757743" w:rsidRDefault="00757743" w:rsidP="00BD0B25">
            <w:pPr>
              <w:spacing w:after="160" w:line="259" w:lineRule="auto"/>
              <w:jc w:val="center"/>
              <w:rPr>
                <w:b/>
                <w:bCs/>
                <w:color w:val="FF0000"/>
                <w:sz w:val="24"/>
                <w:szCs w:val="24"/>
                <w:rtl/>
              </w:rPr>
            </w:pPr>
          </w:p>
          <w:p w:rsidR="00757743" w:rsidRDefault="00757743" w:rsidP="00BD0B25">
            <w:pPr>
              <w:spacing w:after="160" w:line="259" w:lineRule="auto"/>
              <w:jc w:val="center"/>
              <w:rPr>
                <w:b/>
                <w:bCs/>
                <w:color w:val="FF0000"/>
                <w:sz w:val="24"/>
                <w:szCs w:val="24"/>
                <w:rtl/>
              </w:rPr>
            </w:pPr>
          </w:p>
          <w:p w:rsidR="00A1539D" w:rsidRPr="00BD0B25" w:rsidRDefault="00953BBF" w:rsidP="00BD0B25">
            <w:pPr>
              <w:spacing w:after="160" w:line="259" w:lineRule="auto"/>
              <w:jc w:val="center"/>
              <w:rPr>
                <w:b/>
                <w:bCs/>
                <w:color w:val="FF0000"/>
                <w:sz w:val="24"/>
                <w:szCs w:val="24"/>
                <w:rtl/>
              </w:rPr>
            </w:pPr>
            <w:r w:rsidRPr="00BD0B25">
              <w:rPr>
                <w:rFonts w:hint="cs"/>
                <w:b/>
                <w:bCs/>
                <w:color w:val="FF0000"/>
                <w:sz w:val="24"/>
                <w:szCs w:val="24"/>
                <w:rtl/>
              </w:rPr>
              <w:t xml:space="preserve">و.م.ع.ن </w:t>
            </w:r>
            <w:r w:rsidRPr="00BD0B25">
              <w:rPr>
                <w:b/>
                <w:bCs/>
                <w:color w:val="FF0000"/>
                <w:sz w:val="24"/>
                <w:szCs w:val="24"/>
                <w:rtl/>
              </w:rPr>
              <w:t>–</w:t>
            </w:r>
            <w:r w:rsidRPr="00BD0B25">
              <w:rPr>
                <w:rFonts w:hint="cs"/>
                <w:b/>
                <w:bCs/>
                <w:color w:val="FF0000"/>
                <w:sz w:val="24"/>
                <w:szCs w:val="24"/>
                <w:rtl/>
              </w:rPr>
              <w:t xml:space="preserve"> 4 0- 1 0</w:t>
            </w:r>
          </w:p>
        </w:tc>
        <w:tc>
          <w:tcPr>
            <w:tcW w:w="1378" w:type="dxa"/>
            <w:tcBorders>
              <w:top w:val="single" w:sz="18" w:space="0" w:color="000000"/>
              <w:left w:val="single" w:sz="18" w:space="0" w:color="000000"/>
              <w:right w:val="single" w:sz="18" w:space="0" w:color="000000"/>
            </w:tcBorders>
          </w:tcPr>
          <w:p w:rsidR="004A0211" w:rsidRPr="004A0211" w:rsidRDefault="004A0211" w:rsidP="004A0211">
            <w:pPr>
              <w:spacing w:after="160" w:line="259" w:lineRule="auto"/>
              <w:jc w:val="center"/>
              <w:rPr>
                <w:b/>
                <w:bCs/>
                <w:color w:val="002060"/>
                <w:sz w:val="24"/>
                <w:szCs w:val="24"/>
                <w:rtl/>
              </w:rPr>
            </w:pPr>
            <w:r w:rsidRPr="004A0211">
              <w:rPr>
                <w:rFonts w:hint="cs"/>
                <w:b/>
                <w:bCs/>
                <w:color w:val="002060"/>
                <w:sz w:val="24"/>
                <w:szCs w:val="24"/>
                <w:rtl/>
              </w:rPr>
              <w:t>اعتماد سجل دوام السائقين الأسبوع الأخير من كل شهر مع تقرير سلامة ونظافة الحافلات شهرياً</w:t>
            </w:r>
          </w:p>
        </w:tc>
        <w:tc>
          <w:tcPr>
            <w:tcW w:w="749" w:type="dxa"/>
            <w:tcBorders>
              <w:top w:val="single" w:sz="18" w:space="0" w:color="000000"/>
              <w:left w:val="single" w:sz="18" w:space="0" w:color="000000"/>
              <w:right w:val="single" w:sz="18" w:space="0" w:color="000000"/>
            </w:tcBorders>
          </w:tcPr>
          <w:p w:rsidR="00A1539D" w:rsidRPr="00A1539D" w:rsidRDefault="00A1539D" w:rsidP="00A1539D">
            <w:pPr>
              <w:spacing w:after="160" w:line="259" w:lineRule="auto"/>
              <w:rPr>
                <w:b/>
                <w:bCs/>
                <w:sz w:val="24"/>
                <w:szCs w:val="24"/>
                <w:rtl/>
              </w:rPr>
            </w:pPr>
          </w:p>
        </w:tc>
      </w:tr>
      <w:tr w:rsidR="00A1539D" w:rsidRPr="00A1539D" w:rsidTr="004A0211">
        <w:tc>
          <w:tcPr>
            <w:tcW w:w="1169"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A1539D" w:rsidRPr="00C71AEA" w:rsidRDefault="00A1539D" w:rsidP="0091042A">
            <w:pPr>
              <w:spacing w:after="160" w:line="259" w:lineRule="auto"/>
              <w:jc w:val="center"/>
              <w:rPr>
                <w:b/>
                <w:bCs/>
                <w:sz w:val="24"/>
                <w:szCs w:val="24"/>
                <w:rtl/>
              </w:rPr>
            </w:pPr>
            <w:r w:rsidRPr="00C71AEA">
              <w:rPr>
                <w:rFonts w:hint="cs"/>
                <w:b/>
                <w:bCs/>
                <w:sz w:val="24"/>
                <w:szCs w:val="24"/>
                <w:rtl/>
              </w:rPr>
              <w:t>رقم العملية</w:t>
            </w:r>
          </w:p>
        </w:tc>
        <w:tc>
          <w:tcPr>
            <w:tcW w:w="1524"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A1539D" w:rsidRPr="00A1539D" w:rsidRDefault="00A1539D" w:rsidP="00A1539D">
            <w:pPr>
              <w:spacing w:after="160" w:line="259" w:lineRule="auto"/>
              <w:rPr>
                <w:b/>
                <w:bCs/>
                <w:sz w:val="24"/>
                <w:szCs w:val="24"/>
                <w:rtl/>
              </w:rPr>
            </w:pPr>
            <w:r w:rsidRPr="00A1539D">
              <w:rPr>
                <w:rFonts w:hint="cs"/>
                <w:b/>
                <w:bCs/>
                <w:sz w:val="24"/>
                <w:szCs w:val="24"/>
                <w:rtl/>
              </w:rPr>
              <w:t>اسم العملية</w:t>
            </w:r>
          </w:p>
        </w:tc>
        <w:tc>
          <w:tcPr>
            <w:tcW w:w="1560"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A1539D" w:rsidRPr="00A1539D" w:rsidRDefault="00A1539D" w:rsidP="00A1539D">
            <w:pPr>
              <w:spacing w:after="160" w:line="259" w:lineRule="auto"/>
              <w:rPr>
                <w:b/>
                <w:bCs/>
                <w:sz w:val="24"/>
                <w:szCs w:val="24"/>
                <w:rtl/>
              </w:rPr>
            </w:pPr>
            <w:r w:rsidRPr="00A1539D">
              <w:rPr>
                <w:rFonts w:hint="cs"/>
                <w:b/>
                <w:bCs/>
                <w:sz w:val="24"/>
                <w:szCs w:val="24"/>
                <w:rtl/>
              </w:rPr>
              <w:t>المكلف بها</w:t>
            </w:r>
          </w:p>
        </w:tc>
        <w:tc>
          <w:tcPr>
            <w:tcW w:w="2126"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A1539D" w:rsidRPr="00A1539D" w:rsidRDefault="00A1539D" w:rsidP="00A1539D">
            <w:pPr>
              <w:spacing w:after="160" w:line="259" w:lineRule="auto"/>
              <w:rPr>
                <w:b/>
                <w:bCs/>
                <w:sz w:val="24"/>
                <w:szCs w:val="24"/>
                <w:rtl/>
              </w:rPr>
            </w:pPr>
            <w:r w:rsidRPr="00A1539D">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A1539D" w:rsidRPr="00BD0B25" w:rsidRDefault="00A1539D" w:rsidP="00BD0B25">
            <w:pPr>
              <w:spacing w:after="160" w:line="259" w:lineRule="auto"/>
              <w:jc w:val="center"/>
              <w:rPr>
                <w:b/>
                <w:bCs/>
                <w:color w:val="FF0000"/>
                <w:sz w:val="24"/>
                <w:szCs w:val="24"/>
                <w:rtl/>
              </w:rPr>
            </w:pPr>
            <w:r w:rsidRPr="00BD0B25">
              <w:rPr>
                <w:rFonts w:hint="cs"/>
                <w:b/>
                <w:bCs/>
                <w:color w:val="FF0000"/>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A1539D" w:rsidRPr="00A1539D" w:rsidRDefault="004A0211" w:rsidP="00A1539D">
            <w:pPr>
              <w:spacing w:after="160" w:line="259" w:lineRule="auto"/>
              <w:rPr>
                <w:b/>
                <w:bCs/>
                <w:sz w:val="24"/>
                <w:szCs w:val="24"/>
                <w:rtl/>
              </w:rPr>
            </w:pPr>
            <w:r>
              <w:rPr>
                <w:rFonts w:hint="cs"/>
                <w:b/>
                <w:bCs/>
                <w:sz w:val="24"/>
                <w:szCs w:val="24"/>
                <w:rtl/>
              </w:rPr>
              <w:t>تاريخ المتابعة</w:t>
            </w:r>
          </w:p>
        </w:tc>
        <w:tc>
          <w:tcPr>
            <w:tcW w:w="749"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A1539D" w:rsidRPr="00A1539D" w:rsidRDefault="00A1539D" w:rsidP="00A1539D">
            <w:pPr>
              <w:spacing w:after="160" w:line="259" w:lineRule="auto"/>
              <w:rPr>
                <w:b/>
                <w:bCs/>
                <w:sz w:val="24"/>
                <w:szCs w:val="24"/>
                <w:rtl/>
              </w:rPr>
            </w:pPr>
            <w:r w:rsidRPr="00A1539D">
              <w:rPr>
                <w:rFonts w:hint="cs"/>
                <w:b/>
                <w:bCs/>
                <w:sz w:val="24"/>
                <w:szCs w:val="24"/>
                <w:rtl/>
              </w:rPr>
              <w:t>التوقيع</w:t>
            </w:r>
          </w:p>
        </w:tc>
      </w:tr>
      <w:tr w:rsidR="00A1539D" w:rsidRPr="00A1539D" w:rsidTr="004A0211">
        <w:tc>
          <w:tcPr>
            <w:tcW w:w="1169" w:type="dxa"/>
            <w:tcBorders>
              <w:left w:val="single" w:sz="18" w:space="0" w:color="000000"/>
              <w:bottom w:val="single" w:sz="18" w:space="0" w:color="000000"/>
              <w:right w:val="single" w:sz="18" w:space="0" w:color="000000"/>
            </w:tcBorders>
          </w:tcPr>
          <w:p w:rsidR="00A1539D" w:rsidRPr="00C71AEA" w:rsidRDefault="00A1539D" w:rsidP="0091042A">
            <w:pPr>
              <w:spacing w:after="160" w:line="259" w:lineRule="auto"/>
              <w:jc w:val="center"/>
              <w:rPr>
                <w:b/>
                <w:bCs/>
                <w:sz w:val="24"/>
                <w:szCs w:val="24"/>
                <w:rtl/>
              </w:rPr>
            </w:pPr>
          </w:p>
          <w:p w:rsidR="0091042A" w:rsidRDefault="00953BBF" w:rsidP="0091042A">
            <w:pPr>
              <w:spacing w:after="160" w:line="259" w:lineRule="auto"/>
              <w:jc w:val="center"/>
              <w:rPr>
                <w:b/>
                <w:bCs/>
                <w:sz w:val="24"/>
                <w:szCs w:val="24"/>
                <w:rtl/>
              </w:rPr>
            </w:pPr>
            <w:r w:rsidRPr="00C71AEA">
              <w:rPr>
                <w:rFonts w:hint="cs"/>
                <w:b/>
                <w:bCs/>
                <w:sz w:val="24"/>
                <w:szCs w:val="24"/>
                <w:rtl/>
              </w:rPr>
              <w:t>11</w:t>
            </w:r>
          </w:p>
          <w:p w:rsidR="00A1539D" w:rsidRPr="00B81C2A" w:rsidRDefault="0091042A" w:rsidP="0091042A">
            <w:pPr>
              <w:jc w:val="center"/>
              <w:rPr>
                <w:color w:val="C00000"/>
                <w:sz w:val="24"/>
                <w:szCs w:val="24"/>
                <w:rtl/>
              </w:rPr>
            </w:pPr>
            <w:r w:rsidRPr="00B81C2A">
              <w:rPr>
                <w:rFonts w:hint="cs"/>
                <w:b/>
                <w:bCs/>
                <w:color w:val="C00000"/>
                <w:rtl/>
              </w:rPr>
              <w:t>(11-ث1ج)</w:t>
            </w:r>
          </w:p>
        </w:tc>
        <w:tc>
          <w:tcPr>
            <w:tcW w:w="1524" w:type="dxa"/>
            <w:tcBorders>
              <w:left w:val="single" w:sz="18" w:space="0" w:color="000000"/>
              <w:bottom w:val="single" w:sz="18" w:space="0" w:color="000000"/>
              <w:right w:val="single" w:sz="18" w:space="0" w:color="000000"/>
            </w:tcBorders>
          </w:tcPr>
          <w:p w:rsidR="000867CC" w:rsidRDefault="000867CC" w:rsidP="00953BBF">
            <w:pPr>
              <w:spacing w:after="160" w:line="259" w:lineRule="auto"/>
              <w:rPr>
                <w:b/>
                <w:bCs/>
                <w:sz w:val="24"/>
                <w:szCs w:val="24"/>
                <w:rtl/>
              </w:rPr>
            </w:pPr>
          </w:p>
          <w:p w:rsidR="00A1539D" w:rsidRPr="00A1539D" w:rsidRDefault="00953BBF" w:rsidP="000867CC">
            <w:pPr>
              <w:spacing w:after="160" w:line="259" w:lineRule="auto"/>
              <w:jc w:val="center"/>
              <w:rPr>
                <w:b/>
                <w:bCs/>
                <w:sz w:val="24"/>
                <w:szCs w:val="24"/>
                <w:rtl/>
              </w:rPr>
            </w:pPr>
            <w:r>
              <w:rPr>
                <w:rFonts w:hint="cs"/>
                <w:b/>
                <w:bCs/>
                <w:sz w:val="24"/>
                <w:szCs w:val="24"/>
                <w:rtl/>
              </w:rPr>
              <w:t>الأمن والسلامة المدرسية</w:t>
            </w:r>
          </w:p>
        </w:tc>
        <w:tc>
          <w:tcPr>
            <w:tcW w:w="1560" w:type="dxa"/>
            <w:tcBorders>
              <w:left w:val="single" w:sz="18" w:space="0" w:color="000000"/>
              <w:bottom w:val="single" w:sz="18" w:space="0" w:color="000000"/>
              <w:right w:val="single" w:sz="18" w:space="0" w:color="000000"/>
            </w:tcBorders>
          </w:tcPr>
          <w:p w:rsidR="00953BBF" w:rsidRPr="00A1539D" w:rsidRDefault="00953BBF" w:rsidP="00953BBF">
            <w:pPr>
              <w:jc w:val="center"/>
              <w:rPr>
                <w:b/>
                <w:bCs/>
                <w:sz w:val="24"/>
                <w:szCs w:val="24"/>
                <w:rtl/>
              </w:rPr>
            </w:pPr>
            <w:r>
              <w:rPr>
                <w:rFonts w:hint="cs"/>
                <w:b/>
                <w:bCs/>
                <w:sz w:val="24"/>
                <w:szCs w:val="24"/>
                <w:rtl/>
              </w:rPr>
              <w:t xml:space="preserve"> </w:t>
            </w:r>
          </w:p>
        </w:tc>
        <w:tc>
          <w:tcPr>
            <w:tcW w:w="2126" w:type="dxa"/>
            <w:tcBorders>
              <w:left w:val="single" w:sz="18" w:space="0" w:color="000000"/>
              <w:bottom w:val="single" w:sz="18" w:space="0" w:color="auto"/>
              <w:right w:val="single" w:sz="18" w:space="0" w:color="000000"/>
            </w:tcBorders>
          </w:tcPr>
          <w:p w:rsidR="00A1539D" w:rsidRDefault="00953BBF" w:rsidP="00BD0B25">
            <w:pPr>
              <w:spacing w:after="160" w:line="259" w:lineRule="auto"/>
              <w:jc w:val="center"/>
              <w:rPr>
                <w:b/>
                <w:bCs/>
                <w:sz w:val="24"/>
                <w:szCs w:val="24"/>
                <w:rtl/>
              </w:rPr>
            </w:pPr>
            <w:r>
              <w:rPr>
                <w:rFonts w:hint="cs"/>
                <w:b/>
                <w:bCs/>
                <w:sz w:val="24"/>
                <w:szCs w:val="24"/>
                <w:rtl/>
              </w:rPr>
              <w:t>سجل متابعة الأمن</w:t>
            </w:r>
          </w:p>
          <w:p w:rsidR="000867CC" w:rsidRDefault="000867CC" w:rsidP="00BD0B25">
            <w:pPr>
              <w:spacing w:after="160" w:line="259" w:lineRule="auto"/>
              <w:jc w:val="center"/>
              <w:rPr>
                <w:b/>
                <w:bCs/>
                <w:sz w:val="24"/>
                <w:szCs w:val="24"/>
                <w:rtl/>
              </w:rPr>
            </w:pPr>
            <w:r>
              <w:rPr>
                <w:rFonts w:hint="cs"/>
                <w:b/>
                <w:bCs/>
                <w:sz w:val="24"/>
                <w:szCs w:val="24"/>
                <w:rtl/>
              </w:rPr>
              <w:t>بيانات متابعة الشهرية</w:t>
            </w:r>
          </w:p>
          <w:p w:rsidR="000867CC" w:rsidRPr="00A1539D" w:rsidRDefault="000867CC" w:rsidP="00BD0B25">
            <w:pPr>
              <w:spacing w:after="160" w:line="259" w:lineRule="auto"/>
              <w:jc w:val="center"/>
              <w:rPr>
                <w:b/>
                <w:bCs/>
                <w:sz w:val="24"/>
                <w:szCs w:val="24"/>
                <w:rtl/>
              </w:rPr>
            </w:pPr>
            <w:r>
              <w:rPr>
                <w:rFonts w:hint="cs"/>
                <w:b/>
                <w:bCs/>
                <w:sz w:val="24"/>
                <w:szCs w:val="24"/>
                <w:rtl/>
              </w:rPr>
              <w:t>بيانات تحديد الاحتياج</w:t>
            </w:r>
          </w:p>
        </w:tc>
        <w:tc>
          <w:tcPr>
            <w:tcW w:w="1984" w:type="dxa"/>
            <w:tcBorders>
              <w:left w:val="single" w:sz="18" w:space="0" w:color="000000"/>
              <w:bottom w:val="single" w:sz="18" w:space="0" w:color="auto"/>
              <w:right w:val="single" w:sz="18" w:space="0" w:color="000000"/>
            </w:tcBorders>
          </w:tcPr>
          <w:p w:rsidR="00A1539D" w:rsidRDefault="00BD0B25" w:rsidP="00BD0B25">
            <w:pPr>
              <w:spacing w:after="160" w:line="259" w:lineRule="auto"/>
              <w:jc w:val="center"/>
              <w:rPr>
                <w:b/>
                <w:bCs/>
                <w:color w:val="FF0000"/>
                <w:sz w:val="24"/>
                <w:szCs w:val="24"/>
                <w:rtl/>
              </w:rPr>
            </w:pPr>
            <w:r w:rsidRPr="00BD0B25">
              <w:rPr>
                <w:rFonts w:hint="cs"/>
                <w:b/>
                <w:bCs/>
                <w:color w:val="FF0000"/>
                <w:sz w:val="24"/>
                <w:szCs w:val="24"/>
                <w:rtl/>
              </w:rPr>
              <w:t>و.م.ع.ن-2 0- 1 0</w:t>
            </w:r>
          </w:p>
          <w:p w:rsidR="00BD0B25" w:rsidRPr="00BD0B25" w:rsidRDefault="00BD0B25" w:rsidP="00BD0B25">
            <w:pPr>
              <w:spacing w:after="160" w:line="259" w:lineRule="auto"/>
              <w:jc w:val="center"/>
              <w:rPr>
                <w:b/>
                <w:bCs/>
                <w:color w:val="FF0000"/>
                <w:sz w:val="24"/>
                <w:szCs w:val="24"/>
                <w:rtl/>
              </w:rPr>
            </w:pPr>
            <w:r w:rsidRPr="00BD0B25">
              <w:rPr>
                <w:rFonts w:hint="cs"/>
                <w:b/>
                <w:bCs/>
                <w:color w:val="FF0000"/>
                <w:sz w:val="24"/>
                <w:szCs w:val="24"/>
                <w:rtl/>
              </w:rPr>
              <w:t xml:space="preserve">و.م.ع.ن-2 0- </w:t>
            </w:r>
            <w:r>
              <w:rPr>
                <w:rFonts w:hint="cs"/>
                <w:b/>
                <w:bCs/>
                <w:color w:val="FF0000"/>
                <w:sz w:val="24"/>
                <w:szCs w:val="24"/>
                <w:rtl/>
              </w:rPr>
              <w:t>2</w:t>
            </w:r>
            <w:r w:rsidRPr="00BD0B25">
              <w:rPr>
                <w:rFonts w:hint="cs"/>
                <w:b/>
                <w:bCs/>
                <w:color w:val="FF0000"/>
                <w:sz w:val="24"/>
                <w:szCs w:val="24"/>
                <w:rtl/>
              </w:rPr>
              <w:t xml:space="preserve"> 0</w:t>
            </w:r>
          </w:p>
        </w:tc>
        <w:tc>
          <w:tcPr>
            <w:tcW w:w="1378" w:type="dxa"/>
            <w:tcBorders>
              <w:left w:val="single" w:sz="18" w:space="0" w:color="000000"/>
              <w:bottom w:val="single" w:sz="18" w:space="0" w:color="auto"/>
              <w:right w:val="single" w:sz="18" w:space="0" w:color="auto"/>
            </w:tcBorders>
          </w:tcPr>
          <w:p w:rsidR="00A1539D" w:rsidRPr="004A0211" w:rsidRDefault="004A0211" w:rsidP="004A0211">
            <w:pPr>
              <w:spacing w:after="160" w:line="259" w:lineRule="auto"/>
              <w:jc w:val="center"/>
              <w:rPr>
                <w:b/>
                <w:bCs/>
                <w:color w:val="002060"/>
                <w:sz w:val="24"/>
                <w:szCs w:val="24"/>
                <w:rtl/>
              </w:rPr>
            </w:pPr>
            <w:r w:rsidRPr="004A0211">
              <w:rPr>
                <w:rFonts w:hint="cs"/>
                <w:b/>
                <w:bCs/>
                <w:color w:val="002060"/>
                <w:sz w:val="24"/>
                <w:szCs w:val="24"/>
                <w:rtl/>
              </w:rPr>
              <w:t>اعتماد التقرير بداية كل فصل دراسي</w:t>
            </w:r>
          </w:p>
        </w:tc>
        <w:tc>
          <w:tcPr>
            <w:tcW w:w="749" w:type="dxa"/>
            <w:tcBorders>
              <w:left w:val="single" w:sz="18" w:space="0" w:color="auto"/>
              <w:bottom w:val="single" w:sz="24" w:space="0" w:color="auto"/>
              <w:right w:val="single" w:sz="18" w:space="0" w:color="000000"/>
            </w:tcBorders>
          </w:tcPr>
          <w:p w:rsidR="00A1539D" w:rsidRPr="00A1539D" w:rsidRDefault="00A1539D" w:rsidP="00A1539D">
            <w:pPr>
              <w:spacing w:after="160" w:line="259" w:lineRule="auto"/>
              <w:rPr>
                <w:b/>
                <w:bCs/>
                <w:sz w:val="24"/>
                <w:szCs w:val="24"/>
                <w:rtl/>
              </w:rPr>
            </w:pPr>
          </w:p>
        </w:tc>
      </w:tr>
    </w:tbl>
    <w:p w:rsidR="00A1539D" w:rsidRPr="00757743" w:rsidRDefault="00A1539D" w:rsidP="00A1539D">
      <w:pPr>
        <w:jc w:val="center"/>
        <w:rPr>
          <w:b/>
          <w:bCs/>
          <w:color w:val="660033"/>
          <w:sz w:val="32"/>
          <w:szCs w:val="32"/>
        </w:rPr>
      </w:pPr>
      <w:r w:rsidRPr="00757743">
        <w:rPr>
          <w:rFonts w:hint="cs"/>
          <w:b/>
          <w:bCs/>
          <w:color w:val="660033"/>
          <w:sz w:val="32"/>
          <w:szCs w:val="32"/>
          <w:rtl/>
        </w:rPr>
        <w:t>متابعة سير عمليات الدليل الإجرائي</w:t>
      </w:r>
    </w:p>
    <w:p w:rsidR="00A1539D" w:rsidRPr="00A1539D" w:rsidRDefault="00A1539D" w:rsidP="00A1539D">
      <w:pPr>
        <w:rPr>
          <w:b/>
          <w:bCs/>
          <w:sz w:val="24"/>
          <w:szCs w:val="24"/>
        </w:rPr>
      </w:pPr>
    </w:p>
    <w:p w:rsidR="00757743" w:rsidRDefault="00A1539D" w:rsidP="00A1539D">
      <w:pPr>
        <w:rPr>
          <w:b/>
          <w:bCs/>
          <w:sz w:val="24"/>
          <w:szCs w:val="24"/>
          <w:rtl/>
        </w:rPr>
      </w:pPr>
      <w:r w:rsidRPr="00A1539D">
        <w:rPr>
          <w:rFonts w:hint="cs"/>
          <w:b/>
          <w:bCs/>
          <w:sz w:val="24"/>
          <w:szCs w:val="24"/>
          <w:rtl/>
        </w:rPr>
        <w:t xml:space="preserve"> </w:t>
      </w:r>
      <w:r w:rsidR="00757743">
        <w:rPr>
          <w:rFonts w:hint="cs"/>
          <w:b/>
          <w:bCs/>
          <w:sz w:val="24"/>
          <w:szCs w:val="24"/>
          <w:rtl/>
        </w:rPr>
        <w:t xml:space="preserve">                                                                                                      </w:t>
      </w:r>
      <w:r w:rsidRPr="00A1539D">
        <w:rPr>
          <w:rFonts w:hint="cs"/>
          <w:b/>
          <w:bCs/>
          <w:sz w:val="24"/>
          <w:szCs w:val="24"/>
          <w:rtl/>
        </w:rPr>
        <w:t>يعتمد قائد الثانوية الأو</w:t>
      </w:r>
      <w:r>
        <w:rPr>
          <w:rFonts w:hint="cs"/>
          <w:b/>
          <w:bCs/>
          <w:sz w:val="24"/>
          <w:szCs w:val="24"/>
          <w:rtl/>
        </w:rPr>
        <w:t>لى بالمجاهدين</w:t>
      </w:r>
    </w:p>
    <w:p w:rsidR="00757743" w:rsidRDefault="00757743" w:rsidP="00A1539D">
      <w:pPr>
        <w:rPr>
          <w:b/>
          <w:bCs/>
          <w:sz w:val="24"/>
          <w:szCs w:val="24"/>
          <w:rtl/>
        </w:rPr>
      </w:pPr>
    </w:p>
    <w:p w:rsidR="00A1539D" w:rsidRPr="00A1539D" w:rsidRDefault="00757743" w:rsidP="00A1539D">
      <w:pPr>
        <w:rPr>
          <w:b/>
          <w:bCs/>
          <w:sz w:val="24"/>
          <w:szCs w:val="24"/>
        </w:rPr>
      </w:pPr>
      <w:r>
        <w:rPr>
          <w:rFonts w:hint="cs"/>
          <w:b/>
          <w:bCs/>
          <w:sz w:val="24"/>
          <w:szCs w:val="24"/>
          <w:rtl/>
        </w:rPr>
        <w:t xml:space="preserve">                                                                                                             </w:t>
      </w:r>
      <w:r w:rsidR="00A1539D">
        <w:rPr>
          <w:rFonts w:hint="cs"/>
          <w:b/>
          <w:bCs/>
          <w:sz w:val="24"/>
          <w:szCs w:val="24"/>
          <w:rtl/>
        </w:rPr>
        <w:t xml:space="preserve"> </w:t>
      </w:r>
      <w:r w:rsidR="00A1539D" w:rsidRPr="00A1539D">
        <w:rPr>
          <w:rFonts w:hint="cs"/>
          <w:b/>
          <w:bCs/>
          <w:sz w:val="24"/>
          <w:szCs w:val="24"/>
          <w:rtl/>
        </w:rPr>
        <w:t>صباح بنت أحمد الزهراني</w:t>
      </w:r>
    </w:p>
    <w:p w:rsidR="00E72FC0" w:rsidRPr="00A1539D" w:rsidRDefault="00E72FC0" w:rsidP="00E72FC0">
      <w:pPr>
        <w:rPr>
          <w:sz w:val="24"/>
          <w:szCs w:val="24"/>
        </w:rPr>
      </w:pPr>
    </w:p>
    <w:p w:rsidR="00E72FC0" w:rsidRPr="00A1539D" w:rsidRDefault="00E72FC0" w:rsidP="00E72FC0">
      <w:pPr>
        <w:rPr>
          <w:sz w:val="24"/>
          <w:szCs w:val="24"/>
        </w:rPr>
      </w:pPr>
    </w:p>
    <w:p w:rsidR="00E72FC0" w:rsidRDefault="00E72FC0" w:rsidP="00E72FC0">
      <w:pPr>
        <w:rPr>
          <w:sz w:val="24"/>
          <w:szCs w:val="24"/>
          <w:rtl/>
        </w:rPr>
      </w:pPr>
    </w:p>
    <w:p w:rsidR="00FF2005" w:rsidRDefault="00FF2005" w:rsidP="00E72FC0">
      <w:pPr>
        <w:rPr>
          <w:sz w:val="24"/>
          <w:szCs w:val="24"/>
          <w:rtl/>
        </w:rPr>
      </w:pPr>
    </w:p>
    <w:p w:rsidR="0091042A" w:rsidRPr="00A1539D" w:rsidRDefault="0091042A" w:rsidP="00E72FC0">
      <w:pPr>
        <w:rPr>
          <w:sz w:val="24"/>
          <w:szCs w:val="24"/>
        </w:rPr>
      </w:pPr>
    </w:p>
    <w:p w:rsidR="00E72FC0" w:rsidRDefault="00E72FC0" w:rsidP="00E72FC0">
      <w:pPr>
        <w:rPr>
          <w:sz w:val="28"/>
          <w:szCs w:val="28"/>
          <w:rtl/>
        </w:rPr>
      </w:pPr>
    </w:p>
    <w:p w:rsidR="005F1E84" w:rsidRPr="00E72FC0" w:rsidRDefault="005F1E84" w:rsidP="00E72FC0">
      <w:pPr>
        <w:rPr>
          <w:sz w:val="28"/>
          <w:szCs w:val="28"/>
        </w:rPr>
      </w:pPr>
    </w:p>
    <w:tbl>
      <w:tblPr>
        <w:tblStyle w:val="a3"/>
        <w:tblpPr w:leftFromText="180" w:rightFromText="180" w:vertAnchor="text" w:horzAnchor="margin" w:tblpXSpec="center" w:tblpY="632"/>
        <w:bidiVisual/>
        <w:tblW w:w="10490" w:type="dxa"/>
        <w:tblLook w:val="04A0"/>
      </w:tblPr>
      <w:tblGrid>
        <w:gridCol w:w="1169"/>
        <w:gridCol w:w="1524"/>
        <w:gridCol w:w="1560"/>
        <w:gridCol w:w="2126"/>
        <w:gridCol w:w="1984"/>
        <w:gridCol w:w="1378"/>
        <w:gridCol w:w="749"/>
      </w:tblGrid>
      <w:tr w:rsidR="003C49C5" w:rsidRPr="003C49C5" w:rsidTr="00960B50">
        <w:tc>
          <w:tcPr>
            <w:tcW w:w="1169"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3C49C5" w:rsidRPr="00A63410" w:rsidRDefault="003C49C5" w:rsidP="00A63410">
            <w:pPr>
              <w:spacing w:after="160" w:line="259" w:lineRule="auto"/>
              <w:jc w:val="center"/>
              <w:rPr>
                <w:b/>
                <w:bCs/>
                <w:sz w:val="24"/>
                <w:szCs w:val="24"/>
                <w:rtl/>
              </w:rPr>
            </w:pPr>
            <w:r w:rsidRPr="00A63410">
              <w:rPr>
                <w:rFonts w:hint="cs"/>
                <w:b/>
                <w:bCs/>
                <w:sz w:val="24"/>
                <w:szCs w:val="24"/>
                <w:rtl/>
              </w:rPr>
              <w:lastRenderedPageBreak/>
              <w:t>رقم العملية</w:t>
            </w:r>
          </w:p>
        </w:tc>
        <w:tc>
          <w:tcPr>
            <w:tcW w:w="1524"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3C49C5" w:rsidRPr="00A63410" w:rsidRDefault="003C49C5" w:rsidP="00A63410">
            <w:pPr>
              <w:spacing w:after="160" w:line="259" w:lineRule="auto"/>
              <w:jc w:val="center"/>
              <w:rPr>
                <w:b/>
                <w:bCs/>
                <w:sz w:val="24"/>
                <w:szCs w:val="24"/>
                <w:rtl/>
              </w:rPr>
            </w:pPr>
            <w:r w:rsidRPr="00A63410">
              <w:rPr>
                <w:rFonts w:hint="cs"/>
                <w:b/>
                <w:bCs/>
                <w:sz w:val="24"/>
                <w:szCs w:val="24"/>
                <w:rtl/>
              </w:rPr>
              <w:t>اسم العملية</w:t>
            </w:r>
          </w:p>
        </w:tc>
        <w:tc>
          <w:tcPr>
            <w:tcW w:w="1560"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3C49C5" w:rsidRPr="00A63410" w:rsidRDefault="003C49C5" w:rsidP="00A63410">
            <w:pPr>
              <w:spacing w:after="160" w:line="259" w:lineRule="auto"/>
              <w:jc w:val="center"/>
              <w:rPr>
                <w:b/>
                <w:bCs/>
                <w:sz w:val="24"/>
                <w:szCs w:val="24"/>
                <w:rtl/>
              </w:rPr>
            </w:pPr>
            <w:r w:rsidRPr="00A63410">
              <w:rPr>
                <w:rFonts w:hint="cs"/>
                <w:b/>
                <w:bCs/>
                <w:sz w:val="24"/>
                <w:szCs w:val="24"/>
                <w:rtl/>
              </w:rPr>
              <w:t>المكلف بها</w:t>
            </w:r>
          </w:p>
        </w:tc>
        <w:tc>
          <w:tcPr>
            <w:tcW w:w="2126"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3C49C5" w:rsidRPr="00A63410" w:rsidRDefault="003C49C5" w:rsidP="00A63410">
            <w:pPr>
              <w:spacing w:after="160" w:line="259" w:lineRule="auto"/>
              <w:jc w:val="center"/>
              <w:rPr>
                <w:b/>
                <w:bCs/>
                <w:sz w:val="24"/>
                <w:szCs w:val="24"/>
                <w:rtl/>
              </w:rPr>
            </w:pPr>
            <w:r w:rsidRPr="00A63410">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3C49C5" w:rsidRPr="00A63410" w:rsidRDefault="003C49C5" w:rsidP="00A63410">
            <w:pPr>
              <w:spacing w:after="160" w:line="259" w:lineRule="auto"/>
              <w:jc w:val="center"/>
              <w:rPr>
                <w:b/>
                <w:bCs/>
                <w:sz w:val="24"/>
                <w:szCs w:val="24"/>
                <w:rtl/>
              </w:rPr>
            </w:pPr>
            <w:r w:rsidRPr="00A63410">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3C49C5" w:rsidRPr="00A63410" w:rsidRDefault="00960B50" w:rsidP="00A63410">
            <w:pPr>
              <w:spacing w:after="160" w:line="259" w:lineRule="auto"/>
              <w:jc w:val="center"/>
              <w:rPr>
                <w:b/>
                <w:bCs/>
                <w:sz w:val="24"/>
                <w:szCs w:val="24"/>
                <w:rtl/>
              </w:rPr>
            </w:pPr>
            <w:r>
              <w:rPr>
                <w:rFonts w:hint="cs"/>
                <w:b/>
                <w:bCs/>
                <w:sz w:val="24"/>
                <w:szCs w:val="24"/>
                <w:rtl/>
              </w:rPr>
              <w:t>تاريخ المتابعة</w:t>
            </w:r>
          </w:p>
        </w:tc>
        <w:tc>
          <w:tcPr>
            <w:tcW w:w="749"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3C49C5" w:rsidRPr="00A63410" w:rsidRDefault="003C49C5" w:rsidP="00A63410">
            <w:pPr>
              <w:spacing w:after="160" w:line="259" w:lineRule="auto"/>
              <w:jc w:val="center"/>
              <w:rPr>
                <w:b/>
                <w:bCs/>
                <w:sz w:val="24"/>
                <w:szCs w:val="24"/>
                <w:rtl/>
              </w:rPr>
            </w:pPr>
            <w:r w:rsidRPr="00A63410">
              <w:rPr>
                <w:rFonts w:hint="cs"/>
                <w:b/>
                <w:bCs/>
                <w:sz w:val="24"/>
                <w:szCs w:val="24"/>
                <w:rtl/>
              </w:rPr>
              <w:t>التوقيع</w:t>
            </w:r>
          </w:p>
        </w:tc>
      </w:tr>
      <w:tr w:rsidR="003C49C5" w:rsidRPr="003C49C5" w:rsidTr="00960B50">
        <w:tc>
          <w:tcPr>
            <w:tcW w:w="1169" w:type="dxa"/>
            <w:tcBorders>
              <w:top w:val="single" w:sz="18" w:space="0" w:color="000000"/>
              <w:left w:val="single" w:sz="18" w:space="0" w:color="000000"/>
              <w:bottom w:val="single" w:sz="18" w:space="0" w:color="000000"/>
              <w:right w:val="single" w:sz="18" w:space="0" w:color="000000"/>
            </w:tcBorders>
          </w:tcPr>
          <w:p w:rsidR="003C49C5" w:rsidRPr="003C49C5" w:rsidRDefault="003C49C5" w:rsidP="0091042A">
            <w:pPr>
              <w:spacing w:after="160" w:line="259" w:lineRule="auto"/>
              <w:jc w:val="center"/>
              <w:rPr>
                <w:b/>
                <w:bCs/>
                <w:sz w:val="24"/>
                <w:szCs w:val="24"/>
                <w:rtl/>
              </w:rPr>
            </w:pPr>
          </w:p>
          <w:p w:rsidR="003C49C5" w:rsidRPr="003C49C5" w:rsidRDefault="003C49C5" w:rsidP="0091042A">
            <w:pPr>
              <w:spacing w:after="160" w:line="259" w:lineRule="auto"/>
              <w:jc w:val="center"/>
              <w:rPr>
                <w:b/>
                <w:bCs/>
                <w:sz w:val="24"/>
                <w:szCs w:val="24"/>
                <w:rtl/>
              </w:rPr>
            </w:pPr>
          </w:p>
          <w:p w:rsidR="0091042A" w:rsidRDefault="00757743" w:rsidP="0091042A">
            <w:pPr>
              <w:spacing w:after="160" w:line="259" w:lineRule="auto"/>
              <w:jc w:val="center"/>
              <w:rPr>
                <w:b/>
                <w:bCs/>
                <w:sz w:val="28"/>
                <w:szCs w:val="28"/>
                <w:rtl/>
              </w:rPr>
            </w:pPr>
            <w:r>
              <w:rPr>
                <w:rFonts w:hint="cs"/>
                <w:b/>
                <w:bCs/>
                <w:sz w:val="28"/>
                <w:szCs w:val="28"/>
                <w:rtl/>
              </w:rPr>
              <w:t>12</w:t>
            </w:r>
          </w:p>
          <w:p w:rsidR="0091042A" w:rsidRDefault="0091042A" w:rsidP="0091042A">
            <w:pPr>
              <w:jc w:val="center"/>
              <w:rPr>
                <w:sz w:val="28"/>
                <w:szCs w:val="28"/>
                <w:rtl/>
              </w:rPr>
            </w:pPr>
          </w:p>
          <w:p w:rsidR="003C49C5" w:rsidRPr="00B81C2A" w:rsidRDefault="0091042A" w:rsidP="0091042A">
            <w:pPr>
              <w:jc w:val="center"/>
              <w:rPr>
                <w:color w:val="C00000"/>
                <w:sz w:val="28"/>
                <w:szCs w:val="28"/>
                <w:rtl/>
              </w:rPr>
            </w:pPr>
            <w:r w:rsidRPr="00B81C2A">
              <w:rPr>
                <w:rFonts w:hint="cs"/>
                <w:b/>
                <w:bCs/>
                <w:color w:val="C00000"/>
                <w:rtl/>
              </w:rPr>
              <w:t>(12-ث1ج)</w:t>
            </w:r>
          </w:p>
        </w:tc>
        <w:tc>
          <w:tcPr>
            <w:tcW w:w="1524" w:type="dxa"/>
            <w:tcBorders>
              <w:top w:val="single" w:sz="18" w:space="0" w:color="000000"/>
              <w:left w:val="single" w:sz="18" w:space="0" w:color="000000"/>
              <w:bottom w:val="single" w:sz="18" w:space="0" w:color="000000"/>
              <w:right w:val="single" w:sz="18" w:space="0" w:color="000000"/>
            </w:tcBorders>
          </w:tcPr>
          <w:p w:rsidR="003C49C5" w:rsidRPr="003C49C5" w:rsidRDefault="003C49C5" w:rsidP="003C49C5">
            <w:pPr>
              <w:spacing w:after="160" w:line="259" w:lineRule="auto"/>
              <w:rPr>
                <w:b/>
                <w:bCs/>
                <w:sz w:val="24"/>
                <w:szCs w:val="24"/>
                <w:rtl/>
              </w:rPr>
            </w:pPr>
          </w:p>
          <w:p w:rsidR="003C49C5" w:rsidRPr="003C49C5" w:rsidRDefault="003C49C5" w:rsidP="003C49C5">
            <w:pPr>
              <w:spacing w:after="160" w:line="259" w:lineRule="auto"/>
              <w:rPr>
                <w:b/>
                <w:bCs/>
                <w:sz w:val="24"/>
                <w:szCs w:val="24"/>
                <w:rtl/>
              </w:rPr>
            </w:pPr>
          </w:p>
          <w:p w:rsidR="003C49C5" w:rsidRPr="003C49C5" w:rsidRDefault="003C49C5" w:rsidP="003C49C5">
            <w:pPr>
              <w:spacing w:after="160" w:line="259" w:lineRule="auto"/>
              <w:rPr>
                <w:b/>
                <w:bCs/>
                <w:sz w:val="24"/>
                <w:szCs w:val="24"/>
                <w:rtl/>
              </w:rPr>
            </w:pPr>
            <w:r>
              <w:rPr>
                <w:rFonts w:hint="cs"/>
                <w:b/>
                <w:bCs/>
                <w:sz w:val="24"/>
                <w:szCs w:val="24"/>
                <w:rtl/>
              </w:rPr>
              <w:t xml:space="preserve">الإرشاد الطلابي </w:t>
            </w:r>
          </w:p>
        </w:tc>
        <w:tc>
          <w:tcPr>
            <w:tcW w:w="1560" w:type="dxa"/>
            <w:tcBorders>
              <w:top w:val="single" w:sz="18" w:space="0" w:color="000000"/>
              <w:left w:val="single" w:sz="18" w:space="0" w:color="000000"/>
              <w:bottom w:val="single" w:sz="18" w:space="0" w:color="000000"/>
              <w:right w:val="single" w:sz="18" w:space="0" w:color="000000"/>
            </w:tcBorders>
          </w:tcPr>
          <w:p w:rsidR="003C49C5" w:rsidRPr="003C49C5" w:rsidRDefault="003C49C5" w:rsidP="00A63410">
            <w:pPr>
              <w:spacing w:after="160" w:line="259" w:lineRule="auto"/>
              <w:jc w:val="center"/>
              <w:rPr>
                <w:b/>
                <w:bCs/>
                <w:sz w:val="24"/>
                <w:szCs w:val="24"/>
                <w:rtl/>
              </w:rPr>
            </w:pPr>
          </w:p>
        </w:tc>
        <w:tc>
          <w:tcPr>
            <w:tcW w:w="2126" w:type="dxa"/>
            <w:tcBorders>
              <w:top w:val="single" w:sz="18" w:space="0" w:color="000000"/>
              <w:left w:val="single" w:sz="18" w:space="0" w:color="000000"/>
              <w:bottom w:val="single" w:sz="18" w:space="0" w:color="000000"/>
              <w:right w:val="single" w:sz="18" w:space="0" w:color="000000"/>
            </w:tcBorders>
          </w:tcPr>
          <w:p w:rsidR="003C49C5" w:rsidRDefault="00A63410" w:rsidP="00A63410">
            <w:pPr>
              <w:jc w:val="center"/>
              <w:rPr>
                <w:b/>
                <w:bCs/>
                <w:sz w:val="24"/>
                <w:szCs w:val="24"/>
                <w:rtl/>
              </w:rPr>
            </w:pPr>
            <w:r>
              <w:rPr>
                <w:rFonts w:hint="cs"/>
                <w:b/>
                <w:bCs/>
                <w:sz w:val="24"/>
                <w:szCs w:val="24"/>
                <w:rtl/>
              </w:rPr>
              <w:t>سجل الاجتماعات</w:t>
            </w:r>
          </w:p>
          <w:p w:rsidR="00A63410" w:rsidRDefault="00A63410" w:rsidP="00A63410">
            <w:pPr>
              <w:jc w:val="center"/>
              <w:rPr>
                <w:b/>
                <w:bCs/>
                <w:sz w:val="24"/>
                <w:szCs w:val="24"/>
                <w:rtl/>
              </w:rPr>
            </w:pPr>
            <w:r>
              <w:rPr>
                <w:rFonts w:hint="cs"/>
                <w:b/>
                <w:bCs/>
                <w:sz w:val="24"/>
                <w:szCs w:val="24"/>
                <w:rtl/>
              </w:rPr>
              <w:t>سجل الحالات الفردية</w:t>
            </w:r>
          </w:p>
          <w:p w:rsidR="00A63410" w:rsidRDefault="00A63410" w:rsidP="00A63410">
            <w:pPr>
              <w:jc w:val="center"/>
              <w:rPr>
                <w:b/>
                <w:bCs/>
                <w:sz w:val="24"/>
                <w:szCs w:val="24"/>
                <w:rtl/>
              </w:rPr>
            </w:pPr>
            <w:r>
              <w:rPr>
                <w:rFonts w:hint="cs"/>
                <w:b/>
                <w:bCs/>
                <w:sz w:val="24"/>
                <w:szCs w:val="24"/>
                <w:rtl/>
              </w:rPr>
              <w:t>سجل متابعة الطالبات</w:t>
            </w:r>
          </w:p>
          <w:p w:rsidR="00A63410" w:rsidRDefault="00A63410" w:rsidP="00A63410">
            <w:pPr>
              <w:jc w:val="center"/>
              <w:rPr>
                <w:b/>
                <w:bCs/>
                <w:sz w:val="24"/>
                <w:szCs w:val="24"/>
                <w:rtl/>
              </w:rPr>
            </w:pPr>
            <w:r>
              <w:rPr>
                <w:rFonts w:hint="cs"/>
                <w:b/>
                <w:bCs/>
                <w:sz w:val="24"/>
                <w:szCs w:val="24"/>
                <w:rtl/>
              </w:rPr>
              <w:t>السجل الشامل</w:t>
            </w:r>
          </w:p>
          <w:p w:rsidR="00A63410" w:rsidRDefault="00A63410" w:rsidP="00A63410">
            <w:pPr>
              <w:jc w:val="center"/>
              <w:rPr>
                <w:b/>
                <w:bCs/>
                <w:sz w:val="24"/>
                <w:szCs w:val="24"/>
                <w:rtl/>
              </w:rPr>
            </w:pPr>
            <w:r>
              <w:rPr>
                <w:rFonts w:hint="cs"/>
                <w:b/>
                <w:bCs/>
                <w:sz w:val="24"/>
                <w:szCs w:val="24"/>
                <w:rtl/>
              </w:rPr>
              <w:t>سجل الحالات الاقتصادية</w:t>
            </w:r>
          </w:p>
          <w:p w:rsidR="00A63410" w:rsidRDefault="00A63410" w:rsidP="00A63410">
            <w:pPr>
              <w:jc w:val="center"/>
              <w:rPr>
                <w:b/>
                <w:bCs/>
                <w:sz w:val="24"/>
                <w:szCs w:val="24"/>
                <w:rtl/>
              </w:rPr>
            </w:pPr>
            <w:r>
              <w:rPr>
                <w:rFonts w:hint="cs"/>
                <w:b/>
                <w:bCs/>
                <w:sz w:val="24"/>
                <w:szCs w:val="24"/>
                <w:rtl/>
              </w:rPr>
              <w:t>سجل نظام نور</w:t>
            </w:r>
          </w:p>
          <w:p w:rsidR="00A63410" w:rsidRPr="003C49C5" w:rsidRDefault="00A63410" w:rsidP="00A63410">
            <w:pPr>
              <w:jc w:val="center"/>
              <w:rPr>
                <w:b/>
                <w:bCs/>
                <w:sz w:val="24"/>
                <w:szCs w:val="24"/>
              </w:rPr>
            </w:pPr>
            <w:r>
              <w:rPr>
                <w:rFonts w:hint="cs"/>
                <w:b/>
                <w:bCs/>
                <w:sz w:val="24"/>
                <w:szCs w:val="24"/>
                <w:rtl/>
              </w:rPr>
              <w:t>التقرير الختامي</w:t>
            </w:r>
          </w:p>
          <w:p w:rsidR="003C49C5" w:rsidRPr="003C49C5" w:rsidRDefault="003C49C5" w:rsidP="003C49C5">
            <w:pPr>
              <w:spacing w:after="160" w:line="259" w:lineRule="auto"/>
              <w:rPr>
                <w:b/>
                <w:bCs/>
                <w:sz w:val="24"/>
                <w:szCs w:val="24"/>
                <w:rtl/>
              </w:rPr>
            </w:pPr>
          </w:p>
        </w:tc>
        <w:tc>
          <w:tcPr>
            <w:tcW w:w="1984" w:type="dxa"/>
            <w:tcBorders>
              <w:top w:val="single" w:sz="18" w:space="0" w:color="000000"/>
              <w:left w:val="single" w:sz="18" w:space="0" w:color="000000"/>
              <w:bottom w:val="single" w:sz="18" w:space="0" w:color="000000"/>
              <w:right w:val="single" w:sz="18" w:space="0" w:color="000000"/>
            </w:tcBorders>
          </w:tcPr>
          <w:p w:rsidR="003C49C5" w:rsidRPr="00024621" w:rsidRDefault="003C49C5" w:rsidP="00024621">
            <w:pPr>
              <w:spacing w:after="160" w:line="259" w:lineRule="auto"/>
              <w:jc w:val="center"/>
              <w:rPr>
                <w:b/>
                <w:bCs/>
                <w:color w:val="FF0000"/>
                <w:sz w:val="24"/>
                <w:szCs w:val="24"/>
                <w:rtl/>
              </w:rPr>
            </w:pPr>
            <w:r w:rsidRPr="00024621">
              <w:rPr>
                <w:rFonts w:hint="cs"/>
                <w:b/>
                <w:bCs/>
                <w:color w:val="FF0000"/>
                <w:sz w:val="24"/>
                <w:szCs w:val="24"/>
                <w:rtl/>
              </w:rPr>
              <w:t>و-ط-ع-ن-</w:t>
            </w:r>
            <w:r w:rsidR="00A63410" w:rsidRPr="00024621">
              <w:rPr>
                <w:rFonts w:hint="cs"/>
                <w:b/>
                <w:bCs/>
                <w:color w:val="FF0000"/>
                <w:sz w:val="24"/>
                <w:szCs w:val="24"/>
                <w:rtl/>
              </w:rPr>
              <w:t>4</w:t>
            </w:r>
            <w:r w:rsidRPr="00024621">
              <w:rPr>
                <w:rFonts w:hint="cs"/>
                <w:b/>
                <w:bCs/>
                <w:color w:val="FF0000"/>
                <w:sz w:val="24"/>
                <w:szCs w:val="24"/>
                <w:rtl/>
              </w:rPr>
              <w:t xml:space="preserve"> 0-1 0</w:t>
            </w:r>
          </w:p>
          <w:p w:rsidR="003C49C5" w:rsidRPr="00024621" w:rsidRDefault="003C49C5" w:rsidP="00024621">
            <w:pPr>
              <w:spacing w:after="160" w:line="259" w:lineRule="auto"/>
              <w:jc w:val="center"/>
              <w:rPr>
                <w:b/>
                <w:bCs/>
                <w:color w:val="FF0000"/>
                <w:sz w:val="24"/>
                <w:szCs w:val="24"/>
                <w:rtl/>
              </w:rPr>
            </w:pPr>
            <w:r w:rsidRPr="00024621">
              <w:rPr>
                <w:rFonts w:hint="cs"/>
                <w:b/>
                <w:bCs/>
                <w:color w:val="FF0000"/>
                <w:sz w:val="24"/>
                <w:szCs w:val="24"/>
                <w:rtl/>
              </w:rPr>
              <w:t>و</w:t>
            </w:r>
            <w:r w:rsidRPr="00024621">
              <w:rPr>
                <w:b/>
                <w:bCs/>
                <w:color w:val="FF0000"/>
                <w:sz w:val="24"/>
                <w:szCs w:val="24"/>
                <w:rtl/>
              </w:rPr>
              <w:t>-</w:t>
            </w:r>
            <w:r w:rsidRPr="00024621">
              <w:rPr>
                <w:rFonts w:hint="cs"/>
                <w:b/>
                <w:bCs/>
                <w:color w:val="FF0000"/>
                <w:sz w:val="24"/>
                <w:szCs w:val="24"/>
                <w:rtl/>
              </w:rPr>
              <w:t>ط</w:t>
            </w:r>
            <w:r w:rsidRPr="00024621">
              <w:rPr>
                <w:b/>
                <w:bCs/>
                <w:color w:val="FF0000"/>
                <w:sz w:val="24"/>
                <w:szCs w:val="24"/>
                <w:rtl/>
              </w:rPr>
              <w:t>-</w:t>
            </w:r>
            <w:r w:rsidRPr="00024621">
              <w:rPr>
                <w:rFonts w:hint="cs"/>
                <w:b/>
                <w:bCs/>
                <w:color w:val="FF0000"/>
                <w:sz w:val="24"/>
                <w:szCs w:val="24"/>
                <w:rtl/>
              </w:rPr>
              <w:t>ع</w:t>
            </w:r>
            <w:r w:rsidRPr="00024621">
              <w:rPr>
                <w:b/>
                <w:bCs/>
                <w:color w:val="FF0000"/>
                <w:sz w:val="24"/>
                <w:szCs w:val="24"/>
                <w:rtl/>
              </w:rPr>
              <w:t>-</w:t>
            </w:r>
            <w:r w:rsidRPr="00024621">
              <w:rPr>
                <w:rFonts w:hint="cs"/>
                <w:b/>
                <w:bCs/>
                <w:color w:val="FF0000"/>
                <w:sz w:val="24"/>
                <w:szCs w:val="24"/>
                <w:rtl/>
              </w:rPr>
              <w:t>ن</w:t>
            </w:r>
            <w:r w:rsidRPr="00024621">
              <w:rPr>
                <w:b/>
                <w:bCs/>
                <w:color w:val="FF0000"/>
                <w:sz w:val="24"/>
                <w:szCs w:val="24"/>
                <w:rtl/>
              </w:rPr>
              <w:t>-</w:t>
            </w:r>
            <w:r w:rsidR="00A63410" w:rsidRPr="00024621">
              <w:rPr>
                <w:rFonts w:hint="cs"/>
                <w:b/>
                <w:bCs/>
                <w:color w:val="FF0000"/>
                <w:sz w:val="24"/>
                <w:szCs w:val="24"/>
                <w:rtl/>
              </w:rPr>
              <w:t>4</w:t>
            </w:r>
            <w:r w:rsidRPr="00024621">
              <w:rPr>
                <w:rFonts w:hint="cs"/>
                <w:b/>
                <w:bCs/>
                <w:color w:val="FF0000"/>
                <w:sz w:val="24"/>
                <w:szCs w:val="24"/>
                <w:rtl/>
              </w:rPr>
              <w:t>0-2 0</w:t>
            </w:r>
          </w:p>
          <w:p w:rsidR="003C49C5" w:rsidRPr="00024621" w:rsidRDefault="003C49C5" w:rsidP="00024621">
            <w:pPr>
              <w:spacing w:after="160" w:line="259" w:lineRule="auto"/>
              <w:jc w:val="center"/>
              <w:rPr>
                <w:b/>
                <w:bCs/>
                <w:color w:val="FF0000"/>
                <w:sz w:val="24"/>
                <w:szCs w:val="24"/>
                <w:rtl/>
              </w:rPr>
            </w:pPr>
            <w:r w:rsidRPr="00024621">
              <w:rPr>
                <w:rFonts w:hint="cs"/>
                <w:b/>
                <w:bCs/>
                <w:color w:val="FF0000"/>
                <w:sz w:val="24"/>
                <w:szCs w:val="24"/>
                <w:rtl/>
              </w:rPr>
              <w:t>و</w:t>
            </w:r>
            <w:r w:rsidRPr="00024621">
              <w:rPr>
                <w:b/>
                <w:bCs/>
                <w:color w:val="FF0000"/>
                <w:sz w:val="24"/>
                <w:szCs w:val="24"/>
                <w:rtl/>
              </w:rPr>
              <w:t>-</w:t>
            </w:r>
            <w:r w:rsidRPr="00024621">
              <w:rPr>
                <w:rFonts w:hint="cs"/>
                <w:b/>
                <w:bCs/>
                <w:color w:val="FF0000"/>
                <w:sz w:val="24"/>
                <w:szCs w:val="24"/>
                <w:rtl/>
              </w:rPr>
              <w:t>ط</w:t>
            </w:r>
            <w:r w:rsidRPr="00024621">
              <w:rPr>
                <w:b/>
                <w:bCs/>
                <w:color w:val="FF0000"/>
                <w:sz w:val="24"/>
                <w:szCs w:val="24"/>
                <w:rtl/>
              </w:rPr>
              <w:t>-</w:t>
            </w:r>
            <w:r w:rsidRPr="00024621">
              <w:rPr>
                <w:rFonts w:hint="cs"/>
                <w:b/>
                <w:bCs/>
                <w:color w:val="FF0000"/>
                <w:sz w:val="24"/>
                <w:szCs w:val="24"/>
                <w:rtl/>
              </w:rPr>
              <w:t>ع</w:t>
            </w:r>
            <w:r w:rsidRPr="00024621">
              <w:rPr>
                <w:b/>
                <w:bCs/>
                <w:color w:val="FF0000"/>
                <w:sz w:val="24"/>
                <w:szCs w:val="24"/>
                <w:rtl/>
              </w:rPr>
              <w:t>-</w:t>
            </w:r>
            <w:r w:rsidRPr="00024621">
              <w:rPr>
                <w:rFonts w:hint="cs"/>
                <w:b/>
                <w:bCs/>
                <w:color w:val="FF0000"/>
                <w:sz w:val="24"/>
                <w:szCs w:val="24"/>
                <w:rtl/>
              </w:rPr>
              <w:t>ن</w:t>
            </w:r>
            <w:r w:rsidRPr="00024621">
              <w:rPr>
                <w:b/>
                <w:bCs/>
                <w:color w:val="FF0000"/>
                <w:sz w:val="24"/>
                <w:szCs w:val="24"/>
                <w:rtl/>
              </w:rPr>
              <w:t>-</w:t>
            </w:r>
            <w:r w:rsidR="00A63410" w:rsidRPr="00024621">
              <w:rPr>
                <w:rFonts w:hint="cs"/>
                <w:b/>
                <w:bCs/>
                <w:color w:val="FF0000"/>
                <w:sz w:val="24"/>
                <w:szCs w:val="24"/>
                <w:rtl/>
              </w:rPr>
              <w:t>4</w:t>
            </w:r>
            <w:r w:rsidRPr="00024621">
              <w:rPr>
                <w:b/>
                <w:bCs/>
                <w:color w:val="FF0000"/>
                <w:sz w:val="24"/>
                <w:szCs w:val="24"/>
                <w:rtl/>
              </w:rPr>
              <w:t xml:space="preserve"> 0-</w:t>
            </w:r>
            <w:r w:rsidRPr="00024621">
              <w:rPr>
                <w:rFonts w:hint="cs"/>
                <w:b/>
                <w:bCs/>
                <w:color w:val="FF0000"/>
                <w:sz w:val="24"/>
                <w:szCs w:val="24"/>
                <w:rtl/>
              </w:rPr>
              <w:t>3</w:t>
            </w:r>
            <w:r w:rsidRPr="00024621">
              <w:rPr>
                <w:b/>
                <w:bCs/>
                <w:color w:val="FF0000"/>
                <w:sz w:val="24"/>
                <w:szCs w:val="24"/>
                <w:rtl/>
              </w:rPr>
              <w:t xml:space="preserve"> 0</w:t>
            </w:r>
          </w:p>
          <w:p w:rsidR="003C49C5" w:rsidRPr="00024621" w:rsidRDefault="003C49C5" w:rsidP="00024621">
            <w:pPr>
              <w:spacing w:after="160" w:line="259" w:lineRule="auto"/>
              <w:jc w:val="center"/>
              <w:rPr>
                <w:b/>
                <w:bCs/>
                <w:color w:val="FF0000"/>
                <w:sz w:val="24"/>
                <w:szCs w:val="24"/>
                <w:rtl/>
              </w:rPr>
            </w:pPr>
            <w:r w:rsidRPr="00024621">
              <w:rPr>
                <w:rFonts w:hint="cs"/>
                <w:b/>
                <w:bCs/>
                <w:color w:val="FF0000"/>
                <w:sz w:val="24"/>
                <w:szCs w:val="24"/>
                <w:rtl/>
              </w:rPr>
              <w:t>و</w:t>
            </w:r>
            <w:r w:rsidRPr="00024621">
              <w:rPr>
                <w:b/>
                <w:bCs/>
                <w:color w:val="FF0000"/>
                <w:sz w:val="24"/>
                <w:szCs w:val="24"/>
                <w:rtl/>
              </w:rPr>
              <w:t>-</w:t>
            </w:r>
            <w:r w:rsidRPr="00024621">
              <w:rPr>
                <w:rFonts w:hint="cs"/>
                <w:b/>
                <w:bCs/>
                <w:color w:val="FF0000"/>
                <w:sz w:val="24"/>
                <w:szCs w:val="24"/>
                <w:rtl/>
              </w:rPr>
              <w:t>ط</w:t>
            </w:r>
            <w:r w:rsidRPr="00024621">
              <w:rPr>
                <w:b/>
                <w:bCs/>
                <w:color w:val="FF0000"/>
                <w:sz w:val="24"/>
                <w:szCs w:val="24"/>
                <w:rtl/>
              </w:rPr>
              <w:t>-</w:t>
            </w:r>
            <w:r w:rsidRPr="00024621">
              <w:rPr>
                <w:rFonts w:hint="cs"/>
                <w:b/>
                <w:bCs/>
                <w:color w:val="FF0000"/>
                <w:sz w:val="24"/>
                <w:szCs w:val="24"/>
                <w:rtl/>
              </w:rPr>
              <w:t>ع</w:t>
            </w:r>
            <w:r w:rsidRPr="00024621">
              <w:rPr>
                <w:b/>
                <w:bCs/>
                <w:color w:val="FF0000"/>
                <w:sz w:val="24"/>
                <w:szCs w:val="24"/>
                <w:rtl/>
              </w:rPr>
              <w:t>-</w:t>
            </w:r>
            <w:r w:rsidRPr="00024621">
              <w:rPr>
                <w:rFonts w:hint="cs"/>
                <w:b/>
                <w:bCs/>
                <w:color w:val="FF0000"/>
                <w:sz w:val="24"/>
                <w:szCs w:val="24"/>
                <w:rtl/>
              </w:rPr>
              <w:t>ن</w:t>
            </w:r>
            <w:r w:rsidRPr="00024621">
              <w:rPr>
                <w:b/>
                <w:bCs/>
                <w:color w:val="FF0000"/>
                <w:sz w:val="24"/>
                <w:szCs w:val="24"/>
                <w:rtl/>
              </w:rPr>
              <w:t>-</w:t>
            </w:r>
            <w:r w:rsidR="00A63410" w:rsidRPr="00024621">
              <w:rPr>
                <w:rFonts w:hint="cs"/>
                <w:b/>
                <w:bCs/>
                <w:color w:val="FF0000"/>
                <w:sz w:val="24"/>
                <w:szCs w:val="24"/>
                <w:rtl/>
              </w:rPr>
              <w:t>4</w:t>
            </w:r>
            <w:r w:rsidRPr="00024621">
              <w:rPr>
                <w:b/>
                <w:bCs/>
                <w:color w:val="FF0000"/>
                <w:sz w:val="24"/>
                <w:szCs w:val="24"/>
                <w:rtl/>
              </w:rPr>
              <w:t xml:space="preserve"> 0-</w:t>
            </w:r>
            <w:r w:rsidRPr="00024621">
              <w:rPr>
                <w:rFonts w:hint="cs"/>
                <w:b/>
                <w:bCs/>
                <w:color w:val="FF0000"/>
                <w:sz w:val="24"/>
                <w:szCs w:val="24"/>
                <w:rtl/>
              </w:rPr>
              <w:t>4</w:t>
            </w:r>
            <w:r w:rsidRPr="00024621">
              <w:rPr>
                <w:b/>
                <w:bCs/>
                <w:color w:val="FF0000"/>
                <w:sz w:val="24"/>
                <w:szCs w:val="24"/>
                <w:rtl/>
              </w:rPr>
              <w:t xml:space="preserve"> 0</w:t>
            </w:r>
          </w:p>
          <w:p w:rsidR="003C49C5" w:rsidRPr="00024621" w:rsidRDefault="003C49C5" w:rsidP="00024621">
            <w:pPr>
              <w:spacing w:after="160" w:line="259" w:lineRule="auto"/>
              <w:jc w:val="center"/>
              <w:rPr>
                <w:b/>
                <w:bCs/>
                <w:color w:val="FF0000"/>
                <w:sz w:val="24"/>
                <w:szCs w:val="24"/>
                <w:rtl/>
              </w:rPr>
            </w:pPr>
            <w:r w:rsidRPr="00024621">
              <w:rPr>
                <w:rFonts w:hint="cs"/>
                <w:b/>
                <w:bCs/>
                <w:color w:val="FF0000"/>
                <w:sz w:val="24"/>
                <w:szCs w:val="24"/>
                <w:rtl/>
              </w:rPr>
              <w:t>و</w:t>
            </w:r>
            <w:r w:rsidRPr="00024621">
              <w:rPr>
                <w:b/>
                <w:bCs/>
                <w:color w:val="FF0000"/>
                <w:sz w:val="24"/>
                <w:szCs w:val="24"/>
                <w:rtl/>
              </w:rPr>
              <w:t>-</w:t>
            </w:r>
            <w:r w:rsidRPr="00024621">
              <w:rPr>
                <w:rFonts w:hint="cs"/>
                <w:b/>
                <w:bCs/>
                <w:color w:val="FF0000"/>
                <w:sz w:val="24"/>
                <w:szCs w:val="24"/>
                <w:rtl/>
              </w:rPr>
              <w:t>ط</w:t>
            </w:r>
            <w:r w:rsidRPr="00024621">
              <w:rPr>
                <w:b/>
                <w:bCs/>
                <w:color w:val="FF0000"/>
                <w:sz w:val="24"/>
                <w:szCs w:val="24"/>
                <w:rtl/>
              </w:rPr>
              <w:t>-</w:t>
            </w:r>
            <w:r w:rsidRPr="00024621">
              <w:rPr>
                <w:rFonts w:hint="cs"/>
                <w:b/>
                <w:bCs/>
                <w:color w:val="FF0000"/>
                <w:sz w:val="24"/>
                <w:szCs w:val="24"/>
                <w:rtl/>
              </w:rPr>
              <w:t>ع</w:t>
            </w:r>
            <w:r w:rsidRPr="00024621">
              <w:rPr>
                <w:b/>
                <w:bCs/>
                <w:color w:val="FF0000"/>
                <w:sz w:val="24"/>
                <w:szCs w:val="24"/>
                <w:rtl/>
              </w:rPr>
              <w:t>-</w:t>
            </w:r>
            <w:r w:rsidRPr="00024621">
              <w:rPr>
                <w:rFonts w:hint="cs"/>
                <w:b/>
                <w:bCs/>
                <w:color w:val="FF0000"/>
                <w:sz w:val="24"/>
                <w:szCs w:val="24"/>
                <w:rtl/>
              </w:rPr>
              <w:t>ن</w:t>
            </w:r>
            <w:r w:rsidRPr="00024621">
              <w:rPr>
                <w:b/>
                <w:bCs/>
                <w:color w:val="FF0000"/>
                <w:sz w:val="24"/>
                <w:szCs w:val="24"/>
                <w:rtl/>
              </w:rPr>
              <w:t>-</w:t>
            </w:r>
            <w:r w:rsidR="00A63410" w:rsidRPr="00024621">
              <w:rPr>
                <w:rFonts w:hint="cs"/>
                <w:b/>
                <w:bCs/>
                <w:color w:val="FF0000"/>
                <w:sz w:val="24"/>
                <w:szCs w:val="24"/>
                <w:rtl/>
              </w:rPr>
              <w:t>4</w:t>
            </w:r>
            <w:r w:rsidRPr="00024621">
              <w:rPr>
                <w:b/>
                <w:bCs/>
                <w:color w:val="FF0000"/>
                <w:sz w:val="24"/>
                <w:szCs w:val="24"/>
                <w:rtl/>
              </w:rPr>
              <w:t xml:space="preserve"> 0</w:t>
            </w:r>
            <w:r w:rsidRPr="00024621">
              <w:rPr>
                <w:rFonts w:hint="cs"/>
                <w:b/>
                <w:bCs/>
                <w:color w:val="FF0000"/>
                <w:sz w:val="24"/>
                <w:szCs w:val="24"/>
                <w:rtl/>
              </w:rPr>
              <w:t>-5 0</w:t>
            </w:r>
          </w:p>
        </w:tc>
        <w:tc>
          <w:tcPr>
            <w:tcW w:w="1378" w:type="dxa"/>
            <w:tcBorders>
              <w:top w:val="single" w:sz="18" w:space="0" w:color="000000"/>
              <w:left w:val="single" w:sz="18" w:space="0" w:color="000000"/>
              <w:bottom w:val="single" w:sz="18" w:space="0" w:color="000000"/>
              <w:right w:val="single" w:sz="18" w:space="0" w:color="000000"/>
            </w:tcBorders>
          </w:tcPr>
          <w:p w:rsidR="00960B50" w:rsidRPr="00960B50" w:rsidRDefault="00960B50" w:rsidP="00960B50">
            <w:pPr>
              <w:spacing w:after="160" w:line="259" w:lineRule="auto"/>
              <w:rPr>
                <w:b/>
                <w:bCs/>
                <w:color w:val="002060"/>
                <w:sz w:val="24"/>
                <w:szCs w:val="24"/>
                <w:rtl/>
              </w:rPr>
            </w:pPr>
            <w:r w:rsidRPr="00960B50">
              <w:rPr>
                <w:rFonts w:hint="cs"/>
                <w:b/>
                <w:bCs/>
                <w:color w:val="002060"/>
                <w:sz w:val="24"/>
                <w:szCs w:val="24"/>
                <w:rtl/>
              </w:rPr>
              <w:t>الأسبوع الثاني من كل شهر</w:t>
            </w:r>
          </w:p>
          <w:p w:rsidR="00960B50" w:rsidRPr="003C49C5" w:rsidRDefault="00960B50" w:rsidP="00960B50">
            <w:pPr>
              <w:spacing w:after="160" w:line="259" w:lineRule="auto"/>
              <w:jc w:val="center"/>
              <w:rPr>
                <w:sz w:val="28"/>
                <w:szCs w:val="28"/>
                <w:rtl/>
              </w:rPr>
            </w:pPr>
            <w:r w:rsidRPr="00960B50">
              <w:rPr>
                <w:rFonts w:hint="cs"/>
                <w:b/>
                <w:bCs/>
                <w:color w:val="002060"/>
                <w:sz w:val="24"/>
                <w:szCs w:val="24"/>
                <w:rtl/>
              </w:rPr>
              <w:t>واعتماد التقرير الفصلي أخر الفصل الدراسي</w:t>
            </w:r>
          </w:p>
        </w:tc>
        <w:tc>
          <w:tcPr>
            <w:tcW w:w="749" w:type="dxa"/>
            <w:tcBorders>
              <w:top w:val="single" w:sz="18" w:space="0" w:color="000000"/>
              <w:left w:val="single" w:sz="18" w:space="0" w:color="000000"/>
              <w:bottom w:val="single" w:sz="18" w:space="0" w:color="000000"/>
              <w:right w:val="single" w:sz="18" w:space="0" w:color="000000"/>
            </w:tcBorders>
          </w:tcPr>
          <w:p w:rsidR="003C49C5" w:rsidRPr="003C49C5" w:rsidRDefault="003C49C5" w:rsidP="003C49C5">
            <w:pPr>
              <w:spacing w:after="160" w:line="259" w:lineRule="auto"/>
              <w:rPr>
                <w:sz w:val="28"/>
                <w:szCs w:val="28"/>
                <w:rtl/>
              </w:rPr>
            </w:pPr>
          </w:p>
        </w:tc>
      </w:tr>
      <w:tr w:rsidR="003C49C5" w:rsidRPr="003C49C5" w:rsidTr="00960B50">
        <w:tc>
          <w:tcPr>
            <w:tcW w:w="1169"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3C49C5" w:rsidRPr="00A63410" w:rsidRDefault="003C49C5" w:rsidP="0091042A">
            <w:pPr>
              <w:spacing w:after="160" w:line="259" w:lineRule="auto"/>
              <w:jc w:val="center"/>
              <w:rPr>
                <w:b/>
                <w:bCs/>
                <w:sz w:val="24"/>
                <w:szCs w:val="24"/>
                <w:rtl/>
              </w:rPr>
            </w:pPr>
            <w:r w:rsidRPr="00A63410">
              <w:rPr>
                <w:rFonts w:hint="cs"/>
                <w:b/>
                <w:bCs/>
                <w:sz w:val="24"/>
                <w:szCs w:val="24"/>
                <w:rtl/>
              </w:rPr>
              <w:t>رقم العملية</w:t>
            </w:r>
          </w:p>
        </w:tc>
        <w:tc>
          <w:tcPr>
            <w:tcW w:w="1524"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3C49C5" w:rsidRPr="00A63410" w:rsidRDefault="003C49C5" w:rsidP="003C49C5">
            <w:pPr>
              <w:spacing w:after="160" w:line="259" w:lineRule="auto"/>
              <w:rPr>
                <w:b/>
                <w:bCs/>
                <w:sz w:val="24"/>
                <w:szCs w:val="24"/>
                <w:rtl/>
              </w:rPr>
            </w:pPr>
            <w:r w:rsidRPr="00A63410">
              <w:rPr>
                <w:rFonts w:hint="cs"/>
                <w:b/>
                <w:bCs/>
                <w:sz w:val="24"/>
                <w:szCs w:val="24"/>
                <w:rtl/>
              </w:rPr>
              <w:t>اسم العملية</w:t>
            </w:r>
          </w:p>
        </w:tc>
        <w:tc>
          <w:tcPr>
            <w:tcW w:w="1560"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3C49C5" w:rsidRPr="00A63410" w:rsidRDefault="003C49C5" w:rsidP="003C49C5">
            <w:pPr>
              <w:spacing w:after="160" w:line="259" w:lineRule="auto"/>
              <w:rPr>
                <w:b/>
                <w:bCs/>
                <w:sz w:val="24"/>
                <w:szCs w:val="24"/>
                <w:rtl/>
              </w:rPr>
            </w:pPr>
            <w:r w:rsidRPr="00A63410">
              <w:rPr>
                <w:rFonts w:hint="cs"/>
                <w:b/>
                <w:bCs/>
                <w:sz w:val="24"/>
                <w:szCs w:val="24"/>
                <w:rtl/>
              </w:rPr>
              <w:t>المكلف بها</w:t>
            </w:r>
          </w:p>
        </w:tc>
        <w:tc>
          <w:tcPr>
            <w:tcW w:w="2126"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3C49C5" w:rsidRPr="00A63410" w:rsidRDefault="003C49C5" w:rsidP="003C49C5">
            <w:pPr>
              <w:spacing w:after="160" w:line="259" w:lineRule="auto"/>
              <w:rPr>
                <w:b/>
                <w:bCs/>
                <w:sz w:val="24"/>
                <w:szCs w:val="24"/>
                <w:rtl/>
              </w:rPr>
            </w:pPr>
            <w:r w:rsidRPr="00A63410">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3C49C5" w:rsidRPr="00024621" w:rsidRDefault="003C49C5" w:rsidP="00024621">
            <w:pPr>
              <w:spacing w:after="160" w:line="259" w:lineRule="auto"/>
              <w:jc w:val="center"/>
              <w:rPr>
                <w:b/>
                <w:bCs/>
                <w:color w:val="FF0000"/>
                <w:sz w:val="24"/>
                <w:szCs w:val="24"/>
                <w:rtl/>
              </w:rPr>
            </w:pPr>
            <w:r w:rsidRPr="00024621">
              <w:rPr>
                <w:rFonts w:hint="cs"/>
                <w:b/>
                <w:bCs/>
                <w:color w:val="FF0000"/>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3C49C5" w:rsidRPr="00A63410" w:rsidRDefault="00960B50" w:rsidP="003C49C5">
            <w:pPr>
              <w:spacing w:after="160" w:line="259" w:lineRule="auto"/>
              <w:rPr>
                <w:b/>
                <w:bCs/>
                <w:sz w:val="24"/>
                <w:szCs w:val="24"/>
                <w:rtl/>
              </w:rPr>
            </w:pPr>
            <w:r>
              <w:rPr>
                <w:rFonts w:hint="cs"/>
                <w:b/>
                <w:bCs/>
                <w:sz w:val="24"/>
                <w:szCs w:val="24"/>
                <w:rtl/>
              </w:rPr>
              <w:t>تاريخ المتابعة</w:t>
            </w:r>
          </w:p>
        </w:tc>
        <w:tc>
          <w:tcPr>
            <w:tcW w:w="749"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3C49C5" w:rsidRPr="00A63410" w:rsidRDefault="003C49C5" w:rsidP="003C49C5">
            <w:pPr>
              <w:spacing w:after="160" w:line="259" w:lineRule="auto"/>
              <w:rPr>
                <w:b/>
                <w:bCs/>
                <w:sz w:val="24"/>
                <w:szCs w:val="24"/>
                <w:rtl/>
              </w:rPr>
            </w:pPr>
            <w:r w:rsidRPr="00A63410">
              <w:rPr>
                <w:rFonts w:hint="cs"/>
                <w:b/>
                <w:bCs/>
                <w:sz w:val="24"/>
                <w:szCs w:val="24"/>
                <w:rtl/>
              </w:rPr>
              <w:t xml:space="preserve">التوقيع </w:t>
            </w:r>
          </w:p>
        </w:tc>
      </w:tr>
      <w:tr w:rsidR="003C49C5" w:rsidRPr="003C49C5" w:rsidTr="00960B50">
        <w:tc>
          <w:tcPr>
            <w:tcW w:w="1169" w:type="dxa"/>
            <w:tcBorders>
              <w:top w:val="single" w:sz="18" w:space="0" w:color="000000"/>
              <w:left w:val="single" w:sz="18" w:space="0" w:color="000000"/>
              <w:right w:val="single" w:sz="18" w:space="0" w:color="000000"/>
            </w:tcBorders>
          </w:tcPr>
          <w:p w:rsidR="003C49C5" w:rsidRDefault="003C49C5" w:rsidP="0091042A">
            <w:pPr>
              <w:spacing w:after="160" w:line="259" w:lineRule="auto"/>
              <w:jc w:val="center"/>
              <w:rPr>
                <w:b/>
                <w:bCs/>
                <w:sz w:val="24"/>
                <w:szCs w:val="24"/>
                <w:rtl/>
              </w:rPr>
            </w:pPr>
          </w:p>
          <w:p w:rsidR="00BF49A9" w:rsidRPr="003C49C5" w:rsidRDefault="00BF49A9" w:rsidP="0091042A">
            <w:pPr>
              <w:spacing w:after="160" w:line="259" w:lineRule="auto"/>
              <w:jc w:val="center"/>
              <w:rPr>
                <w:b/>
                <w:bCs/>
                <w:sz w:val="24"/>
                <w:szCs w:val="24"/>
                <w:rtl/>
              </w:rPr>
            </w:pPr>
          </w:p>
          <w:p w:rsidR="0091042A" w:rsidRDefault="00A63410" w:rsidP="0091042A">
            <w:pPr>
              <w:spacing w:after="160" w:line="259" w:lineRule="auto"/>
              <w:jc w:val="center"/>
              <w:rPr>
                <w:b/>
                <w:bCs/>
                <w:sz w:val="28"/>
                <w:szCs w:val="28"/>
                <w:rtl/>
              </w:rPr>
            </w:pPr>
            <w:r w:rsidRPr="00A63410">
              <w:rPr>
                <w:rFonts w:hint="cs"/>
                <w:b/>
                <w:bCs/>
                <w:sz w:val="28"/>
                <w:szCs w:val="28"/>
                <w:rtl/>
              </w:rPr>
              <w:t>13</w:t>
            </w:r>
          </w:p>
          <w:p w:rsidR="0091042A" w:rsidRPr="0091042A" w:rsidRDefault="0091042A" w:rsidP="0091042A">
            <w:pPr>
              <w:jc w:val="center"/>
              <w:rPr>
                <w:sz w:val="28"/>
                <w:szCs w:val="28"/>
                <w:rtl/>
              </w:rPr>
            </w:pPr>
          </w:p>
          <w:p w:rsidR="0091042A" w:rsidRDefault="0091042A" w:rsidP="0091042A">
            <w:pPr>
              <w:jc w:val="center"/>
              <w:rPr>
                <w:sz w:val="28"/>
                <w:szCs w:val="28"/>
                <w:rtl/>
              </w:rPr>
            </w:pPr>
          </w:p>
          <w:p w:rsidR="003C49C5" w:rsidRPr="00B81C2A" w:rsidRDefault="0091042A" w:rsidP="0091042A">
            <w:pPr>
              <w:jc w:val="center"/>
              <w:rPr>
                <w:color w:val="C00000"/>
                <w:sz w:val="28"/>
                <w:szCs w:val="28"/>
                <w:rtl/>
              </w:rPr>
            </w:pPr>
            <w:r w:rsidRPr="00B81C2A">
              <w:rPr>
                <w:rFonts w:hint="cs"/>
                <w:b/>
                <w:bCs/>
                <w:color w:val="C00000"/>
                <w:rtl/>
              </w:rPr>
              <w:t>(13-ث1ج)</w:t>
            </w:r>
          </w:p>
        </w:tc>
        <w:tc>
          <w:tcPr>
            <w:tcW w:w="1524" w:type="dxa"/>
            <w:tcBorders>
              <w:top w:val="single" w:sz="18" w:space="0" w:color="000000"/>
              <w:left w:val="single" w:sz="18" w:space="0" w:color="000000"/>
              <w:right w:val="single" w:sz="18" w:space="0" w:color="000000"/>
            </w:tcBorders>
          </w:tcPr>
          <w:p w:rsidR="003C49C5" w:rsidRDefault="003C49C5" w:rsidP="00F77AB6">
            <w:pPr>
              <w:spacing w:after="160" w:line="259" w:lineRule="auto"/>
              <w:jc w:val="center"/>
              <w:rPr>
                <w:b/>
                <w:bCs/>
                <w:sz w:val="24"/>
                <w:szCs w:val="24"/>
                <w:rtl/>
              </w:rPr>
            </w:pPr>
          </w:p>
          <w:p w:rsidR="00BF49A9" w:rsidRPr="003C49C5" w:rsidRDefault="00BF49A9" w:rsidP="00F77AB6">
            <w:pPr>
              <w:spacing w:after="160" w:line="259" w:lineRule="auto"/>
              <w:jc w:val="center"/>
              <w:rPr>
                <w:b/>
                <w:bCs/>
                <w:sz w:val="24"/>
                <w:szCs w:val="24"/>
                <w:rtl/>
              </w:rPr>
            </w:pPr>
          </w:p>
          <w:p w:rsidR="003C49C5" w:rsidRPr="003C49C5" w:rsidRDefault="00A63410" w:rsidP="00F77AB6">
            <w:pPr>
              <w:spacing w:after="160" w:line="259" w:lineRule="auto"/>
              <w:jc w:val="center"/>
              <w:rPr>
                <w:b/>
                <w:bCs/>
                <w:sz w:val="24"/>
                <w:szCs w:val="24"/>
                <w:rtl/>
              </w:rPr>
            </w:pPr>
            <w:r>
              <w:rPr>
                <w:rFonts w:hint="cs"/>
                <w:b/>
                <w:bCs/>
                <w:sz w:val="24"/>
                <w:szCs w:val="24"/>
                <w:rtl/>
              </w:rPr>
              <w:t>النشاط الطلابي</w:t>
            </w:r>
          </w:p>
        </w:tc>
        <w:tc>
          <w:tcPr>
            <w:tcW w:w="1560" w:type="dxa"/>
            <w:tcBorders>
              <w:top w:val="single" w:sz="18" w:space="0" w:color="000000"/>
              <w:left w:val="single" w:sz="18" w:space="0" w:color="000000"/>
              <w:right w:val="single" w:sz="18" w:space="0" w:color="000000"/>
            </w:tcBorders>
          </w:tcPr>
          <w:p w:rsidR="00BF49A9" w:rsidRDefault="00BF49A9" w:rsidP="00F77AB6">
            <w:pPr>
              <w:spacing w:after="160" w:line="259" w:lineRule="auto"/>
              <w:jc w:val="center"/>
              <w:rPr>
                <w:b/>
                <w:bCs/>
                <w:sz w:val="24"/>
                <w:szCs w:val="24"/>
                <w:rtl/>
              </w:rPr>
            </w:pPr>
          </w:p>
          <w:p w:rsidR="00BF49A9" w:rsidRDefault="00BF49A9" w:rsidP="00F77AB6">
            <w:pPr>
              <w:spacing w:after="160" w:line="259" w:lineRule="auto"/>
              <w:jc w:val="center"/>
              <w:rPr>
                <w:b/>
                <w:bCs/>
                <w:sz w:val="24"/>
                <w:szCs w:val="24"/>
                <w:rtl/>
              </w:rPr>
            </w:pPr>
          </w:p>
          <w:p w:rsidR="00A63410" w:rsidRPr="003C49C5" w:rsidRDefault="00A63410" w:rsidP="00F77AB6">
            <w:pPr>
              <w:spacing w:after="160" w:line="259" w:lineRule="auto"/>
              <w:jc w:val="center"/>
              <w:rPr>
                <w:b/>
                <w:bCs/>
                <w:sz w:val="24"/>
                <w:szCs w:val="24"/>
                <w:rtl/>
              </w:rPr>
            </w:pPr>
          </w:p>
        </w:tc>
        <w:tc>
          <w:tcPr>
            <w:tcW w:w="2126" w:type="dxa"/>
            <w:tcBorders>
              <w:top w:val="single" w:sz="18" w:space="0" w:color="000000"/>
              <w:left w:val="single" w:sz="18" w:space="0" w:color="000000"/>
              <w:right w:val="single" w:sz="18" w:space="0" w:color="000000"/>
            </w:tcBorders>
          </w:tcPr>
          <w:p w:rsidR="003C49C5" w:rsidRDefault="00BF49A9" w:rsidP="00BF49A9">
            <w:pPr>
              <w:spacing w:after="160" w:line="259" w:lineRule="auto"/>
              <w:jc w:val="center"/>
              <w:rPr>
                <w:b/>
                <w:bCs/>
                <w:sz w:val="24"/>
                <w:szCs w:val="24"/>
                <w:rtl/>
              </w:rPr>
            </w:pPr>
            <w:r>
              <w:rPr>
                <w:rFonts w:hint="cs"/>
                <w:b/>
                <w:bCs/>
                <w:sz w:val="24"/>
                <w:szCs w:val="24"/>
                <w:rtl/>
              </w:rPr>
              <w:t>سجل رائدة النشاط</w:t>
            </w:r>
          </w:p>
          <w:p w:rsidR="00BF49A9" w:rsidRDefault="00BF49A9" w:rsidP="00BF49A9">
            <w:pPr>
              <w:spacing w:after="160" w:line="259" w:lineRule="auto"/>
              <w:jc w:val="center"/>
              <w:rPr>
                <w:b/>
                <w:bCs/>
                <w:sz w:val="24"/>
                <w:szCs w:val="24"/>
                <w:rtl/>
              </w:rPr>
            </w:pPr>
            <w:r>
              <w:rPr>
                <w:rFonts w:hint="cs"/>
                <w:b/>
                <w:bCs/>
                <w:sz w:val="24"/>
                <w:szCs w:val="24"/>
                <w:rtl/>
              </w:rPr>
              <w:t>سجل التقارير</w:t>
            </w:r>
          </w:p>
          <w:p w:rsidR="00BF49A9" w:rsidRDefault="00BF49A9" w:rsidP="00BF49A9">
            <w:pPr>
              <w:spacing w:after="160" w:line="259" w:lineRule="auto"/>
              <w:jc w:val="center"/>
              <w:rPr>
                <w:b/>
                <w:bCs/>
                <w:sz w:val="24"/>
                <w:szCs w:val="24"/>
                <w:rtl/>
              </w:rPr>
            </w:pPr>
            <w:r>
              <w:rPr>
                <w:rFonts w:hint="cs"/>
                <w:b/>
                <w:bCs/>
                <w:sz w:val="24"/>
                <w:szCs w:val="24"/>
                <w:rtl/>
              </w:rPr>
              <w:t>سجل الرحلات المدرسية</w:t>
            </w:r>
          </w:p>
          <w:p w:rsidR="00BF49A9" w:rsidRDefault="00BF49A9" w:rsidP="00BF49A9">
            <w:pPr>
              <w:spacing w:after="160" w:line="259" w:lineRule="auto"/>
              <w:jc w:val="center"/>
              <w:rPr>
                <w:b/>
                <w:bCs/>
                <w:sz w:val="24"/>
                <w:szCs w:val="24"/>
                <w:rtl/>
              </w:rPr>
            </w:pPr>
            <w:r>
              <w:rPr>
                <w:rFonts w:hint="cs"/>
                <w:b/>
                <w:bCs/>
                <w:sz w:val="24"/>
                <w:szCs w:val="24"/>
                <w:rtl/>
              </w:rPr>
              <w:t>سجل الدورات والورش الخاص بالطالبات</w:t>
            </w:r>
          </w:p>
          <w:p w:rsidR="00BF49A9" w:rsidRPr="003C49C5" w:rsidRDefault="00BF49A9" w:rsidP="00BF49A9">
            <w:pPr>
              <w:spacing w:after="160" w:line="259" w:lineRule="auto"/>
              <w:jc w:val="center"/>
              <w:rPr>
                <w:b/>
                <w:bCs/>
                <w:sz w:val="24"/>
                <w:szCs w:val="24"/>
                <w:rtl/>
              </w:rPr>
            </w:pPr>
            <w:r>
              <w:rPr>
                <w:rFonts w:hint="cs"/>
                <w:b/>
                <w:bCs/>
                <w:sz w:val="24"/>
                <w:szCs w:val="24"/>
                <w:rtl/>
              </w:rPr>
              <w:t>بيانات الطالبات المشاركات</w:t>
            </w:r>
          </w:p>
        </w:tc>
        <w:tc>
          <w:tcPr>
            <w:tcW w:w="1984" w:type="dxa"/>
            <w:tcBorders>
              <w:top w:val="single" w:sz="18" w:space="0" w:color="000000"/>
              <w:left w:val="single" w:sz="18" w:space="0" w:color="000000"/>
              <w:right w:val="single" w:sz="18" w:space="0" w:color="000000"/>
            </w:tcBorders>
          </w:tcPr>
          <w:p w:rsidR="00960B50" w:rsidRDefault="00960B50" w:rsidP="00024621">
            <w:pPr>
              <w:spacing w:after="160" w:line="259" w:lineRule="auto"/>
              <w:jc w:val="center"/>
              <w:rPr>
                <w:b/>
                <w:bCs/>
                <w:color w:val="FF0000"/>
                <w:sz w:val="24"/>
                <w:szCs w:val="24"/>
                <w:rtl/>
              </w:rPr>
            </w:pPr>
          </w:p>
          <w:p w:rsidR="00960B50" w:rsidRDefault="00960B50" w:rsidP="00024621">
            <w:pPr>
              <w:spacing w:after="160" w:line="259" w:lineRule="auto"/>
              <w:jc w:val="center"/>
              <w:rPr>
                <w:b/>
                <w:bCs/>
                <w:color w:val="FF0000"/>
                <w:sz w:val="24"/>
                <w:szCs w:val="24"/>
                <w:rtl/>
              </w:rPr>
            </w:pPr>
          </w:p>
          <w:p w:rsidR="003C49C5" w:rsidRPr="00024621" w:rsidRDefault="003C49C5" w:rsidP="00024621">
            <w:pPr>
              <w:spacing w:after="160" w:line="259" w:lineRule="auto"/>
              <w:jc w:val="center"/>
              <w:rPr>
                <w:b/>
                <w:bCs/>
                <w:color w:val="FF0000"/>
                <w:sz w:val="24"/>
                <w:szCs w:val="24"/>
                <w:rtl/>
              </w:rPr>
            </w:pPr>
            <w:r w:rsidRPr="00024621">
              <w:rPr>
                <w:rFonts w:hint="cs"/>
                <w:b/>
                <w:bCs/>
                <w:color w:val="FF0000"/>
                <w:sz w:val="24"/>
                <w:szCs w:val="24"/>
                <w:rtl/>
              </w:rPr>
              <w:t>و</w:t>
            </w:r>
            <w:r w:rsidRPr="00024621">
              <w:rPr>
                <w:b/>
                <w:bCs/>
                <w:color w:val="FF0000"/>
                <w:sz w:val="24"/>
                <w:szCs w:val="24"/>
                <w:rtl/>
              </w:rPr>
              <w:t>-</w:t>
            </w:r>
            <w:r w:rsidRPr="00024621">
              <w:rPr>
                <w:rFonts w:hint="cs"/>
                <w:b/>
                <w:bCs/>
                <w:color w:val="FF0000"/>
                <w:sz w:val="24"/>
                <w:szCs w:val="24"/>
                <w:rtl/>
              </w:rPr>
              <w:t>ط</w:t>
            </w:r>
            <w:r w:rsidRPr="00024621">
              <w:rPr>
                <w:b/>
                <w:bCs/>
                <w:color w:val="FF0000"/>
                <w:sz w:val="24"/>
                <w:szCs w:val="24"/>
                <w:rtl/>
              </w:rPr>
              <w:t>-</w:t>
            </w:r>
            <w:r w:rsidRPr="00024621">
              <w:rPr>
                <w:rFonts w:hint="cs"/>
                <w:b/>
                <w:bCs/>
                <w:color w:val="FF0000"/>
                <w:sz w:val="24"/>
                <w:szCs w:val="24"/>
                <w:rtl/>
              </w:rPr>
              <w:t>ع</w:t>
            </w:r>
            <w:r w:rsidRPr="00024621">
              <w:rPr>
                <w:b/>
                <w:bCs/>
                <w:color w:val="FF0000"/>
                <w:sz w:val="24"/>
                <w:szCs w:val="24"/>
                <w:rtl/>
              </w:rPr>
              <w:t>-</w:t>
            </w:r>
            <w:r w:rsidRPr="00024621">
              <w:rPr>
                <w:rFonts w:hint="cs"/>
                <w:b/>
                <w:bCs/>
                <w:color w:val="FF0000"/>
                <w:sz w:val="24"/>
                <w:szCs w:val="24"/>
                <w:rtl/>
              </w:rPr>
              <w:t>ن</w:t>
            </w:r>
            <w:r w:rsidRPr="00024621">
              <w:rPr>
                <w:b/>
                <w:bCs/>
                <w:color w:val="FF0000"/>
                <w:sz w:val="24"/>
                <w:szCs w:val="24"/>
                <w:rtl/>
              </w:rPr>
              <w:t>-</w:t>
            </w:r>
            <w:r w:rsidR="00024621" w:rsidRPr="00024621">
              <w:rPr>
                <w:rFonts w:hint="cs"/>
                <w:b/>
                <w:bCs/>
                <w:color w:val="FF0000"/>
                <w:sz w:val="24"/>
                <w:szCs w:val="24"/>
                <w:rtl/>
              </w:rPr>
              <w:t>5</w:t>
            </w:r>
            <w:r w:rsidRPr="00024621">
              <w:rPr>
                <w:b/>
                <w:bCs/>
                <w:color w:val="FF0000"/>
                <w:sz w:val="24"/>
                <w:szCs w:val="24"/>
                <w:rtl/>
              </w:rPr>
              <w:t xml:space="preserve"> 0-1 0</w:t>
            </w:r>
          </w:p>
          <w:p w:rsidR="003C49C5" w:rsidRPr="00024621" w:rsidRDefault="003C49C5" w:rsidP="00024621">
            <w:pPr>
              <w:spacing w:after="160" w:line="259" w:lineRule="auto"/>
              <w:jc w:val="center"/>
              <w:rPr>
                <w:b/>
                <w:bCs/>
                <w:color w:val="FF0000"/>
                <w:sz w:val="24"/>
                <w:szCs w:val="24"/>
                <w:rtl/>
              </w:rPr>
            </w:pPr>
            <w:r w:rsidRPr="00024621">
              <w:rPr>
                <w:rFonts w:hint="cs"/>
                <w:b/>
                <w:bCs/>
                <w:color w:val="FF0000"/>
                <w:sz w:val="24"/>
                <w:szCs w:val="24"/>
                <w:rtl/>
              </w:rPr>
              <w:t>و</w:t>
            </w:r>
            <w:r w:rsidRPr="00024621">
              <w:rPr>
                <w:b/>
                <w:bCs/>
                <w:color w:val="FF0000"/>
                <w:sz w:val="24"/>
                <w:szCs w:val="24"/>
                <w:rtl/>
              </w:rPr>
              <w:t>-</w:t>
            </w:r>
            <w:r w:rsidRPr="00024621">
              <w:rPr>
                <w:rFonts w:hint="cs"/>
                <w:b/>
                <w:bCs/>
                <w:color w:val="FF0000"/>
                <w:sz w:val="24"/>
                <w:szCs w:val="24"/>
                <w:rtl/>
              </w:rPr>
              <w:t>ط</w:t>
            </w:r>
            <w:r w:rsidRPr="00024621">
              <w:rPr>
                <w:b/>
                <w:bCs/>
                <w:color w:val="FF0000"/>
                <w:sz w:val="24"/>
                <w:szCs w:val="24"/>
                <w:rtl/>
              </w:rPr>
              <w:t>-</w:t>
            </w:r>
            <w:r w:rsidRPr="00024621">
              <w:rPr>
                <w:rFonts w:hint="cs"/>
                <w:b/>
                <w:bCs/>
                <w:color w:val="FF0000"/>
                <w:sz w:val="24"/>
                <w:szCs w:val="24"/>
                <w:rtl/>
              </w:rPr>
              <w:t>ع</w:t>
            </w:r>
            <w:r w:rsidRPr="00024621">
              <w:rPr>
                <w:b/>
                <w:bCs/>
                <w:color w:val="FF0000"/>
                <w:sz w:val="24"/>
                <w:szCs w:val="24"/>
                <w:rtl/>
              </w:rPr>
              <w:t>-</w:t>
            </w:r>
            <w:r w:rsidRPr="00024621">
              <w:rPr>
                <w:rFonts w:hint="cs"/>
                <w:b/>
                <w:bCs/>
                <w:color w:val="FF0000"/>
                <w:sz w:val="24"/>
                <w:szCs w:val="24"/>
                <w:rtl/>
              </w:rPr>
              <w:t>ن</w:t>
            </w:r>
            <w:r w:rsidRPr="00024621">
              <w:rPr>
                <w:b/>
                <w:bCs/>
                <w:color w:val="FF0000"/>
                <w:sz w:val="24"/>
                <w:szCs w:val="24"/>
                <w:rtl/>
              </w:rPr>
              <w:t>-</w:t>
            </w:r>
            <w:r w:rsidR="00024621" w:rsidRPr="00024621">
              <w:rPr>
                <w:rFonts w:hint="cs"/>
                <w:b/>
                <w:bCs/>
                <w:color w:val="FF0000"/>
                <w:sz w:val="24"/>
                <w:szCs w:val="24"/>
                <w:rtl/>
              </w:rPr>
              <w:t>5</w:t>
            </w:r>
            <w:r w:rsidRPr="00024621">
              <w:rPr>
                <w:b/>
                <w:bCs/>
                <w:color w:val="FF0000"/>
                <w:sz w:val="24"/>
                <w:szCs w:val="24"/>
                <w:rtl/>
              </w:rPr>
              <w:t xml:space="preserve"> 0-</w:t>
            </w:r>
            <w:r w:rsidRPr="00024621">
              <w:rPr>
                <w:rFonts w:hint="cs"/>
                <w:b/>
                <w:bCs/>
                <w:color w:val="FF0000"/>
                <w:sz w:val="24"/>
                <w:szCs w:val="24"/>
                <w:rtl/>
              </w:rPr>
              <w:t>2</w:t>
            </w:r>
            <w:r w:rsidRPr="00024621">
              <w:rPr>
                <w:b/>
                <w:bCs/>
                <w:color w:val="FF0000"/>
                <w:sz w:val="24"/>
                <w:szCs w:val="24"/>
                <w:rtl/>
              </w:rPr>
              <w:t xml:space="preserve"> 0</w:t>
            </w:r>
          </w:p>
          <w:p w:rsidR="003C49C5" w:rsidRPr="00024621" w:rsidRDefault="003C49C5" w:rsidP="00024621">
            <w:pPr>
              <w:spacing w:after="160" w:line="259" w:lineRule="auto"/>
              <w:jc w:val="center"/>
              <w:rPr>
                <w:color w:val="FF0000"/>
                <w:sz w:val="24"/>
                <w:szCs w:val="24"/>
                <w:rtl/>
              </w:rPr>
            </w:pPr>
          </w:p>
        </w:tc>
        <w:tc>
          <w:tcPr>
            <w:tcW w:w="1378" w:type="dxa"/>
            <w:tcBorders>
              <w:top w:val="single" w:sz="18" w:space="0" w:color="000000"/>
              <w:left w:val="single" w:sz="18" w:space="0" w:color="000000"/>
              <w:right w:val="single" w:sz="18" w:space="0" w:color="000000"/>
            </w:tcBorders>
          </w:tcPr>
          <w:p w:rsidR="003C49C5" w:rsidRPr="00960B50" w:rsidRDefault="00960B50" w:rsidP="00960B50">
            <w:pPr>
              <w:spacing w:after="160" w:line="259" w:lineRule="auto"/>
              <w:jc w:val="center"/>
              <w:rPr>
                <w:b/>
                <w:bCs/>
                <w:color w:val="1F3864" w:themeColor="accent5" w:themeShade="80"/>
                <w:sz w:val="24"/>
                <w:szCs w:val="24"/>
                <w:rtl/>
              </w:rPr>
            </w:pPr>
            <w:r w:rsidRPr="00960B50">
              <w:rPr>
                <w:rFonts w:hint="cs"/>
                <w:b/>
                <w:bCs/>
                <w:color w:val="1F3864" w:themeColor="accent5" w:themeShade="80"/>
                <w:sz w:val="24"/>
                <w:szCs w:val="24"/>
                <w:rtl/>
              </w:rPr>
              <w:t>اعتماد البرامج بداية الفصل واعتماد التقرير النهائي أخر الفصل الدراسي</w:t>
            </w:r>
          </w:p>
        </w:tc>
        <w:tc>
          <w:tcPr>
            <w:tcW w:w="749" w:type="dxa"/>
            <w:tcBorders>
              <w:top w:val="single" w:sz="18" w:space="0" w:color="000000"/>
              <w:left w:val="single" w:sz="18" w:space="0" w:color="000000"/>
              <w:right w:val="single" w:sz="18" w:space="0" w:color="000000"/>
            </w:tcBorders>
          </w:tcPr>
          <w:p w:rsidR="003C49C5" w:rsidRPr="003C49C5" w:rsidRDefault="003C49C5" w:rsidP="003C49C5">
            <w:pPr>
              <w:spacing w:after="160" w:line="259" w:lineRule="auto"/>
              <w:rPr>
                <w:sz w:val="28"/>
                <w:szCs w:val="28"/>
                <w:rtl/>
              </w:rPr>
            </w:pPr>
          </w:p>
        </w:tc>
      </w:tr>
      <w:tr w:rsidR="003C49C5" w:rsidRPr="003C49C5" w:rsidTr="00960B50">
        <w:tc>
          <w:tcPr>
            <w:tcW w:w="1169"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3C49C5" w:rsidRPr="00024621" w:rsidRDefault="003C49C5" w:rsidP="0091042A">
            <w:pPr>
              <w:spacing w:after="160" w:line="259" w:lineRule="auto"/>
              <w:jc w:val="center"/>
              <w:rPr>
                <w:b/>
                <w:bCs/>
                <w:sz w:val="24"/>
                <w:szCs w:val="24"/>
                <w:rtl/>
              </w:rPr>
            </w:pPr>
            <w:r w:rsidRPr="00024621">
              <w:rPr>
                <w:rFonts w:hint="cs"/>
                <w:b/>
                <w:bCs/>
                <w:sz w:val="24"/>
                <w:szCs w:val="24"/>
                <w:rtl/>
              </w:rPr>
              <w:t>رقم العملية</w:t>
            </w:r>
          </w:p>
        </w:tc>
        <w:tc>
          <w:tcPr>
            <w:tcW w:w="1524"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3C49C5" w:rsidRPr="00024621" w:rsidRDefault="003C49C5" w:rsidP="00024621">
            <w:pPr>
              <w:spacing w:after="160" w:line="259" w:lineRule="auto"/>
              <w:jc w:val="center"/>
              <w:rPr>
                <w:b/>
                <w:bCs/>
                <w:sz w:val="24"/>
                <w:szCs w:val="24"/>
                <w:rtl/>
              </w:rPr>
            </w:pPr>
            <w:r w:rsidRPr="00024621">
              <w:rPr>
                <w:rFonts w:hint="cs"/>
                <w:b/>
                <w:bCs/>
                <w:sz w:val="24"/>
                <w:szCs w:val="24"/>
                <w:rtl/>
              </w:rPr>
              <w:t>اسم العملية</w:t>
            </w:r>
          </w:p>
        </w:tc>
        <w:tc>
          <w:tcPr>
            <w:tcW w:w="1560"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3C49C5" w:rsidRPr="00024621" w:rsidRDefault="003C49C5" w:rsidP="00024621">
            <w:pPr>
              <w:spacing w:after="160" w:line="259" w:lineRule="auto"/>
              <w:jc w:val="center"/>
              <w:rPr>
                <w:b/>
                <w:bCs/>
                <w:sz w:val="24"/>
                <w:szCs w:val="24"/>
                <w:rtl/>
              </w:rPr>
            </w:pPr>
            <w:r w:rsidRPr="00024621">
              <w:rPr>
                <w:rFonts w:hint="cs"/>
                <w:b/>
                <w:bCs/>
                <w:sz w:val="24"/>
                <w:szCs w:val="24"/>
                <w:rtl/>
              </w:rPr>
              <w:t>المكلف بها</w:t>
            </w:r>
          </w:p>
        </w:tc>
        <w:tc>
          <w:tcPr>
            <w:tcW w:w="2126"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3C49C5" w:rsidRPr="00024621" w:rsidRDefault="003C49C5" w:rsidP="00024621">
            <w:pPr>
              <w:spacing w:after="160" w:line="259" w:lineRule="auto"/>
              <w:jc w:val="center"/>
              <w:rPr>
                <w:b/>
                <w:bCs/>
                <w:sz w:val="24"/>
                <w:szCs w:val="24"/>
                <w:rtl/>
              </w:rPr>
            </w:pPr>
            <w:r w:rsidRPr="00024621">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3C49C5" w:rsidRPr="00024621" w:rsidRDefault="003C49C5" w:rsidP="00024621">
            <w:pPr>
              <w:spacing w:after="160" w:line="259" w:lineRule="auto"/>
              <w:jc w:val="center"/>
              <w:rPr>
                <w:b/>
                <w:bCs/>
                <w:sz w:val="24"/>
                <w:szCs w:val="24"/>
                <w:rtl/>
              </w:rPr>
            </w:pPr>
            <w:r w:rsidRPr="00024621">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3C49C5" w:rsidRPr="00024621" w:rsidRDefault="00960B50" w:rsidP="00024621">
            <w:pPr>
              <w:spacing w:after="160" w:line="259" w:lineRule="auto"/>
              <w:jc w:val="center"/>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3C49C5" w:rsidRPr="00024621" w:rsidRDefault="003C49C5" w:rsidP="00024621">
            <w:pPr>
              <w:spacing w:after="160" w:line="259" w:lineRule="auto"/>
              <w:jc w:val="center"/>
              <w:rPr>
                <w:b/>
                <w:bCs/>
                <w:sz w:val="24"/>
                <w:szCs w:val="24"/>
                <w:rtl/>
              </w:rPr>
            </w:pPr>
            <w:r w:rsidRPr="00024621">
              <w:rPr>
                <w:rFonts w:hint="cs"/>
                <w:b/>
                <w:bCs/>
                <w:sz w:val="24"/>
                <w:szCs w:val="24"/>
                <w:rtl/>
              </w:rPr>
              <w:t>التوقيع</w:t>
            </w:r>
          </w:p>
        </w:tc>
      </w:tr>
      <w:tr w:rsidR="003C49C5" w:rsidRPr="003C49C5" w:rsidTr="00960B50">
        <w:tc>
          <w:tcPr>
            <w:tcW w:w="1169" w:type="dxa"/>
            <w:tcBorders>
              <w:left w:val="single" w:sz="18" w:space="0" w:color="000000"/>
              <w:right w:val="single" w:sz="18" w:space="0" w:color="000000"/>
            </w:tcBorders>
          </w:tcPr>
          <w:p w:rsidR="003C49C5" w:rsidRPr="003C49C5" w:rsidRDefault="003C49C5" w:rsidP="0091042A">
            <w:pPr>
              <w:spacing w:after="160" w:line="259" w:lineRule="auto"/>
              <w:jc w:val="center"/>
              <w:rPr>
                <w:b/>
                <w:bCs/>
                <w:sz w:val="24"/>
                <w:szCs w:val="24"/>
                <w:rtl/>
              </w:rPr>
            </w:pPr>
          </w:p>
          <w:p w:rsidR="003C49C5" w:rsidRDefault="00BF49A9" w:rsidP="0091042A">
            <w:pPr>
              <w:spacing w:after="160" w:line="259" w:lineRule="auto"/>
              <w:jc w:val="center"/>
              <w:rPr>
                <w:b/>
                <w:bCs/>
                <w:sz w:val="28"/>
                <w:szCs w:val="28"/>
                <w:rtl/>
              </w:rPr>
            </w:pPr>
            <w:r w:rsidRPr="00BF49A9">
              <w:rPr>
                <w:rFonts w:hint="cs"/>
                <w:b/>
                <w:bCs/>
                <w:sz w:val="28"/>
                <w:szCs w:val="28"/>
                <w:rtl/>
              </w:rPr>
              <w:t>14</w:t>
            </w:r>
          </w:p>
          <w:p w:rsidR="0091042A" w:rsidRPr="00B81C2A" w:rsidRDefault="0091042A" w:rsidP="0091042A">
            <w:pPr>
              <w:spacing w:after="160" w:line="259" w:lineRule="auto"/>
              <w:jc w:val="center"/>
              <w:rPr>
                <w:b/>
                <w:bCs/>
                <w:color w:val="C00000"/>
                <w:sz w:val="28"/>
                <w:szCs w:val="28"/>
                <w:rtl/>
              </w:rPr>
            </w:pPr>
            <w:r w:rsidRPr="00B81C2A">
              <w:rPr>
                <w:rFonts w:hint="cs"/>
                <w:b/>
                <w:bCs/>
                <w:color w:val="C00000"/>
                <w:rtl/>
              </w:rPr>
              <w:t>(14-ث1ج)</w:t>
            </w:r>
          </w:p>
        </w:tc>
        <w:tc>
          <w:tcPr>
            <w:tcW w:w="1524" w:type="dxa"/>
            <w:tcBorders>
              <w:left w:val="single" w:sz="18" w:space="0" w:color="000000"/>
              <w:right w:val="single" w:sz="18" w:space="0" w:color="000000"/>
            </w:tcBorders>
          </w:tcPr>
          <w:p w:rsidR="00960B50" w:rsidRDefault="00960B50" w:rsidP="00CF02CF">
            <w:pPr>
              <w:spacing w:after="160" w:line="259" w:lineRule="auto"/>
              <w:jc w:val="center"/>
              <w:rPr>
                <w:b/>
                <w:bCs/>
                <w:sz w:val="24"/>
                <w:szCs w:val="24"/>
                <w:rtl/>
              </w:rPr>
            </w:pPr>
          </w:p>
          <w:p w:rsidR="003C49C5" w:rsidRPr="003C49C5" w:rsidRDefault="00CF02CF" w:rsidP="00CF02CF">
            <w:pPr>
              <w:spacing w:after="160" w:line="259" w:lineRule="auto"/>
              <w:jc w:val="center"/>
              <w:rPr>
                <w:b/>
                <w:bCs/>
                <w:sz w:val="24"/>
                <w:szCs w:val="24"/>
                <w:rtl/>
              </w:rPr>
            </w:pPr>
            <w:r>
              <w:rPr>
                <w:rFonts w:hint="cs"/>
                <w:b/>
                <w:bCs/>
                <w:sz w:val="24"/>
                <w:szCs w:val="24"/>
                <w:rtl/>
              </w:rPr>
              <w:t>رعاية      الموهوبين</w:t>
            </w:r>
          </w:p>
        </w:tc>
        <w:tc>
          <w:tcPr>
            <w:tcW w:w="1560" w:type="dxa"/>
            <w:tcBorders>
              <w:left w:val="single" w:sz="18" w:space="0" w:color="000000"/>
              <w:right w:val="single" w:sz="18" w:space="0" w:color="000000"/>
            </w:tcBorders>
          </w:tcPr>
          <w:p w:rsidR="003C49C5" w:rsidRPr="003C49C5" w:rsidRDefault="003C49C5" w:rsidP="004B42E5">
            <w:pPr>
              <w:jc w:val="center"/>
              <w:rPr>
                <w:b/>
                <w:bCs/>
                <w:sz w:val="24"/>
                <w:szCs w:val="24"/>
                <w:rtl/>
              </w:rPr>
            </w:pPr>
          </w:p>
        </w:tc>
        <w:tc>
          <w:tcPr>
            <w:tcW w:w="2126" w:type="dxa"/>
            <w:tcBorders>
              <w:left w:val="single" w:sz="18" w:space="0" w:color="000000"/>
              <w:right w:val="single" w:sz="18" w:space="0" w:color="000000"/>
            </w:tcBorders>
          </w:tcPr>
          <w:p w:rsidR="003C49C5" w:rsidRDefault="00CF02CF" w:rsidP="00CF02CF">
            <w:pPr>
              <w:spacing w:after="160" w:line="259" w:lineRule="auto"/>
              <w:jc w:val="center"/>
              <w:rPr>
                <w:b/>
                <w:bCs/>
                <w:sz w:val="24"/>
                <w:szCs w:val="24"/>
                <w:rtl/>
              </w:rPr>
            </w:pPr>
            <w:r>
              <w:rPr>
                <w:rFonts w:hint="cs"/>
                <w:b/>
                <w:bCs/>
                <w:sz w:val="24"/>
                <w:szCs w:val="24"/>
                <w:rtl/>
              </w:rPr>
              <w:t>سجل متابعة موهبة</w:t>
            </w:r>
          </w:p>
          <w:p w:rsidR="00CF02CF" w:rsidRDefault="00CF02CF" w:rsidP="00CF02CF">
            <w:pPr>
              <w:spacing w:after="160" w:line="259" w:lineRule="auto"/>
              <w:jc w:val="center"/>
              <w:rPr>
                <w:b/>
                <w:bCs/>
                <w:sz w:val="24"/>
                <w:szCs w:val="24"/>
                <w:rtl/>
              </w:rPr>
            </w:pPr>
            <w:r>
              <w:rPr>
                <w:rFonts w:hint="cs"/>
                <w:b/>
                <w:bCs/>
                <w:sz w:val="24"/>
                <w:szCs w:val="24"/>
                <w:rtl/>
              </w:rPr>
              <w:t>سجل البرامج الإثرائية</w:t>
            </w:r>
          </w:p>
          <w:p w:rsidR="00CF02CF" w:rsidRPr="003C49C5" w:rsidRDefault="00CF02CF" w:rsidP="00CF02CF">
            <w:pPr>
              <w:spacing w:after="160" w:line="259" w:lineRule="auto"/>
              <w:jc w:val="center"/>
              <w:rPr>
                <w:b/>
                <w:bCs/>
                <w:sz w:val="24"/>
                <w:szCs w:val="24"/>
                <w:rtl/>
              </w:rPr>
            </w:pPr>
            <w:r>
              <w:rPr>
                <w:rFonts w:hint="cs"/>
                <w:b/>
                <w:bCs/>
                <w:sz w:val="24"/>
                <w:szCs w:val="24"/>
                <w:rtl/>
              </w:rPr>
              <w:t>سجل المواد الإثرائية</w:t>
            </w:r>
          </w:p>
        </w:tc>
        <w:tc>
          <w:tcPr>
            <w:tcW w:w="1984" w:type="dxa"/>
            <w:tcBorders>
              <w:left w:val="single" w:sz="18" w:space="0" w:color="000000"/>
              <w:right w:val="single" w:sz="18" w:space="0" w:color="000000"/>
            </w:tcBorders>
          </w:tcPr>
          <w:p w:rsidR="00960B50" w:rsidRDefault="00960B50" w:rsidP="00CF02CF">
            <w:pPr>
              <w:spacing w:after="160" w:line="259" w:lineRule="auto"/>
              <w:jc w:val="center"/>
              <w:rPr>
                <w:b/>
                <w:bCs/>
                <w:color w:val="FF0000"/>
                <w:sz w:val="28"/>
                <w:szCs w:val="28"/>
                <w:rtl/>
              </w:rPr>
            </w:pPr>
          </w:p>
          <w:p w:rsidR="003C49C5" w:rsidRPr="00960B50" w:rsidRDefault="00CF02CF" w:rsidP="00CF02CF">
            <w:pPr>
              <w:spacing w:after="160" w:line="259" w:lineRule="auto"/>
              <w:jc w:val="center"/>
              <w:rPr>
                <w:b/>
                <w:bCs/>
                <w:sz w:val="28"/>
                <w:szCs w:val="28"/>
                <w:rtl/>
              </w:rPr>
            </w:pPr>
            <w:r w:rsidRPr="00960B50">
              <w:rPr>
                <w:rFonts w:hint="cs"/>
                <w:b/>
                <w:bCs/>
                <w:sz w:val="28"/>
                <w:szCs w:val="28"/>
                <w:rtl/>
              </w:rPr>
              <w:t>لا يوجد</w:t>
            </w:r>
          </w:p>
        </w:tc>
        <w:tc>
          <w:tcPr>
            <w:tcW w:w="1378" w:type="dxa"/>
            <w:tcBorders>
              <w:left w:val="single" w:sz="18" w:space="0" w:color="000000"/>
              <w:right w:val="single" w:sz="18" w:space="0" w:color="000000"/>
            </w:tcBorders>
          </w:tcPr>
          <w:p w:rsidR="003C49C5" w:rsidRPr="003C49C5" w:rsidRDefault="00960B50" w:rsidP="00960B50">
            <w:pPr>
              <w:spacing w:after="160" w:line="259" w:lineRule="auto"/>
              <w:jc w:val="center"/>
              <w:rPr>
                <w:sz w:val="28"/>
                <w:szCs w:val="28"/>
                <w:rtl/>
              </w:rPr>
            </w:pPr>
            <w:r w:rsidRPr="00960B50">
              <w:rPr>
                <w:rFonts w:hint="cs"/>
                <w:b/>
                <w:bCs/>
                <w:color w:val="1F3864" w:themeColor="accent5" w:themeShade="80"/>
                <w:sz w:val="24"/>
                <w:szCs w:val="24"/>
                <w:rtl/>
              </w:rPr>
              <w:t>اعتماد البرامج بداية الفصل واعتماد التقرير النهائي أخر الفصل الدراسي</w:t>
            </w:r>
          </w:p>
        </w:tc>
        <w:tc>
          <w:tcPr>
            <w:tcW w:w="749" w:type="dxa"/>
            <w:tcBorders>
              <w:left w:val="single" w:sz="18" w:space="0" w:color="000000"/>
              <w:right w:val="single" w:sz="18" w:space="0" w:color="000000"/>
            </w:tcBorders>
          </w:tcPr>
          <w:p w:rsidR="003C49C5" w:rsidRPr="003C49C5" w:rsidRDefault="003C49C5" w:rsidP="003C49C5">
            <w:pPr>
              <w:spacing w:after="160" w:line="259" w:lineRule="auto"/>
              <w:rPr>
                <w:sz w:val="28"/>
                <w:szCs w:val="28"/>
                <w:rtl/>
              </w:rPr>
            </w:pPr>
          </w:p>
        </w:tc>
      </w:tr>
      <w:tr w:rsidR="003C49C5" w:rsidRPr="003C49C5" w:rsidTr="00960B50">
        <w:tc>
          <w:tcPr>
            <w:tcW w:w="1169" w:type="dxa"/>
            <w:tcBorders>
              <w:top w:val="single" w:sz="18" w:space="0" w:color="000000"/>
              <w:left w:val="single" w:sz="18" w:space="0" w:color="000000"/>
              <w:bottom w:val="single" w:sz="18" w:space="0" w:color="000000"/>
              <w:right w:val="single" w:sz="18" w:space="0" w:color="000000"/>
            </w:tcBorders>
            <w:shd w:val="clear" w:color="auto" w:fill="CCFF99"/>
          </w:tcPr>
          <w:p w:rsidR="003C49C5" w:rsidRPr="00024621" w:rsidRDefault="003C49C5" w:rsidP="0091042A">
            <w:pPr>
              <w:spacing w:after="160" w:line="259" w:lineRule="auto"/>
              <w:jc w:val="center"/>
              <w:rPr>
                <w:b/>
                <w:bCs/>
                <w:sz w:val="24"/>
                <w:szCs w:val="24"/>
                <w:rtl/>
              </w:rPr>
            </w:pPr>
            <w:r w:rsidRPr="00024621">
              <w:rPr>
                <w:rFonts w:hint="cs"/>
                <w:b/>
                <w:bCs/>
                <w:sz w:val="24"/>
                <w:szCs w:val="24"/>
                <w:rtl/>
              </w:rPr>
              <w:t>رقم العملية</w:t>
            </w:r>
          </w:p>
        </w:tc>
        <w:tc>
          <w:tcPr>
            <w:tcW w:w="1524" w:type="dxa"/>
            <w:tcBorders>
              <w:top w:val="single" w:sz="18" w:space="0" w:color="000000"/>
              <w:left w:val="single" w:sz="18" w:space="0" w:color="000000"/>
              <w:bottom w:val="single" w:sz="18" w:space="0" w:color="000000"/>
              <w:right w:val="single" w:sz="18" w:space="0" w:color="000000"/>
            </w:tcBorders>
            <w:shd w:val="clear" w:color="auto" w:fill="CCFF99"/>
          </w:tcPr>
          <w:p w:rsidR="003C49C5" w:rsidRPr="00024621" w:rsidRDefault="003C49C5" w:rsidP="00CF02CF">
            <w:pPr>
              <w:spacing w:after="160" w:line="259" w:lineRule="auto"/>
              <w:jc w:val="center"/>
              <w:rPr>
                <w:b/>
                <w:bCs/>
                <w:sz w:val="24"/>
                <w:szCs w:val="24"/>
                <w:rtl/>
              </w:rPr>
            </w:pPr>
            <w:r w:rsidRPr="00024621">
              <w:rPr>
                <w:rFonts w:hint="cs"/>
                <w:b/>
                <w:bCs/>
                <w:sz w:val="24"/>
                <w:szCs w:val="24"/>
                <w:rtl/>
              </w:rPr>
              <w:t>اسم العملية</w:t>
            </w:r>
          </w:p>
        </w:tc>
        <w:tc>
          <w:tcPr>
            <w:tcW w:w="1560" w:type="dxa"/>
            <w:tcBorders>
              <w:top w:val="single" w:sz="18" w:space="0" w:color="000000"/>
              <w:left w:val="single" w:sz="18" w:space="0" w:color="000000"/>
              <w:bottom w:val="single" w:sz="18" w:space="0" w:color="000000"/>
              <w:right w:val="single" w:sz="18" w:space="0" w:color="000000"/>
            </w:tcBorders>
            <w:shd w:val="clear" w:color="auto" w:fill="CCFF99"/>
          </w:tcPr>
          <w:p w:rsidR="003C49C5" w:rsidRPr="00024621" w:rsidRDefault="003C49C5" w:rsidP="00CF02CF">
            <w:pPr>
              <w:spacing w:after="160" w:line="259" w:lineRule="auto"/>
              <w:jc w:val="center"/>
              <w:rPr>
                <w:b/>
                <w:bCs/>
                <w:sz w:val="24"/>
                <w:szCs w:val="24"/>
                <w:rtl/>
              </w:rPr>
            </w:pPr>
            <w:r w:rsidRPr="00024621">
              <w:rPr>
                <w:rFonts w:hint="cs"/>
                <w:b/>
                <w:bCs/>
                <w:sz w:val="24"/>
                <w:szCs w:val="24"/>
                <w:rtl/>
              </w:rPr>
              <w:t>المكلف بها</w:t>
            </w:r>
          </w:p>
        </w:tc>
        <w:tc>
          <w:tcPr>
            <w:tcW w:w="2126" w:type="dxa"/>
            <w:tcBorders>
              <w:top w:val="single" w:sz="18" w:space="0" w:color="000000"/>
              <w:left w:val="single" w:sz="18" w:space="0" w:color="000000"/>
              <w:bottom w:val="single" w:sz="18" w:space="0" w:color="000000"/>
              <w:right w:val="single" w:sz="18" w:space="0" w:color="000000"/>
            </w:tcBorders>
            <w:shd w:val="clear" w:color="auto" w:fill="CCFF99"/>
          </w:tcPr>
          <w:p w:rsidR="003C49C5" w:rsidRPr="00024621" w:rsidRDefault="003C49C5" w:rsidP="00CF02CF">
            <w:pPr>
              <w:spacing w:after="160" w:line="259" w:lineRule="auto"/>
              <w:jc w:val="center"/>
              <w:rPr>
                <w:b/>
                <w:bCs/>
                <w:sz w:val="24"/>
                <w:szCs w:val="24"/>
                <w:rtl/>
              </w:rPr>
            </w:pPr>
            <w:r w:rsidRPr="00024621">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CCFF99"/>
          </w:tcPr>
          <w:p w:rsidR="003C49C5" w:rsidRPr="00024621" w:rsidRDefault="003C49C5" w:rsidP="00CF02CF">
            <w:pPr>
              <w:spacing w:after="160" w:line="259" w:lineRule="auto"/>
              <w:jc w:val="center"/>
              <w:rPr>
                <w:b/>
                <w:bCs/>
                <w:sz w:val="24"/>
                <w:szCs w:val="24"/>
                <w:rtl/>
              </w:rPr>
            </w:pPr>
            <w:r w:rsidRPr="00024621">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CCFF99"/>
          </w:tcPr>
          <w:p w:rsidR="003C49C5" w:rsidRPr="00024621" w:rsidRDefault="00960B50" w:rsidP="00024621">
            <w:pPr>
              <w:spacing w:after="160" w:line="259" w:lineRule="auto"/>
              <w:jc w:val="center"/>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CCFF99"/>
          </w:tcPr>
          <w:p w:rsidR="003C49C5" w:rsidRPr="00024621" w:rsidRDefault="003C49C5" w:rsidP="00024621">
            <w:pPr>
              <w:spacing w:after="160" w:line="259" w:lineRule="auto"/>
              <w:jc w:val="center"/>
              <w:rPr>
                <w:b/>
                <w:bCs/>
                <w:sz w:val="24"/>
                <w:szCs w:val="24"/>
                <w:rtl/>
              </w:rPr>
            </w:pPr>
            <w:r w:rsidRPr="00024621">
              <w:rPr>
                <w:rFonts w:hint="cs"/>
                <w:b/>
                <w:bCs/>
                <w:sz w:val="24"/>
                <w:szCs w:val="24"/>
                <w:rtl/>
              </w:rPr>
              <w:t>التوقيع</w:t>
            </w:r>
          </w:p>
        </w:tc>
      </w:tr>
      <w:tr w:rsidR="003C49C5" w:rsidRPr="003C49C5" w:rsidTr="00960B50">
        <w:tc>
          <w:tcPr>
            <w:tcW w:w="1169" w:type="dxa"/>
            <w:tcBorders>
              <w:left w:val="single" w:sz="18" w:space="0" w:color="000000"/>
              <w:bottom w:val="single" w:sz="18" w:space="0" w:color="000000"/>
              <w:right w:val="single" w:sz="18" w:space="0" w:color="000000"/>
            </w:tcBorders>
          </w:tcPr>
          <w:p w:rsidR="003C49C5" w:rsidRDefault="00CF02CF" w:rsidP="0091042A">
            <w:pPr>
              <w:spacing w:after="160" w:line="259" w:lineRule="auto"/>
              <w:jc w:val="center"/>
              <w:rPr>
                <w:b/>
                <w:bCs/>
                <w:sz w:val="24"/>
                <w:szCs w:val="24"/>
                <w:rtl/>
              </w:rPr>
            </w:pPr>
            <w:r>
              <w:rPr>
                <w:rFonts w:hint="cs"/>
                <w:b/>
                <w:bCs/>
                <w:sz w:val="24"/>
                <w:szCs w:val="24"/>
                <w:rtl/>
              </w:rPr>
              <w:t>15</w:t>
            </w:r>
          </w:p>
          <w:p w:rsidR="0091042A" w:rsidRPr="00B81C2A" w:rsidRDefault="0091042A" w:rsidP="0091042A">
            <w:pPr>
              <w:spacing w:after="160" w:line="259" w:lineRule="auto"/>
              <w:jc w:val="center"/>
              <w:rPr>
                <w:b/>
                <w:bCs/>
                <w:color w:val="C00000"/>
                <w:sz w:val="24"/>
                <w:szCs w:val="24"/>
                <w:rtl/>
              </w:rPr>
            </w:pPr>
            <w:r w:rsidRPr="00B81C2A">
              <w:rPr>
                <w:rFonts w:hint="cs"/>
                <w:b/>
                <w:bCs/>
                <w:color w:val="C00000"/>
                <w:rtl/>
              </w:rPr>
              <w:t>(15-ث1ج)</w:t>
            </w:r>
          </w:p>
        </w:tc>
        <w:tc>
          <w:tcPr>
            <w:tcW w:w="1524" w:type="dxa"/>
            <w:tcBorders>
              <w:left w:val="single" w:sz="18" w:space="0" w:color="000000"/>
              <w:bottom w:val="single" w:sz="18" w:space="0" w:color="000000"/>
              <w:right w:val="single" w:sz="18" w:space="0" w:color="000000"/>
            </w:tcBorders>
          </w:tcPr>
          <w:p w:rsidR="003C49C5" w:rsidRPr="003C49C5" w:rsidRDefault="00CF02CF" w:rsidP="00CF02CF">
            <w:pPr>
              <w:spacing w:after="160" w:line="259" w:lineRule="auto"/>
              <w:jc w:val="center"/>
              <w:rPr>
                <w:b/>
                <w:bCs/>
                <w:sz w:val="24"/>
                <w:szCs w:val="24"/>
                <w:rtl/>
              </w:rPr>
            </w:pPr>
            <w:r>
              <w:rPr>
                <w:rFonts w:hint="cs"/>
                <w:b/>
                <w:bCs/>
                <w:sz w:val="24"/>
                <w:szCs w:val="24"/>
                <w:rtl/>
              </w:rPr>
              <w:t>الاحتياجات الخاصة</w:t>
            </w:r>
          </w:p>
        </w:tc>
        <w:tc>
          <w:tcPr>
            <w:tcW w:w="1560" w:type="dxa"/>
            <w:tcBorders>
              <w:left w:val="single" w:sz="18" w:space="0" w:color="000000"/>
              <w:bottom w:val="single" w:sz="18" w:space="0" w:color="000000"/>
              <w:right w:val="single" w:sz="18" w:space="0" w:color="000000"/>
            </w:tcBorders>
          </w:tcPr>
          <w:p w:rsidR="003C49C5" w:rsidRPr="003C49C5" w:rsidRDefault="00CF02CF" w:rsidP="00CF02CF">
            <w:pPr>
              <w:spacing w:after="160" w:line="259" w:lineRule="auto"/>
              <w:jc w:val="center"/>
              <w:rPr>
                <w:sz w:val="24"/>
                <w:szCs w:val="24"/>
                <w:rtl/>
              </w:rPr>
            </w:pPr>
            <w:r w:rsidRPr="00CF02CF">
              <w:rPr>
                <w:rFonts w:hint="cs"/>
                <w:b/>
                <w:bCs/>
                <w:sz w:val="24"/>
                <w:szCs w:val="24"/>
                <w:rtl/>
              </w:rPr>
              <w:t>لا يوجد</w:t>
            </w:r>
          </w:p>
        </w:tc>
        <w:tc>
          <w:tcPr>
            <w:tcW w:w="2126" w:type="dxa"/>
            <w:tcBorders>
              <w:left w:val="single" w:sz="18" w:space="0" w:color="000000"/>
              <w:bottom w:val="single" w:sz="18" w:space="0" w:color="000000"/>
              <w:right w:val="single" w:sz="18" w:space="0" w:color="000000"/>
            </w:tcBorders>
          </w:tcPr>
          <w:p w:rsidR="003C49C5" w:rsidRPr="00960B50" w:rsidRDefault="00CF02CF" w:rsidP="00CF02CF">
            <w:pPr>
              <w:spacing w:after="160" w:line="259" w:lineRule="auto"/>
              <w:jc w:val="center"/>
              <w:rPr>
                <w:b/>
                <w:bCs/>
                <w:sz w:val="28"/>
                <w:szCs w:val="28"/>
                <w:rtl/>
              </w:rPr>
            </w:pPr>
            <w:r w:rsidRPr="00960B50">
              <w:rPr>
                <w:rFonts w:hint="cs"/>
                <w:b/>
                <w:bCs/>
                <w:sz w:val="28"/>
                <w:szCs w:val="28"/>
                <w:rtl/>
              </w:rPr>
              <w:t>لا</w:t>
            </w:r>
            <w:r w:rsidR="00960B50">
              <w:rPr>
                <w:rFonts w:hint="cs"/>
                <w:b/>
                <w:bCs/>
                <w:sz w:val="28"/>
                <w:szCs w:val="28"/>
                <w:rtl/>
              </w:rPr>
              <w:t xml:space="preserve"> </w:t>
            </w:r>
            <w:r w:rsidRPr="00960B50">
              <w:rPr>
                <w:rFonts w:hint="cs"/>
                <w:b/>
                <w:bCs/>
                <w:sz w:val="28"/>
                <w:szCs w:val="28"/>
                <w:rtl/>
              </w:rPr>
              <w:t xml:space="preserve">يوجد </w:t>
            </w:r>
          </w:p>
        </w:tc>
        <w:tc>
          <w:tcPr>
            <w:tcW w:w="1984" w:type="dxa"/>
            <w:tcBorders>
              <w:left w:val="single" w:sz="18" w:space="0" w:color="000000"/>
              <w:bottom w:val="single" w:sz="18" w:space="0" w:color="000000"/>
              <w:right w:val="single" w:sz="18" w:space="0" w:color="000000"/>
            </w:tcBorders>
          </w:tcPr>
          <w:p w:rsidR="003C49C5" w:rsidRPr="00960B50" w:rsidRDefault="00960B50" w:rsidP="00960B50">
            <w:pPr>
              <w:spacing w:after="160" w:line="259" w:lineRule="auto"/>
              <w:rPr>
                <w:b/>
                <w:bCs/>
                <w:sz w:val="28"/>
                <w:szCs w:val="28"/>
                <w:rtl/>
              </w:rPr>
            </w:pPr>
            <w:r>
              <w:rPr>
                <w:rFonts w:hint="cs"/>
                <w:b/>
                <w:bCs/>
                <w:sz w:val="28"/>
                <w:szCs w:val="28"/>
                <w:rtl/>
              </w:rPr>
              <w:t xml:space="preserve">      </w:t>
            </w:r>
            <w:r w:rsidR="00CF02CF" w:rsidRPr="00960B50">
              <w:rPr>
                <w:rFonts w:hint="cs"/>
                <w:b/>
                <w:bCs/>
                <w:sz w:val="28"/>
                <w:szCs w:val="28"/>
                <w:rtl/>
              </w:rPr>
              <w:t>لا يوجد</w:t>
            </w:r>
          </w:p>
        </w:tc>
        <w:tc>
          <w:tcPr>
            <w:tcW w:w="1378" w:type="dxa"/>
            <w:tcBorders>
              <w:left w:val="single" w:sz="18" w:space="0" w:color="000000"/>
              <w:bottom w:val="single" w:sz="18" w:space="0" w:color="000000"/>
              <w:right w:val="single" w:sz="18" w:space="0" w:color="000000"/>
            </w:tcBorders>
          </w:tcPr>
          <w:p w:rsidR="003C49C5" w:rsidRPr="003C49C5" w:rsidRDefault="00960B50" w:rsidP="003C49C5">
            <w:pPr>
              <w:spacing w:after="160" w:line="259" w:lineRule="auto"/>
              <w:rPr>
                <w:sz w:val="28"/>
                <w:szCs w:val="28"/>
                <w:rtl/>
              </w:rPr>
            </w:pPr>
            <w:r w:rsidRPr="00960B50">
              <w:rPr>
                <w:rFonts w:hint="cs"/>
                <w:b/>
                <w:bCs/>
                <w:sz w:val="28"/>
                <w:szCs w:val="28"/>
                <w:rtl/>
              </w:rPr>
              <w:t>لا</w:t>
            </w:r>
            <w:r>
              <w:rPr>
                <w:rFonts w:hint="cs"/>
                <w:b/>
                <w:bCs/>
                <w:sz w:val="28"/>
                <w:szCs w:val="28"/>
                <w:rtl/>
              </w:rPr>
              <w:t xml:space="preserve"> </w:t>
            </w:r>
            <w:r w:rsidRPr="00960B50">
              <w:rPr>
                <w:rFonts w:hint="cs"/>
                <w:b/>
                <w:bCs/>
                <w:sz w:val="28"/>
                <w:szCs w:val="28"/>
                <w:rtl/>
              </w:rPr>
              <w:t>يوجد</w:t>
            </w:r>
          </w:p>
        </w:tc>
        <w:tc>
          <w:tcPr>
            <w:tcW w:w="749" w:type="dxa"/>
            <w:tcBorders>
              <w:left w:val="single" w:sz="18" w:space="0" w:color="000000"/>
              <w:bottom w:val="single" w:sz="18" w:space="0" w:color="000000"/>
              <w:right w:val="single" w:sz="18" w:space="0" w:color="000000"/>
            </w:tcBorders>
          </w:tcPr>
          <w:p w:rsidR="003C49C5" w:rsidRPr="003C49C5" w:rsidRDefault="003C49C5" w:rsidP="003C49C5">
            <w:pPr>
              <w:spacing w:after="160" w:line="259" w:lineRule="auto"/>
              <w:rPr>
                <w:sz w:val="28"/>
                <w:szCs w:val="28"/>
                <w:rtl/>
              </w:rPr>
            </w:pPr>
          </w:p>
        </w:tc>
      </w:tr>
    </w:tbl>
    <w:p w:rsidR="003C49C5" w:rsidRPr="00757743" w:rsidRDefault="003C49C5" w:rsidP="003C49C5">
      <w:pPr>
        <w:jc w:val="center"/>
        <w:rPr>
          <w:b/>
          <w:bCs/>
          <w:color w:val="660033"/>
          <w:sz w:val="32"/>
          <w:szCs w:val="32"/>
        </w:rPr>
      </w:pPr>
      <w:r w:rsidRPr="00757743">
        <w:rPr>
          <w:rFonts w:hint="cs"/>
          <w:b/>
          <w:bCs/>
          <w:color w:val="660033"/>
          <w:sz w:val="32"/>
          <w:szCs w:val="32"/>
          <w:rtl/>
        </w:rPr>
        <w:t>متابعة سير عمليات الدليل الإجرائي</w:t>
      </w:r>
    </w:p>
    <w:p w:rsidR="003C49C5" w:rsidRPr="003C49C5" w:rsidRDefault="003C49C5" w:rsidP="003C49C5">
      <w:pPr>
        <w:rPr>
          <w:sz w:val="28"/>
          <w:szCs w:val="28"/>
        </w:rPr>
      </w:pPr>
    </w:p>
    <w:p w:rsidR="00757743" w:rsidRDefault="00757743" w:rsidP="00757743">
      <w:pPr>
        <w:jc w:val="center"/>
        <w:rPr>
          <w:b/>
          <w:bCs/>
          <w:sz w:val="28"/>
          <w:szCs w:val="28"/>
          <w:rtl/>
        </w:rPr>
      </w:pPr>
      <w:r>
        <w:rPr>
          <w:rFonts w:hint="cs"/>
          <w:b/>
          <w:bCs/>
          <w:sz w:val="28"/>
          <w:szCs w:val="28"/>
          <w:rtl/>
        </w:rPr>
        <w:t xml:space="preserve">                                              يعتمد قائدة الأولى بالمجاهدين </w:t>
      </w:r>
    </w:p>
    <w:p w:rsidR="00757743" w:rsidRDefault="00757743" w:rsidP="00757743">
      <w:pPr>
        <w:jc w:val="right"/>
        <w:rPr>
          <w:b/>
          <w:bCs/>
          <w:sz w:val="28"/>
          <w:szCs w:val="28"/>
          <w:rtl/>
        </w:rPr>
      </w:pPr>
    </w:p>
    <w:p w:rsidR="00757743" w:rsidRDefault="00757743" w:rsidP="00757743">
      <w:pPr>
        <w:jc w:val="center"/>
        <w:rPr>
          <w:b/>
          <w:bCs/>
          <w:sz w:val="28"/>
          <w:szCs w:val="28"/>
          <w:rtl/>
        </w:rPr>
      </w:pPr>
      <w:r>
        <w:rPr>
          <w:rFonts w:hint="cs"/>
          <w:b/>
          <w:bCs/>
          <w:sz w:val="28"/>
          <w:szCs w:val="28"/>
          <w:rtl/>
        </w:rPr>
        <w:t xml:space="preserve">                                             </w:t>
      </w:r>
      <w:r w:rsidR="003C49C5" w:rsidRPr="003C49C5">
        <w:rPr>
          <w:rFonts w:hint="cs"/>
          <w:b/>
          <w:bCs/>
          <w:sz w:val="28"/>
          <w:szCs w:val="28"/>
          <w:rtl/>
        </w:rPr>
        <w:t xml:space="preserve">صباح بنت أحمد الزهراني  </w:t>
      </w:r>
    </w:p>
    <w:p w:rsidR="00940ACE" w:rsidRPr="00020B50" w:rsidRDefault="003C49C5" w:rsidP="00020B50">
      <w:pPr>
        <w:jc w:val="center"/>
        <w:rPr>
          <w:b/>
          <w:bCs/>
          <w:sz w:val="28"/>
          <w:szCs w:val="28"/>
          <w:rtl/>
        </w:rPr>
      </w:pPr>
      <w:r w:rsidRPr="003C49C5">
        <w:rPr>
          <w:rFonts w:hint="cs"/>
          <w:b/>
          <w:bCs/>
          <w:sz w:val="28"/>
          <w:szCs w:val="28"/>
          <w:rtl/>
        </w:rPr>
        <w:t xml:space="preserve"> </w:t>
      </w:r>
      <w:r w:rsidR="00940ACE" w:rsidRPr="00940ACE">
        <w:rPr>
          <w:rFonts w:hint="cs"/>
          <w:b/>
          <w:bCs/>
          <w:sz w:val="28"/>
          <w:szCs w:val="28"/>
          <w:rtl/>
        </w:rPr>
        <w:t xml:space="preserve"> </w:t>
      </w:r>
    </w:p>
    <w:tbl>
      <w:tblPr>
        <w:tblStyle w:val="a3"/>
        <w:tblpPr w:leftFromText="180" w:rightFromText="180" w:vertAnchor="text" w:horzAnchor="margin" w:tblpXSpec="center" w:tblpY="632"/>
        <w:bidiVisual/>
        <w:tblW w:w="10490" w:type="dxa"/>
        <w:tblLook w:val="04A0"/>
      </w:tblPr>
      <w:tblGrid>
        <w:gridCol w:w="1169"/>
        <w:gridCol w:w="1383"/>
        <w:gridCol w:w="1701"/>
        <w:gridCol w:w="2126"/>
        <w:gridCol w:w="1984"/>
        <w:gridCol w:w="1378"/>
        <w:gridCol w:w="749"/>
      </w:tblGrid>
      <w:tr w:rsidR="00940ACE" w:rsidRPr="00940ACE" w:rsidTr="0058018F">
        <w:tc>
          <w:tcPr>
            <w:tcW w:w="1169"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940ACE" w:rsidRPr="00D905FB" w:rsidRDefault="00940ACE" w:rsidP="00D905FB">
            <w:pPr>
              <w:spacing w:after="160" w:line="259" w:lineRule="auto"/>
              <w:jc w:val="center"/>
              <w:rPr>
                <w:b/>
                <w:bCs/>
                <w:sz w:val="24"/>
                <w:szCs w:val="24"/>
                <w:rtl/>
              </w:rPr>
            </w:pPr>
            <w:r w:rsidRPr="00D905FB">
              <w:rPr>
                <w:rFonts w:hint="cs"/>
                <w:b/>
                <w:bCs/>
                <w:sz w:val="24"/>
                <w:szCs w:val="24"/>
                <w:rtl/>
              </w:rPr>
              <w:lastRenderedPageBreak/>
              <w:t>رقم العملية</w:t>
            </w:r>
          </w:p>
        </w:tc>
        <w:tc>
          <w:tcPr>
            <w:tcW w:w="1383"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940ACE" w:rsidRPr="00D905FB" w:rsidRDefault="00940ACE" w:rsidP="00D905FB">
            <w:pPr>
              <w:spacing w:after="160" w:line="259" w:lineRule="auto"/>
              <w:jc w:val="center"/>
              <w:rPr>
                <w:b/>
                <w:bCs/>
                <w:sz w:val="24"/>
                <w:szCs w:val="24"/>
                <w:rtl/>
              </w:rPr>
            </w:pPr>
            <w:r w:rsidRPr="00D905FB">
              <w:rPr>
                <w:rFonts w:hint="cs"/>
                <w:b/>
                <w:bCs/>
                <w:sz w:val="24"/>
                <w:szCs w:val="24"/>
                <w:rtl/>
              </w:rPr>
              <w:t>اسم العملية</w:t>
            </w:r>
          </w:p>
        </w:tc>
        <w:tc>
          <w:tcPr>
            <w:tcW w:w="1701"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940ACE" w:rsidRPr="00D905FB" w:rsidRDefault="00940ACE" w:rsidP="00D905FB">
            <w:pPr>
              <w:spacing w:after="160" w:line="259" w:lineRule="auto"/>
              <w:jc w:val="center"/>
              <w:rPr>
                <w:b/>
                <w:bCs/>
                <w:sz w:val="24"/>
                <w:szCs w:val="24"/>
                <w:rtl/>
              </w:rPr>
            </w:pPr>
            <w:r w:rsidRPr="00D905FB">
              <w:rPr>
                <w:rFonts w:hint="cs"/>
                <w:b/>
                <w:bCs/>
                <w:sz w:val="24"/>
                <w:szCs w:val="24"/>
                <w:rtl/>
              </w:rPr>
              <w:t>المكلف بها</w:t>
            </w:r>
          </w:p>
        </w:tc>
        <w:tc>
          <w:tcPr>
            <w:tcW w:w="2126"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940ACE" w:rsidRPr="00D905FB" w:rsidRDefault="00940ACE" w:rsidP="00D905FB">
            <w:pPr>
              <w:spacing w:after="160" w:line="259" w:lineRule="auto"/>
              <w:jc w:val="center"/>
              <w:rPr>
                <w:b/>
                <w:bCs/>
                <w:sz w:val="24"/>
                <w:szCs w:val="24"/>
                <w:rtl/>
              </w:rPr>
            </w:pPr>
            <w:r w:rsidRPr="00D905FB">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940ACE" w:rsidRPr="00D905FB" w:rsidRDefault="00940ACE" w:rsidP="00D905FB">
            <w:pPr>
              <w:spacing w:after="160" w:line="259" w:lineRule="auto"/>
              <w:jc w:val="center"/>
              <w:rPr>
                <w:b/>
                <w:bCs/>
                <w:sz w:val="24"/>
                <w:szCs w:val="24"/>
                <w:rtl/>
              </w:rPr>
            </w:pPr>
            <w:r w:rsidRPr="00D905FB">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940ACE" w:rsidRPr="00D905FB" w:rsidRDefault="0058018F" w:rsidP="00D905FB">
            <w:pPr>
              <w:spacing w:after="160" w:line="259" w:lineRule="auto"/>
              <w:jc w:val="center"/>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940ACE" w:rsidRPr="00D905FB" w:rsidRDefault="00940ACE" w:rsidP="00D905FB">
            <w:pPr>
              <w:spacing w:after="160" w:line="259" w:lineRule="auto"/>
              <w:jc w:val="center"/>
              <w:rPr>
                <w:b/>
                <w:bCs/>
                <w:sz w:val="24"/>
                <w:szCs w:val="24"/>
                <w:rtl/>
              </w:rPr>
            </w:pPr>
            <w:r w:rsidRPr="00D905FB">
              <w:rPr>
                <w:rFonts w:hint="cs"/>
                <w:b/>
                <w:bCs/>
                <w:sz w:val="24"/>
                <w:szCs w:val="24"/>
                <w:rtl/>
              </w:rPr>
              <w:t>التوقيع</w:t>
            </w:r>
          </w:p>
        </w:tc>
      </w:tr>
      <w:tr w:rsidR="00940ACE" w:rsidRPr="00940ACE" w:rsidTr="0058018F">
        <w:tc>
          <w:tcPr>
            <w:tcW w:w="1169" w:type="dxa"/>
            <w:tcBorders>
              <w:top w:val="single" w:sz="18" w:space="0" w:color="000000"/>
              <w:left w:val="single" w:sz="18" w:space="0" w:color="000000"/>
              <w:bottom w:val="single" w:sz="18" w:space="0" w:color="000000"/>
              <w:right w:val="single" w:sz="18" w:space="0" w:color="000000"/>
            </w:tcBorders>
          </w:tcPr>
          <w:p w:rsidR="00940ACE" w:rsidRDefault="00940ACE" w:rsidP="0091042A">
            <w:pPr>
              <w:spacing w:after="160" w:line="259" w:lineRule="auto"/>
              <w:jc w:val="center"/>
              <w:rPr>
                <w:b/>
                <w:bCs/>
                <w:sz w:val="28"/>
                <w:szCs w:val="28"/>
                <w:rtl/>
              </w:rPr>
            </w:pPr>
          </w:p>
          <w:p w:rsidR="003F77BA" w:rsidRDefault="003F77BA" w:rsidP="0091042A">
            <w:pPr>
              <w:spacing w:after="160" w:line="259" w:lineRule="auto"/>
              <w:jc w:val="center"/>
              <w:rPr>
                <w:b/>
                <w:bCs/>
                <w:sz w:val="28"/>
                <w:szCs w:val="28"/>
                <w:rtl/>
              </w:rPr>
            </w:pPr>
          </w:p>
          <w:p w:rsidR="003F77BA" w:rsidRDefault="003F77BA" w:rsidP="0091042A">
            <w:pPr>
              <w:spacing w:after="160" w:line="259" w:lineRule="auto"/>
              <w:jc w:val="center"/>
              <w:rPr>
                <w:b/>
                <w:bCs/>
                <w:sz w:val="28"/>
                <w:szCs w:val="28"/>
                <w:rtl/>
              </w:rPr>
            </w:pPr>
            <w:r>
              <w:rPr>
                <w:rFonts w:hint="cs"/>
                <w:b/>
                <w:bCs/>
                <w:sz w:val="28"/>
                <w:szCs w:val="28"/>
                <w:rtl/>
              </w:rPr>
              <w:t>16</w:t>
            </w:r>
          </w:p>
          <w:p w:rsidR="0091042A" w:rsidRDefault="0091042A" w:rsidP="0091042A">
            <w:pPr>
              <w:spacing w:after="160" w:line="259" w:lineRule="auto"/>
              <w:jc w:val="center"/>
              <w:rPr>
                <w:b/>
                <w:bCs/>
                <w:sz w:val="28"/>
                <w:szCs w:val="28"/>
                <w:rtl/>
              </w:rPr>
            </w:pPr>
          </w:p>
          <w:p w:rsidR="0091042A" w:rsidRDefault="0091042A" w:rsidP="0091042A">
            <w:pPr>
              <w:jc w:val="center"/>
              <w:rPr>
                <w:sz w:val="28"/>
                <w:szCs w:val="28"/>
                <w:rtl/>
              </w:rPr>
            </w:pPr>
          </w:p>
          <w:p w:rsidR="003F77BA" w:rsidRPr="00B81C2A" w:rsidRDefault="0091042A" w:rsidP="0091042A">
            <w:pPr>
              <w:jc w:val="center"/>
              <w:rPr>
                <w:color w:val="C00000"/>
                <w:sz w:val="28"/>
                <w:szCs w:val="28"/>
                <w:rtl/>
              </w:rPr>
            </w:pPr>
            <w:r w:rsidRPr="00B81C2A">
              <w:rPr>
                <w:rFonts w:hint="cs"/>
                <w:b/>
                <w:bCs/>
                <w:color w:val="C00000"/>
                <w:rtl/>
              </w:rPr>
              <w:t>(16-ث1ج)</w:t>
            </w:r>
          </w:p>
        </w:tc>
        <w:tc>
          <w:tcPr>
            <w:tcW w:w="1383" w:type="dxa"/>
            <w:tcBorders>
              <w:top w:val="single" w:sz="18" w:space="0" w:color="000000"/>
              <w:left w:val="single" w:sz="18" w:space="0" w:color="000000"/>
              <w:bottom w:val="single" w:sz="18" w:space="0" w:color="000000"/>
              <w:right w:val="single" w:sz="18" w:space="0" w:color="000000"/>
            </w:tcBorders>
          </w:tcPr>
          <w:p w:rsidR="003F77BA" w:rsidRDefault="003F77BA" w:rsidP="00D905FB">
            <w:pPr>
              <w:spacing w:after="160" w:line="259" w:lineRule="auto"/>
              <w:jc w:val="center"/>
              <w:rPr>
                <w:b/>
                <w:bCs/>
                <w:sz w:val="24"/>
                <w:szCs w:val="24"/>
                <w:rtl/>
              </w:rPr>
            </w:pPr>
          </w:p>
          <w:p w:rsidR="003F77BA" w:rsidRDefault="003F77BA" w:rsidP="00D905FB">
            <w:pPr>
              <w:spacing w:after="160" w:line="259" w:lineRule="auto"/>
              <w:jc w:val="center"/>
              <w:rPr>
                <w:b/>
                <w:bCs/>
                <w:sz w:val="24"/>
                <w:szCs w:val="24"/>
                <w:rtl/>
              </w:rPr>
            </w:pPr>
          </w:p>
          <w:p w:rsidR="00940ACE" w:rsidRPr="003F77BA" w:rsidRDefault="003F77BA" w:rsidP="00D905FB">
            <w:pPr>
              <w:spacing w:after="160" w:line="259" w:lineRule="auto"/>
              <w:jc w:val="center"/>
              <w:rPr>
                <w:b/>
                <w:bCs/>
                <w:sz w:val="24"/>
                <w:szCs w:val="24"/>
                <w:rtl/>
              </w:rPr>
            </w:pPr>
            <w:r w:rsidRPr="003F77BA">
              <w:rPr>
                <w:rFonts w:hint="cs"/>
                <w:b/>
                <w:bCs/>
                <w:sz w:val="24"/>
                <w:szCs w:val="24"/>
                <w:rtl/>
              </w:rPr>
              <w:t xml:space="preserve">العهد المدرسية </w:t>
            </w:r>
          </w:p>
        </w:tc>
        <w:tc>
          <w:tcPr>
            <w:tcW w:w="1701" w:type="dxa"/>
            <w:tcBorders>
              <w:top w:val="single" w:sz="18" w:space="0" w:color="000000"/>
              <w:left w:val="single" w:sz="18" w:space="0" w:color="000000"/>
              <w:bottom w:val="single" w:sz="18" w:space="0" w:color="000000"/>
              <w:right w:val="single" w:sz="18" w:space="0" w:color="000000"/>
            </w:tcBorders>
          </w:tcPr>
          <w:p w:rsidR="003F77BA" w:rsidRDefault="003F77BA" w:rsidP="00D905FB">
            <w:pPr>
              <w:spacing w:after="160" w:line="259" w:lineRule="auto"/>
              <w:jc w:val="center"/>
              <w:rPr>
                <w:b/>
                <w:bCs/>
                <w:sz w:val="24"/>
                <w:szCs w:val="24"/>
                <w:rtl/>
              </w:rPr>
            </w:pPr>
          </w:p>
          <w:p w:rsidR="003F77BA" w:rsidRDefault="003F77BA" w:rsidP="003F77BA">
            <w:pPr>
              <w:spacing w:after="160" w:line="259" w:lineRule="auto"/>
              <w:rPr>
                <w:b/>
                <w:bCs/>
                <w:sz w:val="24"/>
                <w:szCs w:val="24"/>
                <w:rtl/>
              </w:rPr>
            </w:pPr>
          </w:p>
          <w:p w:rsidR="00940ACE" w:rsidRPr="003F77BA" w:rsidRDefault="00940ACE" w:rsidP="0058018F">
            <w:pPr>
              <w:spacing w:after="160" w:line="259" w:lineRule="auto"/>
              <w:jc w:val="center"/>
              <w:rPr>
                <w:b/>
                <w:bCs/>
                <w:sz w:val="24"/>
                <w:szCs w:val="24"/>
                <w:rtl/>
              </w:rPr>
            </w:pPr>
          </w:p>
        </w:tc>
        <w:tc>
          <w:tcPr>
            <w:tcW w:w="2126" w:type="dxa"/>
            <w:tcBorders>
              <w:top w:val="single" w:sz="18" w:space="0" w:color="000000"/>
              <w:left w:val="single" w:sz="18" w:space="0" w:color="000000"/>
              <w:bottom w:val="single" w:sz="18" w:space="0" w:color="000000"/>
              <w:right w:val="single" w:sz="18" w:space="0" w:color="000000"/>
            </w:tcBorders>
          </w:tcPr>
          <w:p w:rsidR="00940ACE" w:rsidRPr="003F77BA" w:rsidRDefault="003F77BA" w:rsidP="003F77BA">
            <w:pPr>
              <w:spacing w:after="160" w:line="259" w:lineRule="auto"/>
              <w:jc w:val="center"/>
              <w:rPr>
                <w:b/>
                <w:bCs/>
                <w:sz w:val="24"/>
                <w:szCs w:val="24"/>
                <w:rtl/>
              </w:rPr>
            </w:pPr>
            <w:r w:rsidRPr="003F77BA">
              <w:rPr>
                <w:rFonts w:hint="cs"/>
                <w:b/>
                <w:bCs/>
                <w:sz w:val="24"/>
                <w:szCs w:val="24"/>
                <w:rtl/>
              </w:rPr>
              <w:t>سجل العهدة العام</w:t>
            </w:r>
          </w:p>
          <w:p w:rsidR="003F77BA" w:rsidRPr="003F77BA" w:rsidRDefault="003F77BA" w:rsidP="003F77BA">
            <w:pPr>
              <w:spacing w:after="160" w:line="259" w:lineRule="auto"/>
              <w:jc w:val="center"/>
              <w:rPr>
                <w:b/>
                <w:bCs/>
                <w:sz w:val="24"/>
                <w:szCs w:val="24"/>
                <w:rtl/>
              </w:rPr>
            </w:pPr>
            <w:r w:rsidRPr="003F77BA">
              <w:rPr>
                <w:rFonts w:hint="cs"/>
                <w:b/>
                <w:bCs/>
                <w:sz w:val="24"/>
                <w:szCs w:val="24"/>
                <w:rtl/>
              </w:rPr>
              <w:t>بيانات العهد المخرجات المدخلات</w:t>
            </w:r>
          </w:p>
          <w:p w:rsidR="003F77BA" w:rsidRPr="003F77BA" w:rsidRDefault="003F77BA" w:rsidP="003F77BA">
            <w:pPr>
              <w:spacing w:after="160" w:line="259" w:lineRule="auto"/>
              <w:jc w:val="center"/>
              <w:rPr>
                <w:b/>
                <w:bCs/>
                <w:sz w:val="24"/>
                <w:szCs w:val="24"/>
                <w:rtl/>
              </w:rPr>
            </w:pPr>
            <w:r w:rsidRPr="003F77BA">
              <w:rPr>
                <w:rFonts w:hint="cs"/>
                <w:b/>
                <w:bCs/>
                <w:sz w:val="24"/>
                <w:szCs w:val="24"/>
                <w:rtl/>
              </w:rPr>
              <w:t>فواتير الشراء عهد دائمة</w:t>
            </w:r>
          </w:p>
          <w:p w:rsidR="003F77BA" w:rsidRPr="003F77BA" w:rsidRDefault="003F77BA" w:rsidP="003F77BA">
            <w:pPr>
              <w:spacing w:after="160" w:line="259" w:lineRule="auto"/>
              <w:jc w:val="center"/>
              <w:rPr>
                <w:b/>
                <w:bCs/>
                <w:sz w:val="24"/>
                <w:szCs w:val="24"/>
                <w:rtl/>
              </w:rPr>
            </w:pPr>
            <w:r w:rsidRPr="003F77BA">
              <w:rPr>
                <w:rFonts w:hint="cs"/>
                <w:b/>
                <w:bCs/>
                <w:sz w:val="24"/>
                <w:szCs w:val="24"/>
                <w:rtl/>
              </w:rPr>
              <w:t xml:space="preserve">بيانات الأرشيف </w:t>
            </w:r>
          </w:p>
          <w:p w:rsidR="003F77BA" w:rsidRPr="003F77BA" w:rsidRDefault="003F77BA" w:rsidP="003F77BA">
            <w:pPr>
              <w:spacing w:after="160" w:line="259" w:lineRule="auto"/>
              <w:jc w:val="center"/>
              <w:rPr>
                <w:b/>
                <w:bCs/>
                <w:sz w:val="24"/>
                <w:szCs w:val="24"/>
                <w:rtl/>
              </w:rPr>
            </w:pPr>
            <w:r w:rsidRPr="003F77BA">
              <w:rPr>
                <w:rFonts w:hint="cs"/>
                <w:b/>
                <w:bCs/>
                <w:sz w:val="24"/>
                <w:szCs w:val="24"/>
                <w:rtl/>
              </w:rPr>
              <w:t xml:space="preserve">محاضر فقد وإتلاف ومناقلات العهد </w:t>
            </w:r>
          </w:p>
        </w:tc>
        <w:tc>
          <w:tcPr>
            <w:tcW w:w="1984" w:type="dxa"/>
            <w:tcBorders>
              <w:top w:val="single" w:sz="18" w:space="0" w:color="000000"/>
              <w:left w:val="single" w:sz="18" w:space="0" w:color="000000"/>
              <w:bottom w:val="single" w:sz="18" w:space="0" w:color="000000"/>
              <w:right w:val="single" w:sz="18" w:space="0" w:color="000000"/>
            </w:tcBorders>
          </w:tcPr>
          <w:p w:rsidR="0058018F" w:rsidRDefault="0058018F" w:rsidP="003F77BA">
            <w:pPr>
              <w:spacing w:after="160" w:line="259" w:lineRule="auto"/>
              <w:jc w:val="center"/>
              <w:rPr>
                <w:b/>
                <w:bCs/>
                <w:color w:val="C00000"/>
                <w:sz w:val="24"/>
                <w:szCs w:val="24"/>
                <w:rtl/>
              </w:rPr>
            </w:pPr>
          </w:p>
          <w:p w:rsidR="0058018F" w:rsidRDefault="0058018F" w:rsidP="003F77BA">
            <w:pPr>
              <w:spacing w:after="160" w:line="259" w:lineRule="auto"/>
              <w:jc w:val="center"/>
              <w:rPr>
                <w:b/>
                <w:bCs/>
                <w:color w:val="C00000"/>
                <w:sz w:val="24"/>
                <w:szCs w:val="24"/>
                <w:rtl/>
              </w:rPr>
            </w:pPr>
          </w:p>
          <w:p w:rsidR="00940ACE" w:rsidRPr="00D905FB" w:rsidRDefault="00940ACE" w:rsidP="003F77BA">
            <w:pPr>
              <w:spacing w:after="160" w:line="259" w:lineRule="auto"/>
              <w:jc w:val="center"/>
              <w:rPr>
                <w:b/>
                <w:bCs/>
                <w:sz w:val="24"/>
                <w:szCs w:val="24"/>
                <w:rtl/>
              </w:rPr>
            </w:pPr>
            <w:r w:rsidRPr="00D905FB">
              <w:rPr>
                <w:rFonts w:hint="cs"/>
                <w:b/>
                <w:bCs/>
                <w:color w:val="C00000"/>
                <w:sz w:val="24"/>
                <w:szCs w:val="24"/>
                <w:rtl/>
              </w:rPr>
              <w:t>و.م.ع.ن -</w:t>
            </w:r>
            <w:r w:rsidR="003F77BA">
              <w:rPr>
                <w:rFonts w:hint="cs"/>
                <w:b/>
                <w:bCs/>
                <w:color w:val="C00000"/>
                <w:sz w:val="24"/>
                <w:szCs w:val="24"/>
                <w:rtl/>
              </w:rPr>
              <w:t>6</w:t>
            </w:r>
            <w:r w:rsidRPr="00D905FB">
              <w:rPr>
                <w:rFonts w:hint="cs"/>
                <w:b/>
                <w:bCs/>
                <w:color w:val="C00000"/>
                <w:sz w:val="24"/>
                <w:szCs w:val="24"/>
                <w:rtl/>
              </w:rPr>
              <w:t xml:space="preserve"> 0 -1 0</w:t>
            </w:r>
          </w:p>
        </w:tc>
        <w:tc>
          <w:tcPr>
            <w:tcW w:w="1378" w:type="dxa"/>
            <w:tcBorders>
              <w:top w:val="single" w:sz="18" w:space="0" w:color="000000"/>
              <w:left w:val="single" w:sz="18" w:space="0" w:color="000000"/>
              <w:bottom w:val="single" w:sz="18" w:space="0" w:color="000000"/>
              <w:right w:val="single" w:sz="18" w:space="0" w:color="000000"/>
            </w:tcBorders>
          </w:tcPr>
          <w:p w:rsidR="00940ACE" w:rsidRPr="0058018F" w:rsidRDefault="0058018F" w:rsidP="0058018F">
            <w:pPr>
              <w:spacing w:after="160" w:line="259" w:lineRule="auto"/>
              <w:jc w:val="center"/>
              <w:rPr>
                <w:b/>
                <w:bCs/>
                <w:color w:val="1F3864" w:themeColor="accent5" w:themeShade="80"/>
                <w:sz w:val="24"/>
                <w:szCs w:val="24"/>
                <w:rtl/>
              </w:rPr>
            </w:pPr>
            <w:r w:rsidRPr="0058018F">
              <w:rPr>
                <w:rFonts w:hint="cs"/>
                <w:b/>
                <w:bCs/>
                <w:color w:val="1F3864" w:themeColor="accent5" w:themeShade="80"/>
                <w:sz w:val="24"/>
                <w:szCs w:val="24"/>
                <w:rtl/>
              </w:rPr>
              <w:t>الأسبوع الأول من شهر ربيع الأول ..</w:t>
            </w:r>
          </w:p>
          <w:p w:rsidR="0058018F" w:rsidRPr="0058018F" w:rsidRDefault="0058018F" w:rsidP="0058018F">
            <w:pPr>
              <w:spacing w:after="160" w:line="259" w:lineRule="auto"/>
              <w:jc w:val="center"/>
              <w:rPr>
                <w:b/>
                <w:bCs/>
                <w:sz w:val="24"/>
                <w:szCs w:val="24"/>
                <w:rtl/>
              </w:rPr>
            </w:pPr>
            <w:r w:rsidRPr="0058018F">
              <w:rPr>
                <w:rFonts w:hint="cs"/>
                <w:b/>
                <w:bCs/>
                <w:color w:val="1F3864" w:themeColor="accent5" w:themeShade="80"/>
                <w:sz w:val="24"/>
                <w:szCs w:val="24"/>
                <w:rtl/>
              </w:rPr>
              <w:t>الأسبوع الأول من شهر جماد الثاني</w:t>
            </w:r>
          </w:p>
        </w:tc>
        <w:tc>
          <w:tcPr>
            <w:tcW w:w="749" w:type="dxa"/>
            <w:tcBorders>
              <w:top w:val="single" w:sz="18" w:space="0" w:color="000000"/>
              <w:left w:val="single" w:sz="18" w:space="0" w:color="000000"/>
              <w:bottom w:val="single" w:sz="18" w:space="0" w:color="000000"/>
              <w:right w:val="single" w:sz="18" w:space="0" w:color="000000"/>
            </w:tcBorders>
          </w:tcPr>
          <w:p w:rsidR="00940ACE" w:rsidRPr="00940ACE" w:rsidRDefault="00940ACE" w:rsidP="00940ACE">
            <w:pPr>
              <w:spacing w:after="160" w:line="259" w:lineRule="auto"/>
              <w:rPr>
                <w:b/>
                <w:bCs/>
                <w:sz w:val="28"/>
                <w:szCs w:val="28"/>
                <w:rtl/>
              </w:rPr>
            </w:pPr>
          </w:p>
        </w:tc>
      </w:tr>
      <w:tr w:rsidR="00940ACE" w:rsidRPr="00940ACE" w:rsidTr="0058018F">
        <w:tc>
          <w:tcPr>
            <w:tcW w:w="1169"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940ACE" w:rsidRPr="00D905FB" w:rsidRDefault="00940ACE" w:rsidP="0058018F">
            <w:pPr>
              <w:spacing w:after="160" w:line="259" w:lineRule="auto"/>
              <w:jc w:val="center"/>
              <w:rPr>
                <w:b/>
                <w:bCs/>
                <w:sz w:val="24"/>
                <w:szCs w:val="24"/>
                <w:rtl/>
              </w:rPr>
            </w:pPr>
            <w:r w:rsidRPr="00D905FB">
              <w:rPr>
                <w:rFonts w:hint="cs"/>
                <w:b/>
                <w:bCs/>
                <w:sz w:val="24"/>
                <w:szCs w:val="24"/>
                <w:rtl/>
              </w:rPr>
              <w:t>رقم العملية</w:t>
            </w:r>
          </w:p>
        </w:tc>
        <w:tc>
          <w:tcPr>
            <w:tcW w:w="1383"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940ACE" w:rsidRPr="00D905FB" w:rsidRDefault="00940ACE" w:rsidP="0058018F">
            <w:pPr>
              <w:spacing w:after="160" w:line="259" w:lineRule="auto"/>
              <w:jc w:val="center"/>
              <w:rPr>
                <w:b/>
                <w:bCs/>
                <w:sz w:val="24"/>
                <w:szCs w:val="24"/>
                <w:rtl/>
              </w:rPr>
            </w:pPr>
            <w:r w:rsidRPr="00D905FB">
              <w:rPr>
                <w:rFonts w:hint="cs"/>
                <w:b/>
                <w:bCs/>
                <w:sz w:val="24"/>
                <w:szCs w:val="24"/>
                <w:rtl/>
              </w:rPr>
              <w:t>اسم العملية</w:t>
            </w:r>
          </w:p>
        </w:tc>
        <w:tc>
          <w:tcPr>
            <w:tcW w:w="1701"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940ACE" w:rsidRPr="00D905FB" w:rsidRDefault="00940ACE" w:rsidP="0058018F">
            <w:pPr>
              <w:spacing w:after="160" w:line="259" w:lineRule="auto"/>
              <w:jc w:val="center"/>
              <w:rPr>
                <w:b/>
                <w:bCs/>
                <w:sz w:val="24"/>
                <w:szCs w:val="24"/>
                <w:rtl/>
              </w:rPr>
            </w:pPr>
            <w:r w:rsidRPr="00D905FB">
              <w:rPr>
                <w:rFonts w:hint="cs"/>
                <w:b/>
                <w:bCs/>
                <w:sz w:val="24"/>
                <w:szCs w:val="24"/>
                <w:rtl/>
              </w:rPr>
              <w:t>المكلف بها</w:t>
            </w:r>
          </w:p>
        </w:tc>
        <w:tc>
          <w:tcPr>
            <w:tcW w:w="2126"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940ACE" w:rsidRPr="00D905FB" w:rsidRDefault="00940ACE" w:rsidP="0058018F">
            <w:pPr>
              <w:spacing w:after="160" w:line="259" w:lineRule="auto"/>
              <w:jc w:val="center"/>
              <w:rPr>
                <w:b/>
                <w:bCs/>
                <w:sz w:val="24"/>
                <w:szCs w:val="24"/>
                <w:rtl/>
              </w:rPr>
            </w:pPr>
            <w:r w:rsidRPr="00D905FB">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940ACE" w:rsidRPr="00D905FB" w:rsidRDefault="00940ACE" w:rsidP="0058018F">
            <w:pPr>
              <w:spacing w:after="160" w:line="259" w:lineRule="auto"/>
              <w:jc w:val="center"/>
              <w:rPr>
                <w:b/>
                <w:bCs/>
                <w:sz w:val="24"/>
                <w:szCs w:val="24"/>
                <w:rtl/>
              </w:rPr>
            </w:pPr>
            <w:r w:rsidRPr="00D905FB">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940ACE" w:rsidRPr="00D905FB" w:rsidRDefault="0058018F" w:rsidP="0058018F">
            <w:pPr>
              <w:spacing w:after="160" w:line="259" w:lineRule="auto"/>
              <w:jc w:val="center"/>
              <w:rPr>
                <w:b/>
                <w:bCs/>
                <w:sz w:val="24"/>
                <w:szCs w:val="24"/>
                <w:rtl/>
              </w:rPr>
            </w:pPr>
            <w:r>
              <w:rPr>
                <w:rFonts w:hint="cs"/>
                <w:b/>
                <w:bCs/>
                <w:sz w:val="24"/>
                <w:szCs w:val="24"/>
                <w:rtl/>
              </w:rPr>
              <w:t>تاريخ المتابعة</w:t>
            </w:r>
          </w:p>
        </w:tc>
        <w:tc>
          <w:tcPr>
            <w:tcW w:w="749"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940ACE" w:rsidRPr="00D905FB" w:rsidRDefault="00940ACE" w:rsidP="00940ACE">
            <w:pPr>
              <w:spacing w:after="160" w:line="259" w:lineRule="auto"/>
              <w:rPr>
                <w:b/>
                <w:bCs/>
                <w:sz w:val="24"/>
                <w:szCs w:val="24"/>
                <w:rtl/>
              </w:rPr>
            </w:pPr>
            <w:r w:rsidRPr="00D905FB">
              <w:rPr>
                <w:rFonts w:hint="cs"/>
                <w:b/>
                <w:bCs/>
                <w:sz w:val="24"/>
                <w:szCs w:val="24"/>
                <w:rtl/>
              </w:rPr>
              <w:t>التوقيع</w:t>
            </w:r>
          </w:p>
        </w:tc>
      </w:tr>
      <w:tr w:rsidR="00940ACE" w:rsidRPr="00940ACE" w:rsidTr="0058018F">
        <w:tc>
          <w:tcPr>
            <w:tcW w:w="1169" w:type="dxa"/>
            <w:tcBorders>
              <w:top w:val="single" w:sz="18" w:space="0" w:color="000000"/>
              <w:left w:val="single" w:sz="18" w:space="0" w:color="000000"/>
              <w:right w:val="single" w:sz="18" w:space="0" w:color="000000"/>
            </w:tcBorders>
          </w:tcPr>
          <w:p w:rsidR="00940ACE" w:rsidRPr="00940ACE" w:rsidRDefault="00940ACE" w:rsidP="0091042A">
            <w:pPr>
              <w:spacing w:after="160" w:line="259" w:lineRule="auto"/>
              <w:jc w:val="center"/>
              <w:rPr>
                <w:b/>
                <w:bCs/>
                <w:sz w:val="28"/>
                <w:szCs w:val="28"/>
                <w:rtl/>
              </w:rPr>
            </w:pPr>
          </w:p>
          <w:p w:rsidR="00940ACE" w:rsidRPr="00940ACE" w:rsidRDefault="00940ACE" w:rsidP="0091042A">
            <w:pPr>
              <w:spacing w:after="160" w:line="259" w:lineRule="auto"/>
              <w:jc w:val="center"/>
              <w:rPr>
                <w:b/>
                <w:bCs/>
                <w:sz w:val="28"/>
                <w:szCs w:val="28"/>
                <w:rtl/>
              </w:rPr>
            </w:pPr>
          </w:p>
          <w:p w:rsidR="0091042A" w:rsidRDefault="00FF2005" w:rsidP="0091042A">
            <w:pPr>
              <w:spacing w:after="160" w:line="259" w:lineRule="auto"/>
              <w:jc w:val="center"/>
              <w:rPr>
                <w:b/>
                <w:bCs/>
                <w:sz w:val="28"/>
                <w:szCs w:val="28"/>
                <w:rtl/>
              </w:rPr>
            </w:pPr>
            <w:r>
              <w:rPr>
                <w:rFonts w:hint="cs"/>
                <w:b/>
                <w:bCs/>
                <w:sz w:val="28"/>
                <w:szCs w:val="28"/>
                <w:rtl/>
              </w:rPr>
              <w:t>17</w:t>
            </w:r>
          </w:p>
          <w:p w:rsidR="00940ACE" w:rsidRDefault="00940ACE" w:rsidP="0091042A">
            <w:pPr>
              <w:jc w:val="center"/>
              <w:rPr>
                <w:sz w:val="28"/>
                <w:szCs w:val="28"/>
                <w:rtl/>
              </w:rPr>
            </w:pPr>
          </w:p>
          <w:p w:rsidR="0091042A" w:rsidRPr="00B81C2A" w:rsidRDefault="0091042A" w:rsidP="0091042A">
            <w:pPr>
              <w:jc w:val="center"/>
              <w:rPr>
                <w:color w:val="C00000"/>
                <w:sz w:val="28"/>
                <w:szCs w:val="28"/>
                <w:rtl/>
              </w:rPr>
            </w:pPr>
            <w:r w:rsidRPr="00B81C2A">
              <w:rPr>
                <w:rFonts w:hint="cs"/>
                <w:b/>
                <w:bCs/>
                <w:color w:val="C00000"/>
                <w:rtl/>
              </w:rPr>
              <w:t>(17-ث1ج)</w:t>
            </w:r>
          </w:p>
        </w:tc>
        <w:tc>
          <w:tcPr>
            <w:tcW w:w="1383" w:type="dxa"/>
            <w:tcBorders>
              <w:top w:val="single" w:sz="18" w:space="0" w:color="000000"/>
              <w:left w:val="single" w:sz="18" w:space="0" w:color="000000"/>
              <w:right w:val="single" w:sz="18" w:space="0" w:color="000000"/>
            </w:tcBorders>
          </w:tcPr>
          <w:p w:rsidR="00940ACE" w:rsidRPr="00940ACE" w:rsidRDefault="00940ACE" w:rsidP="00D905FB">
            <w:pPr>
              <w:spacing w:after="160" w:line="259" w:lineRule="auto"/>
              <w:jc w:val="center"/>
              <w:rPr>
                <w:b/>
                <w:bCs/>
                <w:sz w:val="28"/>
                <w:szCs w:val="28"/>
                <w:rtl/>
              </w:rPr>
            </w:pPr>
          </w:p>
          <w:p w:rsidR="00940ACE" w:rsidRPr="00940ACE" w:rsidRDefault="00940ACE" w:rsidP="00D905FB">
            <w:pPr>
              <w:spacing w:after="160" w:line="259" w:lineRule="auto"/>
              <w:jc w:val="center"/>
              <w:rPr>
                <w:b/>
                <w:bCs/>
                <w:sz w:val="28"/>
                <w:szCs w:val="28"/>
                <w:rtl/>
              </w:rPr>
            </w:pPr>
          </w:p>
          <w:p w:rsidR="00940ACE" w:rsidRPr="0058018F" w:rsidRDefault="003F77BA" w:rsidP="00D905FB">
            <w:pPr>
              <w:spacing w:after="160" w:line="259" w:lineRule="auto"/>
              <w:jc w:val="center"/>
              <w:rPr>
                <w:b/>
                <w:bCs/>
                <w:sz w:val="24"/>
                <w:szCs w:val="24"/>
                <w:rtl/>
              </w:rPr>
            </w:pPr>
            <w:r w:rsidRPr="0058018F">
              <w:rPr>
                <w:rFonts w:hint="cs"/>
                <w:b/>
                <w:bCs/>
                <w:sz w:val="24"/>
                <w:szCs w:val="24"/>
                <w:rtl/>
              </w:rPr>
              <w:t xml:space="preserve">مركز مصادر التعلم </w:t>
            </w:r>
          </w:p>
        </w:tc>
        <w:tc>
          <w:tcPr>
            <w:tcW w:w="1701" w:type="dxa"/>
            <w:tcBorders>
              <w:top w:val="single" w:sz="18" w:space="0" w:color="000000"/>
              <w:left w:val="single" w:sz="18" w:space="0" w:color="000000"/>
              <w:right w:val="single" w:sz="18" w:space="0" w:color="000000"/>
            </w:tcBorders>
          </w:tcPr>
          <w:p w:rsidR="00940ACE" w:rsidRDefault="00940ACE" w:rsidP="00A03815">
            <w:pPr>
              <w:spacing w:after="160" w:line="259" w:lineRule="auto"/>
              <w:rPr>
                <w:b/>
                <w:bCs/>
                <w:sz w:val="28"/>
                <w:szCs w:val="28"/>
                <w:rtl/>
              </w:rPr>
            </w:pPr>
          </w:p>
          <w:p w:rsidR="00A03815" w:rsidRPr="00940ACE" w:rsidRDefault="00A03815" w:rsidP="00A03815">
            <w:pPr>
              <w:spacing w:after="160" w:line="259" w:lineRule="auto"/>
              <w:rPr>
                <w:b/>
                <w:bCs/>
                <w:sz w:val="28"/>
                <w:szCs w:val="28"/>
                <w:rtl/>
              </w:rPr>
            </w:pPr>
          </w:p>
          <w:p w:rsidR="00940ACE" w:rsidRPr="00940ACE" w:rsidRDefault="00940ACE" w:rsidP="004B42E5">
            <w:pPr>
              <w:jc w:val="center"/>
              <w:rPr>
                <w:b/>
                <w:bCs/>
                <w:sz w:val="28"/>
                <w:szCs w:val="28"/>
                <w:rtl/>
              </w:rPr>
            </w:pPr>
          </w:p>
        </w:tc>
        <w:tc>
          <w:tcPr>
            <w:tcW w:w="2126" w:type="dxa"/>
            <w:tcBorders>
              <w:top w:val="single" w:sz="18" w:space="0" w:color="000000"/>
              <w:left w:val="single" w:sz="18" w:space="0" w:color="000000"/>
              <w:right w:val="single" w:sz="18" w:space="0" w:color="000000"/>
            </w:tcBorders>
          </w:tcPr>
          <w:p w:rsidR="003F77BA" w:rsidRPr="00A03815" w:rsidRDefault="003F77BA" w:rsidP="00A03815">
            <w:pPr>
              <w:spacing w:after="160" w:line="259" w:lineRule="auto"/>
              <w:jc w:val="center"/>
              <w:rPr>
                <w:b/>
                <w:bCs/>
                <w:sz w:val="24"/>
                <w:szCs w:val="24"/>
                <w:rtl/>
              </w:rPr>
            </w:pPr>
            <w:r w:rsidRPr="00A03815">
              <w:rPr>
                <w:rFonts w:hint="cs"/>
                <w:b/>
                <w:bCs/>
                <w:sz w:val="24"/>
                <w:szCs w:val="24"/>
                <w:rtl/>
              </w:rPr>
              <w:t>سجل استعارة الكتب للطالبات</w:t>
            </w:r>
          </w:p>
          <w:p w:rsidR="003F77BA" w:rsidRPr="00A03815" w:rsidRDefault="003F77BA" w:rsidP="00A03815">
            <w:pPr>
              <w:spacing w:after="160" w:line="259" w:lineRule="auto"/>
              <w:jc w:val="center"/>
              <w:rPr>
                <w:b/>
                <w:bCs/>
                <w:sz w:val="24"/>
                <w:szCs w:val="24"/>
                <w:rtl/>
              </w:rPr>
            </w:pPr>
            <w:r w:rsidRPr="00A03815">
              <w:rPr>
                <w:rFonts w:hint="cs"/>
                <w:b/>
                <w:bCs/>
                <w:sz w:val="24"/>
                <w:szCs w:val="24"/>
                <w:rtl/>
              </w:rPr>
              <w:t>سجل استعارة الكتب للموظفات</w:t>
            </w:r>
          </w:p>
          <w:p w:rsidR="00940ACE" w:rsidRPr="00940ACE" w:rsidRDefault="003F77BA" w:rsidP="00A03815">
            <w:pPr>
              <w:spacing w:after="160" w:line="259" w:lineRule="auto"/>
              <w:jc w:val="center"/>
              <w:rPr>
                <w:b/>
                <w:bCs/>
                <w:sz w:val="28"/>
                <w:szCs w:val="28"/>
                <w:rtl/>
              </w:rPr>
            </w:pPr>
            <w:r w:rsidRPr="00A03815">
              <w:rPr>
                <w:rFonts w:hint="cs"/>
                <w:b/>
                <w:bCs/>
                <w:sz w:val="24"/>
                <w:szCs w:val="24"/>
                <w:rtl/>
              </w:rPr>
              <w:t xml:space="preserve">سجل زيارات الفصول للمصادر </w:t>
            </w:r>
            <w:r w:rsidR="00A03815" w:rsidRPr="00A03815">
              <w:rPr>
                <w:rFonts w:hint="cs"/>
                <w:b/>
                <w:bCs/>
                <w:sz w:val="24"/>
                <w:szCs w:val="24"/>
                <w:rtl/>
              </w:rPr>
              <w:t>سجل التردد اليومي</w:t>
            </w:r>
          </w:p>
        </w:tc>
        <w:tc>
          <w:tcPr>
            <w:tcW w:w="1984" w:type="dxa"/>
            <w:tcBorders>
              <w:top w:val="single" w:sz="18" w:space="0" w:color="000000"/>
              <w:left w:val="single" w:sz="18" w:space="0" w:color="000000"/>
              <w:right w:val="single" w:sz="18" w:space="0" w:color="000000"/>
            </w:tcBorders>
          </w:tcPr>
          <w:p w:rsidR="00940ACE" w:rsidRDefault="00940ACE" w:rsidP="00A03815">
            <w:pPr>
              <w:spacing w:after="160" w:line="259" w:lineRule="auto"/>
              <w:jc w:val="center"/>
              <w:rPr>
                <w:b/>
                <w:bCs/>
                <w:sz w:val="24"/>
                <w:szCs w:val="24"/>
                <w:rtl/>
              </w:rPr>
            </w:pPr>
            <w:r w:rsidRPr="00D905FB">
              <w:rPr>
                <w:rFonts w:hint="cs"/>
                <w:b/>
                <w:bCs/>
                <w:color w:val="C00000"/>
                <w:sz w:val="24"/>
                <w:szCs w:val="24"/>
                <w:rtl/>
              </w:rPr>
              <w:t xml:space="preserve">و.م.ع.ن – </w:t>
            </w:r>
            <w:r w:rsidR="00A03815">
              <w:rPr>
                <w:rFonts w:hint="cs"/>
                <w:b/>
                <w:bCs/>
                <w:color w:val="C00000"/>
                <w:sz w:val="24"/>
                <w:szCs w:val="24"/>
                <w:rtl/>
              </w:rPr>
              <w:t>7</w:t>
            </w:r>
            <w:r w:rsidRPr="00D905FB">
              <w:rPr>
                <w:rFonts w:hint="cs"/>
                <w:b/>
                <w:bCs/>
                <w:color w:val="C00000"/>
                <w:sz w:val="24"/>
                <w:szCs w:val="24"/>
                <w:rtl/>
              </w:rPr>
              <w:t xml:space="preserve"> 0- 1 0</w:t>
            </w:r>
          </w:p>
          <w:p w:rsidR="00A03815" w:rsidRDefault="00A03815" w:rsidP="00A03815">
            <w:pPr>
              <w:spacing w:after="160" w:line="259" w:lineRule="auto"/>
              <w:jc w:val="center"/>
              <w:rPr>
                <w:b/>
                <w:bCs/>
                <w:sz w:val="24"/>
                <w:szCs w:val="24"/>
                <w:rtl/>
              </w:rPr>
            </w:pPr>
            <w:r w:rsidRPr="00D905FB">
              <w:rPr>
                <w:rFonts w:hint="cs"/>
                <w:b/>
                <w:bCs/>
                <w:color w:val="C00000"/>
                <w:sz w:val="24"/>
                <w:szCs w:val="24"/>
                <w:rtl/>
              </w:rPr>
              <w:t xml:space="preserve">و.م.ع.ن – </w:t>
            </w:r>
            <w:r>
              <w:rPr>
                <w:rFonts w:hint="cs"/>
                <w:b/>
                <w:bCs/>
                <w:color w:val="C00000"/>
                <w:sz w:val="24"/>
                <w:szCs w:val="24"/>
                <w:rtl/>
              </w:rPr>
              <w:t>7</w:t>
            </w:r>
            <w:r w:rsidRPr="00D905FB">
              <w:rPr>
                <w:rFonts w:hint="cs"/>
                <w:b/>
                <w:bCs/>
                <w:color w:val="C00000"/>
                <w:sz w:val="24"/>
                <w:szCs w:val="24"/>
                <w:rtl/>
              </w:rPr>
              <w:t xml:space="preserve"> 0- </w:t>
            </w:r>
            <w:r>
              <w:rPr>
                <w:rFonts w:hint="cs"/>
                <w:b/>
                <w:bCs/>
                <w:color w:val="C00000"/>
                <w:sz w:val="24"/>
                <w:szCs w:val="24"/>
                <w:rtl/>
              </w:rPr>
              <w:t>2</w:t>
            </w:r>
            <w:r w:rsidRPr="00D905FB">
              <w:rPr>
                <w:rFonts w:hint="cs"/>
                <w:b/>
                <w:bCs/>
                <w:color w:val="C00000"/>
                <w:sz w:val="24"/>
                <w:szCs w:val="24"/>
                <w:rtl/>
              </w:rPr>
              <w:t xml:space="preserve"> 0</w:t>
            </w:r>
          </w:p>
          <w:p w:rsidR="00A03815" w:rsidRDefault="00A03815" w:rsidP="00A03815">
            <w:pPr>
              <w:spacing w:after="160" w:line="259" w:lineRule="auto"/>
              <w:jc w:val="center"/>
              <w:rPr>
                <w:b/>
                <w:bCs/>
                <w:sz w:val="24"/>
                <w:szCs w:val="24"/>
                <w:rtl/>
              </w:rPr>
            </w:pPr>
            <w:r w:rsidRPr="00D905FB">
              <w:rPr>
                <w:rFonts w:hint="cs"/>
                <w:b/>
                <w:bCs/>
                <w:color w:val="C00000"/>
                <w:sz w:val="24"/>
                <w:szCs w:val="24"/>
                <w:rtl/>
              </w:rPr>
              <w:t xml:space="preserve">و.م.ع.ن – </w:t>
            </w:r>
            <w:r>
              <w:rPr>
                <w:rFonts w:hint="cs"/>
                <w:b/>
                <w:bCs/>
                <w:color w:val="C00000"/>
                <w:sz w:val="24"/>
                <w:szCs w:val="24"/>
                <w:rtl/>
              </w:rPr>
              <w:t>7</w:t>
            </w:r>
            <w:r w:rsidRPr="00D905FB">
              <w:rPr>
                <w:rFonts w:hint="cs"/>
                <w:b/>
                <w:bCs/>
                <w:color w:val="C00000"/>
                <w:sz w:val="24"/>
                <w:szCs w:val="24"/>
                <w:rtl/>
              </w:rPr>
              <w:t xml:space="preserve"> 0- </w:t>
            </w:r>
            <w:r>
              <w:rPr>
                <w:rFonts w:hint="cs"/>
                <w:b/>
                <w:bCs/>
                <w:color w:val="C00000"/>
                <w:sz w:val="24"/>
                <w:szCs w:val="24"/>
                <w:rtl/>
              </w:rPr>
              <w:t>3</w:t>
            </w:r>
            <w:r w:rsidRPr="00D905FB">
              <w:rPr>
                <w:rFonts w:hint="cs"/>
                <w:b/>
                <w:bCs/>
                <w:color w:val="C00000"/>
                <w:sz w:val="24"/>
                <w:szCs w:val="24"/>
                <w:rtl/>
              </w:rPr>
              <w:t xml:space="preserve"> 0</w:t>
            </w:r>
          </w:p>
          <w:p w:rsidR="00A03815" w:rsidRPr="00D905FB" w:rsidRDefault="00A03815" w:rsidP="00A03815">
            <w:pPr>
              <w:spacing w:after="160" w:line="259" w:lineRule="auto"/>
              <w:jc w:val="center"/>
              <w:rPr>
                <w:b/>
                <w:bCs/>
                <w:sz w:val="24"/>
                <w:szCs w:val="24"/>
                <w:rtl/>
              </w:rPr>
            </w:pPr>
            <w:r w:rsidRPr="00D905FB">
              <w:rPr>
                <w:rFonts w:hint="cs"/>
                <w:b/>
                <w:bCs/>
                <w:color w:val="C00000"/>
                <w:sz w:val="24"/>
                <w:szCs w:val="24"/>
                <w:rtl/>
              </w:rPr>
              <w:t xml:space="preserve">و.م.ع.ن – </w:t>
            </w:r>
            <w:r>
              <w:rPr>
                <w:rFonts w:hint="cs"/>
                <w:b/>
                <w:bCs/>
                <w:color w:val="C00000"/>
                <w:sz w:val="24"/>
                <w:szCs w:val="24"/>
                <w:rtl/>
              </w:rPr>
              <w:t>7</w:t>
            </w:r>
            <w:r w:rsidRPr="00D905FB">
              <w:rPr>
                <w:rFonts w:hint="cs"/>
                <w:b/>
                <w:bCs/>
                <w:color w:val="C00000"/>
                <w:sz w:val="24"/>
                <w:szCs w:val="24"/>
                <w:rtl/>
              </w:rPr>
              <w:t xml:space="preserve"> 0- </w:t>
            </w:r>
            <w:r>
              <w:rPr>
                <w:rFonts w:hint="cs"/>
                <w:b/>
                <w:bCs/>
                <w:color w:val="C00000"/>
                <w:sz w:val="24"/>
                <w:szCs w:val="24"/>
                <w:rtl/>
              </w:rPr>
              <w:t>4</w:t>
            </w:r>
            <w:r w:rsidRPr="00D905FB">
              <w:rPr>
                <w:rFonts w:hint="cs"/>
                <w:b/>
                <w:bCs/>
                <w:color w:val="C00000"/>
                <w:sz w:val="24"/>
                <w:szCs w:val="24"/>
                <w:rtl/>
              </w:rPr>
              <w:t xml:space="preserve"> 0</w:t>
            </w:r>
          </w:p>
        </w:tc>
        <w:tc>
          <w:tcPr>
            <w:tcW w:w="1378" w:type="dxa"/>
            <w:tcBorders>
              <w:top w:val="single" w:sz="18" w:space="0" w:color="000000"/>
              <w:left w:val="single" w:sz="18" w:space="0" w:color="000000"/>
              <w:right w:val="single" w:sz="18" w:space="0" w:color="000000"/>
            </w:tcBorders>
          </w:tcPr>
          <w:p w:rsidR="00940ACE" w:rsidRDefault="0058018F" w:rsidP="0058018F">
            <w:pPr>
              <w:spacing w:after="160" w:line="259" w:lineRule="auto"/>
              <w:jc w:val="center"/>
              <w:rPr>
                <w:b/>
                <w:bCs/>
                <w:color w:val="1F3864" w:themeColor="accent5" w:themeShade="80"/>
                <w:sz w:val="24"/>
                <w:szCs w:val="24"/>
                <w:rtl/>
              </w:rPr>
            </w:pPr>
            <w:r w:rsidRPr="0058018F">
              <w:rPr>
                <w:rFonts w:hint="cs"/>
                <w:b/>
                <w:bCs/>
                <w:color w:val="1F3864" w:themeColor="accent5" w:themeShade="80"/>
                <w:sz w:val="24"/>
                <w:szCs w:val="24"/>
                <w:rtl/>
              </w:rPr>
              <w:t>الأسبوع الثالث من كل شهر</w:t>
            </w:r>
          </w:p>
          <w:p w:rsidR="0058018F" w:rsidRPr="0058018F" w:rsidRDefault="0058018F" w:rsidP="0058018F">
            <w:pPr>
              <w:spacing w:after="160" w:line="259" w:lineRule="auto"/>
              <w:jc w:val="center"/>
              <w:rPr>
                <w:b/>
                <w:bCs/>
                <w:color w:val="1F3864" w:themeColor="accent5" w:themeShade="80"/>
                <w:sz w:val="24"/>
                <w:szCs w:val="24"/>
                <w:rtl/>
              </w:rPr>
            </w:pPr>
          </w:p>
        </w:tc>
        <w:tc>
          <w:tcPr>
            <w:tcW w:w="749" w:type="dxa"/>
            <w:tcBorders>
              <w:top w:val="single" w:sz="18" w:space="0" w:color="000000"/>
              <w:left w:val="single" w:sz="18" w:space="0" w:color="000000"/>
              <w:right w:val="single" w:sz="18" w:space="0" w:color="000000"/>
            </w:tcBorders>
          </w:tcPr>
          <w:p w:rsidR="00940ACE" w:rsidRPr="00940ACE" w:rsidRDefault="00940ACE" w:rsidP="00940ACE">
            <w:pPr>
              <w:spacing w:after="160" w:line="259" w:lineRule="auto"/>
              <w:rPr>
                <w:b/>
                <w:bCs/>
                <w:sz w:val="28"/>
                <w:szCs w:val="28"/>
                <w:rtl/>
              </w:rPr>
            </w:pPr>
          </w:p>
        </w:tc>
      </w:tr>
      <w:tr w:rsidR="00940ACE" w:rsidRPr="00940ACE" w:rsidTr="0058018F">
        <w:tc>
          <w:tcPr>
            <w:tcW w:w="1169"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940ACE" w:rsidRPr="00D905FB" w:rsidRDefault="00940ACE" w:rsidP="0091042A">
            <w:pPr>
              <w:spacing w:after="160" w:line="259" w:lineRule="auto"/>
              <w:jc w:val="center"/>
              <w:rPr>
                <w:b/>
                <w:bCs/>
                <w:sz w:val="24"/>
                <w:szCs w:val="24"/>
                <w:rtl/>
              </w:rPr>
            </w:pPr>
            <w:r w:rsidRPr="00D905FB">
              <w:rPr>
                <w:rFonts w:hint="cs"/>
                <w:b/>
                <w:bCs/>
                <w:sz w:val="24"/>
                <w:szCs w:val="24"/>
                <w:rtl/>
              </w:rPr>
              <w:t>رقم العملية</w:t>
            </w:r>
          </w:p>
        </w:tc>
        <w:tc>
          <w:tcPr>
            <w:tcW w:w="1383"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940ACE" w:rsidRPr="00D905FB" w:rsidRDefault="00940ACE" w:rsidP="00D905FB">
            <w:pPr>
              <w:spacing w:after="160" w:line="259" w:lineRule="auto"/>
              <w:jc w:val="center"/>
              <w:rPr>
                <w:b/>
                <w:bCs/>
                <w:sz w:val="24"/>
                <w:szCs w:val="24"/>
                <w:rtl/>
              </w:rPr>
            </w:pPr>
            <w:r w:rsidRPr="00D905FB">
              <w:rPr>
                <w:rFonts w:hint="cs"/>
                <w:b/>
                <w:bCs/>
                <w:sz w:val="24"/>
                <w:szCs w:val="24"/>
                <w:rtl/>
              </w:rPr>
              <w:t>اسم العملية</w:t>
            </w:r>
          </w:p>
        </w:tc>
        <w:tc>
          <w:tcPr>
            <w:tcW w:w="1701"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940ACE" w:rsidRPr="00D905FB" w:rsidRDefault="00940ACE" w:rsidP="00D905FB">
            <w:pPr>
              <w:spacing w:after="160" w:line="259" w:lineRule="auto"/>
              <w:jc w:val="center"/>
              <w:rPr>
                <w:b/>
                <w:bCs/>
                <w:sz w:val="24"/>
                <w:szCs w:val="24"/>
                <w:rtl/>
              </w:rPr>
            </w:pPr>
            <w:r w:rsidRPr="00D905FB">
              <w:rPr>
                <w:rFonts w:hint="cs"/>
                <w:b/>
                <w:bCs/>
                <w:sz w:val="24"/>
                <w:szCs w:val="24"/>
                <w:rtl/>
              </w:rPr>
              <w:t>المكلف بها</w:t>
            </w:r>
          </w:p>
        </w:tc>
        <w:tc>
          <w:tcPr>
            <w:tcW w:w="2126"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940ACE" w:rsidRPr="00D905FB" w:rsidRDefault="00940ACE" w:rsidP="00940ACE">
            <w:pPr>
              <w:spacing w:after="160" w:line="259" w:lineRule="auto"/>
              <w:rPr>
                <w:b/>
                <w:bCs/>
                <w:sz w:val="24"/>
                <w:szCs w:val="24"/>
                <w:rtl/>
              </w:rPr>
            </w:pPr>
            <w:r w:rsidRPr="00D905FB">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940ACE" w:rsidRPr="00D905FB" w:rsidRDefault="00940ACE" w:rsidP="00D905FB">
            <w:pPr>
              <w:spacing w:after="160" w:line="259" w:lineRule="auto"/>
              <w:jc w:val="center"/>
              <w:rPr>
                <w:b/>
                <w:bCs/>
                <w:sz w:val="24"/>
                <w:szCs w:val="24"/>
                <w:rtl/>
              </w:rPr>
            </w:pPr>
            <w:r w:rsidRPr="00D905FB">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940ACE" w:rsidRPr="00D905FB" w:rsidRDefault="0058018F" w:rsidP="00940ACE">
            <w:pPr>
              <w:spacing w:after="160" w:line="259" w:lineRule="auto"/>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940ACE" w:rsidRPr="00D905FB" w:rsidRDefault="00940ACE" w:rsidP="00940ACE">
            <w:pPr>
              <w:spacing w:after="160" w:line="259" w:lineRule="auto"/>
              <w:rPr>
                <w:b/>
                <w:bCs/>
                <w:sz w:val="24"/>
                <w:szCs w:val="24"/>
                <w:rtl/>
              </w:rPr>
            </w:pPr>
            <w:r w:rsidRPr="00D905FB">
              <w:rPr>
                <w:rFonts w:hint="cs"/>
                <w:b/>
                <w:bCs/>
                <w:sz w:val="24"/>
                <w:szCs w:val="24"/>
                <w:rtl/>
              </w:rPr>
              <w:t>التوقيع</w:t>
            </w:r>
          </w:p>
        </w:tc>
      </w:tr>
      <w:tr w:rsidR="00940ACE" w:rsidRPr="00940ACE" w:rsidTr="0058018F">
        <w:tc>
          <w:tcPr>
            <w:tcW w:w="1169" w:type="dxa"/>
            <w:tcBorders>
              <w:left w:val="single" w:sz="18" w:space="0" w:color="000000"/>
              <w:bottom w:val="single" w:sz="18" w:space="0" w:color="000000"/>
              <w:right w:val="single" w:sz="18" w:space="0" w:color="000000"/>
            </w:tcBorders>
          </w:tcPr>
          <w:p w:rsidR="00940ACE" w:rsidRDefault="00940ACE" w:rsidP="0091042A">
            <w:pPr>
              <w:spacing w:after="160" w:line="259" w:lineRule="auto"/>
              <w:jc w:val="center"/>
              <w:rPr>
                <w:b/>
                <w:bCs/>
                <w:sz w:val="28"/>
                <w:szCs w:val="28"/>
                <w:rtl/>
              </w:rPr>
            </w:pPr>
          </w:p>
          <w:p w:rsidR="00A03815" w:rsidRPr="00940ACE" w:rsidRDefault="00A03815" w:rsidP="0091042A">
            <w:pPr>
              <w:spacing w:after="160" w:line="259" w:lineRule="auto"/>
              <w:jc w:val="center"/>
              <w:rPr>
                <w:b/>
                <w:bCs/>
                <w:sz w:val="28"/>
                <w:szCs w:val="28"/>
                <w:rtl/>
              </w:rPr>
            </w:pPr>
          </w:p>
          <w:p w:rsidR="0091042A" w:rsidRDefault="00940ACE" w:rsidP="0091042A">
            <w:pPr>
              <w:spacing w:after="160" w:line="259" w:lineRule="auto"/>
              <w:jc w:val="center"/>
              <w:rPr>
                <w:b/>
                <w:bCs/>
                <w:sz w:val="28"/>
                <w:szCs w:val="28"/>
                <w:rtl/>
              </w:rPr>
            </w:pPr>
            <w:r w:rsidRPr="00940ACE">
              <w:rPr>
                <w:rFonts w:hint="cs"/>
                <w:b/>
                <w:bCs/>
                <w:sz w:val="28"/>
                <w:szCs w:val="28"/>
                <w:rtl/>
              </w:rPr>
              <w:t>1</w:t>
            </w:r>
            <w:r w:rsidR="00A03815">
              <w:rPr>
                <w:rFonts w:hint="cs"/>
                <w:b/>
                <w:bCs/>
                <w:sz w:val="28"/>
                <w:szCs w:val="28"/>
                <w:rtl/>
              </w:rPr>
              <w:t>8</w:t>
            </w:r>
          </w:p>
          <w:p w:rsidR="0091042A" w:rsidRDefault="0091042A" w:rsidP="0091042A">
            <w:pPr>
              <w:jc w:val="center"/>
              <w:rPr>
                <w:sz w:val="28"/>
                <w:szCs w:val="28"/>
                <w:rtl/>
              </w:rPr>
            </w:pPr>
          </w:p>
          <w:p w:rsidR="0091042A" w:rsidRDefault="0091042A" w:rsidP="0091042A">
            <w:pPr>
              <w:jc w:val="center"/>
              <w:rPr>
                <w:sz w:val="28"/>
                <w:szCs w:val="28"/>
                <w:rtl/>
              </w:rPr>
            </w:pPr>
          </w:p>
          <w:p w:rsidR="00940ACE" w:rsidRPr="00B81C2A" w:rsidRDefault="0091042A" w:rsidP="0091042A">
            <w:pPr>
              <w:jc w:val="center"/>
              <w:rPr>
                <w:color w:val="C00000"/>
                <w:sz w:val="28"/>
                <w:szCs w:val="28"/>
                <w:rtl/>
              </w:rPr>
            </w:pPr>
            <w:r w:rsidRPr="00B81C2A">
              <w:rPr>
                <w:rFonts w:hint="cs"/>
                <w:b/>
                <w:bCs/>
                <w:color w:val="C00000"/>
                <w:rtl/>
              </w:rPr>
              <w:t>(18-ث1ج)</w:t>
            </w:r>
          </w:p>
        </w:tc>
        <w:tc>
          <w:tcPr>
            <w:tcW w:w="1383" w:type="dxa"/>
            <w:tcBorders>
              <w:left w:val="single" w:sz="18" w:space="0" w:color="000000"/>
              <w:bottom w:val="single" w:sz="18" w:space="0" w:color="000000"/>
              <w:right w:val="single" w:sz="18" w:space="0" w:color="000000"/>
            </w:tcBorders>
          </w:tcPr>
          <w:p w:rsidR="00940ACE" w:rsidRPr="00A03815" w:rsidRDefault="00940ACE" w:rsidP="003F77BA">
            <w:pPr>
              <w:spacing w:after="160" w:line="259" w:lineRule="auto"/>
              <w:jc w:val="center"/>
              <w:rPr>
                <w:b/>
                <w:bCs/>
                <w:sz w:val="24"/>
                <w:szCs w:val="24"/>
                <w:rtl/>
              </w:rPr>
            </w:pPr>
          </w:p>
          <w:p w:rsidR="00A03815" w:rsidRPr="00A03815" w:rsidRDefault="00A03815" w:rsidP="003F77BA">
            <w:pPr>
              <w:spacing w:after="160" w:line="259" w:lineRule="auto"/>
              <w:jc w:val="center"/>
              <w:rPr>
                <w:b/>
                <w:bCs/>
                <w:sz w:val="24"/>
                <w:szCs w:val="24"/>
                <w:rtl/>
              </w:rPr>
            </w:pPr>
          </w:p>
          <w:p w:rsidR="00940ACE" w:rsidRPr="00A03815" w:rsidRDefault="00A03815" w:rsidP="003F77BA">
            <w:pPr>
              <w:spacing w:after="160" w:line="259" w:lineRule="auto"/>
              <w:jc w:val="center"/>
              <w:rPr>
                <w:b/>
                <w:bCs/>
                <w:sz w:val="24"/>
                <w:szCs w:val="24"/>
                <w:rtl/>
              </w:rPr>
            </w:pPr>
            <w:r w:rsidRPr="00A03815">
              <w:rPr>
                <w:rFonts w:hint="cs"/>
                <w:b/>
                <w:bCs/>
                <w:sz w:val="24"/>
                <w:szCs w:val="24"/>
                <w:rtl/>
              </w:rPr>
              <w:t xml:space="preserve">المختبرات والمعامل </w:t>
            </w:r>
          </w:p>
        </w:tc>
        <w:tc>
          <w:tcPr>
            <w:tcW w:w="1701" w:type="dxa"/>
            <w:tcBorders>
              <w:left w:val="single" w:sz="18" w:space="0" w:color="000000"/>
              <w:bottom w:val="single" w:sz="18" w:space="0" w:color="000000"/>
              <w:right w:val="single" w:sz="18" w:space="0" w:color="000000"/>
            </w:tcBorders>
          </w:tcPr>
          <w:p w:rsidR="003F77BA" w:rsidRPr="00A03815" w:rsidRDefault="003F77BA" w:rsidP="003F77BA">
            <w:pPr>
              <w:spacing w:after="160" w:line="259" w:lineRule="auto"/>
              <w:jc w:val="center"/>
              <w:rPr>
                <w:b/>
                <w:bCs/>
                <w:sz w:val="24"/>
                <w:szCs w:val="24"/>
                <w:rtl/>
              </w:rPr>
            </w:pPr>
          </w:p>
          <w:p w:rsidR="00940ACE" w:rsidRPr="00A03815" w:rsidRDefault="00940ACE" w:rsidP="00A03815">
            <w:pPr>
              <w:spacing w:after="160" w:line="259" w:lineRule="auto"/>
              <w:jc w:val="center"/>
              <w:rPr>
                <w:b/>
                <w:bCs/>
                <w:sz w:val="24"/>
                <w:szCs w:val="24"/>
                <w:rtl/>
              </w:rPr>
            </w:pPr>
          </w:p>
        </w:tc>
        <w:tc>
          <w:tcPr>
            <w:tcW w:w="2126" w:type="dxa"/>
            <w:tcBorders>
              <w:left w:val="single" w:sz="18" w:space="0" w:color="000000"/>
              <w:bottom w:val="single" w:sz="18" w:space="0" w:color="auto"/>
              <w:right w:val="single" w:sz="18" w:space="0" w:color="000000"/>
            </w:tcBorders>
          </w:tcPr>
          <w:p w:rsidR="00940ACE" w:rsidRPr="00A03815" w:rsidRDefault="00A03815" w:rsidP="003F77BA">
            <w:pPr>
              <w:spacing w:after="160" w:line="259" w:lineRule="auto"/>
              <w:jc w:val="center"/>
              <w:rPr>
                <w:b/>
                <w:bCs/>
                <w:sz w:val="24"/>
                <w:szCs w:val="24"/>
                <w:rtl/>
              </w:rPr>
            </w:pPr>
            <w:r w:rsidRPr="00A03815">
              <w:rPr>
                <w:rFonts w:hint="cs"/>
                <w:b/>
                <w:bCs/>
                <w:sz w:val="24"/>
                <w:szCs w:val="24"/>
                <w:rtl/>
              </w:rPr>
              <w:t xml:space="preserve">سجل جرد المختبرات </w:t>
            </w:r>
          </w:p>
          <w:p w:rsidR="00A03815" w:rsidRPr="00A03815" w:rsidRDefault="00A03815" w:rsidP="003F77BA">
            <w:pPr>
              <w:spacing w:after="160" w:line="259" w:lineRule="auto"/>
              <w:jc w:val="center"/>
              <w:rPr>
                <w:b/>
                <w:bCs/>
                <w:sz w:val="24"/>
                <w:szCs w:val="24"/>
                <w:rtl/>
              </w:rPr>
            </w:pPr>
            <w:r w:rsidRPr="00A03815">
              <w:rPr>
                <w:rFonts w:hint="cs"/>
                <w:b/>
                <w:bCs/>
                <w:sz w:val="24"/>
                <w:szCs w:val="24"/>
                <w:rtl/>
              </w:rPr>
              <w:t xml:space="preserve">بيانات حصل النواقص </w:t>
            </w:r>
          </w:p>
          <w:p w:rsidR="00A03815" w:rsidRPr="00A03815" w:rsidRDefault="00A03815" w:rsidP="003F77BA">
            <w:pPr>
              <w:spacing w:after="160" w:line="259" w:lineRule="auto"/>
              <w:jc w:val="center"/>
              <w:rPr>
                <w:b/>
                <w:bCs/>
                <w:sz w:val="24"/>
                <w:szCs w:val="24"/>
                <w:rtl/>
              </w:rPr>
            </w:pPr>
            <w:r w:rsidRPr="00A03815">
              <w:rPr>
                <w:rFonts w:hint="cs"/>
                <w:b/>
                <w:bCs/>
                <w:sz w:val="24"/>
                <w:szCs w:val="24"/>
                <w:rtl/>
              </w:rPr>
              <w:t xml:space="preserve">الخطة الفصلية لتجارب العلمية </w:t>
            </w:r>
          </w:p>
          <w:p w:rsidR="00A03815" w:rsidRPr="00A03815" w:rsidRDefault="00A03815" w:rsidP="003F77BA">
            <w:pPr>
              <w:spacing w:after="160" w:line="259" w:lineRule="auto"/>
              <w:jc w:val="center"/>
              <w:rPr>
                <w:b/>
                <w:bCs/>
                <w:sz w:val="24"/>
                <w:szCs w:val="24"/>
                <w:rtl/>
              </w:rPr>
            </w:pPr>
            <w:r w:rsidRPr="00A03815">
              <w:rPr>
                <w:rFonts w:hint="cs"/>
                <w:b/>
                <w:bCs/>
                <w:sz w:val="24"/>
                <w:szCs w:val="24"/>
                <w:rtl/>
              </w:rPr>
              <w:t xml:space="preserve">جرد المواد الكيميائية </w:t>
            </w:r>
          </w:p>
          <w:p w:rsidR="00A03815" w:rsidRPr="00940ACE" w:rsidRDefault="00A03815" w:rsidP="003F77BA">
            <w:pPr>
              <w:spacing w:after="160" w:line="259" w:lineRule="auto"/>
              <w:jc w:val="center"/>
              <w:rPr>
                <w:b/>
                <w:bCs/>
                <w:sz w:val="28"/>
                <w:szCs w:val="28"/>
                <w:rtl/>
              </w:rPr>
            </w:pPr>
            <w:r w:rsidRPr="00A03815">
              <w:rPr>
                <w:rFonts w:hint="cs"/>
                <w:b/>
                <w:bCs/>
                <w:sz w:val="24"/>
                <w:szCs w:val="24"/>
                <w:rtl/>
              </w:rPr>
              <w:t xml:space="preserve">بيانات متابعة المعامل ونظافتها </w:t>
            </w:r>
            <w:r w:rsidR="0058018F" w:rsidRPr="00A03815">
              <w:rPr>
                <w:rFonts w:hint="cs"/>
                <w:b/>
                <w:bCs/>
                <w:sz w:val="24"/>
                <w:szCs w:val="24"/>
                <w:rtl/>
              </w:rPr>
              <w:t>أسبوعيا</w:t>
            </w:r>
          </w:p>
        </w:tc>
        <w:tc>
          <w:tcPr>
            <w:tcW w:w="1984" w:type="dxa"/>
            <w:tcBorders>
              <w:left w:val="single" w:sz="18" w:space="0" w:color="000000"/>
              <w:bottom w:val="single" w:sz="18" w:space="0" w:color="auto"/>
              <w:right w:val="single" w:sz="18" w:space="0" w:color="000000"/>
            </w:tcBorders>
          </w:tcPr>
          <w:p w:rsidR="00940ACE" w:rsidRPr="00D905FB" w:rsidRDefault="00940ACE" w:rsidP="00A03815">
            <w:pPr>
              <w:spacing w:after="160" w:line="259" w:lineRule="auto"/>
              <w:jc w:val="center"/>
              <w:rPr>
                <w:b/>
                <w:bCs/>
                <w:color w:val="C00000"/>
                <w:sz w:val="24"/>
                <w:szCs w:val="24"/>
                <w:rtl/>
              </w:rPr>
            </w:pPr>
            <w:r w:rsidRPr="00D905FB">
              <w:rPr>
                <w:rFonts w:hint="cs"/>
                <w:b/>
                <w:bCs/>
                <w:color w:val="C00000"/>
                <w:sz w:val="24"/>
                <w:szCs w:val="24"/>
                <w:rtl/>
              </w:rPr>
              <w:t>و.م.ع.ن-</w:t>
            </w:r>
            <w:r w:rsidR="00A03815">
              <w:rPr>
                <w:rFonts w:hint="cs"/>
                <w:b/>
                <w:bCs/>
                <w:color w:val="C00000"/>
                <w:sz w:val="24"/>
                <w:szCs w:val="24"/>
                <w:rtl/>
              </w:rPr>
              <w:t>8</w:t>
            </w:r>
            <w:r w:rsidRPr="00D905FB">
              <w:rPr>
                <w:rFonts w:hint="cs"/>
                <w:b/>
                <w:bCs/>
                <w:color w:val="C00000"/>
                <w:sz w:val="24"/>
                <w:szCs w:val="24"/>
                <w:rtl/>
              </w:rPr>
              <w:t xml:space="preserve"> 0- 1 0</w:t>
            </w:r>
          </w:p>
          <w:p w:rsidR="00A03815" w:rsidRDefault="00940ACE" w:rsidP="00A03815">
            <w:pPr>
              <w:spacing w:after="160" w:line="259" w:lineRule="auto"/>
              <w:jc w:val="center"/>
              <w:rPr>
                <w:b/>
                <w:bCs/>
                <w:color w:val="C00000"/>
                <w:sz w:val="24"/>
                <w:szCs w:val="24"/>
                <w:rtl/>
              </w:rPr>
            </w:pPr>
            <w:r w:rsidRPr="00D905FB">
              <w:rPr>
                <w:rFonts w:hint="cs"/>
                <w:b/>
                <w:bCs/>
                <w:color w:val="C00000"/>
                <w:sz w:val="24"/>
                <w:szCs w:val="24"/>
                <w:rtl/>
              </w:rPr>
              <w:t>و.م.ع.ن-</w:t>
            </w:r>
            <w:r w:rsidR="00A03815">
              <w:rPr>
                <w:rFonts w:hint="cs"/>
                <w:b/>
                <w:bCs/>
                <w:color w:val="C00000"/>
                <w:sz w:val="24"/>
                <w:szCs w:val="24"/>
                <w:rtl/>
              </w:rPr>
              <w:t>8</w:t>
            </w:r>
            <w:r w:rsidRPr="00D905FB">
              <w:rPr>
                <w:rFonts w:hint="cs"/>
                <w:b/>
                <w:bCs/>
                <w:color w:val="C00000"/>
                <w:sz w:val="24"/>
                <w:szCs w:val="24"/>
                <w:rtl/>
              </w:rPr>
              <w:t xml:space="preserve"> 0- 2 0</w:t>
            </w:r>
          </w:p>
          <w:p w:rsidR="00940ACE" w:rsidRDefault="00A03815" w:rsidP="00A03815">
            <w:pPr>
              <w:jc w:val="center"/>
              <w:rPr>
                <w:sz w:val="24"/>
                <w:szCs w:val="24"/>
                <w:rtl/>
              </w:rPr>
            </w:pPr>
            <w:r w:rsidRPr="00D905FB">
              <w:rPr>
                <w:rFonts w:hint="cs"/>
                <w:b/>
                <w:bCs/>
                <w:color w:val="C00000"/>
                <w:sz w:val="24"/>
                <w:szCs w:val="24"/>
                <w:rtl/>
              </w:rPr>
              <w:t>و.م.ع.ن-</w:t>
            </w:r>
            <w:r>
              <w:rPr>
                <w:rFonts w:hint="cs"/>
                <w:b/>
                <w:bCs/>
                <w:color w:val="C00000"/>
                <w:sz w:val="24"/>
                <w:szCs w:val="24"/>
                <w:rtl/>
              </w:rPr>
              <w:t>8</w:t>
            </w:r>
            <w:r w:rsidRPr="00D905FB">
              <w:rPr>
                <w:rFonts w:hint="cs"/>
                <w:b/>
                <w:bCs/>
                <w:color w:val="C00000"/>
                <w:sz w:val="24"/>
                <w:szCs w:val="24"/>
                <w:rtl/>
              </w:rPr>
              <w:t xml:space="preserve"> 0- </w:t>
            </w:r>
            <w:r>
              <w:rPr>
                <w:rFonts w:hint="cs"/>
                <w:b/>
                <w:bCs/>
                <w:color w:val="C00000"/>
                <w:sz w:val="24"/>
                <w:szCs w:val="24"/>
                <w:rtl/>
              </w:rPr>
              <w:t>3</w:t>
            </w:r>
            <w:r w:rsidRPr="00D905FB">
              <w:rPr>
                <w:rFonts w:hint="cs"/>
                <w:b/>
                <w:bCs/>
                <w:color w:val="C00000"/>
                <w:sz w:val="24"/>
                <w:szCs w:val="24"/>
                <w:rtl/>
              </w:rPr>
              <w:t xml:space="preserve"> 0</w:t>
            </w:r>
          </w:p>
          <w:p w:rsidR="00A03815" w:rsidRDefault="00A03815" w:rsidP="00A03815">
            <w:pPr>
              <w:jc w:val="center"/>
              <w:rPr>
                <w:b/>
                <w:bCs/>
                <w:color w:val="C00000"/>
                <w:sz w:val="24"/>
                <w:szCs w:val="24"/>
                <w:rtl/>
              </w:rPr>
            </w:pPr>
          </w:p>
          <w:p w:rsidR="00A03815" w:rsidRDefault="00A03815" w:rsidP="00A03815">
            <w:pPr>
              <w:jc w:val="center"/>
              <w:rPr>
                <w:sz w:val="24"/>
                <w:szCs w:val="24"/>
                <w:rtl/>
              </w:rPr>
            </w:pPr>
            <w:r w:rsidRPr="00D905FB">
              <w:rPr>
                <w:rFonts w:hint="cs"/>
                <w:b/>
                <w:bCs/>
                <w:color w:val="C00000"/>
                <w:sz w:val="24"/>
                <w:szCs w:val="24"/>
                <w:rtl/>
              </w:rPr>
              <w:t>و.م.ع.ن-</w:t>
            </w:r>
            <w:r>
              <w:rPr>
                <w:rFonts w:hint="cs"/>
                <w:b/>
                <w:bCs/>
                <w:color w:val="C00000"/>
                <w:sz w:val="24"/>
                <w:szCs w:val="24"/>
                <w:rtl/>
              </w:rPr>
              <w:t>8</w:t>
            </w:r>
            <w:r w:rsidRPr="00D905FB">
              <w:rPr>
                <w:rFonts w:hint="cs"/>
                <w:b/>
                <w:bCs/>
                <w:color w:val="C00000"/>
                <w:sz w:val="24"/>
                <w:szCs w:val="24"/>
                <w:rtl/>
              </w:rPr>
              <w:t xml:space="preserve"> 0- </w:t>
            </w:r>
            <w:r>
              <w:rPr>
                <w:rFonts w:hint="cs"/>
                <w:b/>
                <w:bCs/>
                <w:color w:val="C00000"/>
                <w:sz w:val="24"/>
                <w:szCs w:val="24"/>
                <w:rtl/>
              </w:rPr>
              <w:t>4</w:t>
            </w:r>
            <w:r w:rsidRPr="00D905FB">
              <w:rPr>
                <w:rFonts w:hint="cs"/>
                <w:b/>
                <w:bCs/>
                <w:color w:val="C00000"/>
                <w:sz w:val="24"/>
                <w:szCs w:val="24"/>
                <w:rtl/>
              </w:rPr>
              <w:t xml:space="preserve"> 0</w:t>
            </w:r>
          </w:p>
          <w:p w:rsidR="00A03815" w:rsidRDefault="00A03815" w:rsidP="00A03815">
            <w:pPr>
              <w:jc w:val="center"/>
              <w:rPr>
                <w:b/>
                <w:bCs/>
                <w:color w:val="C00000"/>
                <w:sz w:val="24"/>
                <w:szCs w:val="24"/>
                <w:rtl/>
              </w:rPr>
            </w:pPr>
          </w:p>
          <w:p w:rsidR="00A03815" w:rsidRPr="00A03815" w:rsidRDefault="00A03815" w:rsidP="00A03815">
            <w:pPr>
              <w:jc w:val="center"/>
              <w:rPr>
                <w:sz w:val="24"/>
                <w:szCs w:val="24"/>
                <w:rtl/>
              </w:rPr>
            </w:pPr>
            <w:r w:rsidRPr="00D905FB">
              <w:rPr>
                <w:rFonts w:hint="cs"/>
                <w:b/>
                <w:bCs/>
                <w:color w:val="C00000"/>
                <w:sz w:val="24"/>
                <w:szCs w:val="24"/>
                <w:rtl/>
              </w:rPr>
              <w:t>و.م.ع.ن-</w:t>
            </w:r>
            <w:r>
              <w:rPr>
                <w:rFonts w:hint="cs"/>
                <w:b/>
                <w:bCs/>
                <w:color w:val="C00000"/>
                <w:sz w:val="24"/>
                <w:szCs w:val="24"/>
                <w:rtl/>
              </w:rPr>
              <w:t>8</w:t>
            </w:r>
            <w:r w:rsidRPr="00D905FB">
              <w:rPr>
                <w:rFonts w:hint="cs"/>
                <w:b/>
                <w:bCs/>
                <w:color w:val="C00000"/>
                <w:sz w:val="24"/>
                <w:szCs w:val="24"/>
                <w:rtl/>
              </w:rPr>
              <w:t xml:space="preserve"> 0- </w:t>
            </w:r>
            <w:r>
              <w:rPr>
                <w:rFonts w:hint="cs"/>
                <w:b/>
                <w:bCs/>
                <w:color w:val="C00000"/>
                <w:sz w:val="24"/>
                <w:szCs w:val="24"/>
                <w:rtl/>
              </w:rPr>
              <w:t>5</w:t>
            </w:r>
            <w:r w:rsidRPr="00D905FB">
              <w:rPr>
                <w:rFonts w:hint="cs"/>
                <w:b/>
                <w:bCs/>
                <w:color w:val="C00000"/>
                <w:sz w:val="24"/>
                <w:szCs w:val="24"/>
                <w:rtl/>
              </w:rPr>
              <w:t xml:space="preserve"> 0</w:t>
            </w:r>
          </w:p>
        </w:tc>
        <w:tc>
          <w:tcPr>
            <w:tcW w:w="1378" w:type="dxa"/>
            <w:tcBorders>
              <w:left w:val="single" w:sz="18" w:space="0" w:color="000000"/>
              <w:bottom w:val="single" w:sz="18" w:space="0" w:color="auto"/>
              <w:right w:val="single" w:sz="18" w:space="0" w:color="auto"/>
            </w:tcBorders>
          </w:tcPr>
          <w:p w:rsidR="00940ACE" w:rsidRPr="00940ACE" w:rsidRDefault="0058018F" w:rsidP="0058018F">
            <w:pPr>
              <w:spacing w:after="160" w:line="259" w:lineRule="auto"/>
              <w:jc w:val="center"/>
              <w:rPr>
                <w:b/>
                <w:bCs/>
                <w:sz w:val="28"/>
                <w:szCs w:val="28"/>
                <w:rtl/>
              </w:rPr>
            </w:pPr>
            <w:r w:rsidRPr="00960B50">
              <w:rPr>
                <w:rFonts w:hint="cs"/>
                <w:b/>
                <w:bCs/>
                <w:color w:val="1F3864" w:themeColor="accent5" w:themeShade="80"/>
                <w:sz w:val="24"/>
                <w:szCs w:val="24"/>
                <w:rtl/>
              </w:rPr>
              <w:t>اعتماد ا</w:t>
            </w:r>
            <w:r>
              <w:rPr>
                <w:rFonts w:hint="cs"/>
                <w:b/>
                <w:bCs/>
                <w:color w:val="1F3864" w:themeColor="accent5" w:themeShade="80"/>
                <w:sz w:val="24"/>
                <w:szCs w:val="24"/>
                <w:rtl/>
              </w:rPr>
              <w:t xml:space="preserve">لجدول والخطة </w:t>
            </w:r>
            <w:r w:rsidRPr="00960B50">
              <w:rPr>
                <w:rFonts w:hint="cs"/>
                <w:b/>
                <w:bCs/>
                <w:color w:val="1F3864" w:themeColor="accent5" w:themeShade="80"/>
                <w:sz w:val="24"/>
                <w:szCs w:val="24"/>
                <w:rtl/>
              </w:rPr>
              <w:t xml:space="preserve"> بداية الفصل واعتماد التقرير النهائي أخر الفصل الدراسي</w:t>
            </w:r>
          </w:p>
        </w:tc>
        <w:tc>
          <w:tcPr>
            <w:tcW w:w="749" w:type="dxa"/>
            <w:tcBorders>
              <w:left w:val="single" w:sz="18" w:space="0" w:color="auto"/>
              <w:bottom w:val="single" w:sz="24" w:space="0" w:color="auto"/>
              <w:right w:val="single" w:sz="18" w:space="0" w:color="000000"/>
            </w:tcBorders>
          </w:tcPr>
          <w:p w:rsidR="00940ACE" w:rsidRPr="00940ACE" w:rsidRDefault="00940ACE" w:rsidP="00940ACE">
            <w:pPr>
              <w:spacing w:after="160" w:line="259" w:lineRule="auto"/>
              <w:rPr>
                <w:b/>
                <w:bCs/>
                <w:sz w:val="28"/>
                <w:szCs w:val="28"/>
                <w:rtl/>
              </w:rPr>
            </w:pPr>
          </w:p>
        </w:tc>
      </w:tr>
    </w:tbl>
    <w:p w:rsidR="00940ACE" w:rsidRPr="00757743" w:rsidRDefault="00940ACE" w:rsidP="00D905FB">
      <w:pPr>
        <w:jc w:val="center"/>
        <w:rPr>
          <w:b/>
          <w:bCs/>
          <w:color w:val="660033"/>
          <w:sz w:val="32"/>
          <w:szCs w:val="32"/>
        </w:rPr>
      </w:pPr>
      <w:r w:rsidRPr="00757743">
        <w:rPr>
          <w:rFonts w:hint="cs"/>
          <w:b/>
          <w:bCs/>
          <w:color w:val="660033"/>
          <w:sz w:val="32"/>
          <w:szCs w:val="32"/>
          <w:rtl/>
        </w:rPr>
        <w:t>متابعة سير عمليات الدليل الإجرائي</w:t>
      </w:r>
    </w:p>
    <w:p w:rsidR="00940ACE" w:rsidRPr="00940ACE" w:rsidRDefault="00940ACE" w:rsidP="00940ACE">
      <w:pPr>
        <w:rPr>
          <w:b/>
          <w:bCs/>
          <w:sz w:val="28"/>
          <w:szCs w:val="28"/>
        </w:rPr>
      </w:pPr>
    </w:p>
    <w:p w:rsidR="00757743" w:rsidRDefault="00940ACE" w:rsidP="00940ACE">
      <w:pPr>
        <w:rPr>
          <w:b/>
          <w:bCs/>
          <w:sz w:val="28"/>
          <w:szCs w:val="28"/>
          <w:rtl/>
        </w:rPr>
      </w:pPr>
      <w:r w:rsidRPr="00940ACE">
        <w:rPr>
          <w:rFonts w:hint="cs"/>
          <w:b/>
          <w:bCs/>
          <w:sz w:val="28"/>
          <w:szCs w:val="28"/>
          <w:rtl/>
        </w:rPr>
        <w:t xml:space="preserve">    </w:t>
      </w:r>
      <w:r w:rsidR="00757743">
        <w:rPr>
          <w:rFonts w:hint="cs"/>
          <w:b/>
          <w:bCs/>
          <w:sz w:val="28"/>
          <w:szCs w:val="28"/>
          <w:rtl/>
        </w:rPr>
        <w:t xml:space="preserve">                                                                      </w:t>
      </w:r>
      <w:r w:rsidRPr="00940ACE">
        <w:rPr>
          <w:rFonts w:hint="cs"/>
          <w:b/>
          <w:bCs/>
          <w:sz w:val="28"/>
          <w:szCs w:val="28"/>
          <w:rtl/>
        </w:rPr>
        <w:t>يعتمد قا</w:t>
      </w:r>
      <w:r w:rsidR="00757743">
        <w:rPr>
          <w:rFonts w:hint="cs"/>
          <w:b/>
          <w:bCs/>
          <w:sz w:val="28"/>
          <w:szCs w:val="28"/>
          <w:rtl/>
        </w:rPr>
        <w:t xml:space="preserve">ئد الثانوية الأولى بالمجاهدين </w:t>
      </w:r>
    </w:p>
    <w:p w:rsidR="00757743" w:rsidRDefault="00757743" w:rsidP="00940ACE">
      <w:pPr>
        <w:rPr>
          <w:b/>
          <w:bCs/>
          <w:sz w:val="28"/>
          <w:szCs w:val="28"/>
          <w:rtl/>
        </w:rPr>
      </w:pPr>
    </w:p>
    <w:p w:rsidR="00940ACE" w:rsidRDefault="00757743" w:rsidP="00757743">
      <w:pPr>
        <w:rPr>
          <w:b/>
          <w:bCs/>
          <w:sz w:val="28"/>
          <w:szCs w:val="28"/>
          <w:rtl/>
        </w:rPr>
      </w:pPr>
      <w:r>
        <w:rPr>
          <w:rFonts w:hint="cs"/>
          <w:b/>
          <w:bCs/>
          <w:sz w:val="28"/>
          <w:szCs w:val="28"/>
          <w:rtl/>
        </w:rPr>
        <w:t xml:space="preserve">                                                                                    </w:t>
      </w:r>
      <w:r w:rsidR="00940ACE" w:rsidRPr="00940ACE">
        <w:rPr>
          <w:rFonts w:hint="cs"/>
          <w:b/>
          <w:bCs/>
          <w:sz w:val="28"/>
          <w:szCs w:val="28"/>
          <w:rtl/>
        </w:rPr>
        <w:t>صباح بنت أحمد الزهراني</w:t>
      </w:r>
    </w:p>
    <w:p w:rsidR="00C077C6" w:rsidRPr="00C077C6" w:rsidRDefault="00C077C6" w:rsidP="00757743">
      <w:pPr>
        <w:rPr>
          <w:b/>
          <w:bCs/>
          <w:sz w:val="28"/>
          <w:szCs w:val="28"/>
          <w:rtl/>
        </w:rPr>
      </w:pPr>
    </w:p>
    <w:tbl>
      <w:tblPr>
        <w:tblStyle w:val="a3"/>
        <w:tblpPr w:leftFromText="180" w:rightFromText="180" w:vertAnchor="text" w:horzAnchor="margin" w:tblpXSpec="center" w:tblpY="632"/>
        <w:bidiVisual/>
        <w:tblW w:w="10490" w:type="dxa"/>
        <w:tblLook w:val="04A0"/>
      </w:tblPr>
      <w:tblGrid>
        <w:gridCol w:w="1169"/>
        <w:gridCol w:w="1524"/>
        <w:gridCol w:w="1560"/>
        <w:gridCol w:w="2126"/>
        <w:gridCol w:w="1984"/>
        <w:gridCol w:w="1378"/>
        <w:gridCol w:w="749"/>
      </w:tblGrid>
      <w:tr w:rsidR="00C077C6" w:rsidRPr="00C077C6" w:rsidTr="00792DB5">
        <w:tc>
          <w:tcPr>
            <w:tcW w:w="1169"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C077C6" w:rsidRPr="00C077C6" w:rsidRDefault="00C077C6" w:rsidP="00C077C6">
            <w:pPr>
              <w:spacing w:after="160" w:line="259" w:lineRule="auto"/>
              <w:jc w:val="center"/>
              <w:rPr>
                <w:b/>
                <w:bCs/>
                <w:sz w:val="24"/>
                <w:szCs w:val="24"/>
                <w:rtl/>
              </w:rPr>
            </w:pPr>
            <w:r w:rsidRPr="00C077C6">
              <w:rPr>
                <w:rFonts w:hint="cs"/>
                <w:b/>
                <w:bCs/>
                <w:sz w:val="24"/>
                <w:szCs w:val="24"/>
                <w:rtl/>
              </w:rPr>
              <w:lastRenderedPageBreak/>
              <w:t>رقم العملية</w:t>
            </w:r>
          </w:p>
        </w:tc>
        <w:tc>
          <w:tcPr>
            <w:tcW w:w="1524"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C077C6" w:rsidRPr="00C077C6" w:rsidRDefault="00C077C6" w:rsidP="00C077C6">
            <w:pPr>
              <w:spacing w:after="160" w:line="259" w:lineRule="auto"/>
              <w:jc w:val="center"/>
              <w:rPr>
                <w:b/>
                <w:bCs/>
                <w:sz w:val="24"/>
                <w:szCs w:val="24"/>
                <w:rtl/>
              </w:rPr>
            </w:pPr>
            <w:r w:rsidRPr="00C077C6">
              <w:rPr>
                <w:rFonts w:hint="cs"/>
                <w:b/>
                <w:bCs/>
                <w:sz w:val="24"/>
                <w:szCs w:val="24"/>
                <w:rtl/>
              </w:rPr>
              <w:t>اسم العملية</w:t>
            </w:r>
          </w:p>
        </w:tc>
        <w:tc>
          <w:tcPr>
            <w:tcW w:w="1560"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C077C6" w:rsidRPr="00C077C6" w:rsidRDefault="00C077C6" w:rsidP="00C077C6">
            <w:pPr>
              <w:spacing w:after="160" w:line="259" w:lineRule="auto"/>
              <w:jc w:val="center"/>
              <w:rPr>
                <w:b/>
                <w:bCs/>
                <w:sz w:val="24"/>
                <w:szCs w:val="24"/>
                <w:rtl/>
              </w:rPr>
            </w:pPr>
            <w:r w:rsidRPr="00C077C6">
              <w:rPr>
                <w:rFonts w:hint="cs"/>
                <w:b/>
                <w:bCs/>
                <w:sz w:val="24"/>
                <w:szCs w:val="24"/>
                <w:rtl/>
              </w:rPr>
              <w:t>المكلف بها</w:t>
            </w:r>
          </w:p>
        </w:tc>
        <w:tc>
          <w:tcPr>
            <w:tcW w:w="2126"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C077C6" w:rsidRPr="00C077C6" w:rsidRDefault="00C077C6" w:rsidP="00C077C6">
            <w:pPr>
              <w:spacing w:after="160" w:line="259" w:lineRule="auto"/>
              <w:jc w:val="center"/>
              <w:rPr>
                <w:b/>
                <w:bCs/>
                <w:sz w:val="24"/>
                <w:szCs w:val="24"/>
                <w:rtl/>
              </w:rPr>
            </w:pPr>
            <w:r w:rsidRPr="00C077C6">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C077C6" w:rsidRPr="00C077C6" w:rsidRDefault="00C077C6" w:rsidP="00C077C6">
            <w:pPr>
              <w:spacing w:after="160" w:line="259" w:lineRule="auto"/>
              <w:jc w:val="center"/>
              <w:rPr>
                <w:b/>
                <w:bCs/>
                <w:sz w:val="24"/>
                <w:szCs w:val="24"/>
                <w:rtl/>
              </w:rPr>
            </w:pPr>
            <w:r w:rsidRPr="00C077C6">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C077C6" w:rsidRPr="00C077C6" w:rsidRDefault="00792DB5" w:rsidP="00C077C6">
            <w:pPr>
              <w:spacing w:after="160" w:line="259" w:lineRule="auto"/>
              <w:jc w:val="center"/>
              <w:rPr>
                <w:b/>
                <w:bCs/>
                <w:sz w:val="24"/>
                <w:szCs w:val="24"/>
                <w:rtl/>
              </w:rPr>
            </w:pPr>
            <w:r>
              <w:rPr>
                <w:rFonts w:hint="cs"/>
                <w:b/>
                <w:bCs/>
                <w:sz w:val="24"/>
                <w:szCs w:val="24"/>
                <w:rtl/>
              </w:rPr>
              <w:t>تاريخ المتابعة</w:t>
            </w:r>
          </w:p>
        </w:tc>
        <w:tc>
          <w:tcPr>
            <w:tcW w:w="749"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C077C6" w:rsidRPr="00C077C6" w:rsidRDefault="00C077C6" w:rsidP="00C077C6">
            <w:pPr>
              <w:spacing w:after="160" w:line="259" w:lineRule="auto"/>
              <w:jc w:val="center"/>
              <w:rPr>
                <w:b/>
                <w:bCs/>
                <w:sz w:val="24"/>
                <w:szCs w:val="24"/>
                <w:rtl/>
              </w:rPr>
            </w:pPr>
            <w:r w:rsidRPr="00C077C6">
              <w:rPr>
                <w:rFonts w:hint="cs"/>
                <w:b/>
                <w:bCs/>
                <w:sz w:val="24"/>
                <w:szCs w:val="24"/>
                <w:rtl/>
              </w:rPr>
              <w:t>التوقيع</w:t>
            </w:r>
          </w:p>
        </w:tc>
      </w:tr>
      <w:tr w:rsidR="00C077C6" w:rsidRPr="00C077C6" w:rsidTr="00792DB5">
        <w:tc>
          <w:tcPr>
            <w:tcW w:w="1169" w:type="dxa"/>
            <w:tcBorders>
              <w:top w:val="single" w:sz="18" w:space="0" w:color="000000"/>
              <w:left w:val="single" w:sz="18" w:space="0" w:color="000000"/>
              <w:bottom w:val="single" w:sz="18" w:space="0" w:color="000000"/>
              <w:right w:val="single" w:sz="18" w:space="0" w:color="000000"/>
            </w:tcBorders>
          </w:tcPr>
          <w:p w:rsidR="00C077C6" w:rsidRDefault="00C077C6" w:rsidP="0091042A">
            <w:pPr>
              <w:spacing w:after="160" w:line="259" w:lineRule="auto"/>
              <w:jc w:val="center"/>
              <w:rPr>
                <w:b/>
                <w:bCs/>
                <w:sz w:val="24"/>
                <w:szCs w:val="24"/>
                <w:rtl/>
              </w:rPr>
            </w:pPr>
          </w:p>
          <w:p w:rsidR="00747FFE" w:rsidRDefault="00747FFE" w:rsidP="0091042A">
            <w:pPr>
              <w:spacing w:after="160" w:line="259" w:lineRule="auto"/>
              <w:jc w:val="center"/>
              <w:rPr>
                <w:b/>
                <w:bCs/>
                <w:sz w:val="24"/>
                <w:szCs w:val="24"/>
                <w:rtl/>
              </w:rPr>
            </w:pPr>
          </w:p>
          <w:p w:rsidR="0091042A" w:rsidRDefault="00747FFE" w:rsidP="0091042A">
            <w:pPr>
              <w:spacing w:after="160" w:line="259" w:lineRule="auto"/>
              <w:jc w:val="center"/>
              <w:rPr>
                <w:b/>
                <w:bCs/>
                <w:sz w:val="24"/>
                <w:szCs w:val="24"/>
                <w:rtl/>
              </w:rPr>
            </w:pPr>
            <w:r>
              <w:rPr>
                <w:rFonts w:hint="cs"/>
                <w:b/>
                <w:bCs/>
                <w:sz w:val="24"/>
                <w:szCs w:val="24"/>
                <w:rtl/>
              </w:rPr>
              <w:t>19</w:t>
            </w:r>
          </w:p>
          <w:p w:rsidR="00747FFE" w:rsidRPr="00B81C2A" w:rsidRDefault="0091042A" w:rsidP="0091042A">
            <w:pPr>
              <w:jc w:val="center"/>
              <w:rPr>
                <w:color w:val="C00000"/>
                <w:sz w:val="24"/>
                <w:szCs w:val="24"/>
                <w:rtl/>
              </w:rPr>
            </w:pPr>
            <w:r w:rsidRPr="00B81C2A">
              <w:rPr>
                <w:rFonts w:hint="cs"/>
                <w:b/>
                <w:bCs/>
                <w:color w:val="C00000"/>
                <w:rtl/>
              </w:rPr>
              <w:t>(19-ث1ج)</w:t>
            </w:r>
          </w:p>
        </w:tc>
        <w:tc>
          <w:tcPr>
            <w:tcW w:w="1524" w:type="dxa"/>
            <w:tcBorders>
              <w:top w:val="single" w:sz="18" w:space="0" w:color="000000"/>
              <w:left w:val="single" w:sz="18" w:space="0" w:color="000000"/>
              <w:bottom w:val="single" w:sz="18" w:space="0" w:color="000000"/>
              <w:right w:val="single" w:sz="18" w:space="0" w:color="000000"/>
            </w:tcBorders>
          </w:tcPr>
          <w:p w:rsidR="00747FFE" w:rsidRDefault="00747FFE" w:rsidP="00C077C6">
            <w:pPr>
              <w:spacing w:after="160" w:line="259" w:lineRule="auto"/>
              <w:jc w:val="center"/>
              <w:rPr>
                <w:b/>
                <w:bCs/>
                <w:sz w:val="24"/>
                <w:szCs w:val="24"/>
                <w:rtl/>
              </w:rPr>
            </w:pPr>
          </w:p>
          <w:p w:rsidR="00747FFE" w:rsidRDefault="00747FFE" w:rsidP="00747FFE">
            <w:pPr>
              <w:spacing w:after="160" w:line="259" w:lineRule="auto"/>
              <w:rPr>
                <w:b/>
                <w:bCs/>
                <w:sz w:val="24"/>
                <w:szCs w:val="24"/>
                <w:rtl/>
              </w:rPr>
            </w:pPr>
          </w:p>
          <w:p w:rsidR="00C077C6" w:rsidRPr="00C077C6" w:rsidRDefault="00A03815" w:rsidP="00747FFE">
            <w:pPr>
              <w:spacing w:after="160" w:line="259" w:lineRule="auto"/>
              <w:rPr>
                <w:b/>
                <w:bCs/>
                <w:sz w:val="24"/>
                <w:szCs w:val="24"/>
                <w:rtl/>
              </w:rPr>
            </w:pPr>
            <w:r>
              <w:rPr>
                <w:rFonts w:hint="cs"/>
                <w:b/>
                <w:bCs/>
                <w:sz w:val="24"/>
                <w:szCs w:val="24"/>
                <w:rtl/>
              </w:rPr>
              <w:t xml:space="preserve">تصميم التدريس </w:t>
            </w:r>
          </w:p>
        </w:tc>
        <w:tc>
          <w:tcPr>
            <w:tcW w:w="1560" w:type="dxa"/>
            <w:tcBorders>
              <w:top w:val="single" w:sz="18" w:space="0" w:color="000000"/>
              <w:left w:val="single" w:sz="18" w:space="0" w:color="000000"/>
              <w:bottom w:val="single" w:sz="18" w:space="0" w:color="000000"/>
              <w:right w:val="single" w:sz="18" w:space="0" w:color="000000"/>
            </w:tcBorders>
          </w:tcPr>
          <w:p w:rsidR="00A03815" w:rsidRPr="00C077C6" w:rsidRDefault="00A03815" w:rsidP="00C077C6">
            <w:pPr>
              <w:spacing w:after="160" w:line="259" w:lineRule="auto"/>
              <w:jc w:val="center"/>
              <w:rPr>
                <w:b/>
                <w:bCs/>
                <w:sz w:val="24"/>
                <w:szCs w:val="24"/>
                <w:rtl/>
              </w:rPr>
            </w:pPr>
            <w:r>
              <w:rPr>
                <w:rFonts w:hint="cs"/>
                <w:b/>
                <w:bCs/>
                <w:sz w:val="24"/>
                <w:szCs w:val="24"/>
                <w:rtl/>
              </w:rPr>
              <w:t xml:space="preserve"> </w:t>
            </w:r>
          </w:p>
        </w:tc>
        <w:tc>
          <w:tcPr>
            <w:tcW w:w="2126" w:type="dxa"/>
            <w:tcBorders>
              <w:top w:val="single" w:sz="18" w:space="0" w:color="000000"/>
              <w:left w:val="single" w:sz="18" w:space="0" w:color="000000"/>
              <w:bottom w:val="single" w:sz="18" w:space="0" w:color="000000"/>
              <w:right w:val="single" w:sz="18" w:space="0" w:color="000000"/>
            </w:tcBorders>
          </w:tcPr>
          <w:p w:rsidR="00C077C6" w:rsidRDefault="00A03815" w:rsidP="00747FFE">
            <w:pPr>
              <w:spacing w:after="160" w:line="259" w:lineRule="auto"/>
              <w:jc w:val="center"/>
              <w:rPr>
                <w:b/>
                <w:bCs/>
                <w:sz w:val="24"/>
                <w:szCs w:val="24"/>
                <w:rtl/>
              </w:rPr>
            </w:pPr>
            <w:r>
              <w:rPr>
                <w:rFonts w:hint="cs"/>
                <w:b/>
                <w:bCs/>
                <w:sz w:val="24"/>
                <w:szCs w:val="24"/>
                <w:rtl/>
              </w:rPr>
              <w:t xml:space="preserve">سجل </w:t>
            </w:r>
            <w:r w:rsidR="00747FFE">
              <w:rPr>
                <w:rFonts w:hint="cs"/>
                <w:b/>
                <w:bCs/>
                <w:sz w:val="24"/>
                <w:szCs w:val="24"/>
                <w:rtl/>
              </w:rPr>
              <w:t xml:space="preserve">متابعة تنفيذ الاستراتيجيات </w:t>
            </w:r>
          </w:p>
          <w:p w:rsidR="00A03815" w:rsidRDefault="00A03815" w:rsidP="00C077C6">
            <w:pPr>
              <w:spacing w:after="160" w:line="259" w:lineRule="auto"/>
              <w:jc w:val="center"/>
              <w:rPr>
                <w:b/>
                <w:bCs/>
                <w:sz w:val="24"/>
                <w:szCs w:val="24"/>
                <w:rtl/>
              </w:rPr>
            </w:pPr>
            <w:r>
              <w:rPr>
                <w:rFonts w:hint="cs"/>
                <w:b/>
                <w:bCs/>
                <w:sz w:val="24"/>
                <w:szCs w:val="24"/>
                <w:rtl/>
              </w:rPr>
              <w:t xml:space="preserve">سجلات التحضير </w:t>
            </w:r>
          </w:p>
          <w:p w:rsidR="00A03815" w:rsidRPr="00C077C6" w:rsidRDefault="00747FFE" w:rsidP="00747FFE">
            <w:pPr>
              <w:spacing w:after="160" w:line="259" w:lineRule="auto"/>
              <w:jc w:val="center"/>
              <w:rPr>
                <w:b/>
                <w:bCs/>
                <w:sz w:val="24"/>
                <w:szCs w:val="24"/>
                <w:rtl/>
              </w:rPr>
            </w:pPr>
            <w:r>
              <w:rPr>
                <w:rFonts w:hint="cs"/>
                <w:b/>
                <w:bCs/>
                <w:sz w:val="24"/>
                <w:szCs w:val="24"/>
                <w:rtl/>
              </w:rPr>
              <w:t xml:space="preserve">سجل متابعة سجلات التحضير </w:t>
            </w:r>
          </w:p>
        </w:tc>
        <w:tc>
          <w:tcPr>
            <w:tcW w:w="1984" w:type="dxa"/>
            <w:tcBorders>
              <w:top w:val="single" w:sz="18" w:space="0" w:color="000000"/>
              <w:left w:val="single" w:sz="18" w:space="0" w:color="000000"/>
              <w:bottom w:val="single" w:sz="18" w:space="0" w:color="000000"/>
              <w:right w:val="single" w:sz="18" w:space="0" w:color="000000"/>
            </w:tcBorders>
          </w:tcPr>
          <w:p w:rsidR="00792DB5" w:rsidRDefault="00792DB5" w:rsidP="00747FFE">
            <w:pPr>
              <w:spacing w:after="160" w:line="259" w:lineRule="auto"/>
              <w:jc w:val="center"/>
              <w:rPr>
                <w:b/>
                <w:bCs/>
                <w:color w:val="FF0000"/>
                <w:sz w:val="24"/>
                <w:szCs w:val="24"/>
                <w:rtl/>
              </w:rPr>
            </w:pPr>
          </w:p>
          <w:p w:rsidR="00C077C6" w:rsidRPr="00C077C6" w:rsidRDefault="00C077C6" w:rsidP="00747FFE">
            <w:pPr>
              <w:spacing w:after="160" w:line="259" w:lineRule="auto"/>
              <w:jc w:val="center"/>
              <w:rPr>
                <w:b/>
                <w:bCs/>
                <w:sz w:val="24"/>
                <w:szCs w:val="24"/>
                <w:rtl/>
              </w:rPr>
            </w:pPr>
            <w:r w:rsidRPr="00747FFE">
              <w:rPr>
                <w:rFonts w:hint="cs"/>
                <w:b/>
                <w:bCs/>
                <w:color w:val="FF0000"/>
                <w:sz w:val="24"/>
                <w:szCs w:val="24"/>
                <w:rtl/>
              </w:rPr>
              <w:t>و.</w:t>
            </w:r>
            <w:r w:rsidR="00747FFE" w:rsidRPr="00747FFE">
              <w:rPr>
                <w:rFonts w:hint="cs"/>
                <w:b/>
                <w:bCs/>
                <w:color w:val="FF0000"/>
                <w:sz w:val="24"/>
                <w:szCs w:val="24"/>
                <w:rtl/>
              </w:rPr>
              <w:t>ت-</w:t>
            </w:r>
            <w:r w:rsidRPr="00747FFE">
              <w:rPr>
                <w:rFonts w:hint="cs"/>
                <w:b/>
                <w:bCs/>
                <w:color w:val="FF0000"/>
                <w:sz w:val="24"/>
                <w:szCs w:val="24"/>
                <w:rtl/>
              </w:rPr>
              <w:t>ع.ن -</w:t>
            </w:r>
            <w:r w:rsidR="00747FFE" w:rsidRPr="00747FFE">
              <w:rPr>
                <w:rFonts w:hint="cs"/>
                <w:b/>
                <w:bCs/>
                <w:color w:val="FF0000"/>
                <w:sz w:val="24"/>
                <w:szCs w:val="24"/>
                <w:rtl/>
              </w:rPr>
              <w:t>4</w:t>
            </w:r>
            <w:r w:rsidRPr="00747FFE">
              <w:rPr>
                <w:rFonts w:hint="cs"/>
                <w:b/>
                <w:bCs/>
                <w:color w:val="FF0000"/>
                <w:sz w:val="24"/>
                <w:szCs w:val="24"/>
                <w:rtl/>
              </w:rPr>
              <w:t xml:space="preserve"> 0 -1 0</w:t>
            </w:r>
          </w:p>
        </w:tc>
        <w:tc>
          <w:tcPr>
            <w:tcW w:w="1378" w:type="dxa"/>
            <w:tcBorders>
              <w:top w:val="single" w:sz="18" w:space="0" w:color="000000"/>
              <w:left w:val="single" w:sz="18" w:space="0" w:color="000000"/>
              <w:bottom w:val="single" w:sz="18" w:space="0" w:color="000000"/>
              <w:right w:val="single" w:sz="18" w:space="0" w:color="000000"/>
            </w:tcBorders>
          </w:tcPr>
          <w:p w:rsidR="00792DB5" w:rsidRDefault="00792DB5" w:rsidP="00792DB5">
            <w:pPr>
              <w:spacing w:after="160" w:line="259" w:lineRule="auto"/>
              <w:jc w:val="center"/>
              <w:rPr>
                <w:b/>
                <w:bCs/>
                <w:color w:val="1F3864" w:themeColor="accent5" w:themeShade="80"/>
                <w:sz w:val="24"/>
                <w:szCs w:val="24"/>
                <w:rtl/>
              </w:rPr>
            </w:pPr>
            <w:r w:rsidRPr="00792DB5">
              <w:rPr>
                <w:rFonts w:hint="cs"/>
                <w:b/>
                <w:bCs/>
                <w:color w:val="1F3864" w:themeColor="accent5" w:themeShade="80"/>
                <w:sz w:val="24"/>
                <w:szCs w:val="24"/>
                <w:rtl/>
              </w:rPr>
              <w:t>متابعة مرتين في الفصل الدراس</w:t>
            </w:r>
            <w:r>
              <w:rPr>
                <w:rFonts w:hint="cs"/>
                <w:b/>
                <w:bCs/>
                <w:color w:val="1F3864" w:themeColor="accent5" w:themeShade="80"/>
                <w:sz w:val="24"/>
                <w:szCs w:val="24"/>
                <w:rtl/>
              </w:rPr>
              <w:t>ي</w:t>
            </w:r>
          </w:p>
          <w:p w:rsidR="00792DB5" w:rsidRPr="00792DB5" w:rsidRDefault="00792DB5" w:rsidP="00792DB5">
            <w:pPr>
              <w:spacing w:after="160" w:line="259" w:lineRule="auto"/>
              <w:jc w:val="center"/>
              <w:rPr>
                <w:b/>
                <w:bCs/>
                <w:color w:val="1F3864" w:themeColor="accent5" w:themeShade="80"/>
                <w:sz w:val="24"/>
                <w:szCs w:val="24"/>
                <w:rtl/>
              </w:rPr>
            </w:pPr>
            <w:r w:rsidRPr="00792DB5">
              <w:rPr>
                <w:rFonts w:hint="cs"/>
                <w:b/>
                <w:bCs/>
                <w:color w:val="1F3864" w:themeColor="accent5" w:themeShade="80"/>
                <w:rtl/>
              </w:rPr>
              <w:t>(تحضيروحدات)</w:t>
            </w:r>
          </w:p>
          <w:p w:rsidR="00792DB5" w:rsidRPr="00792DB5" w:rsidRDefault="00792DB5" w:rsidP="00792DB5">
            <w:pPr>
              <w:spacing w:after="160" w:line="259" w:lineRule="auto"/>
              <w:jc w:val="center"/>
              <w:rPr>
                <w:b/>
                <w:bCs/>
                <w:color w:val="1F3864" w:themeColor="accent5" w:themeShade="80"/>
                <w:sz w:val="24"/>
                <w:szCs w:val="24"/>
                <w:rtl/>
              </w:rPr>
            </w:pPr>
            <w:r w:rsidRPr="00792DB5">
              <w:rPr>
                <w:rFonts w:hint="cs"/>
                <w:b/>
                <w:bCs/>
                <w:color w:val="1F3864" w:themeColor="accent5" w:themeShade="80"/>
                <w:rtl/>
              </w:rPr>
              <w:t>متابعة سجل الوكيلة لشؤون التعليمية مرتين خلال الفصل الدراسي</w:t>
            </w:r>
            <w:r>
              <w:rPr>
                <w:rFonts w:hint="cs"/>
                <w:b/>
                <w:bCs/>
                <w:rtl/>
              </w:rPr>
              <w:t xml:space="preserve"> </w:t>
            </w:r>
          </w:p>
        </w:tc>
        <w:tc>
          <w:tcPr>
            <w:tcW w:w="749" w:type="dxa"/>
            <w:tcBorders>
              <w:top w:val="single" w:sz="18" w:space="0" w:color="000000"/>
              <w:left w:val="single" w:sz="18" w:space="0" w:color="000000"/>
              <w:bottom w:val="single" w:sz="18" w:space="0" w:color="000000"/>
              <w:right w:val="single" w:sz="18" w:space="0" w:color="000000"/>
            </w:tcBorders>
          </w:tcPr>
          <w:p w:rsidR="00C077C6" w:rsidRPr="00C077C6" w:rsidRDefault="00C077C6" w:rsidP="00C077C6">
            <w:pPr>
              <w:spacing w:after="160" w:line="259" w:lineRule="auto"/>
              <w:rPr>
                <w:b/>
                <w:bCs/>
                <w:sz w:val="28"/>
                <w:szCs w:val="28"/>
                <w:rtl/>
              </w:rPr>
            </w:pPr>
          </w:p>
        </w:tc>
      </w:tr>
      <w:tr w:rsidR="00C077C6" w:rsidRPr="00C077C6" w:rsidTr="00792DB5">
        <w:tc>
          <w:tcPr>
            <w:tcW w:w="1169"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C077C6" w:rsidRPr="00C077C6" w:rsidRDefault="00C077C6" w:rsidP="0091042A">
            <w:pPr>
              <w:spacing w:after="160" w:line="259" w:lineRule="auto"/>
              <w:jc w:val="center"/>
              <w:rPr>
                <w:b/>
                <w:bCs/>
                <w:sz w:val="24"/>
                <w:szCs w:val="24"/>
                <w:rtl/>
              </w:rPr>
            </w:pPr>
            <w:r w:rsidRPr="00C077C6">
              <w:rPr>
                <w:rFonts w:hint="cs"/>
                <w:b/>
                <w:bCs/>
                <w:sz w:val="24"/>
                <w:szCs w:val="24"/>
                <w:rtl/>
              </w:rPr>
              <w:t>رقم العملية</w:t>
            </w:r>
          </w:p>
        </w:tc>
        <w:tc>
          <w:tcPr>
            <w:tcW w:w="1524"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C077C6" w:rsidRPr="00C077C6" w:rsidRDefault="00C077C6" w:rsidP="00C077C6">
            <w:pPr>
              <w:spacing w:after="160" w:line="259" w:lineRule="auto"/>
              <w:jc w:val="center"/>
              <w:rPr>
                <w:b/>
                <w:bCs/>
                <w:sz w:val="24"/>
                <w:szCs w:val="24"/>
                <w:rtl/>
              </w:rPr>
            </w:pPr>
            <w:r w:rsidRPr="00C077C6">
              <w:rPr>
                <w:rFonts w:hint="cs"/>
                <w:b/>
                <w:bCs/>
                <w:sz w:val="24"/>
                <w:szCs w:val="24"/>
                <w:rtl/>
              </w:rPr>
              <w:t>اسم العملية</w:t>
            </w:r>
          </w:p>
        </w:tc>
        <w:tc>
          <w:tcPr>
            <w:tcW w:w="1560"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C077C6" w:rsidRPr="00C077C6" w:rsidRDefault="00C077C6" w:rsidP="00C077C6">
            <w:pPr>
              <w:spacing w:after="160" w:line="259" w:lineRule="auto"/>
              <w:jc w:val="center"/>
              <w:rPr>
                <w:b/>
                <w:bCs/>
                <w:sz w:val="24"/>
                <w:szCs w:val="24"/>
                <w:rtl/>
              </w:rPr>
            </w:pPr>
            <w:r w:rsidRPr="00C077C6">
              <w:rPr>
                <w:rFonts w:hint="cs"/>
                <w:b/>
                <w:bCs/>
                <w:sz w:val="24"/>
                <w:szCs w:val="24"/>
                <w:rtl/>
              </w:rPr>
              <w:t>المكلف بها</w:t>
            </w:r>
          </w:p>
        </w:tc>
        <w:tc>
          <w:tcPr>
            <w:tcW w:w="2126"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C077C6" w:rsidRPr="00C077C6" w:rsidRDefault="00C077C6" w:rsidP="00C077C6">
            <w:pPr>
              <w:spacing w:after="160" w:line="259" w:lineRule="auto"/>
              <w:jc w:val="center"/>
              <w:rPr>
                <w:b/>
                <w:bCs/>
                <w:sz w:val="24"/>
                <w:szCs w:val="24"/>
                <w:rtl/>
              </w:rPr>
            </w:pPr>
            <w:r w:rsidRPr="00C077C6">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C077C6" w:rsidRPr="00C077C6" w:rsidRDefault="00C077C6" w:rsidP="00C077C6">
            <w:pPr>
              <w:spacing w:after="160" w:line="259" w:lineRule="auto"/>
              <w:jc w:val="center"/>
              <w:rPr>
                <w:b/>
                <w:bCs/>
                <w:sz w:val="24"/>
                <w:szCs w:val="24"/>
                <w:rtl/>
              </w:rPr>
            </w:pPr>
            <w:r w:rsidRPr="00C077C6">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C077C6" w:rsidRPr="00C077C6" w:rsidRDefault="00792DB5" w:rsidP="00C077C6">
            <w:pPr>
              <w:spacing w:after="160" w:line="259" w:lineRule="auto"/>
              <w:jc w:val="center"/>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C077C6" w:rsidRPr="00C077C6" w:rsidRDefault="00C077C6" w:rsidP="00C077C6">
            <w:pPr>
              <w:spacing w:after="160" w:line="259" w:lineRule="auto"/>
              <w:jc w:val="center"/>
              <w:rPr>
                <w:b/>
                <w:bCs/>
                <w:sz w:val="24"/>
                <w:szCs w:val="24"/>
                <w:rtl/>
              </w:rPr>
            </w:pPr>
            <w:r w:rsidRPr="00C077C6">
              <w:rPr>
                <w:rFonts w:hint="cs"/>
                <w:b/>
                <w:bCs/>
                <w:sz w:val="24"/>
                <w:szCs w:val="24"/>
                <w:rtl/>
              </w:rPr>
              <w:t>التوقيع</w:t>
            </w:r>
          </w:p>
        </w:tc>
      </w:tr>
      <w:tr w:rsidR="00C077C6" w:rsidRPr="00C077C6" w:rsidTr="00792DB5">
        <w:trPr>
          <w:cantSplit/>
          <w:trHeight w:val="1134"/>
        </w:trPr>
        <w:tc>
          <w:tcPr>
            <w:tcW w:w="1169" w:type="dxa"/>
            <w:tcBorders>
              <w:top w:val="single" w:sz="18" w:space="0" w:color="000000"/>
              <w:left w:val="single" w:sz="18" w:space="0" w:color="000000"/>
              <w:right w:val="single" w:sz="18" w:space="0" w:color="000000"/>
            </w:tcBorders>
          </w:tcPr>
          <w:p w:rsidR="00C077C6" w:rsidRPr="00C077C6" w:rsidRDefault="00C077C6" w:rsidP="0091042A">
            <w:pPr>
              <w:spacing w:after="160" w:line="259" w:lineRule="auto"/>
              <w:jc w:val="center"/>
              <w:rPr>
                <w:b/>
                <w:bCs/>
                <w:sz w:val="24"/>
                <w:szCs w:val="24"/>
                <w:rtl/>
              </w:rPr>
            </w:pPr>
          </w:p>
          <w:p w:rsidR="00C077C6" w:rsidRPr="00C077C6" w:rsidRDefault="00C077C6" w:rsidP="0091042A">
            <w:pPr>
              <w:spacing w:after="160" w:line="259" w:lineRule="auto"/>
              <w:jc w:val="center"/>
              <w:rPr>
                <w:b/>
                <w:bCs/>
                <w:sz w:val="24"/>
                <w:szCs w:val="24"/>
                <w:rtl/>
              </w:rPr>
            </w:pPr>
          </w:p>
          <w:p w:rsidR="0091042A" w:rsidRDefault="00747FFE" w:rsidP="0091042A">
            <w:pPr>
              <w:spacing w:after="160" w:line="259" w:lineRule="auto"/>
              <w:jc w:val="center"/>
              <w:rPr>
                <w:b/>
                <w:bCs/>
                <w:sz w:val="24"/>
                <w:szCs w:val="24"/>
                <w:rtl/>
              </w:rPr>
            </w:pPr>
            <w:r>
              <w:rPr>
                <w:rFonts w:hint="cs"/>
                <w:b/>
                <w:bCs/>
                <w:sz w:val="24"/>
                <w:szCs w:val="24"/>
                <w:rtl/>
              </w:rPr>
              <w:t>20</w:t>
            </w:r>
          </w:p>
          <w:p w:rsidR="0091042A" w:rsidRPr="0091042A" w:rsidRDefault="0091042A" w:rsidP="0091042A">
            <w:pPr>
              <w:jc w:val="center"/>
              <w:rPr>
                <w:sz w:val="24"/>
                <w:szCs w:val="24"/>
                <w:rtl/>
              </w:rPr>
            </w:pPr>
          </w:p>
          <w:p w:rsidR="0091042A" w:rsidRDefault="0091042A" w:rsidP="0091042A">
            <w:pPr>
              <w:jc w:val="center"/>
              <w:rPr>
                <w:sz w:val="24"/>
                <w:szCs w:val="24"/>
                <w:rtl/>
              </w:rPr>
            </w:pPr>
          </w:p>
          <w:p w:rsidR="0091042A" w:rsidRDefault="0091042A" w:rsidP="0091042A">
            <w:pPr>
              <w:jc w:val="center"/>
              <w:rPr>
                <w:sz w:val="24"/>
                <w:szCs w:val="24"/>
                <w:rtl/>
              </w:rPr>
            </w:pPr>
          </w:p>
          <w:p w:rsidR="00C077C6" w:rsidRPr="00B81C2A" w:rsidRDefault="0091042A" w:rsidP="0091042A">
            <w:pPr>
              <w:jc w:val="center"/>
              <w:rPr>
                <w:color w:val="C00000"/>
                <w:sz w:val="24"/>
                <w:szCs w:val="24"/>
                <w:rtl/>
              </w:rPr>
            </w:pPr>
            <w:r w:rsidRPr="00B81C2A">
              <w:rPr>
                <w:rFonts w:hint="cs"/>
                <w:b/>
                <w:bCs/>
                <w:color w:val="C00000"/>
                <w:rtl/>
              </w:rPr>
              <w:t>(20-ث1ج)</w:t>
            </w:r>
          </w:p>
        </w:tc>
        <w:tc>
          <w:tcPr>
            <w:tcW w:w="1524" w:type="dxa"/>
            <w:tcBorders>
              <w:top w:val="single" w:sz="18" w:space="0" w:color="000000"/>
              <w:left w:val="single" w:sz="18" w:space="0" w:color="000000"/>
              <w:right w:val="single" w:sz="18" w:space="0" w:color="000000"/>
            </w:tcBorders>
          </w:tcPr>
          <w:p w:rsidR="00C077C6" w:rsidRPr="00C077C6" w:rsidRDefault="00C077C6" w:rsidP="00C077C6">
            <w:pPr>
              <w:spacing w:after="160" w:line="259" w:lineRule="auto"/>
              <w:jc w:val="center"/>
              <w:rPr>
                <w:b/>
                <w:bCs/>
                <w:sz w:val="24"/>
                <w:szCs w:val="24"/>
                <w:rtl/>
              </w:rPr>
            </w:pPr>
          </w:p>
          <w:p w:rsidR="00C077C6" w:rsidRPr="00C077C6" w:rsidRDefault="00C077C6" w:rsidP="00C077C6">
            <w:pPr>
              <w:spacing w:after="160" w:line="259" w:lineRule="auto"/>
              <w:jc w:val="center"/>
              <w:rPr>
                <w:b/>
                <w:bCs/>
                <w:sz w:val="24"/>
                <w:szCs w:val="24"/>
                <w:rtl/>
              </w:rPr>
            </w:pPr>
          </w:p>
          <w:p w:rsidR="00C077C6" w:rsidRPr="00C077C6" w:rsidRDefault="00274F57" w:rsidP="00C077C6">
            <w:pPr>
              <w:spacing w:after="160" w:line="259" w:lineRule="auto"/>
              <w:jc w:val="center"/>
              <w:rPr>
                <w:b/>
                <w:bCs/>
                <w:sz w:val="24"/>
                <w:szCs w:val="24"/>
                <w:rtl/>
              </w:rPr>
            </w:pPr>
            <w:r>
              <w:rPr>
                <w:rFonts w:hint="cs"/>
                <w:b/>
                <w:bCs/>
                <w:sz w:val="24"/>
                <w:szCs w:val="24"/>
                <w:rtl/>
              </w:rPr>
              <w:t xml:space="preserve">دعم وتطوير الهيئة التعليمية </w:t>
            </w:r>
          </w:p>
        </w:tc>
        <w:tc>
          <w:tcPr>
            <w:tcW w:w="1560" w:type="dxa"/>
            <w:tcBorders>
              <w:top w:val="single" w:sz="18" w:space="0" w:color="000000"/>
              <w:left w:val="single" w:sz="18" w:space="0" w:color="000000"/>
              <w:right w:val="single" w:sz="18" w:space="0" w:color="000000"/>
            </w:tcBorders>
          </w:tcPr>
          <w:p w:rsidR="00C077C6" w:rsidRPr="00C077C6" w:rsidRDefault="00C077C6" w:rsidP="00C077C6">
            <w:pPr>
              <w:spacing w:after="160" w:line="259" w:lineRule="auto"/>
              <w:jc w:val="center"/>
              <w:rPr>
                <w:b/>
                <w:bCs/>
                <w:sz w:val="24"/>
                <w:szCs w:val="24"/>
                <w:rtl/>
              </w:rPr>
            </w:pPr>
          </w:p>
          <w:p w:rsidR="00274F57" w:rsidRDefault="00274F57" w:rsidP="00C077C6">
            <w:pPr>
              <w:spacing w:after="160" w:line="259" w:lineRule="auto"/>
              <w:jc w:val="center"/>
              <w:rPr>
                <w:b/>
                <w:bCs/>
                <w:sz w:val="24"/>
                <w:szCs w:val="24"/>
                <w:rtl/>
              </w:rPr>
            </w:pPr>
          </w:p>
          <w:p w:rsidR="00C077C6" w:rsidRPr="00C077C6" w:rsidRDefault="00C077C6" w:rsidP="004B42E5">
            <w:pPr>
              <w:jc w:val="center"/>
              <w:rPr>
                <w:b/>
                <w:bCs/>
                <w:sz w:val="24"/>
                <w:szCs w:val="24"/>
                <w:rtl/>
              </w:rPr>
            </w:pPr>
          </w:p>
        </w:tc>
        <w:tc>
          <w:tcPr>
            <w:tcW w:w="2126" w:type="dxa"/>
            <w:tcBorders>
              <w:top w:val="single" w:sz="18" w:space="0" w:color="000000"/>
              <w:left w:val="single" w:sz="18" w:space="0" w:color="000000"/>
              <w:right w:val="single" w:sz="18" w:space="0" w:color="000000"/>
            </w:tcBorders>
          </w:tcPr>
          <w:p w:rsidR="00274F57" w:rsidRDefault="00274F57" w:rsidP="00274F57">
            <w:pPr>
              <w:jc w:val="center"/>
              <w:rPr>
                <w:b/>
                <w:bCs/>
                <w:sz w:val="24"/>
                <w:szCs w:val="24"/>
                <w:rtl/>
              </w:rPr>
            </w:pPr>
            <w:r>
              <w:rPr>
                <w:rFonts w:hint="cs"/>
                <w:b/>
                <w:bCs/>
                <w:sz w:val="24"/>
                <w:szCs w:val="24"/>
                <w:rtl/>
              </w:rPr>
              <w:t xml:space="preserve">خطة الزيارات الصفية </w:t>
            </w:r>
          </w:p>
          <w:p w:rsidR="00274F57" w:rsidRDefault="00274F57" w:rsidP="00274F57">
            <w:pPr>
              <w:jc w:val="center"/>
              <w:rPr>
                <w:b/>
                <w:bCs/>
                <w:sz w:val="24"/>
                <w:szCs w:val="24"/>
                <w:rtl/>
              </w:rPr>
            </w:pPr>
            <w:r>
              <w:rPr>
                <w:rFonts w:hint="cs"/>
                <w:b/>
                <w:bCs/>
                <w:sz w:val="24"/>
                <w:szCs w:val="24"/>
                <w:rtl/>
              </w:rPr>
              <w:t xml:space="preserve">استمارات دعم الهيئة التعليمية </w:t>
            </w:r>
          </w:p>
          <w:p w:rsidR="00274F57" w:rsidRDefault="00274F57" w:rsidP="00274F57">
            <w:pPr>
              <w:jc w:val="center"/>
              <w:rPr>
                <w:b/>
                <w:bCs/>
                <w:sz w:val="24"/>
                <w:szCs w:val="24"/>
                <w:rtl/>
              </w:rPr>
            </w:pPr>
            <w:r>
              <w:rPr>
                <w:rFonts w:hint="cs"/>
                <w:b/>
                <w:bCs/>
                <w:sz w:val="24"/>
                <w:szCs w:val="24"/>
                <w:rtl/>
              </w:rPr>
              <w:t xml:space="preserve">بيانات حصر الاحتياجات التدريبة </w:t>
            </w:r>
          </w:p>
          <w:p w:rsidR="00274F57" w:rsidRDefault="00274F57" w:rsidP="00274F57">
            <w:pPr>
              <w:jc w:val="center"/>
              <w:rPr>
                <w:b/>
                <w:bCs/>
                <w:sz w:val="24"/>
                <w:szCs w:val="24"/>
                <w:rtl/>
              </w:rPr>
            </w:pPr>
            <w:r>
              <w:rPr>
                <w:rFonts w:hint="cs"/>
                <w:b/>
                <w:bCs/>
                <w:sz w:val="24"/>
                <w:szCs w:val="24"/>
                <w:rtl/>
              </w:rPr>
              <w:t>سجل النمو المهني</w:t>
            </w:r>
          </w:p>
          <w:p w:rsidR="00C077C6" w:rsidRDefault="00274F57" w:rsidP="00274F57">
            <w:pPr>
              <w:jc w:val="center"/>
              <w:rPr>
                <w:b/>
                <w:bCs/>
                <w:sz w:val="24"/>
                <w:szCs w:val="24"/>
                <w:rtl/>
              </w:rPr>
            </w:pPr>
            <w:r>
              <w:rPr>
                <w:rFonts w:hint="cs"/>
                <w:b/>
                <w:bCs/>
                <w:sz w:val="24"/>
                <w:szCs w:val="24"/>
                <w:rtl/>
              </w:rPr>
              <w:t xml:space="preserve">( الزيارات التبادلية </w:t>
            </w:r>
            <w:r>
              <w:rPr>
                <w:b/>
                <w:bCs/>
                <w:sz w:val="24"/>
                <w:szCs w:val="24"/>
                <w:rtl/>
              </w:rPr>
              <w:t>–</w:t>
            </w:r>
            <w:r>
              <w:rPr>
                <w:rFonts w:hint="cs"/>
                <w:b/>
                <w:bCs/>
                <w:sz w:val="24"/>
                <w:szCs w:val="24"/>
                <w:rtl/>
              </w:rPr>
              <w:t xml:space="preserve">الدروس التطبيقية </w:t>
            </w:r>
            <w:r>
              <w:rPr>
                <w:b/>
                <w:bCs/>
                <w:sz w:val="24"/>
                <w:szCs w:val="24"/>
                <w:rtl/>
              </w:rPr>
              <w:t>–</w:t>
            </w:r>
            <w:r>
              <w:rPr>
                <w:rFonts w:hint="cs"/>
                <w:b/>
                <w:bCs/>
                <w:sz w:val="24"/>
                <w:szCs w:val="24"/>
                <w:rtl/>
              </w:rPr>
              <w:t>الإثراءات )</w:t>
            </w:r>
          </w:p>
          <w:p w:rsidR="00274F57" w:rsidRPr="00C077C6" w:rsidRDefault="00274F57" w:rsidP="00274F57">
            <w:pPr>
              <w:jc w:val="center"/>
              <w:rPr>
                <w:b/>
                <w:bCs/>
                <w:sz w:val="24"/>
                <w:szCs w:val="24"/>
                <w:rtl/>
              </w:rPr>
            </w:pPr>
            <w:r>
              <w:rPr>
                <w:rFonts w:hint="cs"/>
                <w:b/>
                <w:bCs/>
                <w:sz w:val="24"/>
                <w:szCs w:val="24"/>
                <w:rtl/>
              </w:rPr>
              <w:t xml:space="preserve">التقارير الختامية </w:t>
            </w:r>
          </w:p>
        </w:tc>
        <w:tc>
          <w:tcPr>
            <w:tcW w:w="1984" w:type="dxa"/>
            <w:tcBorders>
              <w:top w:val="single" w:sz="18" w:space="0" w:color="000000"/>
              <w:left w:val="single" w:sz="18" w:space="0" w:color="000000"/>
              <w:right w:val="single" w:sz="18" w:space="0" w:color="000000"/>
            </w:tcBorders>
          </w:tcPr>
          <w:p w:rsidR="00792DB5" w:rsidRDefault="00792DB5" w:rsidP="00274F57">
            <w:pPr>
              <w:spacing w:after="160" w:line="259" w:lineRule="auto"/>
              <w:jc w:val="center"/>
              <w:rPr>
                <w:b/>
                <w:bCs/>
                <w:color w:val="FF0000"/>
                <w:sz w:val="24"/>
                <w:szCs w:val="24"/>
                <w:rtl/>
              </w:rPr>
            </w:pPr>
          </w:p>
          <w:p w:rsidR="00274F57" w:rsidRDefault="00274F57" w:rsidP="00274F57">
            <w:pPr>
              <w:spacing w:after="160" w:line="259" w:lineRule="auto"/>
              <w:jc w:val="center"/>
              <w:rPr>
                <w:b/>
                <w:bCs/>
                <w:sz w:val="24"/>
                <w:szCs w:val="24"/>
                <w:rtl/>
              </w:rPr>
            </w:pPr>
            <w:r w:rsidRPr="00274F57">
              <w:rPr>
                <w:rFonts w:hint="cs"/>
                <w:b/>
                <w:bCs/>
                <w:color w:val="FF0000"/>
                <w:sz w:val="24"/>
                <w:szCs w:val="24"/>
                <w:rtl/>
              </w:rPr>
              <w:t>م</w:t>
            </w:r>
            <w:r w:rsidR="00C077C6" w:rsidRPr="00274F57">
              <w:rPr>
                <w:rFonts w:hint="cs"/>
                <w:b/>
                <w:bCs/>
                <w:color w:val="FF0000"/>
                <w:sz w:val="24"/>
                <w:szCs w:val="24"/>
                <w:rtl/>
              </w:rPr>
              <w:t xml:space="preserve">.م.ع.ن – </w:t>
            </w:r>
            <w:r w:rsidRPr="00274F57">
              <w:rPr>
                <w:rFonts w:hint="cs"/>
                <w:b/>
                <w:bCs/>
                <w:color w:val="FF0000"/>
                <w:sz w:val="24"/>
                <w:szCs w:val="24"/>
                <w:rtl/>
              </w:rPr>
              <w:t>3</w:t>
            </w:r>
            <w:r w:rsidR="00C077C6" w:rsidRPr="00274F57">
              <w:rPr>
                <w:rFonts w:hint="cs"/>
                <w:b/>
                <w:bCs/>
                <w:color w:val="FF0000"/>
                <w:sz w:val="24"/>
                <w:szCs w:val="24"/>
                <w:rtl/>
              </w:rPr>
              <w:t xml:space="preserve"> 0- 1 0</w:t>
            </w:r>
          </w:p>
          <w:p w:rsidR="00C077C6" w:rsidRPr="00274F57" w:rsidRDefault="00274F57" w:rsidP="00274F57">
            <w:pPr>
              <w:jc w:val="center"/>
              <w:rPr>
                <w:sz w:val="24"/>
                <w:szCs w:val="24"/>
                <w:rtl/>
              </w:rPr>
            </w:pPr>
            <w:r w:rsidRPr="00274F57">
              <w:rPr>
                <w:rFonts w:hint="cs"/>
                <w:b/>
                <w:bCs/>
                <w:color w:val="FF0000"/>
                <w:sz w:val="24"/>
                <w:szCs w:val="24"/>
                <w:rtl/>
              </w:rPr>
              <w:t xml:space="preserve">م.م.ع.ن – 3 0- </w:t>
            </w:r>
            <w:r>
              <w:rPr>
                <w:rFonts w:hint="cs"/>
                <w:b/>
                <w:bCs/>
                <w:color w:val="FF0000"/>
                <w:sz w:val="24"/>
                <w:szCs w:val="24"/>
                <w:rtl/>
              </w:rPr>
              <w:t>2</w:t>
            </w:r>
            <w:r w:rsidRPr="00274F57">
              <w:rPr>
                <w:rFonts w:hint="cs"/>
                <w:b/>
                <w:bCs/>
                <w:color w:val="FF0000"/>
                <w:sz w:val="24"/>
                <w:szCs w:val="24"/>
                <w:rtl/>
              </w:rPr>
              <w:t xml:space="preserve"> 0</w:t>
            </w:r>
          </w:p>
        </w:tc>
        <w:tc>
          <w:tcPr>
            <w:tcW w:w="1378" w:type="dxa"/>
            <w:tcBorders>
              <w:top w:val="single" w:sz="18" w:space="0" w:color="000000"/>
              <w:left w:val="single" w:sz="18" w:space="0" w:color="000000"/>
              <w:right w:val="single" w:sz="18" w:space="0" w:color="000000"/>
            </w:tcBorders>
            <w:textDirection w:val="btLr"/>
          </w:tcPr>
          <w:p w:rsidR="00C077C6" w:rsidRPr="00792DB5" w:rsidRDefault="00792DB5" w:rsidP="00792DB5">
            <w:pPr>
              <w:spacing w:after="160" w:line="259" w:lineRule="auto"/>
              <w:ind w:left="113" w:right="113"/>
              <w:jc w:val="center"/>
              <w:rPr>
                <w:b/>
                <w:bCs/>
                <w:color w:val="002060"/>
                <w:sz w:val="24"/>
                <w:szCs w:val="24"/>
                <w:rtl/>
              </w:rPr>
            </w:pPr>
            <w:r w:rsidRPr="00792DB5">
              <w:rPr>
                <w:rFonts w:hint="cs"/>
                <w:b/>
                <w:bCs/>
                <w:color w:val="002060"/>
                <w:sz w:val="24"/>
                <w:szCs w:val="24"/>
                <w:rtl/>
              </w:rPr>
              <w:t>عملية مشتركة بين القائدة ووكيلة الشؤون التعليمية متابعة ( الإشراف القيادي )</w:t>
            </w:r>
          </w:p>
        </w:tc>
        <w:tc>
          <w:tcPr>
            <w:tcW w:w="749" w:type="dxa"/>
            <w:tcBorders>
              <w:top w:val="single" w:sz="18" w:space="0" w:color="000000"/>
              <w:left w:val="single" w:sz="18" w:space="0" w:color="000000"/>
              <w:right w:val="single" w:sz="18" w:space="0" w:color="000000"/>
            </w:tcBorders>
          </w:tcPr>
          <w:p w:rsidR="00C077C6" w:rsidRPr="00C077C6" w:rsidRDefault="00C077C6" w:rsidP="00C077C6">
            <w:pPr>
              <w:spacing w:after="160" w:line="259" w:lineRule="auto"/>
              <w:rPr>
                <w:b/>
                <w:bCs/>
                <w:sz w:val="28"/>
                <w:szCs w:val="28"/>
                <w:rtl/>
              </w:rPr>
            </w:pPr>
          </w:p>
        </w:tc>
      </w:tr>
      <w:tr w:rsidR="00C077C6" w:rsidRPr="00C077C6" w:rsidTr="00792DB5">
        <w:tc>
          <w:tcPr>
            <w:tcW w:w="1169"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C077C6" w:rsidRPr="00C077C6" w:rsidRDefault="00C077C6" w:rsidP="0091042A">
            <w:pPr>
              <w:spacing w:after="160" w:line="259" w:lineRule="auto"/>
              <w:jc w:val="center"/>
              <w:rPr>
                <w:b/>
                <w:bCs/>
                <w:sz w:val="24"/>
                <w:szCs w:val="24"/>
                <w:rtl/>
              </w:rPr>
            </w:pPr>
            <w:r w:rsidRPr="00C077C6">
              <w:rPr>
                <w:rFonts w:hint="cs"/>
                <w:b/>
                <w:bCs/>
                <w:sz w:val="24"/>
                <w:szCs w:val="24"/>
                <w:rtl/>
              </w:rPr>
              <w:t>رقم العملية</w:t>
            </w:r>
          </w:p>
        </w:tc>
        <w:tc>
          <w:tcPr>
            <w:tcW w:w="1524"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C077C6" w:rsidRPr="00C077C6" w:rsidRDefault="00C077C6" w:rsidP="00C077C6">
            <w:pPr>
              <w:spacing w:after="160" w:line="259" w:lineRule="auto"/>
              <w:jc w:val="center"/>
              <w:rPr>
                <w:b/>
                <w:bCs/>
                <w:sz w:val="24"/>
                <w:szCs w:val="24"/>
                <w:rtl/>
              </w:rPr>
            </w:pPr>
            <w:r w:rsidRPr="00C077C6">
              <w:rPr>
                <w:rFonts w:hint="cs"/>
                <w:b/>
                <w:bCs/>
                <w:sz w:val="24"/>
                <w:szCs w:val="24"/>
                <w:rtl/>
              </w:rPr>
              <w:t>اسم العملية</w:t>
            </w:r>
          </w:p>
        </w:tc>
        <w:tc>
          <w:tcPr>
            <w:tcW w:w="1560"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C077C6" w:rsidRPr="00C077C6" w:rsidRDefault="00C077C6" w:rsidP="00C077C6">
            <w:pPr>
              <w:spacing w:after="160" w:line="259" w:lineRule="auto"/>
              <w:jc w:val="center"/>
              <w:rPr>
                <w:b/>
                <w:bCs/>
                <w:sz w:val="24"/>
                <w:szCs w:val="24"/>
                <w:rtl/>
              </w:rPr>
            </w:pPr>
            <w:r w:rsidRPr="00C077C6">
              <w:rPr>
                <w:rFonts w:hint="cs"/>
                <w:b/>
                <w:bCs/>
                <w:sz w:val="24"/>
                <w:szCs w:val="24"/>
                <w:rtl/>
              </w:rPr>
              <w:t>المكلف بها</w:t>
            </w:r>
          </w:p>
        </w:tc>
        <w:tc>
          <w:tcPr>
            <w:tcW w:w="2126"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C077C6" w:rsidRPr="00C077C6" w:rsidRDefault="00C077C6" w:rsidP="00C077C6">
            <w:pPr>
              <w:spacing w:after="160" w:line="259" w:lineRule="auto"/>
              <w:jc w:val="center"/>
              <w:rPr>
                <w:b/>
                <w:bCs/>
                <w:sz w:val="24"/>
                <w:szCs w:val="24"/>
                <w:rtl/>
              </w:rPr>
            </w:pPr>
            <w:r w:rsidRPr="00C077C6">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C077C6" w:rsidRPr="00C077C6" w:rsidRDefault="00C077C6" w:rsidP="00C077C6">
            <w:pPr>
              <w:spacing w:after="160" w:line="259" w:lineRule="auto"/>
              <w:jc w:val="center"/>
              <w:rPr>
                <w:b/>
                <w:bCs/>
                <w:sz w:val="24"/>
                <w:szCs w:val="24"/>
                <w:rtl/>
              </w:rPr>
            </w:pPr>
            <w:r w:rsidRPr="00C077C6">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C077C6" w:rsidRPr="00C077C6" w:rsidRDefault="00792DB5" w:rsidP="00C077C6">
            <w:pPr>
              <w:spacing w:after="160" w:line="259" w:lineRule="auto"/>
              <w:jc w:val="center"/>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C077C6" w:rsidRPr="00C077C6" w:rsidRDefault="00C077C6" w:rsidP="00C077C6">
            <w:pPr>
              <w:spacing w:after="160" w:line="259" w:lineRule="auto"/>
              <w:jc w:val="center"/>
              <w:rPr>
                <w:b/>
                <w:bCs/>
                <w:sz w:val="24"/>
                <w:szCs w:val="24"/>
                <w:rtl/>
              </w:rPr>
            </w:pPr>
            <w:r w:rsidRPr="00C077C6">
              <w:rPr>
                <w:rFonts w:hint="cs"/>
                <w:b/>
                <w:bCs/>
                <w:sz w:val="24"/>
                <w:szCs w:val="24"/>
                <w:rtl/>
              </w:rPr>
              <w:t>التوقيع</w:t>
            </w:r>
          </w:p>
        </w:tc>
      </w:tr>
      <w:tr w:rsidR="00C077C6" w:rsidRPr="00C077C6" w:rsidTr="00792DB5">
        <w:tc>
          <w:tcPr>
            <w:tcW w:w="1169" w:type="dxa"/>
            <w:tcBorders>
              <w:left w:val="single" w:sz="18" w:space="0" w:color="000000"/>
              <w:bottom w:val="single" w:sz="18" w:space="0" w:color="000000"/>
              <w:right w:val="single" w:sz="18" w:space="0" w:color="000000"/>
            </w:tcBorders>
          </w:tcPr>
          <w:p w:rsidR="00C077C6" w:rsidRPr="00C077C6" w:rsidRDefault="00C077C6" w:rsidP="0091042A">
            <w:pPr>
              <w:spacing w:after="160" w:line="259" w:lineRule="auto"/>
              <w:jc w:val="center"/>
              <w:rPr>
                <w:b/>
                <w:bCs/>
                <w:sz w:val="24"/>
                <w:szCs w:val="24"/>
                <w:rtl/>
              </w:rPr>
            </w:pPr>
          </w:p>
          <w:p w:rsidR="00C077C6" w:rsidRDefault="00C077C6" w:rsidP="0091042A">
            <w:pPr>
              <w:spacing w:after="160" w:line="259" w:lineRule="auto"/>
              <w:jc w:val="center"/>
              <w:rPr>
                <w:b/>
                <w:bCs/>
                <w:sz w:val="24"/>
                <w:szCs w:val="24"/>
                <w:rtl/>
              </w:rPr>
            </w:pPr>
          </w:p>
          <w:p w:rsidR="0091042A" w:rsidRDefault="006C79BE" w:rsidP="0091042A">
            <w:pPr>
              <w:spacing w:after="160" w:line="259" w:lineRule="auto"/>
              <w:jc w:val="center"/>
              <w:rPr>
                <w:b/>
                <w:bCs/>
                <w:sz w:val="24"/>
                <w:szCs w:val="24"/>
                <w:rtl/>
              </w:rPr>
            </w:pPr>
            <w:r>
              <w:rPr>
                <w:rFonts w:hint="cs"/>
                <w:b/>
                <w:bCs/>
                <w:sz w:val="24"/>
                <w:szCs w:val="24"/>
                <w:rtl/>
              </w:rPr>
              <w:t>21</w:t>
            </w:r>
          </w:p>
          <w:p w:rsidR="0091042A" w:rsidRDefault="0091042A" w:rsidP="0091042A">
            <w:pPr>
              <w:jc w:val="center"/>
              <w:rPr>
                <w:sz w:val="24"/>
                <w:szCs w:val="24"/>
                <w:rtl/>
              </w:rPr>
            </w:pPr>
          </w:p>
          <w:p w:rsidR="0091042A" w:rsidRDefault="0091042A" w:rsidP="0091042A">
            <w:pPr>
              <w:jc w:val="center"/>
              <w:rPr>
                <w:sz w:val="24"/>
                <w:szCs w:val="24"/>
                <w:rtl/>
              </w:rPr>
            </w:pPr>
          </w:p>
          <w:p w:rsidR="006C79BE" w:rsidRPr="00B81C2A" w:rsidRDefault="0091042A" w:rsidP="0091042A">
            <w:pPr>
              <w:jc w:val="center"/>
              <w:rPr>
                <w:color w:val="C00000"/>
                <w:sz w:val="24"/>
                <w:szCs w:val="24"/>
                <w:rtl/>
              </w:rPr>
            </w:pPr>
            <w:r w:rsidRPr="00B81C2A">
              <w:rPr>
                <w:rFonts w:hint="cs"/>
                <w:b/>
                <w:bCs/>
                <w:color w:val="C00000"/>
                <w:rtl/>
              </w:rPr>
              <w:t>(21-ث1ج)</w:t>
            </w:r>
          </w:p>
        </w:tc>
        <w:tc>
          <w:tcPr>
            <w:tcW w:w="1524" w:type="dxa"/>
            <w:tcBorders>
              <w:left w:val="single" w:sz="18" w:space="0" w:color="000000"/>
              <w:bottom w:val="single" w:sz="18" w:space="0" w:color="000000"/>
              <w:right w:val="single" w:sz="18" w:space="0" w:color="000000"/>
            </w:tcBorders>
          </w:tcPr>
          <w:p w:rsidR="00C077C6" w:rsidRDefault="00C077C6" w:rsidP="00C077C6">
            <w:pPr>
              <w:spacing w:after="160" w:line="259" w:lineRule="auto"/>
              <w:jc w:val="center"/>
              <w:rPr>
                <w:b/>
                <w:bCs/>
                <w:sz w:val="24"/>
                <w:szCs w:val="24"/>
                <w:rtl/>
              </w:rPr>
            </w:pPr>
          </w:p>
          <w:p w:rsidR="006C79BE" w:rsidRDefault="006C79BE" w:rsidP="00C077C6">
            <w:pPr>
              <w:spacing w:after="160" w:line="259" w:lineRule="auto"/>
              <w:jc w:val="center"/>
              <w:rPr>
                <w:b/>
                <w:bCs/>
                <w:sz w:val="24"/>
                <w:szCs w:val="24"/>
                <w:rtl/>
              </w:rPr>
            </w:pPr>
          </w:p>
          <w:p w:rsidR="00274F57" w:rsidRPr="00C077C6" w:rsidRDefault="00274F57" w:rsidP="006C79BE">
            <w:pPr>
              <w:spacing w:after="160" w:line="259" w:lineRule="auto"/>
              <w:jc w:val="center"/>
              <w:rPr>
                <w:b/>
                <w:bCs/>
                <w:sz w:val="24"/>
                <w:szCs w:val="24"/>
                <w:rtl/>
              </w:rPr>
            </w:pPr>
            <w:r>
              <w:rPr>
                <w:rFonts w:hint="cs"/>
                <w:b/>
                <w:bCs/>
                <w:sz w:val="24"/>
                <w:szCs w:val="24"/>
                <w:rtl/>
              </w:rPr>
              <w:t>مكافأ</w:t>
            </w:r>
            <w:r w:rsidR="006C79BE">
              <w:rPr>
                <w:rFonts w:hint="cs"/>
                <w:b/>
                <w:bCs/>
                <w:sz w:val="24"/>
                <w:szCs w:val="24"/>
                <w:rtl/>
              </w:rPr>
              <w:t>ة</w:t>
            </w:r>
            <w:r>
              <w:rPr>
                <w:rFonts w:hint="cs"/>
                <w:b/>
                <w:bCs/>
                <w:sz w:val="24"/>
                <w:szCs w:val="24"/>
                <w:rtl/>
              </w:rPr>
              <w:t xml:space="preserve"> وإعانات الطالبات </w:t>
            </w:r>
          </w:p>
        </w:tc>
        <w:tc>
          <w:tcPr>
            <w:tcW w:w="1560" w:type="dxa"/>
            <w:tcBorders>
              <w:left w:val="single" w:sz="18" w:space="0" w:color="000000"/>
              <w:bottom w:val="single" w:sz="18" w:space="0" w:color="000000"/>
              <w:right w:val="single" w:sz="18" w:space="0" w:color="000000"/>
            </w:tcBorders>
          </w:tcPr>
          <w:p w:rsidR="006C79BE" w:rsidRDefault="006C79BE" w:rsidP="00274F57">
            <w:pPr>
              <w:spacing w:after="160" w:line="259" w:lineRule="auto"/>
              <w:rPr>
                <w:b/>
                <w:bCs/>
                <w:sz w:val="24"/>
                <w:szCs w:val="24"/>
                <w:rtl/>
              </w:rPr>
            </w:pPr>
          </w:p>
          <w:p w:rsidR="00274F57" w:rsidRPr="00C077C6" w:rsidRDefault="00274F57" w:rsidP="00792DB5">
            <w:pPr>
              <w:spacing w:after="160" w:line="259" w:lineRule="auto"/>
              <w:jc w:val="center"/>
              <w:rPr>
                <w:b/>
                <w:bCs/>
                <w:sz w:val="24"/>
                <w:szCs w:val="24"/>
                <w:rtl/>
              </w:rPr>
            </w:pPr>
          </w:p>
        </w:tc>
        <w:tc>
          <w:tcPr>
            <w:tcW w:w="2126" w:type="dxa"/>
            <w:tcBorders>
              <w:left w:val="single" w:sz="18" w:space="0" w:color="000000"/>
              <w:bottom w:val="single" w:sz="18" w:space="0" w:color="000000"/>
              <w:right w:val="single" w:sz="18" w:space="0" w:color="000000"/>
            </w:tcBorders>
          </w:tcPr>
          <w:p w:rsidR="00C077C6" w:rsidRDefault="006C79BE" w:rsidP="00C077C6">
            <w:pPr>
              <w:spacing w:after="160" w:line="259" w:lineRule="auto"/>
              <w:jc w:val="center"/>
              <w:rPr>
                <w:b/>
                <w:bCs/>
                <w:sz w:val="24"/>
                <w:szCs w:val="24"/>
                <w:rtl/>
              </w:rPr>
            </w:pPr>
            <w:r>
              <w:rPr>
                <w:rFonts w:hint="cs"/>
                <w:b/>
                <w:bCs/>
                <w:sz w:val="24"/>
                <w:szCs w:val="24"/>
                <w:rtl/>
              </w:rPr>
              <w:t xml:space="preserve">بيانات حصر الطالبات المستحقات تكافل </w:t>
            </w:r>
          </w:p>
          <w:p w:rsidR="006C79BE" w:rsidRDefault="006C79BE" w:rsidP="00C077C6">
            <w:pPr>
              <w:spacing w:after="160" w:line="259" w:lineRule="auto"/>
              <w:jc w:val="center"/>
              <w:rPr>
                <w:b/>
                <w:bCs/>
                <w:sz w:val="24"/>
                <w:szCs w:val="24"/>
                <w:rtl/>
              </w:rPr>
            </w:pPr>
            <w:r>
              <w:rPr>
                <w:rFonts w:hint="cs"/>
                <w:b/>
                <w:bCs/>
                <w:sz w:val="24"/>
                <w:szCs w:val="24"/>
                <w:rtl/>
              </w:rPr>
              <w:t xml:space="preserve">بيانات حصر الطالبات مستحقات المعونة الشهرية </w:t>
            </w:r>
          </w:p>
          <w:p w:rsidR="006C79BE" w:rsidRPr="00C077C6" w:rsidRDefault="006C79BE" w:rsidP="00C077C6">
            <w:pPr>
              <w:spacing w:after="160" w:line="259" w:lineRule="auto"/>
              <w:jc w:val="center"/>
              <w:rPr>
                <w:b/>
                <w:bCs/>
                <w:sz w:val="24"/>
                <w:szCs w:val="24"/>
                <w:rtl/>
              </w:rPr>
            </w:pPr>
            <w:r>
              <w:rPr>
                <w:rFonts w:hint="cs"/>
                <w:b/>
                <w:bCs/>
                <w:sz w:val="24"/>
                <w:szCs w:val="24"/>
                <w:rtl/>
              </w:rPr>
              <w:t xml:space="preserve">بيانات استلام الطالبات للمعونة والمكافأة </w:t>
            </w:r>
          </w:p>
        </w:tc>
        <w:tc>
          <w:tcPr>
            <w:tcW w:w="1984" w:type="dxa"/>
            <w:tcBorders>
              <w:left w:val="single" w:sz="18" w:space="0" w:color="000000"/>
              <w:bottom w:val="single" w:sz="18" w:space="0" w:color="000000"/>
              <w:right w:val="single" w:sz="18" w:space="0" w:color="auto"/>
            </w:tcBorders>
          </w:tcPr>
          <w:p w:rsidR="00792DB5" w:rsidRDefault="00792DB5" w:rsidP="006C79BE">
            <w:pPr>
              <w:spacing w:after="160" w:line="259" w:lineRule="auto"/>
              <w:jc w:val="center"/>
              <w:rPr>
                <w:b/>
                <w:bCs/>
                <w:color w:val="FF0000"/>
                <w:sz w:val="24"/>
                <w:szCs w:val="24"/>
                <w:rtl/>
              </w:rPr>
            </w:pPr>
          </w:p>
          <w:p w:rsidR="00C077C6" w:rsidRPr="006C79BE" w:rsidRDefault="00C077C6" w:rsidP="006C79BE">
            <w:pPr>
              <w:spacing w:after="160" w:line="259" w:lineRule="auto"/>
              <w:jc w:val="center"/>
              <w:rPr>
                <w:b/>
                <w:bCs/>
                <w:color w:val="FF0000"/>
                <w:sz w:val="24"/>
                <w:szCs w:val="24"/>
                <w:rtl/>
              </w:rPr>
            </w:pPr>
            <w:r w:rsidRPr="006C79BE">
              <w:rPr>
                <w:rFonts w:hint="cs"/>
                <w:b/>
                <w:bCs/>
                <w:color w:val="FF0000"/>
                <w:sz w:val="24"/>
                <w:szCs w:val="24"/>
                <w:rtl/>
              </w:rPr>
              <w:t>و.</w:t>
            </w:r>
            <w:r w:rsidR="006C79BE" w:rsidRPr="006C79BE">
              <w:rPr>
                <w:rFonts w:hint="cs"/>
                <w:b/>
                <w:bCs/>
                <w:color w:val="FF0000"/>
                <w:sz w:val="24"/>
                <w:szCs w:val="24"/>
                <w:rtl/>
              </w:rPr>
              <w:t>ط.</w:t>
            </w:r>
            <w:r w:rsidRPr="006C79BE">
              <w:rPr>
                <w:rFonts w:hint="cs"/>
                <w:b/>
                <w:bCs/>
                <w:color w:val="FF0000"/>
                <w:sz w:val="24"/>
                <w:szCs w:val="24"/>
                <w:rtl/>
              </w:rPr>
              <w:t>ع.ن-</w:t>
            </w:r>
            <w:r w:rsidR="006C79BE" w:rsidRPr="006C79BE">
              <w:rPr>
                <w:rFonts w:hint="cs"/>
                <w:b/>
                <w:bCs/>
                <w:color w:val="FF0000"/>
                <w:sz w:val="24"/>
                <w:szCs w:val="24"/>
                <w:rtl/>
              </w:rPr>
              <w:t>6</w:t>
            </w:r>
            <w:r w:rsidRPr="006C79BE">
              <w:rPr>
                <w:rFonts w:hint="cs"/>
                <w:b/>
                <w:bCs/>
                <w:color w:val="FF0000"/>
                <w:sz w:val="24"/>
                <w:szCs w:val="24"/>
                <w:rtl/>
              </w:rPr>
              <w:t xml:space="preserve"> 0- 1 0</w:t>
            </w:r>
          </w:p>
          <w:p w:rsidR="00C077C6" w:rsidRPr="00C077C6" w:rsidRDefault="00C077C6" w:rsidP="006C79BE">
            <w:pPr>
              <w:jc w:val="center"/>
              <w:rPr>
                <w:b/>
                <w:bCs/>
                <w:sz w:val="24"/>
                <w:szCs w:val="24"/>
                <w:rtl/>
              </w:rPr>
            </w:pPr>
          </w:p>
        </w:tc>
        <w:tc>
          <w:tcPr>
            <w:tcW w:w="1378" w:type="dxa"/>
            <w:tcBorders>
              <w:left w:val="single" w:sz="18" w:space="0" w:color="auto"/>
              <w:bottom w:val="single" w:sz="18" w:space="0" w:color="000000"/>
              <w:right w:val="single" w:sz="18" w:space="0" w:color="auto"/>
            </w:tcBorders>
          </w:tcPr>
          <w:p w:rsidR="00792DB5" w:rsidRPr="00792DB5" w:rsidRDefault="00792DB5" w:rsidP="00792DB5">
            <w:pPr>
              <w:spacing w:after="160" w:line="259" w:lineRule="auto"/>
              <w:jc w:val="center"/>
              <w:rPr>
                <w:b/>
                <w:bCs/>
                <w:color w:val="002060"/>
                <w:sz w:val="24"/>
                <w:szCs w:val="24"/>
                <w:rtl/>
              </w:rPr>
            </w:pPr>
            <w:r w:rsidRPr="00792DB5">
              <w:rPr>
                <w:rFonts w:hint="cs"/>
                <w:b/>
                <w:bCs/>
                <w:color w:val="002060"/>
                <w:sz w:val="24"/>
                <w:szCs w:val="24"/>
                <w:rtl/>
              </w:rPr>
              <w:t>اعتماد التقرير النهائي أخر الفصل الدراسي وبيانات التسليم</w:t>
            </w:r>
          </w:p>
        </w:tc>
        <w:tc>
          <w:tcPr>
            <w:tcW w:w="749" w:type="dxa"/>
            <w:tcBorders>
              <w:left w:val="single" w:sz="18" w:space="0" w:color="auto"/>
              <w:bottom w:val="single" w:sz="18" w:space="0" w:color="000000"/>
              <w:right w:val="single" w:sz="18" w:space="0" w:color="000000"/>
            </w:tcBorders>
          </w:tcPr>
          <w:p w:rsidR="00C077C6" w:rsidRPr="00C077C6" w:rsidRDefault="00C077C6" w:rsidP="00C077C6">
            <w:pPr>
              <w:spacing w:after="160" w:line="259" w:lineRule="auto"/>
              <w:rPr>
                <w:b/>
                <w:bCs/>
                <w:sz w:val="28"/>
                <w:szCs w:val="28"/>
                <w:rtl/>
              </w:rPr>
            </w:pPr>
          </w:p>
        </w:tc>
      </w:tr>
    </w:tbl>
    <w:p w:rsidR="00E72FC0" w:rsidRPr="00020B50" w:rsidRDefault="00C077C6" w:rsidP="00020B50">
      <w:pPr>
        <w:jc w:val="center"/>
        <w:rPr>
          <w:b/>
          <w:bCs/>
          <w:color w:val="660033"/>
          <w:sz w:val="32"/>
          <w:szCs w:val="32"/>
        </w:rPr>
      </w:pPr>
      <w:r w:rsidRPr="00757743">
        <w:rPr>
          <w:rFonts w:hint="cs"/>
          <w:b/>
          <w:bCs/>
          <w:color w:val="660033"/>
          <w:sz w:val="32"/>
          <w:szCs w:val="32"/>
          <w:rtl/>
        </w:rPr>
        <w:t>متابعة سير عمليات الدليل الإجرائي</w:t>
      </w:r>
    </w:p>
    <w:p w:rsidR="00706B6B" w:rsidRDefault="006C79BE" w:rsidP="00020B50">
      <w:pPr>
        <w:rPr>
          <w:b/>
          <w:bCs/>
          <w:sz w:val="28"/>
          <w:szCs w:val="28"/>
          <w:rtl/>
        </w:rPr>
      </w:pPr>
      <w:r w:rsidRPr="00940ACE">
        <w:rPr>
          <w:rFonts w:hint="cs"/>
          <w:b/>
          <w:bCs/>
          <w:sz w:val="28"/>
          <w:szCs w:val="28"/>
          <w:rtl/>
        </w:rPr>
        <w:t xml:space="preserve">  </w:t>
      </w:r>
      <w:r w:rsidR="00757743">
        <w:rPr>
          <w:rFonts w:hint="cs"/>
          <w:b/>
          <w:bCs/>
          <w:sz w:val="28"/>
          <w:szCs w:val="28"/>
          <w:rtl/>
        </w:rPr>
        <w:t xml:space="preserve">                                 </w:t>
      </w:r>
    </w:p>
    <w:p w:rsidR="00706B6B" w:rsidRDefault="00706B6B" w:rsidP="00020B50">
      <w:pPr>
        <w:rPr>
          <w:b/>
          <w:bCs/>
          <w:sz w:val="24"/>
          <w:szCs w:val="24"/>
          <w:rtl/>
        </w:rPr>
      </w:pPr>
      <w:r>
        <w:rPr>
          <w:rFonts w:hint="cs"/>
          <w:b/>
          <w:bCs/>
          <w:sz w:val="28"/>
          <w:szCs w:val="28"/>
          <w:rtl/>
        </w:rPr>
        <w:t xml:space="preserve">                      </w:t>
      </w:r>
      <w:r w:rsidR="00757743">
        <w:rPr>
          <w:rFonts w:hint="cs"/>
          <w:b/>
          <w:bCs/>
          <w:sz w:val="28"/>
          <w:szCs w:val="28"/>
          <w:rtl/>
        </w:rPr>
        <w:t xml:space="preserve">  </w:t>
      </w:r>
      <w:r w:rsidR="00020B50">
        <w:rPr>
          <w:rFonts w:hint="cs"/>
          <w:b/>
          <w:bCs/>
          <w:sz w:val="28"/>
          <w:szCs w:val="28"/>
          <w:rtl/>
        </w:rPr>
        <w:t xml:space="preserve">                  </w:t>
      </w:r>
      <w:r w:rsidR="00757743">
        <w:rPr>
          <w:rFonts w:hint="cs"/>
          <w:b/>
          <w:bCs/>
          <w:sz w:val="28"/>
          <w:szCs w:val="28"/>
          <w:rtl/>
        </w:rPr>
        <w:t xml:space="preserve"> </w:t>
      </w:r>
      <w:r>
        <w:rPr>
          <w:rFonts w:hint="cs"/>
          <w:b/>
          <w:bCs/>
          <w:sz w:val="28"/>
          <w:szCs w:val="28"/>
          <w:rtl/>
        </w:rPr>
        <w:t xml:space="preserve">                            </w:t>
      </w:r>
      <w:r w:rsidR="006C79BE" w:rsidRPr="00940ACE">
        <w:rPr>
          <w:rFonts w:hint="cs"/>
          <w:b/>
          <w:bCs/>
          <w:sz w:val="28"/>
          <w:szCs w:val="28"/>
          <w:rtl/>
        </w:rPr>
        <w:t xml:space="preserve">  </w:t>
      </w:r>
      <w:r w:rsidR="006C79BE" w:rsidRPr="00020B50">
        <w:rPr>
          <w:rFonts w:hint="cs"/>
          <w:b/>
          <w:bCs/>
          <w:sz w:val="24"/>
          <w:szCs w:val="24"/>
          <w:rtl/>
        </w:rPr>
        <w:t>يعتمد قا</w:t>
      </w:r>
      <w:r w:rsidR="00020B50">
        <w:rPr>
          <w:rFonts w:hint="cs"/>
          <w:b/>
          <w:bCs/>
          <w:sz w:val="24"/>
          <w:szCs w:val="24"/>
          <w:rtl/>
        </w:rPr>
        <w:t xml:space="preserve">ئد الثانوية الأولى بالمجاهدين </w:t>
      </w:r>
    </w:p>
    <w:p w:rsidR="00706B6B" w:rsidRDefault="00706B6B" w:rsidP="00020B50">
      <w:pPr>
        <w:rPr>
          <w:b/>
          <w:bCs/>
          <w:sz w:val="24"/>
          <w:szCs w:val="24"/>
          <w:rtl/>
        </w:rPr>
      </w:pPr>
    </w:p>
    <w:p w:rsidR="00FF2005" w:rsidRDefault="00706B6B" w:rsidP="00020B50">
      <w:pPr>
        <w:rPr>
          <w:b/>
          <w:bCs/>
          <w:sz w:val="24"/>
          <w:szCs w:val="24"/>
          <w:rtl/>
        </w:rPr>
      </w:pPr>
      <w:r>
        <w:rPr>
          <w:rFonts w:hint="cs"/>
          <w:b/>
          <w:bCs/>
          <w:sz w:val="24"/>
          <w:szCs w:val="24"/>
          <w:rtl/>
        </w:rPr>
        <w:t xml:space="preserve">                                                                                            </w:t>
      </w:r>
      <w:r w:rsidR="00020B50">
        <w:rPr>
          <w:rFonts w:hint="cs"/>
          <w:b/>
          <w:bCs/>
          <w:sz w:val="24"/>
          <w:szCs w:val="24"/>
          <w:rtl/>
        </w:rPr>
        <w:t xml:space="preserve">/ </w:t>
      </w:r>
      <w:r w:rsidR="00757743" w:rsidRPr="00020B50">
        <w:rPr>
          <w:rFonts w:hint="cs"/>
          <w:b/>
          <w:bCs/>
          <w:sz w:val="24"/>
          <w:szCs w:val="24"/>
          <w:rtl/>
        </w:rPr>
        <w:t xml:space="preserve"> </w:t>
      </w:r>
      <w:r w:rsidR="006C79BE" w:rsidRPr="00020B50">
        <w:rPr>
          <w:rFonts w:hint="cs"/>
          <w:b/>
          <w:bCs/>
          <w:sz w:val="24"/>
          <w:szCs w:val="24"/>
          <w:rtl/>
        </w:rPr>
        <w:t>صباح بنت أحمد الزهراني</w:t>
      </w:r>
    </w:p>
    <w:p w:rsidR="00706B6B" w:rsidRDefault="00706B6B" w:rsidP="00020B50">
      <w:pPr>
        <w:rPr>
          <w:b/>
          <w:bCs/>
          <w:sz w:val="24"/>
          <w:szCs w:val="24"/>
          <w:rtl/>
        </w:rPr>
      </w:pPr>
    </w:p>
    <w:p w:rsidR="00706B6B" w:rsidRPr="00020B50" w:rsidRDefault="00706B6B" w:rsidP="00020B50">
      <w:pPr>
        <w:rPr>
          <w:b/>
          <w:bCs/>
          <w:sz w:val="24"/>
          <w:szCs w:val="24"/>
          <w:rtl/>
        </w:rPr>
      </w:pPr>
    </w:p>
    <w:tbl>
      <w:tblPr>
        <w:tblStyle w:val="a3"/>
        <w:tblpPr w:leftFromText="180" w:rightFromText="180" w:vertAnchor="text" w:horzAnchor="margin" w:tblpXSpec="center" w:tblpY="632"/>
        <w:bidiVisual/>
        <w:tblW w:w="10490" w:type="dxa"/>
        <w:tblLook w:val="04A0"/>
      </w:tblPr>
      <w:tblGrid>
        <w:gridCol w:w="1169"/>
        <w:gridCol w:w="1383"/>
        <w:gridCol w:w="1559"/>
        <w:gridCol w:w="2268"/>
        <w:gridCol w:w="1984"/>
        <w:gridCol w:w="1378"/>
        <w:gridCol w:w="749"/>
      </w:tblGrid>
      <w:tr w:rsidR="006C79BE" w:rsidTr="00792DB5">
        <w:tc>
          <w:tcPr>
            <w:tcW w:w="1169"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6C79BE" w:rsidRPr="00E9686E" w:rsidRDefault="006C79BE" w:rsidP="0064198E">
            <w:pPr>
              <w:jc w:val="center"/>
              <w:rPr>
                <w:b/>
                <w:bCs/>
                <w:sz w:val="24"/>
                <w:szCs w:val="24"/>
                <w:rtl/>
              </w:rPr>
            </w:pPr>
            <w:r w:rsidRPr="00E9686E">
              <w:rPr>
                <w:rFonts w:hint="cs"/>
                <w:b/>
                <w:bCs/>
                <w:sz w:val="24"/>
                <w:szCs w:val="24"/>
                <w:rtl/>
              </w:rPr>
              <w:lastRenderedPageBreak/>
              <w:t>رقم العملية</w:t>
            </w:r>
          </w:p>
        </w:tc>
        <w:tc>
          <w:tcPr>
            <w:tcW w:w="1383"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6C79BE" w:rsidRPr="00E9686E" w:rsidRDefault="006C79BE" w:rsidP="0064198E">
            <w:pPr>
              <w:jc w:val="center"/>
              <w:rPr>
                <w:b/>
                <w:bCs/>
                <w:sz w:val="24"/>
                <w:szCs w:val="24"/>
                <w:rtl/>
              </w:rPr>
            </w:pPr>
            <w:r w:rsidRPr="00E9686E">
              <w:rPr>
                <w:rFonts w:hint="cs"/>
                <w:b/>
                <w:bCs/>
                <w:sz w:val="24"/>
                <w:szCs w:val="24"/>
                <w:rtl/>
              </w:rPr>
              <w:t>اسم العملية</w:t>
            </w:r>
          </w:p>
        </w:tc>
        <w:tc>
          <w:tcPr>
            <w:tcW w:w="1559"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6C79BE" w:rsidRPr="00E9686E" w:rsidRDefault="006C79BE" w:rsidP="0064198E">
            <w:pPr>
              <w:jc w:val="center"/>
              <w:rPr>
                <w:b/>
                <w:bCs/>
                <w:sz w:val="24"/>
                <w:szCs w:val="24"/>
                <w:rtl/>
              </w:rPr>
            </w:pPr>
            <w:r w:rsidRPr="00E9686E">
              <w:rPr>
                <w:rFonts w:hint="cs"/>
                <w:b/>
                <w:bCs/>
                <w:sz w:val="24"/>
                <w:szCs w:val="24"/>
                <w:rtl/>
              </w:rPr>
              <w:t>المكلف بها</w:t>
            </w:r>
          </w:p>
        </w:tc>
        <w:tc>
          <w:tcPr>
            <w:tcW w:w="2268"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6C79BE" w:rsidRPr="00E9686E" w:rsidRDefault="006C79BE" w:rsidP="0064198E">
            <w:pPr>
              <w:jc w:val="center"/>
              <w:rPr>
                <w:b/>
                <w:bCs/>
                <w:sz w:val="24"/>
                <w:szCs w:val="24"/>
                <w:rtl/>
              </w:rPr>
            </w:pPr>
            <w:r w:rsidRPr="00E9686E">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6C79BE" w:rsidRPr="00E9686E" w:rsidRDefault="006C79BE" w:rsidP="0064198E">
            <w:pPr>
              <w:jc w:val="center"/>
              <w:rPr>
                <w:b/>
                <w:bCs/>
                <w:sz w:val="24"/>
                <w:szCs w:val="24"/>
                <w:rtl/>
              </w:rPr>
            </w:pPr>
            <w:r w:rsidRPr="00E9686E">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6C79BE" w:rsidRPr="00E9686E" w:rsidRDefault="00792DB5" w:rsidP="0064198E">
            <w:pPr>
              <w:jc w:val="center"/>
              <w:rPr>
                <w:b/>
                <w:bCs/>
                <w:sz w:val="24"/>
                <w:szCs w:val="24"/>
                <w:rtl/>
              </w:rPr>
            </w:pPr>
            <w:r>
              <w:rPr>
                <w:rFonts w:hint="cs"/>
                <w:b/>
                <w:bCs/>
                <w:sz w:val="24"/>
                <w:szCs w:val="24"/>
                <w:rtl/>
              </w:rPr>
              <w:t>تاريخ المتابعة</w:t>
            </w:r>
          </w:p>
        </w:tc>
        <w:tc>
          <w:tcPr>
            <w:tcW w:w="749"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6C79BE" w:rsidRPr="00E9686E" w:rsidRDefault="006C79BE" w:rsidP="0064198E">
            <w:pPr>
              <w:jc w:val="center"/>
              <w:rPr>
                <w:b/>
                <w:bCs/>
                <w:sz w:val="24"/>
                <w:szCs w:val="24"/>
                <w:rtl/>
              </w:rPr>
            </w:pPr>
            <w:r>
              <w:rPr>
                <w:rFonts w:hint="cs"/>
                <w:b/>
                <w:bCs/>
                <w:sz w:val="24"/>
                <w:szCs w:val="24"/>
                <w:rtl/>
              </w:rPr>
              <w:t xml:space="preserve">التوقيع </w:t>
            </w:r>
          </w:p>
        </w:tc>
      </w:tr>
      <w:tr w:rsidR="006C79BE" w:rsidTr="00792DB5">
        <w:tc>
          <w:tcPr>
            <w:tcW w:w="1169" w:type="dxa"/>
            <w:tcBorders>
              <w:top w:val="single" w:sz="18" w:space="0" w:color="000000"/>
              <w:left w:val="single" w:sz="18" w:space="0" w:color="000000"/>
              <w:bottom w:val="single" w:sz="18" w:space="0" w:color="000000"/>
              <w:right w:val="single" w:sz="18" w:space="0" w:color="000000"/>
            </w:tcBorders>
          </w:tcPr>
          <w:p w:rsidR="006C79BE" w:rsidRPr="00C71AEA" w:rsidRDefault="006C79BE" w:rsidP="0091042A">
            <w:pPr>
              <w:jc w:val="center"/>
              <w:rPr>
                <w:b/>
                <w:bCs/>
                <w:sz w:val="24"/>
                <w:szCs w:val="24"/>
                <w:rtl/>
              </w:rPr>
            </w:pPr>
          </w:p>
          <w:p w:rsidR="00190C8E" w:rsidRPr="00C71AEA" w:rsidRDefault="00190C8E" w:rsidP="0091042A">
            <w:pPr>
              <w:jc w:val="center"/>
              <w:rPr>
                <w:b/>
                <w:bCs/>
                <w:sz w:val="24"/>
                <w:szCs w:val="24"/>
                <w:rtl/>
              </w:rPr>
            </w:pPr>
          </w:p>
          <w:p w:rsidR="006C79BE" w:rsidRDefault="00FF2005" w:rsidP="0091042A">
            <w:pPr>
              <w:jc w:val="center"/>
              <w:rPr>
                <w:b/>
                <w:bCs/>
                <w:sz w:val="24"/>
                <w:szCs w:val="24"/>
                <w:rtl/>
              </w:rPr>
            </w:pPr>
            <w:r w:rsidRPr="00C71AEA">
              <w:rPr>
                <w:rFonts w:hint="cs"/>
                <w:b/>
                <w:bCs/>
                <w:sz w:val="24"/>
                <w:szCs w:val="24"/>
                <w:rtl/>
              </w:rPr>
              <w:t>22</w:t>
            </w:r>
          </w:p>
          <w:p w:rsidR="0091042A" w:rsidRPr="00B81C2A" w:rsidRDefault="0091042A" w:rsidP="0091042A">
            <w:pPr>
              <w:jc w:val="center"/>
              <w:rPr>
                <w:b/>
                <w:bCs/>
                <w:color w:val="C00000"/>
                <w:sz w:val="24"/>
                <w:szCs w:val="24"/>
                <w:rtl/>
              </w:rPr>
            </w:pPr>
            <w:r w:rsidRPr="00B81C2A">
              <w:rPr>
                <w:rFonts w:hint="cs"/>
                <w:b/>
                <w:bCs/>
                <w:color w:val="C00000"/>
                <w:rtl/>
              </w:rPr>
              <w:t>(22-ث1ج)</w:t>
            </w:r>
          </w:p>
          <w:p w:rsidR="006C79BE" w:rsidRPr="00C71AEA" w:rsidRDefault="006C79BE" w:rsidP="0091042A">
            <w:pPr>
              <w:jc w:val="center"/>
              <w:rPr>
                <w:b/>
                <w:bCs/>
                <w:sz w:val="24"/>
                <w:szCs w:val="24"/>
                <w:rtl/>
              </w:rPr>
            </w:pPr>
          </w:p>
        </w:tc>
        <w:tc>
          <w:tcPr>
            <w:tcW w:w="1383" w:type="dxa"/>
            <w:tcBorders>
              <w:top w:val="single" w:sz="18" w:space="0" w:color="000000"/>
              <w:left w:val="single" w:sz="18" w:space="0" w:color="000000"/>
              <w:bottom w:val="single" w:sz="18" w:space="0" w:color="000000"/>
              <w:right w:val="single" w:sz="18" w:space="0" w:color="000000"/>
            </w:tcBorders>
          </w:tcPr>
          <w:p w:rsidR="006C79BE" w:rsidRPr="007C5971" w:rsidRDefault="006C79BE" w:rsidP="0064198E">
            <w:pPr>
              <w:jc w:val="center"/>
              <w:rPr>
                <w:b/>
                <w:bCs/>
                <w:sz w:val="24"/>
                <w:szCs w:val="24"/>
                <w:rtl/>
              </w:rPr>
            </w:pPr>
            <w:r>
              <w:rPr>
                <w:rFonts w:hint="cs"/>
                <w:b/>
                <w:bCs/>
                <w:sz w:val="24"/>
                <w:szCs w:val="24"/>
                <w:rtl/>
              </w:rPr>
              <w:t>قياس اتجاهات المتعلمين نحو المدرسة</w:t>
            </w:r>
          </w:p>
        </w:tc>
        <w:tc>
          <w:tcPr>
            <w:tcW w:w="1559" w:type="dxa"/>
            <w:tcBorders>
              <w:top w:val="single" w:sz="18" w:space="0" w:color="000000"/>
              <w:left w:val="single" w:sz="18" w:space="0" w:color="000000"/>
              <w:bottom w:val="single" w:sz="18" w:space="0" w:color="000000"/>
              <w:right w:val="single" w:sz="18" w:space="0" w:color="000000"/>
            </w:tcBorders>
          </w:tcPr>
          <w:p w:rsidR="006C79BE" w:rsidRPr="007C5971" w:rsidRDefault="006C79BE" w:rsidP="0064198E">
            <w:pPr>
              <w:jc w:val="center"/>
              <w:rPr>
                <w:b/>
                <w:bCs/>
                <w:sz w:val="24"/>
                <w:szCs w:val="24"/>
                <w:rtl/>
              </w:rPr>
            </w:pPr>
            <w:r>
              <w:rPr>
                <w:rFonts w:hint="cs"/>
                <w:b/>
                <w:bCs/>
                <w:sz w:val="24"/>
                <w:szCs w:val="24"/>
                <w:rtl/>
              </w:rPr>
              <w:t xml:space="preserve"> </w:t>
            </w:r>
          </w:p>
        </w:tc>
        <w:tc>
          <w:tcPr>
            <w:tcW w:w="2268" w:type="dxa"/>
            <w:tcBorders>
              <w:top w:val="single" w:sz="18" w:space="0" w:color="000000"/>
              <w:left w:val="single" w:sz="18" w:space="0" w:color="000000"/>
              <w:bottom w:val="single" w:sz="18" w:space="0" w:color="000000"/>
              <w:right w:val="single" w:sz="18" w:space="0" w:color="000000"/>
            </w:tcBorders>
          </w:tcPr>
          <w:p w:rsidR="006C79BE" w:rsidRDefault="006C79BE" w:rsidP="0064198E">
            <w:pPr>
              <w:rPr>
                <w:b/>
                <w:bCs/>
                <w:sz w:val="24"/>
                <w:szCs w:val="24"/>
                <w:rtl/>
              </w:rPr>
            </w:pPr>
            <w:r>
              <w:rPr>
                <w:rFonts w:hint="cs"/>
                <w:b/>
                <w:bCs/>
                <w:sz w:val="24"/>
                <w:szCs w:val="24"/>
                <w:rtl/>
              </w:rPr>
              <w:t xml:space="preserve">استمارات القياس </w:t>
            </w:r>
          </w:p>
          <w:p w:rsidR="006C79BE" w:rsidRDefault="006C79BE" w:rsidP="0064198E">
            <w:pPr>
              <w:jc w:val="center"/>
              <w:rPr>
                <w:b/>
                <w:bCs/>
                <w:sz w:val="24"/>
                <w:szCs w:val="24"/>
                <w:rtl/>
              </w:rPr>
            </w:pPr>
            <w:r>
              <w:rPr>
                <w:rFonts w:hint="cs"/>
                <w:b/>
                <w:bCs/>
                <w:sz w:val="24"/>
                <w:szCs w:val="24"/>
                <w:rtl/>
              </w:rPr>
              <w:t xml:space="preserve">استمارات التحليل </w:t>
            </w:r>
          </w:p>
          <w:p w:rsidR="006C79BE" w:rsidRDefault="006C79BE" w:rsidP="0064198E">
            <w:pPr>
              <w:jc w:val="center"/>
              <w:rPr>
                <w:b/>
                <w:bCs/>
                <w:sz w:val="24"/>
                <w:szCs w:val="24"/>
                <w:rtl/>
              </w:rPr>
            </w:pPr>
            <w:r>
              <w:rPr>
                <w:rFonts w:hint="cs"/>
                <w:b/>
                <w:bCs/>
                <w:sz w:val="24"/>
                <w:szCs w:val="24"/>
                <w:rtl/>
              </w:rPr>
              <w:t xml:space="preserve">استمارات </w:t>
            </w:r>
            <w:r w:rsidR="0064198E">
              <w:rPr>
                <w:rFonts w:hint="cs"/>
                <w:b/>
                <w:bCs/>
                <w:sz w:val="24"/>
                <w:szCs w:val="24"/>
                <w:rtl/>
              </w:rPr>
              <w:t xml:space="preserve">أولياء الأمور </w:t>
            </w:r>
          </w:p>
          <w:p w:rsidR="0064198E" w:rsidRPr="007C5971" w:rsidRDefault="0064198E" w:rsidP="0064198E">
            <w:pPr>
              <w:jc w:val="center"/>
              <w:rPr>
                <w:b/>
                <w:bCs/>
                <w:sz w:val="24"/>
                <w:szCs w:val="24"/>
                <w:rtl/>
              </w:rPr>
            </w:pPr>
            <w:r>
              <w:rPr>
                <w:rFonts w:hint="cs"/>
                <w:b/>
                <w:bCs/>
                <w:sz w:val="24"/>
                <w:szCs w:val="24"/>
                <w:rtl/>
              </w:rPr>
              <w:t xml:space="preserve">استمارات رضا المعلم </w:t>
            </w:r>
          </w:p>
        </w:tc>
        <w:tc>
          <w:tcPr>
            <w:tcW w:w="1984" w:type="dxa"/>
            <w:tcBorders>
              <w:top w:val="single" w:sz="18" w:space="0" w:color="000000"/>
              <w:left w:val="single" w:sz="18" w:space="0" w:color="000000"/>
              <w:bottom w:val="single" w:sz="18" w:space="0" w:color="000000"/>
              <w:right w:val="single" w:sz="18" w:space="0" w:color="000000"/>
            </w:tcBorders>
          </w:tcPr>
          <w:p w:rsidR="00792DB5" w:rsidRDefault="00792DB5" w:rsidP="006C79BE">
            <w:pPr>
              <w:jc w:val="center"/>
              <w:rPr>
                <w:b/>
                <w:bCs/>
                <w:color w:val="FF0000"/>
                <w:sz w:val="24"/>
                <w:szCs w:val="24"/>
                <w:rtl/>
              </w:rPr>
            </w:pPr>
          </w:p>
          <w:p w:rsidR="006C79BE" w:rsidRPr="00002123" w:rsidRDefault="006C79BE" w:rsidP="006C79BE">
            <w:pPr>
              <w:jc w:val="center"/>
              <w:rPr>
                <w:b/>
                <w:bCs/>
                <w:color w:val="FF0000"/>
                <w:sz w:val="24"/>
                <w:szCs w:val="24"/>
                <w:rtl/>
              </w:rPr>
            </w:pPr>
            <w:r>
              <w:rPr>
                <w:rFonts w:hint="cs"/>
                <w:b/>
                <w:bCs/>
                <w:color w:val="FF0000"/>
                <w:sz w:val="24"/>
                <w:szCs w:val="24"/>
                <w:rtl/>
              </w:rPr>
              <w:t>م</w:t>
            </w:r>
            <w:r w:rsidRPr="00002123">
              <w:rPr>
                <w:rFonts w:hint="cs"/>
                <w:b/>
                <w:bCs/>
                <w:color w:val="FF0000"/>
                <w:sz w:val="24"/>
                <w:szCs w:val="24"/>
                <w:rtl/>
              </w:rPr>
              <w:t>-</w:t>
            </w:r>
            <w:r>
              <w:rPr>
                <w:rFonts w:hint="cs"/>
                <w:b/>
                <w:bCs/>
                <w:color w:val="FF0000"/>
                <w:sz w:val="24"/>
                <w:szCs w:val="24"/>
                <w:rtl/>
              </w:rPr>
              <w:t>م-</w:t>
            </w:r>
            <w:r w:rsidRPr="00002123">
              <w:rPr>
                <w:rFonts w:hint="cs"/>
                <w:b/>
                <w:bCs/>
                <w:color w:val="FF0000"/>
                <w:sz w:val="24"/>
                <w:szCs w:val="24"/>
                <w:rtl/>
              </w:rPr>
              <w:t>ع-ن-</w:t>
            </w:r>
            <w:r>
              <w:rPr>
                <w:rFonts w:hint="cs"/>
                <w:b/>
                <w:bCs/>
                <w:color w:val="FF0000"/>
                <w:sz w:val="24"/>
                <w:szCs w:val="24"/>
                <w:rtl/>
              </w:rPr>
              <w:t>4</w:t>
            </w:r>
            <w:r w:rsidRPr="00002123">
              <w:rPr>
                <w:rFonts w:hint="cs"/>
                <w:b/>
                <w:bCs/>
                <w:color w:val="FF0000"/>
                <w:sz w:val="24"/>
                <w:szCs w:val="24"/>
                <w:rtl/>
              </w:rPr>
              <w:t xml:space="preserve"> 0-1 0</w:t>
            </w:r>
          </w:p>
          <w:p w:rsidR="006C79BE" w:rsidRDefault="006C79BE" w:rsidP="0064198E">
            <w:pPr>
              <w:jc w:val="center"/>
              <w:rPr>
                <w:rtl/>
              </w:rPr>
            </w:pPr>
          </w:p>
        </w:tc>
        <w:tc>
          <w:tcPr>
            <w:tcW w:w="1378" w:type="dxa"/>
            <w:tcBorders>
              <w:top w:val="single" w:sz="18" w:space="0" w:color="000000"/>
              <w:left w:val="single" w:sz="18" w:space="0" w:color="000000"/>
              <w:bottom w:val="single" w:sz="18" w:space="0" w:color="000000"/>
              <w:right w:val="single" w:sz="18" w:space="0" w:color="000000"/>
            </w:tcBorders>
          </w:tcPr>
          <w:p w:rsidR="006C79BE" w:rsidRPr="001709F5" w:rsidRDefault="001709F5" w:rsidP="001709F5">
            <w:pPr>
              <w:jc w:val="center"/>
              <w:rPr>
                <w:b/>
                <w:bCs/>
                <w:color w:val="002060"/>
                <w:rtl/>
              </w:rPr>
            </w:pPr>
            <w:r w:rsidRPr="001709F5">
              <w:rPr>
                <w:rFonts w:hint="cs"/>
                <w:b/>
                <w:bCs/>
                <w:color w:val="002060"/>
                <w:rtl/>
              </w:rPr>
              <w:t>اعتماد نتائج التحليل أخر الفصل الدراسي</w:t>
            </w:r>
          </w:p>
        </w:tc>
        <w:tc>
          <w:tcPr>
            <w:tcW w:w="749" w:type="dxa"/>
            <w:tcBorders>
              <w:top w:val="single" w:sz="18" w:space="0" w:color="000000"/>
              <w:left w:val="single" w:sz="18" w:space="0" w:color="000000"/>
              <w:bottom w:val="single" w:sz="18" w:space="0" w:color="000000"/>
              <w:right w:val="single" w:sz="18" w:space="0" w:color="000000"/>
            </w:tcBorders>
          </w:tcPr>
          <w:p w:rsidR="006C79BE" w:rsidRDefault="006C79BE" w:rsidP="0064198E">
            <w:pPr>
              <w:rPr>
                <w:rtl/>
              </w:rPr>
            </w:pPr>
          </w:p>
        </w:tc>
      </w:tr>
      <w:tr w:rsidR="006C79BE" w:rsidTr="00792DB5">
        <w:tc>
          <w:tcPr>
            <w:tcW w:w="1169"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6C79BE" w:rsidRPr="00C71AEA" w:rsidRDefault="006C79BE" w:rsidP="0091042A">
            <w:pPr>
              <w:jc w:val="center"/>
              <w:rPr>
                <w:b/>
                <w:bCs/>
                <w:sz w:val="24"/>
                <w:szCs w:val="24"/>
                <w:rtl/>
              </w:rPr>
            </w:pPr>
            <w:r w:rsidRPr="00C71AEA">
              <w:rPr>
                <w:rFonts w:hint="cs"/>
                <w:b/>
                <w:bCs/>
                <w:sz w:val="24"/>
                <w:szCs w:val="24"/>
                <w:rtl/>
              </w:rPr>
              <w:t>رقم العملية</w:t>
            </w:r>
          </w:p>
        </w:tc>
        <w:tc>
          <w:tcPr>
            <w:tcW w:w="1383"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6C79BE" w:rsidRPr="00E9686E" w:rsidRDefault="006C79BE" w:rsidP="0064198E">
            <w:pPr>
              <w:jc w:val="center"/>
              <w:rPr>
                <w:b/>
                <w:bCs/>
                <w:sz w:val="24"/>
                <w:szCs w:val="24"/>
                <w:rtl/>
              </w:rPr>
            </w:pPr>
            <w:r w:rsidRPr="00E9686E">
              <w:rPr>
                <w:rFonts w:hint="cs"/>
                <w:b/>
                <w:bCs/>
                <w:sz w:val="24"/>
                <w:szCs w:val="24"/>
                <w:rtl/>
              </w:rPr>
              <w:t>اسم العملية</w:t>
            </w:r>
          </w:p>
        </w:tc>
        <w:tc>
          <w:tcPr>
            <w:tcW w:w="1559"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6C79BE" w:rsidRPr="00E9686E" w:rsidRDefault="006C79BE" w:rsidP="0064198E">
            <w:pPr>
              <w:jc w:val="center"/>
              <w:rPr>
                <w:b/>
                <w:bCs/>
                <w:sz w:val="24"/>
                <w:szCs w:val="24"/>
                <w:rtl/>
              </w:rPr>
            </w:pPr>
            <w:r w:rsidRPr="00E9686E">
              <w:rPr>
                <w:rFonts w:hint="cs"/>
                <w:b/>
                <w:bCs/>
                <w:sz w:val="24"/>
                <w:szCs w:val="24"/>
                <w:rtl/>
              </w:rPr>
              <w:t>المكلف بها</w:t>
            </w:r>
          </w:p>
        </w:tc>
        <w:tc>
          <w:tcPr>
            <w:tcW w:w="2268"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6C79BE" w:rsidRPr="00E9686E" w:rsidRDefault="006C79BE" w:rsidP="0064198E">
            <w:pPr>
              <w:jc w:val="center"/>
              <w:rPr>
                <w:b/>
                <w:bCs/>
                <w:sz w:val="24"/>
                <w:szCs w:val="24"/>
                <w:rtl/>
              </w:rPr>
            </w:pPr>
            <w:r w:rsidRPr="00E9686E">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6C79BE" w:rsidRPr="00E9686E" w:rsidRDefault="006C79BE" w:rsidP="0064198E">
            <w:pPr>
              <w:jc w:val="center"/>
              <w:rPr>
                <w:b/>
                <w:bCs/>
                <w:sz w:val="24"/>
                <w:szCs w:val="24"/>
                <w:rtl/>
              </w:rPr>
            </w:pPr>
            <w:r w:rsidRPr="00E9686E">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6C79BE" w:rsidRPr="00E9686E" w:rsidRDefault="00792DB5" w:rsidP="0064198E">
            <w:pPr>
              <w:jc w:val="center"/>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C5E0B3" w:themeFill="accent6" w:themeFillTint="66"/>
          </w:tcPr>
          <w:p w:rsidR="006C79BE" w:rsidRPr="00E9686E" w:rsidRDefault="006C79BE" w:rsidP="0064198E">
            <w:pPr>
              <w:jc w:val="center"/>
              <w:rPr>
                <w:b/>
                <w:bCs/>
                <w:sz w:val="24"/>
                <w:szCs w:val="24"/>
                <w:rtl/>
              </w:rPr>
            </w:pPr>
            <w:r>
              <w:rPr>
                <w:rFonts w:hint="cs"/>
                <w:b/>
                <w:bCs/>
                <w:sz w:val="24"/>
                <w:szCs w:val="24"/>
                <w:rtl/>
              </w:rPr>
              <w:t xml:space="preserve">التوقيع </w:t>
            </w:r>
          </w:p>
        </w:tc>
      </w:tr>
      <w:tr w:rsidR="006C79BE" w:rsidTr="00792DB5">
        <w:tc>
          <w:tcPr>
            <w:tcW w:w="1169" w:type="dxa"/>
            <w:tcBorders>
              <w:top w:val="single" w:sz="18" w:space="0" w:color="000000"/>
              <w:left w:val="single" w:sz="18" w:space="0" w:color="000000"/>
              <w:right w:val="single" w:sz="18" w:space="0" w:color="000000"/>
            </w:tcBorders>
          </w:tcPr>
          <w:p w:rsidR="006C79BE" w:rsidRPr="00C71AEA" w:rsidRDefault="006C79BE" w:rsidP="0091042A">
            <w:pPr>
              <w:jc w:val="center"/>
              <w:rPr>
                <w:b/>
                <w:bCs/>
                <w:sz w:val="24"/>
                <w:szCs w:val="24"/>
                <w:rtl/>
              </w:rPr>
            </w:pPr>
          </w:p>
          <w:p w:rsidR="006C79BE" w:rsidRPr="00C71AEA" w:rsidRDefault="006C79BE" w:rsidP="0091042A">
            <w:pPr>
              <w:jc w:val="center"/>
              <w:rPr>
                <w:b/>
                <w:bCs/>
                <w:sz w:val="24"/>
                <w:szCs w:val="24"/>
                <w:rtl/>
              </w:rPr>
            </w:pPr>
          </w:p>
          <w:p w:rsidR="0091042A" w:rsidRDefault="0009046D" w:rsidP="0091042A">
            <w:pPr>
              <w:jc w:val="center"/>
              <w:rPr>
                <w:b/>
                <w:bCs/>
                <w:sz w:val="24"/>
                <w:szCs w:val="24"/>
                <w:rtl/>
              </w:rPr>
            </w:pPr>
            <w:r w:rsidRPr="00C71AEA">
              <w:rPr>
                <w:rFonts w:hint="cs"/>
                <w:b/>
                <w:bCs/>
                <w:sz w:val="24"/>
                <w:szCs w:val="24"/>
                <w:rtl/>
              </w:rPr>
              <w:t>23</w:t>
            </w:r>
          </w:p>
          <w:p w:rsidR="0091042A" w:rsidRDefault="0091042A" w:rsidP="0091042A">
            <w:pPr>
              <w:jc w:val="center"/>
              <w:rPr>
                <w:sz w:val="24"/>
                <w:szCs w:val="24"/>
                <w:rtl/>
              </w:rPr>
            </w:pPr>
          </w:p>
          <w:p w:rsidR="0091042A" w:rsidRDefault="0091042A" w:rsidP="0091042A">
            <w:pPr>
              <w:jc w:val="center"/>
              <w:rPr>
                <w:sz w:val="24"/>
                <w:szCs w:val="24"/>
                <w:rtl/>
              </w:rPr>
            </w:pPr>
          </w:p>
          <w:p w:rsidR="006C79BE" w:rsidRPr="00B81C2A" w:rsidRDefault="0091042A" w:rsidP="0091042A">
            <w:pPr>
              <w:jc w:val="center"/>
              <w:rPr>
                <w:color w:val="C00000"/>
                <w:sz w:val="24"/>
                <w:szCs w:val="24"/>
                <w:rtl/>
              </w:rPr>
            </w:pPr>
            <w:r w:rsidRPr="00B81C2A">
              <w:rPr>
                <w:rFonts w:hint="cs"/>
                <w:b/>
                <w:bCs/>
                <w:color w:val="C00000"/>
                <w:rtl/>
              </w:rPr>
              <w:t>(23-ث1ج)</w:t>
            </w:r>
          </w:p>
        </w:tc>
        <w:tc>
          <w:tcPr>
            <w:tcW w:w="1383" w:type="dxa"/>
            <w:tcBorders>
              <w:top w:val="single" w:sz="18" w:space="0" w:color="000000"/>
              <w:left w:val="single" w:sz="18" w:space="0" w:color="000000"/>
              <w:right w:val="single" w:sz="18" w:space="0" w:color="000000"/>
            </w:tcBorders>
          </w:tcPr>
          <w:p w:rsidR="006C79BE" w:rsidRPr="00002123" w:rsidRDefault="006C79BE" w:rsidP="0064198E">
            <w:pPr>
              <w:jc w:val="center"/>
              <w:rPr>
                <w:b/>
                <w:bCs/>
                <w:sz w:val="24"/>
                <w:szCs w:val="24"/>
                <w:rtl/>
              </w:rPr>
            </w:pPr>
          </w:p>
          <w:p w:rsidR="006C79BE" w:rsidRPr="00002123" w:rsidRDefault="006C79BE" w:rsidP="004C7C80">
            <w:pPr>
              <w:rPr>
                <w:b/>
                <w:bCs/>
                <w:sz w:val="24"/>
                <w:szCs w:val="24"/>
                <w:rtl/>
              </w:rPr>
            </w:pPr>
          </w:p>
          <w:p w:rsidR="006C79BE" w:rsidRPr="00002123" w:rsidRDefault="004C7C80" w:rsidP="0064198E">
            <w:pPr>
              <w:jc w:val="center"/>
              <w:rPr>
                <w:b/>
                <w:bCs/>
                <w:sz w:val="24"/>
                <w:szCs w:val="24"/>
                <w:rtl/>
              </w:rPr>
            </w:pPr>
            <w:r>
              <w:rPr>
                <w:rFonts w:hint="cs"/>
                <w:b/>
                <w:bCs/>
                <w:sz w:val="24"/>
                <w:szCs w:val="24"/>
                <w:rtl/>
              </w:rPr>
              <w:t xml:space="preserve">التقويم والاختبارات </w:t>
            </w:r>
          </w:p>
        </w:tc>
        <w:tc>
          <w:tcPr>
            <w:tcW w:w="1559" w:type="dxa"/>
            <w:tcBorders>
              <w:top w:val="single" w:sz="18" w:space="0" w:color="000000"/>
              <w:left w:val="single" w:sz="18" w:space="0" w:color="000000"/>
              <w:right w:val="single" w:sz="18" w:space="0" w:color="000000"/>
            </w:tcBorders>
          </w:tcPr>
          <w:p w:rsidR="004C7C80" w:rsidRPr="00002123" w:rsidRDefault="004C7C80" w:rsidP="0064198E">
            <w:pPr>
              <w:jc w:val="center"/>
              <w:rPr>
                <w:b/>
                <w:bCs/>
                <w:sz w:val="24"/>
                <w:szCs w:val="24"/>
                <w:rtl/>
              </w:rPr>
            </w:pPr>
            <w:r>
              <w:rPr>
                <w:rFonts w:hint="cs"/>
                <w:b/>
                <w:bCs/>
                <w:sz w:val="24"/>
                <w:szCs w:val="24"/>
                <w:rtl/>
              </w:rPr>
              <w:t xml:space="preserve"> </w:t>
            </w:r>
          </w:p>
        </w:tc>
        <w:tc>
          <w:tcPr>
            <w:tcW w:w="2268" w:type="dxa"/>
            <w:tcBorders>
              <w:top w:val="single" w:sz="18" w:space="0" w:color="000000"/>
              <w:left w:val="single" w:sz="18" w:space="0" w:color="000000"/>
              <w:right w:val="single" w:sz="18" w:space="0" w:color="000000"/>
            </w:tcBorders>
          </w:tcPr>
          <w:p w:rsidR="00E267F4" w:rsidRDefault="00E267F4" w:rsidP="00E267F4">
            <w:pPr>
              <w:jc w:val="center"/>
              <w:rPr>
                <w:b/>
                <w:bCs/>
                <w:sz w:val="24"/>
                <w:szCs w:val="24"/>
                <w:rtl/>
              </w:rPr>
            </w:pPr>
          </w:p>
          <w:p w:rsidR="006C79BE" w:rsidRDefault="00224CFE" w:rsidP="00E267F4">
            <w:pPr>
              <w:jc w:val="center"/>
              <w:rPr>
                <w:b/>
                <w:bCs/>
                <w:sz w:val="24"/>
                <w:szCs w:val="24"/>
                <w:rtl/>
              </w:rPr>
            </w:pPr>
            <w:r w:rsidRPr="00E267F4">
              <w:rPr>
                <w:rFonts w:hint="cs"/>
                <w:b/>
                <w:bCs/>
                <w:sz w:val="24"/>
                <w:szCs w:val="24"/>
                <w:rtl/>
              </w:rPr>
              <w:t xml:space="preserve">سجلات لجنة </w:t>
            </w:r>
            <w:r w:rsidR="00E267F4" w:rsidRPr="00E267F4">
              <w:rPr>
                <w:rFonts w:hint="cs"/>
                <w:b/>
                <w:bCs/>
                <w:sz w:val="24"/>
                <w:szCs w:val="24"/>
                <w:rtl/>
              </w:rPr>
              <w:t>متابعة الاختبارات</w:t>
            </w:r>
          </w:p>
          <w:p w:rsidR="00E267F4" w:rsidRPr="00E267F4" w:rsidRDefault="00E267F4" w:rsidP="00E267F4">
            <w:pPr>
              <w:jc w:val="center"/>
              <w:rPr>
                <w:b/>
                <w:bCs/>
                <w:sz w:val="24"/>
                <w:szCs w:val="24"/>
                <w:rtl/>
              </w:rPr>
            </w:pPr>
            <w:r>
              <w:rPr>
                <w:rFonts w:hint="cs"/>
                <w:b/>
                <w:bCs/>
                <w:sz w:val="24"/>
                <w:szCs w:val="24"/>
                <w:rtl/>
              </w:rPr>
              <w:t xml:space="preserve">لجنة برنامج الإنماء لتطوير الإداء المدرسي </w:t>
            </w:r>
          </w:p>
        </w:tc>
        <w:tc>
          <w:tcPr>
            <w:tcW w:w="1984" w:type="dxa"/>
            <w:tcBorders>
              <w:top w:val="single" w:sz="18" w:space="0" w:color="000000"/>
              <w:left w:val="single" w:sz="18" w:space="0" w:color="000000"/>
              <w:right w:val="single" w:sz="18" w:space="0" w:color="000000"/>
            </w:tcBorders>
          </w:tcPr>
          <w:p w:rsidR="006C79BE" w:rsidRPr="001A3012" w:rsidRDefault="006C79BE" w:rsidP="00224CFE">
            <w:pPr>
              <w:jc w:val="center"/>
              <w:rPr>
                <w:b/>
                <w:bCs/>
                <w:color w:val="FF0000"/>
                <w:sz w:val="24"/>
                <w:szCs w:val="24"/>
                <w:rtl/>
              </w:rPr>
            </w:pPr>
            <w:r w:rsidRPr="001A3012">
              <w:rPr>
                <w:rFonts w:cs="Arial" w:hint="cs"/>
                <w:b/>
                <w:bCs/>
                <w:color w:val="FF0000"/>
                <w:sz w:val="24"/>
                <w:szCs w:val="24"/>
                <w:rtl/>
              </w:rPr>
              <w:t>و</w:t>
            </w:r>
            <w:r w:rsidRPr="001A3012">
              <w:rPr>
                <w:rFonts w:cs="Arial"/>
                <w:b/>
                <w:bCs/>
                <w:color w:val="FF0000"/>
                <w:sz w:val="24"/>
                <w:szCs w:val="24"/>
                <w:rtl/>
              </w:rPr>
              <w:t>-</w:t>
            </w:r>
            <w:r w:rsidR="004C7C80">
              <w:rPr>
                <w:rFonts w:cs="Arial" w:hint="cs"/>
                <w:b/>
                <w:bCs/>
                <w:color w:val="FF0000"/>
                <w:sz w:val="24"/>
                <w:szCs w:val="24"/>
                <w:rtl/>
              </w:rPr>
              <w:t>ت</w:t>
            </w:r>
            <w:r w:rsidRPr="001A3012">
              <w:rPr>
                <w:rFonts w:cs="Arial"/>
                <w:b/>
                <w:bCs/>
                <w:color w:val="FF0000"/>
                <w:sz w:val="24"/>
                <w:szCs w:val="24"/>
                <w:rtl/>
              </w:rPr>
              <w:t>-</w:t>
            </w:r>
            <w:r w:rsidRPr="001A3012">
              <w:rPr>
                <w:rFonts w:cs="Arial" w:hint="cs"/>
                <w:b/>
                <w:bCs/>
                <w:color w:val="FF0000"/>
                <w:sz w:val="24"/>
                <w:szCs w:val="24"/>
                <w:rtl/>
              </w:rPr>
              <w:t>ع</w:t>
            </w:r>
            <w:r w:rsidRPr="001A3012">
              <w:rPr>
                <w:rFonts w:cs="Arial"/>
                <w:b/>
                <w:bCs/>
                <w:color w:val="FF0000"/>
                <w:sz w:val="24"/>
                <w:szCs w:val="24"/>
                <w:rtl/>
              </w:rPr>
              <w:t>-</w:t>
            </w:r>
            <w:r w:rsidRPr="001A3012">
              <w:rPr>
                <w:rFonts w:cs="Arial" w:hint="cs"/>
                <w:b/>
                <w:bCs/>
                <w:color w:val="FF0000"/>
                <w:sz w:val="24"/>
                <w:szCs w:val="24"/>
                <w:rtl/>
              </w:rPr>
              <w:t>ن</w:t>
            </w:r>
            <w:r w:rsidRPr="001A3012">
              <w:rPr>
                <w:rFonts w:cs="Arial"/>
                <w:b/>
                <w:bCs/>
                <w:color w:val="FF0000"/>
                <w:sz w:val="24"/>
                <w:szCs w:val="24"/>
                <w:rtl/>
              </w:rPr>
              <w:t>-</w:t>
            </w:r>
            <w:r w:rsidR="004C7C80">
              <w:rPr>
                <w:rFonts w:cs="Arial" w:hint="cs"/>
                <w:b/>
                <w:bCs/>
                <w:color w:val="FF0000"/>
                <w:sz w:val="24"/>
                <w:szCs w:val="24"/>
                <w:rtl/>
              </w:rPr>
              <w:t>5</w:t>
            </w:r>
            <w:r w:rsidRPr="001A3012">
              <w:rPr>
                <w:rFonts w:cs="Arial"/>
                <w:b/>
                <w:bCs/>
                <w:color w:val="FF0000"/>
                <w:sz w:val="24"/>
                <w:szCs w:val="24"/>
                <w:rtl/>
              </w:rPr>
              <w:t xml:space="preserve"> 0-1 0</w:t>
            </w:r>
          </w:p>
          <w:p w:rsidR="006C79BE" w:rsidRPr="001A3012" w:rsidRDefault="006C79BE" w:rsidP="00224CFE">
            <w:pPr>
              <w:jc w:val="center"/>
              <w:rPr>
                <w:b/>
                <w:bCs/>
                <w:color w:val="FF0000"/>
                <w:sz w:val="24"/>
                <w:szCs w:val="24"/>
                <w:rtl/>
              </w:rPr>
            </w:pPr>
            <w:r w:rsidRPr="001A3012">
              <w:rPr>
                <w:rFonts w:cs="Arial" w:hint="cs"/>
                <w:b/>
                <w:bCs/>
                <w:color w:val="FF0000"/>
                <w:sz w:val="24"/>
                <w:szCs w:val="24"/>
                <w:rtl/>
              </w:rPr>
              <w:t>و</w:t>
            </w:r>
            <w:r w:rsidRPr="001A3012">
              <w:rPr>
                <w:rFonts w:cs="Arial"/>
                <w:b/>
                <w:bCs/>
                <w:color w:val="FF0000"/>
                <w:sz w:val="24"/>
                <w:szCs w:val="24"/>
                <w:rtl/>
              </w:rPr>
              <w:t>-</w:t>
            </w:r>
            <w:r w:rsidR="004C7C80">
              <w:rPr>
                <w:rFonts w:cs="Arial" w:hint="cs"/>
                <w:b/>
                <w:bCs/>
                <w:color w:val="FF0000"/>
                <w:sz w:val="24"/>
                <w:szCs w:val="24"/>
                <w:rtl/>
              </w:rPr>
              <w:t>ت</w:t>
            </w:r>
            <w:r w:rsidRPr="001A3012">
              <w:rPr>
                <w:rFonts w:cs="Arial"/>
                <w:b/>
                <w:bCs/>
                <w:color w:val="FF0000"/>
                <w:sz w:val="24"/>
                <w:szCs w:val="24"/>
                <w:rtl/>
              </w:rPr>
              <w:t>-</w:t>
            </w:r>
            <w:r w:rsidRPr="001A3012">
              <w:rPr>
                <w:rFonts w:cs="Arial" w:hint="cs"/>
                <w:b/>
                <w:bCs/>
                <w:color w:val="FF0000"/>
                <w:sz w:val="24"/>
                <w:szCs w:val="24"/>
                <w:rtl/>
              </w:rPr>
              <w:t>ع</w:t>
            </w:r>
            <w:r w:rsidRPr="001A3012">
              <w:rPr>
                <w:rFonts w:cs="Arial"/>
                <w:b/>
                <w:bCs/>
                <w:color w:val="FF0000"/>
                <w:sz w:val="24"/>
                <w:szCs w:val="24"/>
                <w:rtl/>
              </w:rPr>
              <w:t>-</w:t>
            </w:r>
            <w:r w:rsidRPr="001A3012">
              <w:rPr>
                <w:rFonts w:cs="Arial" w:hint="cs"/>
                <w:b/>
                <w:bCs/>
                <w:color w:val="FF0000"/>
                <w:sz w:val="24"/>
                <w:szCs w:val="24"/>
                <w:rtl/>
              </w:rPr>
              <w:t>ن</w:t>
            </w:r>
            <w:r w:rsidRPr="001A3012">
              <w:rPr>
                <w:rFonts w:cs="Arial"/>
                <w:b/>
                <w:bCs/>
                <w:color w:val="FF0000"/>
                <w:sz w:val="24"/>
                <w:szCs w:val="24"/>
                <w:rtl/>
              </w:rPr>
              <w:t>-</w:t>
            </w:r>
            <w:r w:rsidR="004C7C80">
              <w:rPr>
                <w:rFonts w:cs="Arial" w:hint="cs"/>
                <w:b/>
                <w:bCs/>
                <w:color w:val="FF0000"/>
                <w:sz w:val="24"/>
                <w:szCs w:val="24"/>
                <w:rtl/>
              </w:rPr>
              <w:t>5</w:t>
            </w:r>
            <w:r w:rsidRPr="001A3012">
              <w:rPr>
                <w:rFonts w:cs="Arial"/>
                <w:b/>
                <w:bCs/>
                <w:color w:val="FF0000"/>
                <w:sz w:val="24"/>
                <w:szCs w:val="24"/>
                <w:rtl/>
              </w:rPr>
              <w:t xml:space="preserve"> 0-</w:t>
            </w:r>
            <w:r w:rsidRPr="001A3012">
              <w:rPr>
                <w:rFonts w:cs="Arial" w:hint="cs"/>
                <w:b/>
                <w:bCs/>
                <w:color w:val="FF0000"/>
                <w:sz w:val="24"/>
                <w:szCs w:val="24"/>
                <w:rtl/>
              </w:rPr>
              <w:t>2</w:t>
            </w:r>
            <w:r w:rsidRPr="001A3012">
              <w:rPr>
                <w:rFonts w:cs="Arial"/>
                <w:b/>
                <w:bCs/>
                <w:color w:val="FF0000"/>
                <w:sz w:val="24"/>
                <w:szCs w:val="24"/>
                <w:rtl/>
              </w:rPr>
              <w:t xml:space="preserve"> 0</w:t>
            </w:r>
          </w:p>
          <w:p w:rsidR="004C7C80" w:rsidRDefault="006C79BE" w:rsidP="00224CFE">
            <w:pPr>
              <w:jc w:val="center"/>
              <w:rPr>
                <w:rtl/>
              </w:rPr>
            </w:pPr>
            <w:r w:rsidRPr="001A3012">
              <w:rPr>
                <w:rFonts w:cs="Arial" w:hint="cs"/>
                <w:b/>
                <w:bCs/>
                <w:color w:val="FF0000"/>
                <w:sz w:val="24"/>
                <w:szCs w:val="24"/>
                <w:rtl/>
              </w:rPr>
              <w:t>و</w:t>
            </w:r>
            <w:r w:rsidRPr="001A3012">
              <w:rPr>
                <w:rFonts w:cs="Arial"/>
                <w:b/>
                <w:bCs/>
                <w:color w:val="FF0000"/>
                <w:sz w:val="24"/>
                <w:szCs w:val="24"/>
                <w:rtl/>
              </w:rPr>
              <w:t>-</w:t>
            </w:r>
            <w:r w:rsidR="004C7C80">
              <w:rPr>
                <w:rFonts w:cs="Arial" w:hint="cs"/>
                <w:b/>
                <w:bCs/>
                <w:color w:val="FF0000"/>
                <w:sz w:val="24"/>
                <w:szCs w:val="24"/>
                <w:rtl/>
              </w:rPr>
              <w:t>ت</w:t>
            </w:r>
            <w:r w:rsidRPr="001A3012">
              <w:rPr>
                <w:rFonts w:cs="Arial"/>
                <w:b/>
                <w:bCs/>
                <w:color w:val="FF0000"/>
                <w:sz w:val="24"/>
                <w:szCs w:val="24"/>
                <w:rtl/>
              </w:rPr>
              <w:t>-</w:t>
            </w:r>
            <w:r w:rsidRPr="001A3012">
              <w:rPr>
                <w:rFonts w:cs="Arial" w:hint="cs"/>
                <w:b/>
                <w:bCs/>
                <w:color w:val="FF0000"/>
                <w:sz w:val="24"/>
                <w:szCs w:val="24"/>
                <w:rtl/>
              </w:rPr>
              <w:t>ع</w:t>
            </w:r>
            <w:r w:rsidRPr="001A3012">
              <w:rPr>
                <w:rFonts w:cs="Arial"/>
                <w:b/>
                <w:bCs/>
                <w:color w:val="FF0000"/>
                <w:sz w:val="24"/>
                <w:szCs w:val="24"/>
                <w:rtl/>
              </w:rPr>
              <w:t>-</w:t>
            </w:r>
            <w:r w:rsidRPr="001A3012">
              <w:rPr>
                <w:rFonts w:cs="Arial" w:hint="cs"/>
                <w:b/>
                <w:bCs/>
                <w:color w:val="FF0000"/>
                <w:sz w:val="24"/>
                <w:szCs w:val="24"/>
                <w:rtl/>
              </w:rPr>
              <w:t>ن</w:t>
            </w:r>
            <w:r w:rsidRPr="001A3012">
              <w:rPr>
                <w:rFonts w:cs="Arial"/>
                <w:b/>
                <w:bCs/>
                <w:color w:val="FF0000"/>
                <w:sz w:val="24"/>
                <w:szCs w:val="24"/>
                <w:rtl/>
              </w:rPr>
              <w:t>-</w:t>
            </w:r>
            <w:r w:rsidR="004C7C80">
              <w:rPr>
                <w:rFonts w:cs="Arial" w:hint="cs"/>
                <w:b/>
                <w:bCs/>
                <w:color w:val="FF0000"/>
                <w:sz w:val="24"/>
                <w:szCs w:val="24"/>
                <w:rtl/>
              </w:rPr>
              <w:t>5</w:t>
            </w:r>
            <w:r w:rsidRPr="001A3012">
              <w:rPr>
                <w:rFonts w:cs="Arial"/>
                <w:b/>
                <w:bCs/>
                <w:color w:val="FF0000"/>
                <w:sz w:val="24"/>
                <w:szCs w:val="24"/>
                <w:rtl/>
              </w:rPr>
              <w:t xml:space="preserve"> 0-</w:t>
            </w:r>
            <w:r w:rsidRPr="001A3012">
              <w:rPr>
                <w:rFonts w:cs="Arial" w:hint="cs"/>
                <w:b/>
                <w:bCs/>
                <w:color w:val="FF0000"/>
                <w:sz w:val="24"/>
                <w:szCs w:val="24"/>
                <w:rtl/>
              </w:rPr>
              <w:t>3</w:t>
            </w:r>
            <w:r w:rsidRPr="001A3012">
              <w:rPr>
                <w:rFonts w:cs="Arial"/>
                <w:b/>
                <w:bCs/>
                <w:color w:val="FF0000"/>
                <w:sz w:val="24"/>
                <w:szCs w:val="24"/>
                <w:rtl/>
              </w:rPr>
              <w:t xml:space="preserve"> 0</w:t>
            </w:r>
          </w:p>
          <w:p w:rsidR="004C7C80" w:rsidRDefault="004C7C80" w:rsidP="00224CFE">
            <w:pPr>
              <w:jc w:val="center"/>
              <w:rPr>
                <w:rtl/>
              </w:rPr>
            </w:pPr>
            <w:r w:rsidRPr="001A3012">
              <w:rPr>
                <w:rFonts w:cs="Arial" w:hint="cs"/>
                <w:b/>
                <w:bCs/>
                <w:color w:val="FF0000"/>
                <w:sz w:val="24"/>
                <w:szCs w:val="24"/>
                <w:rtl/>
              </w:rPr>
              <w:t>و</w:t>
            </w:r>
            <w:r w:rsidRPr="001A3012">
              <w:rPr>
                <w:rFonts w:cs="Arial"/>
                <w:b/>
                <w:bCs/>
                <w:color w:val="FF0000"/>
                <w:sz w:val="24"/>
                <w:szCs w:val="24"/>
                <w:rtl/>
              </w:rPr>
              <w:t>-</w:t>
            </w:r>
            <w:r>
              <w:rPr>
                <w:rFonts w:cs="Arial" w:hint="cs"/>
                <w:b/>
                <w:bCs/>
                <w:color w:val="FF0000"/>
                <w:sz w:val="24"/>
                <w:szCs w:val="24"/>
                <w:rtl/>
              </w:rPr>
              <w:t>ت</w:t>
            </w:r>
            <w:r w:rsidRPr="001A3012">
              <w:rPr>
                <w:rFonts w:cs="Arial"/>
                <w:b/>
                <w:bCs/>
                <w:color w:val="FF0000"/>
                <w:sz w:val="24"/>
                <w:szCs w:val="24"/>
                <w:rtl/>
              </w:rPr>
              <w:t>-</w:t>
            </w:r>
            <w:r w:rsidRPr="001A3012">
              <w:rPr>
                <w:rFonts w:cs="Arial" w:hint="cs"/>
                <w:b/>
                <w:bCs/>
                <w:color w:val="FF0000"/>
                <w:sz w:val="24"/>
                <w:szCs w:val="24"/>
                <w:rtl/>
              </w:rPr>
              <w:t>ع</w:t>
            </w:r>
            <w:r w:rsidRPr="001A3012">
              <w:rPr>
                <w:rFonts w:cs="Arial"/>
                <w:b/>
                <w:bCs/>
                <w:color w:val="FF0000"/>
                <w:sz w:val="24"/>
                <w:szCs w:val="24"/>
                <w:rtl/>
              </w:rPr>
              <w:t>-</w:t>
            </w:r>
            <w:r w:rsidRPr="001A3012">
              <w:rPr>
                <w:rFonts w:cs="Arial" w:hint="cs"/>
                <w:b/>
                <w:bCs/>
                <w:color w:val="FF0000"/>
                <w:sz w:val="24"/>
                <w:szCs w:val="24"/>
                <w:rtl/>
              </w:rPr>
              <w:t>ن</w:t>
            </w:r>
            <w:r w:rsidRPr="001A3012">
              <w:rPr>
                <w:rFonts w:cs="Arial"/>
                <w:b/>
                <w:bCs/>
                <w:color w:val="FF0000"/>
                <w:sz w:val="24"/>
                <w:szCs w:val="24"/>
                <w:rtl/>
              </w:rPr>
              <w:t>-</w:t>
            </w:r>
            <w:r>
              <w:rPr>
                <w:rFonts w:cs="Arial" w:hint="cs"/>
                <w:b/>
                <w:bCs/>
                <w:color w:val="FF0000"/>
                <w:sz w:val="24"/>
                <w:szCs w:val="24"/>
                <w:rtl/>
              </w:rPr>
              <w:t>5</w:t>
            </w:r>
            <w:r w:rsidRPr="001A3012">
              <w:rPr>
                <w:rFonts w:cs="Arial"/>
                <w:b/>
                <w:bCs/>
                <w:color w:val="FF0000"/>
                <w:sz w:val="24"/>
                <w:szCs w:val="24"/>
                <w:rtl/>
              </w:rPr>
              <w:t xml:space="preserve"> 0-</w:t>
            </w:r>
            <w:r>
              <w:rPr>
                <w:rFonts w:cs="Arial" w:hint="cs"/>
                <w:b/>
                <w:bCs/>
                <w:color w:val="FF0000"/>
                <w:sz w:val="24"/>
                <w:szCs w:val="24"/>
                <w:rtl/>
              </w:rPr>
              <w:t>4</w:t>
            </w:r>
            <w:r w:rsidRPr="001A3012">
              <w:rPr>
                <w:rFonts w:cs="Arial"/>
                <w:b/>
                <w:bCs/>
                <w:color w:val="FF0000"/>
                <w:sz w:val="24"/>
                <w:szCs w:val="24"/>
                <w:rtl/>
              </w:rPr>
              <w:t xml:space="preserve"> 0</w:t>
            </w:r>
          </w:p>
          <w:p w:rsidR="006C79BE" w:rsidRDefault="004C7C80" w:rsidP="00224CFE">
            <w:pPr>
              <w:jc w:val="center"/>
              <w:rPr>
                <w:rtl/>
              </w:rPr>
            </w:pPr>
            <w:r w:rsidRPr="001A3012">
              <w:rPr>
                <w:rFonts w:cs="Arial" w:hint="cs"/>
                <w:b/>
                <w:bCs/>
                <w:color w:val="FF0000"/>
                <w:sz w:val="24"/>
                <w:szCs w:val="24"/>
                <w:rtl/>
              </w:rPr>
              <w:t>و</w:t>
            </w:r>
            <w:r w:rsidRPr="001A3012">
              <w:rPr>
                <w:rFonts w:cs="Arial"/>
                <w:b/>
                <w:bCs/>
                <w:color w:val="FF0000"/>
                <w:sz w:val="24"/>
                <w:szCs w:val="24"/>
                <w:rtl/>
              </w:rPr>
              <w:t>-</w:t>
            </w:r>
            <w:r>
              <w:rPr>
                <w:rFonts w:cs="Arial" w:hint="cs"/>
                <w:b/>
                <w:bCs/>
                <w:color w:val="FF0000"/>
                <w:sz w:val="24"/>
                <w:szCs w:val="24"/>
                <w:rtl/>
              </w:rPr>
              <w:t>ت</w:t>
            </w:r>
            <w:r w:rsidRPr="001A3012">
              <w:rPr>
                <w:rFonts w:cs="Arial"/>
                <w:b/>
                <w:bCs/>
                <w:color w:val="FF0000"/>
                <w:sz w:val="24"/>
                <w:szCs w:val="24"/>
                <w:rtl/>
              </w:rPr>
              <w:t>-</w:t>
            </w:r>
            <w:r w:rsidRPr="001A3012">
              <w:rPr>
                <w:rFonts w:cs="Arial" w:hint="cs"/>
                <w:b/>
                <w:bCs/>
                <w:color w:val="FF0000"/>
                <w:sz w:val="24"/>
                <w:szCs w:val="24"/>
                <w:rtl/>
              </w:rPr>
              <w:t>ع</w:t>
            </w:r>
            <w:r w:rsidRPr="001A3012">
              <w:rPr>
                <w:rFonts w:cs="Arial"/>
                <w:b/>
                <w:bCs/>
                <w:color w:val="FF0000"/>
                <w:sz w:val="24"/>
                <w:szCs w:val="24"/>
                <w:rtl/>
              </w:rPr>
              <w:t>-</w:t>
            </w:r>
            <w:r w:rsidRPr="001A3012">
              <w:rPr>
                <w:rFonts w:cs="Arial" w:hint="cs"/>
                <w:b/>
                <w:bCs/>
                <w:color w:val="FF0000"/>
                <w:sz w:val="24"/>
                <w:szCs w:val="24"/>
                <w:rtl/>
              </w:rPr>
              <w:t>ن</w:t>
            </w:r>
            <w:r w:rsidRPr="001A3012">
              <w:rPr>
                <w:rFonts w:cs="Arial"/>
                <w:b/>
                <w:bCs/>
                <w:color w:val="FF0000"/>
                <w:sz w:val="24"/>
                <w:szCs w:val="24"/>
                <w:rtl/>
              </w:rPr>
              <w:t>-</w:t>
            </w:r>
            <w:r>
              <w:rPr>
                <w:rFonts w:cs="Arial" w:hint="cs"/>
                <w:b/>
                <w:bCs/>
                <w:color w:val="FF0000"/>
                <w:sz w:val="24"/>
                <w:szCs w:val="24"/>
                <w:rtl/>
              </w:rPr>
              <w:t>5</w:t>
            </w:r>
            <w:r w:rsidRPr="001A3012">
              <w:rPr>
                <w:rFonts w:cs="Arial"/>
                <w:b/>
                <w:bCs/>
                <w:color w:val="FF0000"/>
                <w:sz w:val="24"/>
                <w:szCs w:val="24"/>
                <w:rtl/>
              </w:rPr>
              <w:t xml:space="preserve"> 0-</w:t>
            </w:r>
            <w:r>
              <w:rPr>
                <w:rFonts w:cs="Arial" w:hint="cs"/>
                <w:b/>
                <w:bCs/>
                <w:color w:val="FF0000"/>
                <w:sz w:val="24"/>
                <w:szCs w:val="24"/>
                <w:rtl/>
              </w:rPr>
              <w:t>5</w:t>
            </w:r>
            <w:r w:rsidRPr="001A3012">
              <w:rPr>
                <w:rFonts w:cs="Arial"/>
                <w:b/>
                <w:bCs/>
                <w:color w:val="FF0000"/>
                <w:sz w:val="24"/>
                <w:szCs w:val="24"/>
                <w:rtl/>
              </w:rPr>
              <w:t xml:space="preserve"> 0</w:t>
            </w:r>
          </w:p>
          <w:p w:rsidR="004C7C80" w:rsidRDefault="004C7C80" w:rsidP="00224CFE">
            <w:pPr>
              <w:jc w:val="center"/>
              <w:rPr>
                <w:rFonts w:cs="Arial"/>
                <w:b/>
                <w:bCs/>
                <w:color w:val="FF0000"/>
                <w:sz w:val="24"/>
                <w:szCs w:val="24"/>
                <w:rtl/>
              </w:rPr>
            </w:pPr>
            <w:r w:rsidRPr="001A3012">
              <w:rPr>
                <w:rFonts w:cs="Arial" w:hint="cs"/>
                <w:b/>
                <w:bCs/>
                <w:color w:val="FF0000"/>
                <w:sz w:val="24"/>
                <w:szCs w:val="24"/>
                <w:rtl/>
              </w:rPr>
              <w:t>و</w:t>
            </w:r>
            <w:r w:rsidRPr="001A3012">
              <w:rPr>
                <w:rFonts w:cs="Arial"/>
                <w:b/>
                <w:bCs/>
                <w:color w:val="FF0000"/>
                <w:sz w:val="24"/>
                <w:szCs w:val="24"/>
                <w:rtl/>
              </w:rPr>
              <w:t>-</w:t>
            </w:r>
            <w:r>
              <w:rPr>
                <w:rFonts w:cs="Arial" w:hint="cs"/>
                <w:b/>
                <w:bCs/>
                <w:color w:val="FF0000"/>
                <w:sz w:val="24"/>
                <w:szCs w:val="24"/>
                <w:rtl/>
              </w:rPr>
              <w:t>ت</w:t>
            </w:r>
            <w:r w:rsidRPr="001A3012">
              <w:rPr>
                <w:rFonts w:cs="Arial"/>
                <w:b/>
                <w:bCs/>
                <w:color w:val="FF0000"/>
                <w:sz w:val="24"/>
                <w:szCs w:val="24"/>
                <w:rtl/>
              </w:rPr>
              <w:t>-</w:t>
            </w:r>
            <w:r w:rsidRPr="001A3012">
              <w:rPr>
                <w:rFonts w:cs="Arial" w:hint="cs"/>
                <w:b/>
                <w:bCs/>
                <w:color w:val="FF0000"/>
                <w:sz w:val="24"/>
                <w:szCs w:val="24"/>
                <w:rtl/>
              </w:rPr>
              <w:t>ع</w:t>
            </w:r>
            <w:r w:rsidRPr="001A3012">
              <w:rPr>
                <w:rFonts w:cs="Arial"/>
                <w:b/>
                <w:bCs/>
                <w:color w:val="FF0000"/>
                <w:sz w:val="24"/>
                <w:szCs w:val="24"/>
                <w:rtl/>
              </w:rPr>
              <w:t>-</w:t>
            </w:r>
            <w:r w:rsidRPr="001A3012">
              <w:rPr>
                <w:rFonts w:cs="Arial" w:hint="cs"/>
                <w:b/>
                <w:bCs/>
                <w:color w:val="FF0000"/>
                <w:sz w:val="24"/>
                <w:szCs w:val="24"/>
                <w:rtl/>
              </w:rPr>
              <w:t>ن</w:t>
            </w:r>
            <w:r w:rsidRPr="001A3012">
              <w:rPr>
                <w:rFonts w:cs="Arial"/>
                <w:b/>
                <w:bCs/>
                <w:color w:val="FF0000"/>
                <w:sz w:val="24"/>
                <w:szCs w:val="24"/>
                <w:rtl/>
              </w:rPr>
              <w:t>-</w:t>
            </w:r>
            <w:r>
              <w:rPr>
                <w:rFonts w:cs="Arial" w:hint="cs"/>
                <w:b/>
                <w:bCs/>
                <w:color w:val="FF0000"/>
                <w:sz w:val="24"/>
                <w:szCs w:val="24"/>
                <w:rtl/>
              </w:rPr>
              <w:t>5</w:t>
            </w:r>
            <w:r w:rsidRPr="001A3012">
              <w:rPr>
                <w:rFonts w:cs="Arial"/>
                <w:b/>
                <w:bCs/>
                <w:color w:val="FF0000"/>
                <w:sz w:val="24"/>
                <w:szCs w:val="24"/>
                <w:rtl/>
              </w:rPr>
              <w:t xml:space="preserve"> 0-</w:t>
            </w:r>
            <w:r>
              <w:rPr>
                <w:rFonts w:cs="Arial" w:hint="cs"/>
                <w:b/>
                <w:bCs/>
                <w:color w:val="FF0000"/>
                <w:sz w:val="24"/>
                <w:szCs w:val="24"/>
                <w:rtl/>
              </w:rPr>
              <w:t>6</w:t>
            </w:r>
            <w:r w:rsidRPr="001A3012">
              <w:rPr>
                <w:rFonts w:cs="Arial"/>
                <w:b/>
                <w:bCs/>
                <w:color w:val="FF0000"/>
                <w:sz w:val="24"/>
                <w:szCs w:val="24"/>
                <w:rtl/>
              </w:rPr>
              <w:t xml:space="preserve"> 0</w:t>
            </w:r>
          </w:p>
          <w:p w:rsidR="004C7C80" w:rsidRPr="004C7C80" w:rsidRDefault="004C7C80" w:rsidP="00224CFE">
            <w:pPr>
              <w:jc w:val="center"/>
              <w:rPr>
                <w:rtl/>
              </w:rPr>
            </w:pPr>
            <w:r w:rsidRPr="001A3012">
              <w:rPr>
                <w:rFonts w:cs="Arial" w:hint="cs"/>
                <w:b/>
                <w:bCs/>
                <w:color w:val="FF0000"/>
                <w:sz w:val="24"/>
                <w:szCs w:val="24"/>
                <w:rtl/>
              </w:rPr>
              <w:t>و</w:t>
            </w:r>
            <w:r w:rsidRPr="001A3012">
              <w:rPr>
                <w:rFonts w:cs="Arial"/>
                <w:b/>
                <w:bCs/>
                <w:color w:val="FF0000"/>
                <w:sz w:val="24"/>
                <w:szCs w:val="24"/>
                <w:rtl/>
              </w:rPr>
              <w:t>-</w:t>
            </w:r>
            <w:r>
              <w:rPr>
                <w:rFonts w:cs="Arial" w:hint="cs"/>
                <w:b/>
                <w:bCs/>
                <w:color w:val="FF0000"/>
                <w:sz w:val="24"/>
                <w:szCs w:val="24"/>
                <w:rtl/>
              </w:rPr>
              <w:t>ت</w:t>
            </w:r>
            <w:r w:rsidRPr="001A3012">
              <w:rPr>
                <w:rFonts w:cs="Arial"/>
                <w:b/>
                <w:bCs/>
                <w:color w:val="FF0000"/>
                <w:sz w:val="24"/>
                <w:szCs w:val="24"/>
                <w:rtl/>
              </w:rPr>
              <w:t>-</w:t>
            </w:r>
            <w:r w:rsidRPr="001A3012">
              <w:rPr>
                <w:rFonts w:cs="Arial" w:hint="cs"/>
                <w:b/>
                <w:bCs/>
                <w:color w:val="FF0000"/>
                <w:sz w:val="24"/>
                <w:szCs w:val="24"/>
                <w:rtl/>
              </w:rPr>
              <w:t>ع</w:t>
            </w:r>
            <w:r w:rsidRPr="001A3012">
              <w:rPr>
                <w:rFonts w:cs="Arial"/>
                <w:b/>
                <w:bCs/>
                <w:color w:val="FF0000"/>
                <w:sz w:val="24"/>
                <w:szCs w:val="24"/>
                <w:rtl/>
              </w:rPr>
              <w:t>-</w:t>
            </w:r>
            <w:r w:rsidRPr="001A3012">
              <w:rPr>
                <w:rFonts w:cs="Arial" w:hint="cs"/>
                <w:b/>
                <w:bCs/>
                <w:color w:val="FF0000"/>
                <w:sz w:val="24"/>
                <w:szCs w:val="24"/>
                <w:rtl/>
              </w:rPr>
              <w:t>ن</w:t>
            </w:r>
            <w:r w:rsidRPr="001A3012">
              <w:rPr>
                <w:rFonts w:cs="Arial"/>
                <w:b/>
                <w:bCs/>
                <w:color w:val="FF0000"/>
                <w:sz w:val="24"/>
                <w:szCs w:val="24"/>
                <w:rtl/>
              </w:rPr>
              <w:t>-</w:t>
            </w:r>
            <w:r>
              <w:rPr>
                <w:rFonts w:cs="Arial" w:hint="cs"/>
                <w:b/>
                <w:bCs/>
                <w:color w:val="FF0000"/>
                <w:sz w:val="24"/>
                <w:szCs w:val="24"/>
                <w:rtl/>
              </w:rPr>
              <w:t>5</w:t>
            </w:r>
            <w:r w:rsidRPr="001A3012">
              <w:rPr>
                <w:rFonts w:cs="Arial"/>
                <w:b/>
                <w:bCs/>
                <w:color w:val="FF0000"/>
                <w:sz w:val="24"/>
                <w:szCs w:val="24"/>
                <w:rtl/>
              </w:rPr>
              <w:t xml:space="preserve"> 0-</w:t>
            </w:r>
            <w:r>
              <w:rPr>
                <w:rFonts w:cs="Arial" w:hint="cs"/>
                <w:b/>
                <w:bCs/>
                <w:color w:val="FF0000"/>
                <w:sz w:val="24"/>
                <w:szCs w:val="24"/>
                <w:rtl/>
              </w:rPr>
              <w:t>7</w:t>
            </w:r>
            <w:r w:rsidRPr="001A3012">
              <w:rPr>
                <w:rFonts w:cs="Arial"/>
                <w:b/>
                <w:bCs/>
                <w:color w:val="FF0000"/>
                <w:sz w:val="24"/>
                <w:szCs w:val="24"/>
                <w:rtl/>
              </w:rPr>
              <w:t xml:space="preserve"> 0</w:t>
            </w:r>
          </w:p>
        </w:tc>
        <w:tc>
          <w:tcPr>
            <w:tcW w:w="1378" w:type="dxa"/>
            <w:tcBorders>
              <w:top w:val="single" w:sz="18" w:space="0" w:color="000000"/>
              <w:left w:val="single" w:sz="18" w:space="0" w:color="000000"/>
              <w:right w:val="single" w:sz="18" w:space="0" w:color="000000"/>
            </w:tcBorders>
          </w:tcPr>
          <w:p w:rsidR="006C79BE" w:rsidRDefault="001709F5" w:rsidP="001709F5">
            <w:pPr>
              <w:jc w:val="center"/>
              <w:rPr>
                <w:b/>
                <w:bCs/>
                <w:color w:val="002060"/>
                <w:rtl/>
              </w:rPr>
            </w:pPr>
            <w:r w:rsidRPr="001709F5">
              <w:rPr>
                <w:rFonts w:hint="cs"/>
                <w:b/>
                <w:bCs/>
                <w:color w:val="002060"/>
                <w:rtl/>
              </w:rPr>
              <w:t>اعتماد نتائج التحليل أخر الفصل الدراسي</w:t>
            </w:r>
          </w:p>
          <w:p w:rsidR="001709F5" w:rsidRPr="001709F5" w:rsidRDefault="001709F5" w:rsidP="001709F5">
            <w:pPr>
              <w:jc w:val="center"/>
              <w:rPr>
                <w:b/>
                <w:bCs/>
                <w:color w:val="002060"/>
                <w:rtl/>
              </w:rPr>
            </w:pPr>
            <w:r>
              <w:rPr>
                <w:rFonts w:hint="cs"/>
                <w:b/>
                <w:bCs/>
                <w:color w:val="002060"/>
                <w:rtl/>
              </w:rPr>
              <w:t xml:space="preserve">ونتائج تحليل الأسئلة </w:t>
            </w:r>
          </w:p>
        </w:tc>
        <w:tc>
          <w:tcPr>
            <w:tcW w:w="749" w:type="dxa"/>
            <w:tcBorders>
              <w:top w:val="single" w:sz="18" w:space="0" w:color="000000"/>
              <w:left w:val="single" w:sz="18" w:space="0" w:color="000000"/>
              <w:right w:val="single" w:sz="18" w:space="0" w:color="000000"/>
            </w:tcBorders>
          </w:tcPr>
          <w:p w:rsidR="006C79BE" w:rsidRDefault="006C79BE" w:rsidP="0064198E">
            <w:pPr>
              <w:rPr>
                <w:rtl/>
              </w:rPr>
            </w:pPr>
          </w:p>
        </w:tc>
      </w:tr>
      <w:tr w:rsidR="006C79BE" w:rsidTr="00792DB5">
        <w:tc>
          <w:tcPr>
            <w:tcW w:w="1169"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6C79BE" w:rsidRPr="00C71AEA" w:rsidRDefault="006C79BE" w:rsidP="0091042A">
            <w:pPr>
              <w:jc w:val="center"/>
              <w:rPr>
                <w:b/>
                <w:bCs/>
                <w:sz w:val="24"/>
                <w:szCs w:val="24"/>
                <w:rtl/>
              </w:rPr>
            </w:pPr>
            <w:r w:rsidRPr="00C71AEA">
              <w:rPr>
                <w:rFonts w:hint="cs"/>
                <w:b/>
                <w:bCs/>
                <w:sz w:val="24"/>
                <w:szCs w:val="24"/>
                <w:rtl/>
              </w:rPr>
              <w:t>رقم العملية</w:t>
            </w:r>
          </w:p>
        </w:tc>
        <w:tc>
          <w:tcPr>
            <w:tcW w:w="1383"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6C79BE" w:rsidRPr="00E9686E" w:rsidRDefault="006C79BE" w:rsidP="0064198E">
            <w:pPr>
              <w:jc w:val="center"/>
              <w:rPr>
                <w:b/>
                <w:bCs/>
                <w:sz w:val="24"/>
                <w:szCs w:val="24"/>
                <w:rtl/>
              </w:rPr>
            </w:pPr>
            <w:r w:rsidRPr="00E9686E">
              <w:rPr>
                <w:rFonts w:hint="cs"/>
                <w:b/>
                <w:bCs/>
                <w:sz w:val="24"/>
                <w:szCs w:val="24"/>
                <w:rtl/>
              </w:rPr>
              <w:t>اسم العملية</w:t>
            </w:r>
          </w:p>
        </w:tc>
        <w:tc>
          <w:tcPr>
            <w:tcW w:w="1559"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6C79BE" w:rsidRPr="00E9686E" w:rsidRDefault="006C79BE" w:rsidP="0064198E">
            <w:pPr>
              <w:jc w:val="center"/>
              <w:rPr>
                <w:b/>
                <w:bCs/>
                <w:sz w:val="24"/>
                <w:szCs w:val="24"/>
                <w:rtl/>
              </w:rPr>
            </w:pPr>
            <w:r w:rsidRPr="00E9686E">
              <w:rPr>
                <w:rFonts w:hint="cs"/>
                <w:b/>
                <w:bCs/>
                <w:sz w:val="24"/>
                <w:szCs w:val="24"/>
                <w:rtl/>
              </w:rPr>
              <w:t>المكلف بها</w:t>
            </w:r>
          </w:p>
        </w:tc>
        <w:tc>
          <w:tcPr>
            <w:tcW w:w="2268"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6C79BE" w:rsidRPr="00E9686E" w:rsidRDefault="006C79BE" w:rsidP="0064198E">
            <w:pPr>
              <w:jc w:val="center"/>
              <w:rPr>
                <w:b/>
                <w:bCs/>
                <w:sz w:val="24"/>
                <w:szCs w:val="24"/>
                <w:rtl/>
              </w:rPr>
            </w:pPr>
            <w:r w:rsidRPr="00E9686E">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6C79BE" w:rsidRPr="00E9686E" w:rsidRDefault="006C79BE" w:rsidP="0064198E">
            <w:pPr>
              <w:jc w:val="center"/>
              <w:rPr>
                <w:b/>
                <w:bCs/>
                <w:sz w:val="24"/>
                <w:szCs w:val="24"/>
                <w:rtl/>
              </w:rPr>
            </w:pPr>
            <w:r w:rsidRPr="00E9686E">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6C79BE" w:rsidRPr="00E9686E" w:rsidRDefault="00792DB5" w:rsidP="0064198E">
            <w:pPr>
              <w:jc w:val="center"/>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BDD6EE" w:themeFill="accent1" w:themeFillTint="66"/>
          </w:tcPr>
          <w:p w:rsidR="006C79BE" w:rsidRPr="00E9686E" w:rsidRDefault="006C79BE" w:rsidP="0064198E">
            <w:pPr>
              <w:jc w:val="center"/>
              <w:rPr>
                <w:b/>
                <w:bCs/>
                <w:sz w:val="24"/>
                <w:szCs w:val="24"/>
                <w:rtl/>
              </w:rPr>
            </w:pPr>
            <w:r>
              <w:rPr>
                <w:rFonts w:hint="cs"/>
                <w:b/>
                <w:bCs/>
                <w:sz w:val="24"/>
                <w:szCs w:val="24"/>
                <w:rtl/>
              </w:rPr>
              <w:t xml:space="preserve">التوقيع </w:t>
            </w:r>
          </w:p>
        </w:tc>
      </w:tr>
      <w:tr w:rsidR="006C79BE" w:rsidTr="00792DB5">
        <w:tc>
          <w:tcPr>
            <w:tcW w:w="1169" w:type="dxa"/>
            <w:tcBorders>
              <w:left w:val="single" w:sz="18" w:space="0" w:color="000000"/>
              <w:right w:val="single" w:sz="18" w:space="0" w:color="000000"/>
            </w:tcBorders>
          </w:tcPr>
          <w:p w:rsidR="006C79BE" w:rsidRPr="00C71AEA" w:rsidRDefault="006C79BE" w:rsidP="0091042A">
            <w:pPr>
              <w:jc w:val="center"/>
              <w:rPr>
                <w:b/>
                <w:bCs/>
                <w:sz w:val="24"/>
                <w:szCs w:val="24"/>
                <w:rtl/>
              </w:rPr>
            </w:pPr>
          </w:p>
          <w:p w:rsidR="00345572" w:rsidRPr="00C71AEA" w:rsidRDefault="00345572" w:rsidP="0091042A">
            <w:pPr>
              <w:jc w:val="center"/>
              <w:rPr>
                <w:b/>
                <w:bCs/>
                <w:sz w:val="24"/>
                <w:szCs w:val="24"/>
                <w:rtl/>
              </w:rPr>
            </w:pPr>
          </w:p>
          <w:p w:rsidR="00345572" w:rsidRPr="00C71AEA" w:rsidRDefault="00345572" w:rsidP="0091042A">
            <w:pPr>
              <w:jc w:val="center"/>
              <w:rPr>
                <w:b/>
                <w:bCs/>
                <w:sz w:val="24"/>
                <w:szCs w:val="24"/>
                <w:rtl/>
              </w:rPr>
            </w:pPr>
          </w:p>
          <w:p w:rsidR="00345572" w:rsidRPr="00C71AEA" w:rsidRDefault="00345572" w:rsidP="0091042A">
            <w:pPr>
              <w:jc w:val="center"/>
              <w:rPr>
                <w:b/>
                <w:bCs/>
                <w:sz w:val="24"/>
                <w:szCs w:val="24"/>
                <w:rtl/>
              </w:rPr>
            </w:pPr>
          </w:p>
          <w:p w:rsidR="00345572" w:rsidRPr="00C71AEA" w:rsidRDefault="00345572" w:rsidP="0091042A">
            <w:pPr>
              <w:jc w:val="center"/>
              <w:rPr>
                <w:b/>
                <w:bCs/>
                <w:sz w:val="24"/>
                <w:szCs w:val="24"/>
                <w:rtl/>
              </w:rPr>
            </w:pPr>
          </w:p>
          <w:p w:rsidR="006C79BE" w:rsidRPr="00C71AEA" w:rsidRDefault="00C71AEA" w:rsidP="0091042A">
            <w:pPr>
              <w:jc w:val="center"/>
              <w:rPr>
                <w:b/>
                <w:bCs/>
                <w:sz w:val="24"/>
                <w:szCs w:val="24"/>
                <w:rtl/>
              </w:rPr>
            </w:pPr>
            <w:r w:rsidRPr="00C71AEA">
              <w:rPr>
                <w:rFonts w:hint="cs"/>
                <w:b/>
                <w:bCs/>
                <w:sz w:val="24"/>
                <w:szCs w:val="24"/>
                <w:rtl/>
              </w:rPr>
              <w:t>24</w:t>
            </w:r>
          </w:p>
          <w:p w:rsidR="00345572" w:rsidRPr="00C71AEA" w:rsidRDefault="00345572" w:rsidP="0091042A">
            <w:pPr>
              <w:jc w:val="center"/>
              <w:rPr>
                <w:b/>
                <w:bCs/>
                <w:sz w:val="24"/>
                <w:szCs w:val="24"/>
                <w:rtl/>
              </w:rPr>
            </w:pPr>
          </w:p>
          <w:p w:rsidR="0091042A" w:rsidRDefault="0091042A" w:rsidP="0091042A">
            <w:pPr>
              <w:jc w:val="center"/>
              <w:rPr>
                <w:b/>
                <w:bCs/>
                <w:sz w:val="24"/>
                <w:szCs w:val="24"/>
                <w:rtl/>
              </w:rPr>
            </w:pPr>
          </w:p>
          <w:p w:rsidR="00345572" w:rsidRPr="00B81C2A" w:rsidRDefault="0091042A" w:rsidP="0091042A">
            <w:pPr>
              <w:jc w:val="center"/>
              <w:rPr>
                <w:color w:val="C00000"/>
                <w:sz w:val="24"/>
                <w:szCs w:val="24"/>
                <w:rtl/>
              </w:rPr>
            </w:pPr>
            <w:r w:rsidRPr="00B81C2A">
              <w:rPr>
                <w:rFonts w:hint="cs"/>
                <w:b/>
                <w:bCs/>
                <w:color w:val="C00000"/>
                <w:rtl/>
              </w:rPr>
              <w:t>(24-ث1ج)</w:t>
            </w:r>
          </w:p>
        </w:tc>
        <w:tc>
          <w:tcPr>
            <w:tcW w:w="1383" w:type="dxa"/>
            <w:tcBorders>
              <w:left w:val="single" w:sz="18" w:space="0" w:color="000000"/>
              <w:right w:val="single" w:sz="18" w:space="0" w:color="000000"/>
            </w:tcBorders>
          </w:tcPr>
          <w:p w:rsidR="00345572" w:rsidRDefault="00345572" w:rsidP="0064198E">
            <w:pPr>
              <w:rPr>
                <w:b/>
                <w:bCs/>
                <w:sz w:val="24"/>
                <w:szCs w:val="24"/>
                <w:rtl/>
              </w:rPr>
            </w:pPr>
          </w:p>
          <w:p w:rsidR="00345572" w:rsidRDefault="00345572" w:rsidP="0064198E">
            <w:pPr>
              <w:rPr>
                <w:b/>
                <w:bCs/>
                <w:sz w:val="24"/>
                <w:szCs w:val="24"/>
                <w:rtl/>
              </w:rPr>
            </w:pPr>
          </w:p>
          <w:p w:rsidR="00345572" w:rsidRDefault="00345572" w:rsidP="0064198E">
            <w:pPr>
              <w:rPr>
                <w:b/>
                <w:bCs/>
                <w:sz w:val="24"/>
                <w:szCs w:val="24"/>
                <w:rtl/>
              </w:rPr>
            </w:pPr>
          </w:p>
          <w:p w:rsidR="00345572" w:rsidRDefault="00345572" w:rsidP="0064198E">
            <w:pPr>
              <w:rPr>
                <w:b/>
                <w:bCs/>
                <w:sz w:val="24"/>
                <w:szCs w:val="24"/>
                <w:rtl/>
              </w:rPr>
            </w:pPr>
          </w:p>
          <w:p w:rsidR="00345572" w:rsidRDefault="00345572" w:rsidP="0064198E">
            <w:pPr>
              <w:rPr>
                <w:b/>
                <w:bCs/>
                <w:sz w:val="24"/>
                <w:szCs w:val="24"/>
                <w:rtl/>
              </w:rPr>
            </w:pPr>
          </w:p>
          <w:p w:rsidR="0064198E" w:rsidRDefault="0064198E" w:rsidP="0064198E">
            <w:pPr>
              <w:rPr>
                <w:b/>
                <w:bCs/>
                <w:sz w:val="24"/>
                <w:szCs w:val="24"/>
                <w:rtl/>
              </w:rPr>
            </w:pPr>
            <w:r>
              <w:rPr>
                <w:rFonts w:hint="cs"/>
                <w:b/>
                <w:bCs/>
                <w:sz w:val="24"/>
                <w:szCs w:val="24"/>
                <w:rtl/>
              </w:rPr>
              <w:t xml:space="preserve">تقويم الأداء </w:t>
            </w:r>
          </w:p>
          <w:p w:rsidR="006C79BE" w:rsidRPr="002E1294" w:rsidRDefault="0064198E" w:rsidP="0064198E">
            <w:pPr>
              <w:rPr>
                <w:b/>
                <w:bCs/>
                <w:sz w:val="24"/>
                <w:szCs w:val="24"/>
                <w:rtl/>
              </w:rPr>
            </w:pPr>
            <w:r>
              <w:rPr>
                <w:rFonts w:hint="cs"/>
                <w:b/>
                <w:bCs/>
                <w:sz w:val="24"/>
                <w:szCs w:val="24"/>
                <w:rtl/>
              </w:rPr>
              <w:t xml:space="preserve">   الوظيفي</w:t>
            </w:r>
          </w:p>
        </w:tc>
        <w:tc>
          <w:tcPr>
            <w:tcW w:w="1559" w:type="dxa"/>
            <w:tcBorders>
              <w:left w:val="single" w:sz="18" w:space="0" w:color="000000"/>
              <w:right w:val="single" w:sz="18" w:space="0" w:color="000000"/>
            </w:tcBorders>
          </w:tcPr>
          <w:p w:rsidR="0064198E" w:rsidRDefault="0064198E" w:rsidP="0064198E">
            <w:pPr>
              <w:jc w:val="center"/>
              <w:rPr>
                <w:b/>
                <w:bCs/>
                <w:sz w:val="24"/>
                <w:szCs w:val="24"/>
                <w:rtl/>
              </w:rPr>
            </w:pPr>
          </w:p>
          <w:p w:rsidR="00345572" w:rsidRDefault="00345572" w:rsidP="0064198E">
            <w:pPr>
              <w:jc w:val="center"/>
              <w:rPr>
                <w:b/>
                <w:bCs/>
                <w:sz w:val="24"/>
                <w:szCs w:val="24"/>
                <w:rtl/>
              </w:rPr>
            </w:pPr>
          </w:p>
          <w:p w:rsidR="00345572" w:rsidRDefault="00345572" w:rsidP="0064198E">
            <w:pPr>
              <w:jc w:val="center"/>
              <w:rPr>
                <w:b/>
                <w:bCs/>
                <w:sz w:val="24"/>
                <w:szCs w:val="24"/>
                <w:rtl/>
              </w:rPr>
            </w:pPr>
          </w:p>
          <w:p w:rsidR="00345572" w:rsidRDefault="00345572" w:rsidP="00345572">
            <w:pPr>
              <w:rPr>
                <w:b/>
                <w:bCs/>
                <w:sz w:val="24"/>
                <w:szCs w:val="24"/>
                <w:rtl/>
              </w:rPr>
            </w:pPr>
          </w:p>
          <w:p w:rsidR="006C79BE" w:rsidRPr="002E1294" w:rsidRDefault="006C79BE" w:rsidP="004B42E5">
            <w:pPr>
              <w:jc w:val="center"/>
              <w:rPr>
                <w:b/>
                <w:bCs/>
                <w:sz w:val="24"/>
                <w:szCs w:val="24"/>
                <w:rtl/>
              </w:rPr>
            </w:pPr>
          </w:p>
        </w:tc>
        <w:tc>
          <w:tcPr>
            <w:tcW w:w="2268" w:type="dxa"/>
            <w:tcBorders>
              <w:left w:val="single" w:sz="18" w:space="0" w:color="000000"/>
              <w:right w:val="single" w:sz="18" w:space="0" w:color="000000"/>
            </w:tcBorders>
          </w:tcPr>
          <w:p w:rsidR="006C79BE" w:rsidRDefault="00345572" w:rsidP="0064198E">
            <w:pPr>
              <w:jc w:val="center"/>
              <w:rPr>
                <w:b/>
                <w:bCs/>
                <w:sz w:val="24"/>
                <w:szCs w:val="24"/>
                <w:rtl/>
              </w:rPr>
            </w:pPr>
            <w:r>
              <w:rPr>
                <w:rFonts w:hint="cs"/>
                <w:b/>
                <w:bCs/>
                <w:sz w:val="24"/>
                <w:szCs w:val="24"/>
                <w:rtl/>
              </w:rPr>
              <w:t>نموذ</w:t>
            </w:r>
            <w:r w:rsidR="0064198E">
              <w:rPr>
                <w:rFonts w:hint="cs"/>
                <w:b/>
                <w:bCs/>
                <w:sz w:val="24"/>
                <w:szCs w:val="24"/>
                <w:rtl/>
              </w:rPr>
              <w:t xml:space="preserve">ج الأداء الوظيفي للمعلمة </w:t>
            </w:r>
          </w:p>
          <w:p w:rsidR="0064198E" w:rsidRDefault="00345572" w:rsidP="0064198E">
            <w:pPr>
              <w:jc w:val="center"/>
              <w:rPr>
                <w:b/>
                <w:bCs/>
                <w:sz w:val="24"/>
                <w:szCs w:val="24"/>
                <w:rtl/>
              </w:rPr>
            </w:pPr>
            <w:r>
              <w:rPr>
                <w:rFonts w:hint="cs"/>
                <w:b/>
                <w:bCs/>
                <w:sz w:val="24"/>
                <w:szCs w:val="24"/>
                <w:rtl/>
              </w:rPr>
              <w:t>نموذ</w:t>
            </w:r>
            <w:r w:rsidR="0064198E">
              <w:rPr>
                <w:rFonts w:hint="cs"/>
                <w:b/>
                <w:bCs/>
                <w:sz w:val="24"/>
                <w:szCs w:val="24"/>
                <w:rtl/>
              </w:rPr>
              <w:t xml:space="preserve">ج الأداء الوظيفي </w:t>
            </w:r>
            <w:r>
              <w:rPr>
                <w:rFonts w:hint="cs"/>
                <w:b/>
                <w:bCs/>
                <w:sz w:val="24"/>
                <w:szCs w:val="24"/>
                <w:rtl/>
              </w:rPr>
              <w:t xml:space="preserve">للمرشدة </w:t>
            </w:r>
          </w:p>
          <w:p w:rsidR="00345572" w:rsidRDefault="00345572" w:rsidP="0064198E">
            <w:pPr>
              <w:jc w:val="center"/>
              <w:rPr>
                <w:b/>
                <w:bCs/>
                <w:sz w:val="24"/>
                <w:szCs w:val="24"/>
                <w:rtl/>
              </w:rPr>
            </w:pPr>
            <w:r>
              <w:rPr>
                <w:rFonts w:hint="cs"/>
                <w:b/>
                <w:bCs/>
                <w:sz w:val="24"/>
                <w:szCs w:val="24"/>
                <w:rtl/>
              </w:rPr>
              <w:t xml:space="preserve">نموذج الأداء الوظيفي </w:t>
            </w:r>
          </w:p>
          <w:p w:rsidR="00345572" w:rsidRDefault="00345572" w:rsidP="0064198E">
            <w:pPr>
              <w:jc w:val="center"/>
              <w:rPr>
                <w:b/>
                <w:bCs/>
                <w:sz w:val="24"/>
                <w:szCs w:val="24"/>
                <w:rtl/>
              </w:rPr>
            </w:pPr>
            <w:r>
              <w:rPr>
                <w:rFonts w:hint="cs"/>
                <w:b/>
                <w:bCs/>
                <w:sz w:val="24"/>
                <w:szCs w:val="24"/>
                <w:rtl/>
              </w:rPr>
              <w:t xml:space="preserve">لمحضرة المختبر </w:t>
            </w:r>
          </w:p>
          <w:p w:rsidR="00345572" w:rsidRDefault="00345572" w:rsidP="0064198E">
            <w:pPr>
              <w:jc w:val="center"/>
              <w:rPr>
                <w:b/>
                <w:bCs/>
                <w:sz w:val="24"/>
                <w:szCs w:val="24"/>
                <w:rtl/>
              </w:rPr>
            </w:pPr>
            <w:r>
              <w:rPr>
                <w:rFonts w:hint="cs"/>
                <w:b/>
                <w:bCs/>
                <w:sz w:val="24"/>
                <w:szCs w:val="24"/>
                <w:rtl/>
              </w:rPr>
              <w:t xml:space="preserve">نموذج الأداء الوظيفي للهيئة التنفيذية </w:t>
            </w:r>
          </w:p>
          <w:p w:rsidR="00345572" w:rsidRPr="002E1294" w:rsidRDefault="00345572" w:rsidP="0064198E">
            <w:pPr>
              <w:jc w:val="center"/>
              <w:rPr>
                <w:b/>
                <w:bCs/>
                <w:sz w:val="24"/>
                <w:szCs w:val="24"/>
                <w:rtl/>
              </w:rPr>
            </w:pPr>
            <w:r>
              <w:rPr>
                <w:rFonts w:hint="cs"/>
                <w:b/>
                <w:bCs/>
                <w:sz w:val="24"/>
                <w:szCs w:val="24"/>
                <w:rtl/>
              </w:rPr>
              <w:t xml:space="preserve">بيان إطلاع الموظفين على تقويم الأداء الوظيفي </w:t>
            </w:r>
          </w:p>
        </w:tc>
        <w:tc>
          <w:tcPr>
            <w:tcW w:w="1984" w:type="dxa"/>
            <w:tcBorders>
              <w:left w:val="single" w:sz="18" w:space="0" w:color="000000"/>
              <w:right w:val="single" w:sz="18" w:space="0" w:color="000000"/>
            </w:tcBorders>
          </w:tcPr>
          <w:p w:rsidR="00345572" w:rsidRDefault="00345572" w:rsidP="00345572">
            <w:pPr>
              <w:jc w:val="center"/>
              <w:rPr>
                <w:b/>
                <w:bCs/>
                <w:color w:val="FF0000"/>
                <w:sz w:val="24"/>
                <w:szCs w:val="24"/>
                <w:rtl/>
              </w:rPr>
            </w:pPr>
          </w:p>
          <w:p w:rsidR="00345572" w:rsidRDefault="00345572" w:rsidP="00345572">
            <w:pPr>
              <w:jc w:val="center"/>
              <w:rPr>
                <w:b/>
                <w:bCs/>
                <w:color w:val="FF0000"/>
                <w:sz w:val="24"/>
                <w:szCs w:val="24"/>
                <w:rtl/>
              </w:rPr>
            </w:pPr>
          </w:p>
          <w:p w:rsidR="006C79BE" w:rsidRDefault="00345572" w:rsidP="00345572">
            <w:pPr>
              <w:jc w:val="center"/>
              <w:rPr>
                <w:b/>
                <w:bCs/>
                <w:color w:val="FF0000"/>
                <w:sz w:val="24"/>
                <w:szCs w:val="24"/>
                <w:rtl/>
              </w:rPr>
            </w:pPr>
            <w:r>
              <w:rPr>
                <w:rFonts w:hint="cs"/>
                <w:b/>
                <w:bCs/>
                <w:color w:val="FF0000"/>
                <w:sz w:val="24"/>
                <w:szCs w:val="24"/>
                <w:rtl/>
              </w:rPr>
              <w:t>م</w:t>
            </w:r>
            <w:r w:rsidR="006C79BE">
              <w:rPr>
                <w:rFonts w:hint="cs"/>
                <w:b/>
                <w:bCs/>
                <w:color w:val="FF0000"/>
                <w:sz w:val="24"/>
                <w:szCs w:val="24"/>
                <w:rtl/>
              </w:rPr>
              <w:t>-</w:t>
            </w:r>
            <w:r>
              <w:rPr>
                <w:rFonts w:hint="cs"/>
                <w:b/>
                <w:bCs/>
                <w:color w:val="FF0000"/>
                <w:sz w:val="24"/>
                <w:szCs w:val="24"/>
                <w:rtl/>
              </w:rPr>
              <w:t>م</w:t>
            </w:r>
            <w:r w:rsidR="006C79BE">
              <w:rPr>
                <w:rFonts w:hint="cs"/>
                <w:b/>
                <w:bCs/>
                <w:color w:val="FF0000"/>
                <w:sz w:val="24"/>
                <w:szCs w:val="24"/>
                <w:rtl/>
              </w:rPr>
              <w:t xml:space="preserve">-ع-ن </w:t>
            </w:r>
            <w:r>
              <w:rPr>
                <w:rFonts w:hint="cs"/>
                <w:b/>
                <w:bCs/>
                <w:color w:val="FF0000"/>
                <w:sz w:val="24"/>
                <w:szCs w:val="24"/>
                <w:rtl/>
              </w:rPr>
              <w:t>5</w:t>
            </w:r>
            <w:r w:rsidR="006C79BE">
              <w:rPr>
                <w:rFonts w:hint="cs"/>
                <w:b/>
                <w:bCs/>
                <w:color w:val="FF0000"/>
                <w:sz w:val="24"/>
                <w:szCs w:val="24"/>
                <w:rtl/>
              </w:rPr>
              <w:t xml:space="preserve"> 0- 1-0</w:t>
            </w:r>
          </w:p>
          <w:p w:rsidR="00345572" w:rsidRDefault="00345572" w:rsidP="00345572">
            <w:pPr>
              <w:jc w:val="center"/>
              <w:rPr>
                <w:b/>
                <w:bCs/>
                <w:color w:val="FF0000"/>
                <w:sz w:val="24"/>
                <w:szCs w:val="24"/>
                <w:rtl/>
              </w:rPr>
            </w:pPr>
          </w:p>
          <w:p w:rsidR="00345572" w:rsidRDefault="00345572" w:rsidP="00345572">
            <w:pPr>
              <w:jc w:val="center"/>
              <w:rPr>
                <w:b/>
                <w:bCs/>
                <w:color w:val="FF0000"/>
                <w:sz w:val="24"/>
                <w:szCs w:val="24"/>
                <w:rtl/>
              </w:rPr>
            </w:pPr>
            <w:r>
              <w:rPr>
                <w:rFonts w:hint="cs"/>
                <w:b/>
                <w:bCs/>
                <w:color w:val="FF0000"/>
                <w:sz w:val="24"/>
                <w:szCs w:val="24"/>
                <w:rtl/>
              </w:rPr>
              <w:t>م-م-ع-ن 5 0- 2-0</w:t>
            </w:r>
          </w:p>
          <w:p w:rsidR="00345572" w:rsidRDefault="00345572" w:rsidP="00345572">
            <w:pPr>
              <w:jc w:val="center"/>
              <w:rPr>
                <w:b/>
                <w:bCs/>
                <w:color w:val="FF0000"/>
                <w:sz w:val="24"/>
                <w:szCs w:val="24"/>
                <w:rtl/>
              </w:rPr>
            </w:pPr>
          </w:p>
          <w:p w:rsidR="00345572" w:rsidRDefault="00345572" w:rsidP="00345572">
            <w:pPr>
              <w:jc w:val="center"/>
              <w:rPr>
                <w:b/>
                <w:bCs/>
                <w:color w:val="FF0000"/>
                <w:sz w:val="24"/>
                <w:szCs w:val="24"/>
                <w:rtl/>
              </w:rPr>
            </w:pPr>
            <w:r>
              <w:rPr>
                <w:rFonts w:hint="cs"/>
                <w:b/>
                <w:bCs/>
                <w:color w:val="FF0000"/>
                <w:sz w:val="24"/>
                <w:szCs w:val="24"/>
                <w:rtl/>
              </w:rPr>
              <w:t>م-م-ع-ن 5 0- 3-0</w:t>
            </w:r>
          </w:p>
          <w:p w:rsidR="00345572" w:rsidRDefault="00345572" w:rsidP="00345572">
            <w:pPr>
              <w:jc w:val="center"/>
              <w:rPr>
                <w:b/>
                <w:bCs/>
                <w:color w:val="FF0000"/>
                <w:sz w:val="24"/>
                <w:szCs w:val="24"/>
                <w:rtl/>
              </w:rPr>
            </w:pPr>
          </w:p>
          <w:p w:rsidR="00345572" w:rsidRDefault="00345572" w:rsidP="00345572">
            <w:pPr>
              <w:jc w:val="center"/>
              <w:rPr>
                <w:b/>
                <w:bCs/>
                <w:color w:val="FF0000"/>
                <w:sz w:val="24"/>
                <w:szCs w:val="24"/>
                <w:rtl/>
              </w:rPr>
            </w:pPr>
            <w:r>
              <w:rPr>
                <w:rFonts w:hint="cs"/>
                <w:b/>
                <w:bCs/>
                <w:color w:val="FF0000"/>
                <w:sz w:val="24"/>
                <w:szCs w:val="24"/>
                <w:rtl/>
              </w:rPr>
              <w:t>م-م-ع-ن 5 0- 4-0</w:t>
            </w:r>
          </w:p>
          <w:p w:rsidR="00345572" w:rsidRPr="0096319A" w:rsidRDefault="00345572" w:rsidP="00345572">
            <w:pPr>
              <w:jc w:val="center"/>
              <w:rPr>
                <w:b/>
                <w:bCs/>
                <w:color w:val="FF0000"/>
                <w:sz w:val="24"/>
                <w:szCs w:val="24"/>
                <w:rtl/>
              </w:rPr>
            </w:pPr>
          </w:p>
        </w:tc>
        <w:tc>
          <w:tcPr>
            <w:tcW w:w="1378" w:type="dxa"/>
            <w:tcBorders>
              <w:left w:val="single" w:sz="18" w:space="0" w:color="000000"/>
              <w:right w:val="single" w:sz="18" w:space="0" w:color="000000"/>
            </w:tcBorders>
          </w:tcPr>
          <w:p w:rsidR="006C79BE" w:rsidRDefault="006C79BE" w:rsidP="0064198E">
            <w:pPr>
              <w:rPr>
                <w:rtl/>
              </w:rPr>
            </w:pPr>
          </w:p>
          <w:p w:rsidR="001709F5" w:rsidRDefault="001709F5" w:rsidP="0064198E">
            <w:pPr>
              <w:rPr>
                <w:b/>
                <w:bCs/>
                <w:color w:val="002060"/>
                <w:rtl/>
              </w:rPr>
            </w:pPr>
          </w:p>
          <w:p w:rsidR="001709F5" w:rsidRDefault="001709F5" w:rsidP="0064198E">
            <w:pPr>
              <w:rPr>
                <w:b/>
                <w:bCs/>
                <w:color w:val="002060"/>
                <w:rtl/>
              </w:rPr>
            </w:pPr>
          </w:p>
          <w:p w:rsidR="001709F5" w:rsidRPr="001709F5" w:rsidRDefault="001709F5" w:rsidP="0064198E">
            <w:pPr>
              <w:rPr>
                <w:b/>
                <w:bCs/>
                <w:color w:val="002060"/>
                <w:rtl/>
              </w:rPr>
            </w:pPr>
            <w:r w:rsidRPr="001709F5">
              <w:rPr>
                <w:rFonts w:hint="cs"/>
                <w:b/>
                <w:bCs/>
                <w:color w:val="002060"/>
                <w:rtl/>
              </w:rPr>
              <w:t xml:space="preserve">خاص بأشراف القيادة المدرسية والإشراف الفني </w:t>
            </w:r>
          </w:p>
        </w:tc>
        <w:tc>
          <w:tcPr>
            <w:tcW w:w="749" w:type="dxa"/>
            <w:tcBorders>
              <w:left w:val="single" w:sz="18" w:space="0" w:color="000000"/>
              <w:right w:val="single" w:sz="18" w:space="0" w:color="000000"/>
            </w:tcBorders>
          </w:tcPr>
          <w:p w:rsidR="006C79BE" w:rsidRDefault="006C79BE" w:rsidP="0064198E">
            <w:pPr>
              <w:rPr>
                <w:rtl/>
              </w:rPr>
            </w:pPr>
          </w:p>
        </w:tc>
      </w:tr>
      <w:tr w:rsidR="006C79BE" w:rsidTr="00792DB5">
        <w:tc>
          <w:tcPr>
            <w:tcW w:w="1169" w:type="dxa"/>
            <w:tcBorders>
              <w:top w:val="single" w:sz="18" w:space="0" w:color="000000"/>
              <w:left w:val="single" w:sz="18" w:space="0" w:color="000000"/>
              <w:bottom w:val="single" w:sz="18" w:space="0" w:color="000000"/>
              <w:right w:val="single" w:sz="18" w:space="0" w:color="000000"/>
            </w:tcBorders>
            <w:shd w:val="clear" w:color="auto" w:fill="FFCCFF"/>
          </w:tcPr>
          <w:p w:rsidR="006C79BE" w:rsidRPr="00C71AEA" w:rsidRDefault="006C79BE" w:rsidP="0091042A">
            <w:pPr>
              <w:jc w:val="center"/>
              <w:rPr>
                <w:b/>
                <w:bCs/>
                <w:sz w:val="24"/>
                <w:szCs w:val="24"/>
                <w:rtl/>
              </w:rPr>
            </w:pPr>
            <w:r w:rsidRPr="00C71AEA">
              <w:rPr>
                <w:rFonts w:hint="cs"/>
                <w:b/>
                <w:bCs/>
                <w:sz w:val="24"/>
                <w:szCs w:val="24"/>
                <w:rtl/>
              </w:rPr>
              <w:t>رقم العملية</w:t>
            </w:r>
          </w:p>
        </w:tc>
        <w:tc>
          <w:tcPr>
            <w:tcW w:w="1383" w:type="dxa"/>
            <w:tcBorders>
              <w:top w:val="single" w:sz="18" w:space="0" w:color="000000"/>
              <w:left w:val="single" w:sz="18" w:space="0" w:color="000000"/>
              <w:bottom w:val="single" w:sz="18" w:space="0" w:color="000000"/>
              <w:right w:val="single" w:sz="18" w:space="0" w:color="000000"/>
            </w:tcBorders>
            <w:shd w:val="clear" w:color="auto" w:fill="FFCCFF"/>
          </w:tcPr>
          <w:p w:rsidR="006C79BE" w:rsidRPr="00E9686E" w:rsidRDefault="006C79BE" w:rsidP="0064198E">
            <w:pPr>
              <w:jc w:val="center"/>
              <w:rPr>
                <w:b/>
                <w:bCs/>
                <w:sz w:val="24"/>
                <w:szCs w:val="24"/>
                <w:rtl/>
              </w:rPr>
            </w:pPr>
            <w:r w:rsidRPr="00E9686E">
              <w:rPr>
                <w:rFonts w:hint="cs"/>
                <w:b/>
                <w:bCs/>
                <w:sz w:val="24"/>
                <w:szCs w:val="24"/>
                <w:rtl/>
              </w:rPr>
              <w:t>اسم العملية</w:t>
            </w:r>
          </w:p>
        </w:tc>
        <w:tc>
          <w:tcPr>
            <w:tcW w:w="1559" w:type="dxa"/>
            <w:tcBorders>
              <w:top w:val="single" w:sz="18" w:space="0" w:color="000000"/>
              <w:left w:val="single" w:sz="18" w:space="0" w:color="000000"/>
              <w:bottom w:val="single" w:sz="18" w:space="0" w:color="000000"/>
              <w:right w:val="single" w:sz="18" w:space="0" w:color="000000"/>
            </w:tcBorders>
            <w:shd w:val="clear" w:color="auto" w:fill="FFCCFF"/>
          </w:tcPr>
          <w:p w:rsidR="006C79BE" w:rsidRPr="00E9686E" w:rsidRDefault="006C79BE" w:rsidP="0064198E">
            <w:pPr>
              <w:jc w:val="center"/>
              <w:rPr>
                <w:b/>
                <w:bCs/>
                <w:sz w:val="24"/>
                <w:szCs w:val="24"/>
                <w:rtl/>
              </w:rPr>
            </w:pPr>
            <w:r w:rsidRPr="00E9686E">
              <w:rPr>
                <w:rFonts w:hint="cs"/>
                <w:b/>
                <w:bCs/>
                <w:sz w:val="24"/>
                <w:szCs w:val="24"/>
                <w:rtl/>
              </w:rPr>
              <w:t>المكلف بها</w:t>
            </w:r>
          </w:p>
        </w:tc>
        <w:tc>
          <w:tcPr>
            <w:tcW w:w="2268" w:type="dxa"/>
            <w:tcBorders>
              <w:top w:val="single" w:sz="18" w:space="0" w:color="000000"/>
              <w:left w:val="single" w:sz="18" w:space="0" w:color="000000"/>
              <w:bottom w:val="single" w:sz="18" w:space="0" w:color="000000"/>
              <w:right w:val="single" w:sz="18" w:space="0" w:color="000000"/>
            </w:tcBorders>
            <w:shd w:val="clear" w:color="auto" w:fill="FFCCFF"/>
          </w:tcPr>
          <w:p w:rsidR="006C79BE" w:rsidRPr="00E9686E" w:rsidRDefault="006C79BE" w:rsidP="0064198E">
            <w:pPr>
              <w:jc w:val="center"/>
              <w:rPr>
                <w:b/>
                <w:bCs/>
                <w:sz w:val="24"/>
                <w:szCs w:val="24"/>
                <w:rtl/>
              </w:rPr>
            </w:pPr>
            <w:r w:rsidRPr="00E9686E">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FFCCFF"/>
          </w:tcPr>
          <w:p w:rsidR="006C79BE" w:rsidRPr="00E9686E" w:rsidRDefault="006C79BE" w:rsidP="0064198E">
            <w:pPr>
              <w:jc w:val="center"/>
              <w:rPr>
                <w:b/>
                <w:bCs/>
                <w:sz w:val="24"/>
                <w:szCs w:val="24"/>
                <w:rtl/>
              </w:rPr>
            </w:pPr>
            <w:r w:rsidRPr="00E9686E">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FFCCFF"/>
          </w:tcPr>
          <w:p w:rsidR="006C79BE" w:rsidRPr="00E9686E" w:rsidRDefault="00792DB5" w:rsidP="0064198E">
            <w:pPr>
              <w:jc w:val="center"/>
              <w:rPr>
                <w:b/>
                <w:bCs/>
                <w:sz w:val="24"/>
                <w:szCs w:val="24"/>
                <w:rtl/>
              </w:rPr>
            </w:pPr>
            <w:r>
              <w:rPr>
                <w:rFonts w:hint="cs"/>
                <w:b/>
                <w:bCs/>
                <w:sz w:val="24"/>
                <w:szCs w:val="24"/>
                <w:rtl/>
              </w:rPr>
              <w:t>تاريخ المتابعة</w:t>
            </w:r>
          </w:p>
        </w:tc>
        <w:tc>
          <w:tcPr>
            <w:tcW w:w="749" w:type="dxa"/>
            <w:tcBorders>
              <w:top w:val="single" w:sz="18" w:space="0" w:color="000000"/>
              <w:left w:val="single" w:sz="18" w:space="0" w:color="000000"/>
              <w:bottom w:val="single" w:sz="18" w:space="0" w:color="000000"/>
              <w:right w:val="single" w:sz="18" w:space="0" w:color="000000"/>
            </w:tcBorders>
            <w:shd w:val="clear" w:color="auto" w:fill="FFCCFF"/>
          </w:tcPr>
          <w:p w:rsidR="006C79BE" w:rsidRPr="00E9686E" w:rsidRDefault="006C79BE" w:rsidP="0064198E">
            <w:pPr>
              <w:jc w:val="center"/>
              <w:rPr>
                <w:b/>
                <w:bCs/>
                <w:sz w:val="24"/>
                <w:szCs w:val="24"/>
                <w:rtl/>
              </w:rPr>
            </w:pPr>
            <w:r>
              <w:rPr>
                <w:rFonts w:hint="cs"/>
                <w:b/>
                <w:bCs/>
                <w:sz w:val="24"/>
                <w:szCs w:val="24"/>
                <w:rtl/>
              </w:rPr>
              <w:t xml:space="preserve">التوقيع </w:t>
            </w:r>
          </w:p>
        </w:tc>
      </w:tr>
      <w:tr w:rsidR="006C79BE" w:rsidTr="00792DB5">
        <w:trPr>
          <w:trHeight w:val="1740"/>
        </w:trPr>
        <w:tc>
          <w:tcPr>
            <w:tcW w:w="1169" w:type="dxa"/>
            <w:tcBorders>
              <w:left w:val="single" w:sz="18" w:space="0" w:color="000000"/>
              <w:right w:val="single" w:sz="18" w:space="0" w:color="000000"/>
            </w:tcBorders>
          </w:tcPr>
          <w:p w:rsidR="00D158FF" w:rsidRPr="00C71AEA" w:rsidRDefault="00D158FF" w:rsidP="0091042A">
            <w:pPr>
              <w:jc w:val="center"/>
              <w:rPr>
                <w:b/>
                <w:bCs/>
                <w:sz w:val="24"/>
                <w:szCs w:val="24"/>
                <w:rtl/>
              </w:rPr>
            </w:pPr>
          </w:p>
          <w:p w:rsidR="00A04354" w:rsidRPr="00C71AEA" w:rsidRDefault="00A04354" w:rsidP="0091042A">
            <w:pPr>
              <w:jc w:val="center"/>
              <w:rPr>
                <w:b/>
                <w:bCs/>
                <w:sz w:val="24"/>
                <w:szCs w:val="24"/>
                <w:rtl/>
              </w:rPr>
            </w:pPr>
          </w:p>
          <w:p w:rsidR="00D158FF" w:rsidRPr="00C71AEA" w:rsidRDefault="00D158FF" w:rsidP="0091042A">
            <w:pPr>
              <w:jc w:val="center"/>
              <w:rPr>
                <w:b/>
                <w:bCs/>
                <w:sz w:val="24"/>
                <w:szCs w:val="24"/>
                <w:rtl/>
              </w:rPr>
            </w:pPr>
          </w:p>
          <w:p w:rsidR="0091042A" w:rsidRDefault="0009046D" w:rsidP="0091042A">
            <w:pPr>
              <w:jc w:val="center"/>
              <w:rPr>
                <w:b/>
                <w:bCs/>
                <w:sz w:val="24"/>
                <w:szCs w:val="24"/>
                <w:rtl/>
              </w:rPr>
            </w:pPr>
            <w:r w:rsidRPr="00C71AEA">
              <w:rPr>
                <w:rFonts w:hint="cs"/>
                <w:b/>
                <w:bCs/>
                <w:sz w:val="24"/>
                <w:szCs w:val="24"/>
                <w:rtl/>
              </w:rPr>
              <w:t>25</w:t>
            </w:r>
          </w:p>
          <w:p w:rsidR="0091042A" w:rsidRDefault="0091042A" w:rsidP="0091042A">
            <w:pPr>
              <w:jc w:val="center"/>
              <w:rPr>
                <w:sz w:val="24"/>
                <w:szCs w:val="24"/>
                <w:rtl/>
              </w:rPr>
            </w:pPr>
          </w:p>
          <w:p w:rsidR="006C79BE" w:rsidRPr="00B81C2A" w:rsidRDefault="0091042A" w:rsidP="0091042A">
            <w:pPr>
              <w:jc w:val="center"/>
              <w:rPr>
                <w:color w:val="C00000"/>
                <w:sz w:val="24"/>
                <w:szCs w:val="24"/>
                <w:rtl/>
              </w:rPr>
            </w:pPr>
            <w:r w:rsidRPr="00B81C2A">
              <w:rPr>
                <w:rFonts w:hint="cs"/>
                <w:b/>
                <w:bCs/>
                <w:color w:val="C00000"/>
                <w:rtl/>
              </w:rPr>
              <w:t>(25-ث1ج)</w:t>
            </w:r>
          </w:p>
        </w:tc>
        <w:tc>
          <w:tcPr>
            <w:tcW w:w="1383" w:type="dxa"/>
            <w:tcBorders>
              <w:left w:val="single" w:sz="18" w:space="0" w:color="000000"/>
              <w:right w:val="single" w:sz="18" w:space="0" w:color="000000"/>
            </w:tcBorders>
          </w:tcPr>
          <w:p w:rsidR="00D158FF" w:rsidRDefault="00D158FF" w:rsidP="00D158FF">
            <w:pPr>
              <w:rPr>
                <w:b/>
                <w:bCs/>
                <w:sz w:val="24"/>
                <w:szCs w:val="24"/>
                <w:rtl/>
              </w:rPr>
            </w:pPr>
          </w:p>
          <w:p w:rsidR="00A04354" w:rsidRDefault="00A04354" w:rsidP="00D158FF">
            <w:pPr>
              <w:rPr>
                <w:b/>
                <w:bCs/>
                <w:sz w:val="24"/>
                <w:szCs w:val="24"/>
                <w:rtl/>
              </w:rPr>
            </w:pPr>
          </w:p>
          <w:p w:rsidR="006C79BE" w:rsidRPr="0096319A" w:rsidRDefault="00D158FF" w:rsidP="0064198E">
            <w:pPr>
              <w:jc w:val="center"/>
              <w:rPr>
                <w:b/>
                <w:bCs/>
                <w:sz w:val="24"/>
                <w:szCs w:val="24"/>
                <w:rtl/>
              </w:rPr>
            </w:pPr>
            <w:r>
              <w:rPr>
                <w:rFonts w:hint="cs"/>
                <w:b/>
                <w:bCs/>
                <w:sz w:val="24"/>
                <w:szCs w:val="24"/>
                <w:rtl/>
              </w:rPr>
              <w:t xml:space="preserve">التدقيق الداخلي لنظام الجودة </w:t>
            </w:r>
          </w:p>
        </w:tc>
        <w:tc>
          <w:tcPr>
            <w:tcW w:w="1559" w:type="dxa"/>
            <w:tcBorders>
              <w:left w:val="single" w:sz="18" w:space="0" w:color="000000"/>
              <w:right w:val="single" w:sz="18" w:space="0" w:color="000000"/>
            </w:tcBorders>
          </w:tcPr>
          <w:p w:rsidR="006C79BE" w:rsidRDefault="006C79BE" w:rsidP="0064198E">
            <w:pPr>
              <w:rPr>
                <w:rtl/>
              </w:rPr>
            </w:pPr>
          </w:p>
          <w:p w:rsidR="00A04354" w:rsidRDefault="00A04354" w:rsidP="004B42E5">
            <w:pPr>
              <w:jc w:val="center"/>
              <w:rPr>
                <w:rtl/>
              </w:rPr>
            </w:pPr>
          </w:p>
        </w:tc>
        <w:tc>
          <w:tcPr>
            <w:tcW w:w="2268" w:type="dxa"/>
            <w:tcBorders>
              <w:left w:val="single" w:sz="18" w:space="0" w:color="000000"/>
              <w:right w:val="single" w:sz="18" w:space="0" w:color="000000"/>
            </w:tcBorders>
          </w:tcPr>
          <w:p w:rsidR="00D158FF" w:rsidRDefault="00D158FF" w:rsidP="0064198E">
            <w:pPr>
              <w:jc w:val="center"/>
              <w:rPr>
                <w:b/>
                <w:bCs/>
                <w:rtl/>
              </w:rPr>
            </w:pPr>
            <w:r>
              <w:rPr>
                <w:rFonts w:hint="cs"/>
                <w:b/>
                <w:bCs/>
                <w:rtl/>
              </w:rPr>
              <w:t xml:space="preserve">خطة التدقيق الداخلي النصف سنوية </w:t>
            </w:r>
          </w:p>
          <w:p w:rsidR="00A04354" w:rsidRDefault="00A04354" w:rsidP="0064198E">
            <w:pPr>
              <w:jc w:val="center"/>
              <w:rPr>
                <w:b/>
                <w:bCs/>
                <w:rtl/>
              </w:rPr>
            </w:pPr>
            <w:r>
              <w:rPr>
                <w:rFonts w:hint="cs"/>
                <w:b/>
                <w:bCs/>
                <w:rtl/>
              </w:rPr>
              <w:t xml:space="preserve">إشعار موعد التدقيق الداخلي </w:t>
            </w:r>
          </w:p>
          <w:p w:rsidR="00A04354" w:rsidRDefault="00A04354" w:rsidP="0064198E">
            <w:pPr>
              <w:jc w:val="center"/>
              <w:rPr>
                <w:b/>
                <w:bCs/>
                <w:rtl/>
              </w:rPr>
            </w:pPr>
            <w:r>
              <w:rPr>
                <w:rFonts w:hint="cs"/>
                <w:b/>
                <w:bCs/>
                <w:rtl/>
              </w:rPr>
              <w:t xml:space="preserve">نموذج التدقيق الداخلي </w:t>
            </w:r>
          </w:p>
          <w:p w:rsidR="00A04354" w:rsidRDefault="00A04354" w:rsidP="0064198E">
            <w:pPr>
              <w:jc w:val="center"/>
              <w:rPr>
                <w:b/>
                <w:bCs/>
                <w:rtl/>
              </w:rPr>
            </w:pPr>
            <w:r>
              <w:rPr>
                <w:rFonts w:hint="cs"/>
                <w:b/>
                <w:bCs/>
                <w:rtl/>
              </w:rPr>
              <w:t xml:space="preserve">نموذج عدم المطابقة </w:t>
            </w:r>
          </w:p>
          <w:p w:rsidR="006C79BE" w:rsidRPr="009E3768" w:rsidRDefault="00A04354" w:rsidP="0064198E">
            <w:pPr>
              <w:jc w:val="center"/>
              <w:rPr>
                <w:b/>
                <w:bCs/>
                <w:rtl/>
              </w:rPr>
            </w:pPr>
            <w:r>
              <w:rPr>
                <w:rFonts w:hint="cs"/>
                <w:b/>
                <w:bCs/>
                <w:rtl/>
              </w:rPr>
              <w:t xml:space="preserve">التقرير النهائي للتدقيق </w:t>
            </w:r>
          </w:p>
        </w:tc>
        <w:tc>
          <w:tcPr>
            <w:tcW w:w="1984" w:type="dxa"/>
            <w:tcBorders>
              <w:left w:val="single" w:sz="18" w:space="0" w:color="000000"/>
              <w:right w:val="single" w:sz="18" w:space="0" w:color="000000"/>
            </w:tcBorders>
          </w:tcPr>
          <w:p w:rsidR="00A04354" w:rsidRDefault="00A04354" w:rsidP="00A04354">
            <w:pPr>
              <w:jc w:val="center"/>
              <w:rPr>
                <w:b/>
                <w:bCs/>
                <w:color w:val="FF0000"/>
                <w:sz w:val="24"/>
                <w:szCs w:val="24"/>
                <w:rtl/>
              </w:rPr>
            </w:pPr>
          </w:p>
          <w:p w:rsidR="006C79BE" w:rsidRPr="009E3768" w:rsidRDefault="006C79BE" w:rsidP="00A04354">
            <w:pPr>
              <w:jc w:val="center"/>
              <w:rPr>
                <w:b/>
                <w:bCs/>
                <w:sz w:val="24"/>
                <w:szCs w:val="24"/>
                <w:rtl/>
              </w:rPr>
            </w:pPr>
            <w:r w:rsidRPr="009E3768">
              <w:rPr>
                <w:rFonts w:hint="cs"/>
                <w:b/>
                <w:bCs/>
                <w:color w:val="FF0000"/>
                <w:sz w:val="24"/>
                <w:szCs w:val="24"/>
                <w:rtl/>
              </w:rPr>
              <w:t xml:space="preserve">م0م0ع0ن </w:t>
            </w:r>
            <w:r w:rsidR="00A04354">
              <w:rPr>
                <w:rFonts w:hint="cs"/>
                <w:b/>
                <w:bCs/>
                <w:color w:val="FF0000"/>
                <w:sz w:val="24"/>
                <w:szCs w:val="24"/>
                <w:rtl/>
              </w:rPr>
              <w:t>6</w:t>
            </w:r>
            <w:r w:rsidRPr="009E3768">
              <w:rPr>
                <w:rFonts w:hint="cs"/>
                <w:b/>
                <w:bCs/>
                <w:color w:val="FF0000"/>
                <w:sz w:val="24"/>
                <w:szCs w:val="24"/>
                <w:rtl/>
              </w:rPr>
              <w:t xml:space="preserve"> 0 -1 0</w:t>
            </w:r>
          </w:p>
          <w:p w:rsidR="006C79BE" w:rsidRDefault="006C79BE" w:rsidP="00A04354">
            <w:pPr>
              <w:jc w:val="center"/>
              <w:rPr>
                <w:b/>
                <w:bCs/>
                <w:rtl/>
              </w:rPr>
            </w:pPr>
            <w:r w:rsidRPr="009E3768">
              <w:rPr>
                <w:rFonts w:cs="Arial" w:hint="cs"/>
                <w:b/>
                <w:bCs/>
                <w:color w:val="FF0000"/>
                <w:sz w:val="24"/>
                <w:szCs w:val="24"/>
                <w:rtl/>
              </w:rPr>
              <w:t>م</w:t>
            </w:r>
            <w:r w:rsidRPr="009E3768">
              <w:rPr>
                <w:rFonts w:cs="Arial"/>
                <w:b/>
                <w:bCs/>
                <w:color w:val="FF0000"/>
                <w:sz w:val="24"/>
                <w:szCs w:val="24"/>
                <w:rtl/>
              </w:rPr>
              <w:t>0</w:t>
            </w:r>
            <w:r w:rsidRPr="009E3768">
              <w:rPr>
                <w:rFonts w:cs="Arial" w:hint="cs"/>
                <w:b/>
                <w:bCs/>
                <w:color w:val="FF0000"/>
                <w:sz w:val="24"/>
                <w:szCs w:val="24"/>
                <w:rtl/>
              </w:rPr>
              <w:t>م</w:t>
            </w:r>
            <w:r w:rsidRPr="009E3768">
              <w:rPr>
                <w:rFonts w:cs="Arial"/>
                <w:b/>
                <w:bCs/>
                <w:color w:val="FF0000"/>
                <w:sz w:val="24"/>
                <w:szCs w:val="24"/>
                <w:rtl/>
              </w:rPr>
              <w:t>0</w:t>
            </w:r>
            <w:r w:rsidRPr="009E3768">
              <w:rPr>
                <w:rFonts w:cs="Arial" w:hint="cs"/>
                <w:b/>
                <w:bCs/>
                <w:color w:val="FF0000"/>
                <w:sz w:val="24"/>
                <w:szCs w:val="24"/>
                <w:rtl/>
              </w:rPr>
              <w:t>ع</w:t>
            </w:r>
            <w:r w:rsidRPr="009E3768">
              <w:rPr>
                <w:rFonts w:cs="Arial"/>
                <w:b/>
                <w:bCs/>
                <w:color w:val="FF0000"/>
                <w:sz w:val="24"/>
                <w:szCs w:val="24"/>
                <w:rtl/>
              </w:rPr>
              <w:t>0</w:t>
            </w:r>
            <w:r w:rsidRPr="009E3768">
              <w:rPr>
                <w:rFonts w:cs="Arial" w:hint="cs"/>
                <w:b/>
                <w:bCs/>
                <w:color w:val="FF0000"/>
                <w:sz w:val="24"/>
                <w:szCs w:val="24"/>
                <w:rtl/>
              </w:rPr>
              <w:t>ن</w:t>
            </w:r>
            <w:r w:rsidR="00A04354">
              <w:rPr>
                <w:rFonts w:cs="Arial" w:hint="cs"/>
                <w:b/>
                <w:bCs/>
                <w:color w:val="FF0000"/>
                <w:sz w:val="24"/>
                <w:szCs w:val="24"/>
                <w:rtl/>
              </w:rPr>
              <w:t>6</w:t>
            </w:r>
            <w:r w:rsidRPr="009E3768">
              <w:rPr>
                <w:rFonts w:cs="Arial"/>
                <w:b/>
                <w:bCs/>
                <w:color w:val="FF0000"/>
                <w:sz w:val="24"/>
                <w:szCs w:val="24"/>
                <w:rtl/>
              </w:rPr>
              <w:t xml:space="preserve"> 0 -</w:t>
            </w:r>
            <w:r w:rsidRPr="009E3768">
              <w:rPr>
                <w:rFonts w:cs="Arial" w:hint="cs"/>
                <w:b/>
                <w:bCs/>
                <w:color w:val="FF0000"/>
                <w:sz w:val="24"/>
                <w:szCs w:val="24"/>
                <w:rtl/>
              </w:rPr>
              <w:t>2</w:t>
            </w:r>
            <w:r w:rsidRPr="009E3768">
              <w:rPr>
                <w:rFonts w:cs="Arial"/>
                <w:b/>
                <w:bCs/>
                <w:color w:val="FF0000"/>
                <w:sz w:val="24"/>
                <w:szCs w:val="24"/>
                <w:rtl/>
              </w:rPr>
              <w:t xml:space="preserve"> 0</w:t>
            </w:r>
          </w:p>
          <w:p w:rsidR="00A04354" w:rsidRDefault="00A04354" w:rsidP="00A04354">
            <w:pPr>
              <w:jc w:val="center"/>
              <w:rPr>
                <w:b/>
                <w:bCs/>
                <w:rtl/>
              </w:rPr>
            </w:pPr>
            <w:r w:rsidRPr="009E3768">
              <w:rPr>
                <w:rFonts w:cs="Arial" w:hint="cs"/>
                <w:b/>
                <w:bCs/>
                <w:color w:val="FF0000"/>
                <w:sz w:val="24"/>
                <w:szCs w:val="24"/>
                <w:rtl/>
              </w:rPr>
              <w:t>م</w:t>
            </w:r>
            <w:r w:rsidRPr="009E3768">
              <w:rPr>
                <w:rFonts w:cs="Arial"/>
                <w:b/>
                <w:bCs/>
                <w:color w:val="FF0000"/>
                <w:sz w:val="24"/>
                <w:szCs w:val="24"/>
                <w:rtl/>
              </w:rPr>
              <w:t>0</w:t>
            </w:r>
            <w:r w:rsidRPr="009E3768">
              <w:rPr>
                <w:rFonts w:cs="Arial" w:hint="cs"/>
                <w:b/>
                <w:bCs/>
                <w:color w:val="FF0000"/>
                <w:sz w:val="24"/>
                <w:szCs w:val="24"/>
                <w:rtl/>
              </w:rPr>
              <w:t>م</w:t>
            </w:r>
            <w:r w:rsidRPr="009E3768">
              <w:rPr>
                <w:rFonts w:cs="Arial"/>
                <w:b/>
                <w:bCs/>
                <w:color w:val="FF0000"/>
                <w:sz w:val="24"/>
                <w:szCs w:val="24"/>
                <w:rtl/>
              </w:rPr>
              <w:t>0</w:t>
            </w:r>
            <w:r w:rsidRPr="009E3768">
              <w:rPr>
                <w:rFonts w:cs="Arial" w:hint="cs"/>
                <w:b/>
                <w:bCs/>
                <w:color w:val="FF0000"/>
                <w:sz w:val="24"/>
                <w:szCs w:val="24"/>
                <w:rtl/>
              </w:rPr>
              <w:t>ع</w:t>
            </w:r>
            <w:r w:rsidRPr="009E3768">
              <w:rPr>
                <w:rFonts w:cs="Arial"/>
                <w:b/>
                <w:bCs/>
                <w:color w:val="FF0000"/>
                <w:sz w:val="24"/>
                <w:szCs w:val="24"/>
                <w:rtl/>
              </w:rPr>
              <w:t>0</w:t>
            </w:r>
            <w:r w:rsidRPr="009E3768">
              <w:rPr>
                <w:rFonts w:cs="Arial" w:hint="cs"/>
                <w:b/>
                <w:bCs/>
                <w:color w:val="FF0000"/>
                <w:sz w:val="24"/>
                <w:szCs w:val="24"/>
                <w:rtl/>
              </w:rPr>
              <w:t>ن</w:t>
            </w:r>
            <w:r>
              <w:rPr>
                <w:rFonts w:cs="Arial" w:hint="cs"/>
                <w:b/>
                <w:bCs/>
                <w:color w:val="FF0000"/>
                <w:sz w:val="24"/>
                <w:szCs w:val="24"/>
                <w:rtl/>
              </w:rPr>
              <w:t>6</w:t>
            </w:r>
            <w:r w:rsidRPr="009E3768">
              <w:rPr>
                <w:rFonts w:cs="Arial"/>
                <w:b/>
                <w:bCs/>
                <w:color w:val="FF0000"/>
                <w:sz w:val="24"/>
                <w:szCs w:val="24"/>
                <w:rtl/>
              </w:rPr>
              <w:t xml:space="preserve"> 0 -</w:t>
            </w:r>
            <w:r>
              <w:rPr>
                <w:rFonts w:cs="Arial" w:hint="cs"/>
                <w:b/>
                <w:bCs/>
                <w:color w:val="FF0000"/>
                <w:sz w:val="24"/>
                <w:szCs w:val="24"/>
                <w:rtl/>
              </w:rPr>
              <w:t>3</w:t>
            </w:r>
            <w:r w:rsidRPr="009E3768">
              <w:rPr>
                <w:rFonts w:cs="Arial"/>
                <w:b/>
                <w:bCs/>
                <w:color w:val="FF0000"/>
                <w:sz w:val="24"/>
                <w:szCs w:val="24"/>
                <w:rtl/>
              </w:rPr>
              <w:t xml:space="preserve"> 0</w:t>
            </w:r>
          </w:p>
          <w:p w:rsidR="00A04354" w:rsidRDefault="00A04354" w:rsidP="00A04354">
            <w:pPr>
              <w:jc w:val="center"/>
              <w:rPr>
                <w:b/>
                <w:bCs/>
                <w:rtl/>
              </w:rPr>
            </w:pPr>
            <w:r w:rsidRPr="009E3768">
              <w:rPr>
                <w:rFonts w:cs="Arial" w:hint="cs"/>
                <w:b/>
                <w:bCs/>
                <w:color w:val="FF0000"/>
                <w:sz w:val="24"/>
                <w:szCs w:val="24"/>
                <w:rtl/>
              </w:rPr>
              <w:t>م</w:t>
            </w:r>
            <w:r w:rsidRPr="009E3768">
              <w:rPr>
                <w:rFonts w:cs="Arial"/>
                <w:b/>
                <w:bCs/>
                <w:color w:val="FF0000"/>
                <w:sz w:val="24"/>
                <w:szCs w:val="24"/>
                <w:rtl/>
              </w:rPr>
              <w:t>0</w:t>
            </w:r>
            <w:r w:rsidRPr="009E3768">
              <w:rPr>
                <w:rFonts w:cs="Arial" w:hint="cs"/>
                <w:b/>
                <w:bCs/>
                <w:color w:val="FF0000"/>
                <w:sz w:val="24"/>
                <w:szCs w:val="24"/>
                <w:rtl/>
              </w:rPr>
              <w:t>م</w:t>
            </w:r>
            <w:r w:rsidRPr="009E3768">
              <w:rPr>
                <w:rFonts w:cs="Arial"/>
                <w:b/>
                <w:bCs/>
                <w:color w:val="FF0000"/>
                <w:sz w:val="24"/>
                <w:szCs w:val="24"/>
                <w:rtl/>
              </w:rPr>
              <w:t>0</w:t>
            </w:r>
            <w:r w:rsidRPr="009E3768">
              <w:rPr>
                <w:rFonts w:cs="Arial" w:hint="cs"/>
                <w:b/>
                <w:bCs/>
                <w:color w:val="FF0000"/>
                <w:sz w:val="24"/>
                <w:szCs w:val="24"/>
                <w:rtl/>
              </w:rPr>
              <w:t>ع</w:t>
            </w:r>
            <w:r w:rsidRPr="009E3768">
              <w:rPr>
                <w:rFonts w:cs="Arial"/>
                <w:b/>
                <w:bCs/>
                <w:color w:val="FF0000"/>
                <w:sz w:val="24"/>
                <w:szCs w:val="24"/>
                <w:rtl/>
              </w:rPr>
              <w:t>0</w:t>
            </w:r>
            <w:r w:rsidRPr="009E3768">
              <w:rPr>
                <w:rFonts w:cs="Arial" w:hint="cs"/>
                <w:b/>
                <w:bCs/>
                <w:color w:val="FF0000"/>
                <w:sz w:val="24"/>
                <w:szCs w:val="24"/>
                <w:rtl/>
              </w:rPr>
              <w:t>ن</w:t>
            </w:r>
            <w:r>
              <w:rPr>
                <w:rFonts w:cs="Arial" w:hint="cs"/>
                <w:b/>
                <w:bCs/>
                <w:color w:val="FF0000"/>
                <w:sz w:val="24"/>
                <w:szCs w:val="24"/>
                <w:rtl/>
              </w:rPr>
              <w:t>6</w:t>
            </w:r>
            <w:r w:rsidRPr="009E3768">
              <w:rPr>
                <w:rFonts w:cs="Arial"/>
                <w:b/>
                <w:bCs/>
                <w:color w:val="FF0000"/>
                <w:sz w:val="24"/>
                <w:szCs w:val="24"/>
                <w:rtl/>
              </w:rPr>
              <w:t xml:space="preserve"> 0 -</w:t>
            </w:r>
            <w:r>
              <w:rPr>
                <w:rFonts w:cs="Arial" w:hint="cs"/>
                <w:b/>
                <w:bCs/>
                <w:color w:val="FF0000"/>
                <w:sz w:val="24"/>
                <w:szCs w:val="24"/>
                <w:rtl/>
              </w:rPr>
              <w:t>4</w:t>
            </w:r>
            <w:r w:rsidRPr="009E3768">
              <w:rPr>
                <w:rFonts w:cs="Arial"/>
                <w:b/>
                <w:bCs/>
                <w:color w:val="FF0000"/>
                <w:sz w:val="24"/>
                <w:szCs w:val="24"/>
                <w:rtl/>
              </w:rPr>
              <w:t xml:space="preserve"> 0</w:t>
            </w:r>
          </w:p>
          <w:p w:rsidR="00A04354" w:rsidRPr="0096319A" w:rsidRDefault="00A04354" w:rsidP="00A04354">
            <w:pPr>
              <w:jc w:val="center"/>
              <w:rPr>
                <w:b/>
                <w:bCs/>
                <w:rtl/>
              </w:rPr>
            </w:pPr>
            <w:r w:rsidRPr="009E3768">
              <w:rPr>
                <w:rFonts w:cs="Arial" w:hint="cs"/>
                <w:b/>
                <w:bCs/>
                <w:color w:val="FF0000"/>
                <w:sz w:val="24"/>
                <w:szCs w:val="24"/>
                <w:rtl/>
              </w:rPr>
              <w:t>م</w:t>
            </w:r>
            <w:r w:rsidRPr="009E3768">
              <w:rPr>
                <w:rFonts w:cs="Arial"/>
                <w:b/>
                <w:bCs/>
                <w:color w:val="FF0000"/>
                <w:sz w:val="24"/>
                <w:szCs w:val="24"/>
                <w:rtl/>
              </w:rPr>
              <w:t>0</w:t>
            </w:r>
            <w:r w:rsidRPr="009E3768">
              <w:rPr>
                <w:rFonts w:cs="Arial" w:hint="cs"/>
                <w:b/>
                <w:bCs/>
                <w:color w:val="FF0000"/>
                <w:sz w:val="24"/>
                <w:szCs w:val="24"/>
                <w:rtl/>
              </w:rPr>
              <w:t>م</w:t>
            </w:r>
            <w:r w:rsidRPr="009E3768">
              <w:rPr>
                <w:rFonts w:cs="Arial"/>
                <w:b/>
                <w:bCs/>
                <w:color w:val="FF0000"/>
                <w:sz w:val="24"/>
                <w:szCs w:val="24"/>
                <w:rtl/>
              </w:rPr>
              <w:t>0</w:t>
            </w:r>
            <w:r w:rsidRPr="009E3768">
              <w:rPr>
                <w:rFonts w:cs="Arial" w:hint="cs"/>
                <w:b/>
                <w:bCs/>
                <w:color w:val="FF0000"/>
                <w:sz w:val="24"/>
                <w:szCs w:val="24"/>
                <w:rtl/>
              </w:rPr>
              <w:t>ع</w:t>
            </w:r>
            <w:r w:rsidRPr="009E3768">
              <w:rPr>
                <w:rFonts w:cs="Arial"/>
                <w:b/>
                <w:bCs/>
                <w:color w:val="FF0000"/>
                <w:sz w:val="24"/>
                <w:szCs w:val="24"/>
                <w:rtl/>
              </w:rPr>
              <w:t>0</w:t>
            </w:r>
            <w:r w:rsidRPr="009E3768">
              <w:rPr>
                <w:rFonts w:cs="Arial" w:hint="cs"/>
                <w:b/>
                <w:bCs/>
                <w:color w:val="FF0000"/>
                <w:sz w:val="24"/>
                <w:szCs w:val="24"/>
                <w:rtl/>
              </w:rPr>
              <w:t>ن</w:t>
            </w:r>
            <w:r>
              <w:rPr>
                <w:rFonts w:cs="Arial" w:hint="cs"/>
                <w:b/>
                <w:bCs/>
                <w:color w:val="FF0000"/>
                <w:sz w:val="24"/>
                <w:szCs w:val="24"/>
                <w:rtl/>
              </w:rPr>
              <w:t>6</w:t>
            </w:r>
            <w:r w:rsidRPr="009E3768">
              <w:rPr>
                <w:rFonts w:cs="Arial"/>
                <w:b/>
                <w:bCs/>
                <w:color w:val="FF0000"/>
                <w:sz w:val="24"/>
                <w:szCs w:val="24"/>
                <w:rtl/>
              </w:rPr>
              <w:t xml:space="preserve"> 0 -</w:t>
            </w:r>
            <w:r>
              <w:rPr>
                <w:rFonts w:cs="Arial" w:hint="cs"/>
                <w:b/>
                <w:bCs/>
                <w:color w:val="FF0000"/>
                <w:sz w:val="24"/>
                <w:szCs w:val="24"/>
                <w:rtl/>
              </w:rPr>
              <w:t>5</w:t>
            </w:r>
            <w:r w:rsidRPr="009E3768">
              <w:rPr>
                <w:rFonts w:cs="Arial"/>
                <w:b/>
                <w:bCs/>
                <w:color w:val="FF0000"/>
                <w:sz w:val="24"/>
                <w:szCs w:val="24"/>
                <w:rtl/>
              </w:rPr>
              <w:t xml:space="preserve"> 0</w:t>
            </w:r>
          </w:p>
        </w:tc>
        <w:tc>
          <w:tcPr>
            <w:tcW w:w="1378" w:type="dxa"/>
            <w:tcBorders>
              <w:left w:val="single" w:sz="18" w:space="0" w:color="000000"/>
              <w:right w:val="single" w:sz="18" w:space="0" w:color="000000"/>
            </w:tcBorders>
          </w:tcPr>
          <w:p w:rsidR="006C79BE" w:rsidRDefault="006C79BE" w:rsidP="0064198E">
            <w:pPr>
              <w:rPr>
                <w:rtl/>
              </w:rPr>
            </w:pPr>
          </w:p>
          <w:p w:rsidR="001709F5" w:rsidRPr="001709F5" w:rsidRDefault="001709F5" w:rsidP="001709F5">
            <w:pPr>
              <w:jc w:val="center"/>
              <w:rPr>
                <w:b/>
                <w:bCs/>
                <w:color w:val="002060"/>
                <w:rtl/>
              </w:rPr>
            </w:pPr>
            <w:r w:rsidRPr="001709F5">
              <w:rPr>
                <w:rFonts w:hint="cs"/>
                <w:b/>
                <w:bCs/>
                <w:color w:val="002060"/>
                <w:rtl/>
              </w:rPr>
              <w:t>اعتماد الخطة بداية الفصل الدراسي الأول واعتماد نتائج التدقيق أخر الفصل الدراسي</w:t>
            </w:r>
          </w:p>
        </w:tc>
        <w:tc>
          <w:tcPr>
            <w:tcW w:w="749" w:type="dxa"/>
            <w:tcBorders>
              <w:left w:val="single" w:sz="18" w:space="0" w:color="000000"/>
              <w:right w:val="single" w:sz="18" w:space="0" w:color="000000"/>
            </w:tcBorders>
          </w:tcPr>
          <w:p w:rsidR="006C79BE" w:rsidRDefault="006C79BE" w:rsidP="0064198E">
            <w:pPr>
              <w:rPr>
                <w:rtl/>
              </w:rPr>
            </w:pPr>
          </w:p>
        </w:tc>
      </w:tr>
      <w:tr w:rsidR="006C79BE" w:rsidTr="00792DB5">
        <w:tc>
          <w:tcPr>
            <w:tcW w:w="1169" w:type="dxa"/>
            <w:tcBorders>
              <w:top w:val="single" w:sz="18" w:space="0" w:color="000000"/>
              <w:left w:val="single" w:sz="18" w:space="0" w:color="000000"/>
              <w:bottom w:val="single" w:sz="18" w:space="0" w:color="000000"/>
              <w:right w:val="single" w:sz="18" w:space="0" w:color="000000"/>
            </w:tcBorders>
            <w:shd w:val="clear" w:color="auto" w:fill="CCFF99"/>
          </w:tcPr>
          <w:p w:rsidR="006C79BE" w:rsidRPr="00C71AEA" w:rsidRDefault="006C79BE" w:rsidP="0091042A">
            <w:pPr>
              <w:jc w:val="center"/>
              <w:rPr>
                <w:b/>
                <w:bCs/>
                <w:sz w:val="24"/>
                <w:szCs w:val="24"/>
                <w:rtl/>
              </w:rPr>
            </w:pPr>
            <w:r w:rsidRPr="00C71AEA">
              <w:rPr>
                <w:rFonts w:hint="cs"/>
                <w:b/>
                <w:bCs/>
                <w:sz w:val="24"/>
                <w:szCs w:val="24"/>
                <w:rtl/>
              </w:rPr>
              <w:t>رقم العملية</w:t>
            </w:r>
          </w:p>
        </w:tc>
        <w:tc>
          <w:tcPr>
            <w:tcW w:w="1383" w:type="dxa"/>
            <w:tcBorders>
              <w:top w:val="single" w:sz="18" w:space="0" w:color="000000"/>
              <w:left w:val="single" w:sz="18" w:space="0" w:color="000000"/>
              <w:bottom w:val="single" w:sz="18" w:space="0" w:color="000000"/>
              <w:right w:val="single" w:sz="18" w:space="0" w:color="000000"/>
            </w:tcBorders>
            <w:shd w:val="clear" w:color="auto" w:fill="CCFF99"/>
          </w:tcPr>
          <w:p w:rsidR="006C79BE" w:rsidRPr="009E3768" w:rsidRDefault="006C79BE" w:rsidP="0064198E">
            <w:pPr>
              <w:jc w:val="center"/>
              <w:rPr>
                <w:b/>
                <w:bCs/>
                <w:sz w:val="24"/>
                <w:szCs w:val="24"/>
                <w:rtl/>
              </w:rPr>
            </w:pPr>
            <w:r w:rsidRPr="009E3768">
              <w:rPr>
                <w:rFonts w:hint="cs"/>
                <w:b/>
                <w:bCs/>
                <w:sz w:val="24"/>
                <w:szCs w:val="24"/>
                <w:rtl/>
              </w:rPr>
              <w:t>اسم العملية</w:t>
            </w:r>
          </w:p>
        </w:tc>
        <w:tc>
          <w:tcPr>
            <w:tcW w:w="1559" w:type="dxa"/>
            <w:tcBorders>
              <w:top w:val="single" w:sz="18" w:space="0" w:color="000000"/>
              <w:left w:val="single" w:sz="18" w:space="0" w:color="000000"/>
              <w:bottom w:val="single" w:sz="18" w:space="0" w:color="000000"/>
              <w:right w:val="single" w:sz="18" w:space="0" w:color="000000"/>
            </w:tcBorders>
            <w:shd w:val="clear" w:color="auto" w:fill="CCFF99"/>
          </w:tcPr>
          <w:p w:rsidR="006C79BE" w:rsidRPr="009E3768" w:rsidRDefault="006C79BE" w:rsidP="0064198E">
            <w:pPr>
              <w:jc w:val="center"/>
              <w:rPr>
                <w:b/>
                <w:bCs/>
                <w:sz w:val="24"/>
                <w:szCs w:val="24"/>
                <w:rtl/>
              </w:rPr>
            </w:pPr>
            <w:r w:rsidRPr="009E3768">
              <w:rPr>
                <w:rFonts w:hint="cs"/>
                <w:b/>
                <w:bCs/>
                <w:sz w:val="24"/>
                <w:szCs w:val="24"/>
                <w:rtl/>
              </w:rPr>
              <w:t>المكلف بها</w:t>
            </w:r>
          </w:p>
        </w:tc>
        <w:tc>
          <w:tcPr>
            <w:tcW w:w="2268" w:type="dxa"/>
            <w:tcBorders>
              <w:top w:val="single" w:sz="18" w:space="0" w:color="000000"/>
              <w:left w:val="single" w:sz="18" w:space="0" w:color="000000"/>
              <w:bottom w:val="single" w:sz="18" w:space="0" w:color="000000"/>
              <w:right w:val="single" w:sz="18" w:space="0" w:color="000000"/>
            </w:tcBorders>
            <w:shd w:val="clear" w:color="auto" w:fill="CCFF99"/>
          </w:tcPr>
          <w:p w:rsidR="006C79BE" w:rsidRPr="009E3768" w:rsidRDefault="006C79BE" w:rsidP="0064198E">
            <w:pPr>
              <w:jc w:val="center"/>
              <w:rPr>
                <w:b/>
                <w:bCs/>
                <w:sz w:val="24"/>
                <w:szCs w:val="24"/>
                <w:rtl/>
              </w:rPr>
            </w:pPr>
            <w:r w:rsidRPr="009E3768">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CCFF99"/>
          </w:tcPr>
          <w:p w:rsidR="006C79BE" w:rsidRPr="009E3768" w:rsidRDefault="006C79BE" w:rsidP="0064198E">
            <w:pPr>
              <w:jc w:val="center"/>
              <w:rPr>
                <w:b/>
                <w:bCs/>
                <w:sz w:val="24"/>
                <w:szCs w:val="24"/>
                <w:rtl/>
              </w:rPr>
            </w:pPr>
            <w:r w:rsidRPr="009E3768">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CCFF99"/>
          </w:tcPr>
          <w:p w:rsidR="006C79BE" w:rsidRPr="009E3768" w:rsidRDefault="00792DB5" w:rsidP="0064198E">
            <w:pPr>
              <w:jc w:val="center"/>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CCFF99"/>
          </w:tcPr>
          <w:p w:rsidR="006C79BE" w:rsidRPr="009E3768" w:rsidRDefault="006C79BE" w:rsidP="0064198E">
            <w:pPr>
              <w:jc w:val="center"/>
              <w:rPr>
                <w:b/>
                <w:bCs/>
                <w:sz w:val="24"/>
                <w:szCs w:val="24"/>
                <w:rtl/>
              </w:rPr>
            </w:pPr>
            <w:r w:rsidRPr="009E3768">
              <w:rPr>
                <w:rFonts w:hint="cs"/>
                <w:b/>
                <w:bCs/>
                <w:sz w:val="24"/>
                <w:szCs w:val="24"/>
                <w:rtl/>
              </w:rPr>
              <w:t xml:space="preserve">التوقيع </w:t>
            </w:r>
          </w:p>
        </w:tc>
      </w:tr>
      <w:tr w:rsidR="006C79BE" w:rsidTr="00792DB5">
        <w:tc>
          <w:tcPr>
            <w:tcW w:w="1169" w:type="dxa"/>
            <w:tcBorders>
              <w:left w:val="single" w:sz="18" w:space="0" w:color="000000"/>
              <w:bottom w:val="single" w:sz="18" w:space="0" w:color="auto"/>
              <w:right w:val="single" w:sz="18" w:space="0" w:color="000000"/>
            </w:tcBorders>
          </w:tcPr>
          <w:p w:rsidR="006C79BE" w:rsidRDefault="00C71AEA" w:rsidP="0091042A">
            <w:pPr>
              <w:jc w:val="center"/>
              <w:rPr>
                <w:b/>
                <w:bCs/>
                <w:sz w:val="24"/>
                <w:szCs w:val="24"/>
                <w:rtl/>
              </w:rPr>
            </w:pPr>
            <w:r w:rsidRPr="00C71AEA">
              <w:rPr>
                <w:rFonts w:hint="cs"/>
                <w:b/>
                <w:bCs/>
                <w:sz w:val="24"/>
                <w:szCs w:val="24"/>
                <w:rtl/>
              </w:rPr>
              <w:t>26</w:t>
            </w:r>
          </w:p>
          <w:p w:rsidR="0091042A" w:rsidRPr="00B81C2A" w:rsidRDefault="0091042A" w:rsidP="0091042A">
            <w:pPr>
              <w:jc w:val="center"/>
              <w:rPr>
                <w:b/>
                <w:bCs/>
                <w:color w:val="C00000"/>
                <w:sz w:val="24"/>
                <w:szCs w:val="24"/>
                <w:rtl/>
              </w:rPr>
            </w:pPr>
            <w:r w:rsidRPr="00B81C2A">
              <w:rPr>
                <w:rFonts w:hint="cs"/>
                <w:b/>
                <w:bCs/>
                <w:color w:val="C00000"/>
                <w:rtl/>
              </w:rPr>
              <w:t>(26-ث1ج)</w:t>
            </w:r>
          </w:p>
        </w:tc>
        <w:tc>
          <w:tcPr>
            <w:tcW w:w="1383" w:type="dxa"/>
            <w:tcBorders>
              <w:left w:val="single" w:sz="18" w:space="0" w:color="000000"/>
              <w:bottom w:val="single" w:sz="18" w:space="0" w:color="auto"/>
              <w:right w:val="single" w:sz="18" w:space="0" w:color="000000"/>
            </w:tcBorders>
          </w:tcPr>
          <w:p w:rsidR="006C79BE" w:rsidRPr="009E3768" w:rsidRDefault="00111067" w:rsidP="0064198E">
            <w:pPr>
              <w:jc w:val="center"/>
              <w:rPr>
                <w:b/>
                <w:bCs/>
                <w:sz w:val="24"/>
                <w:szCs w:val="24"/>
                <w:rtl/>
              </w:rPr>
            </w:pPr>
            <w:r>
              <w:rPr>
                <w:rFonts w:hint="cs"/>
                <w:b/>
                <w:bCs/>
                <w:sz w:val="24"/>
                <w:szCs w:val="24"/>
                <w:rtl/>
              </w:rPr>
              <w:t>الإجراءات التصحيحية</w:t>
            </w:r>
          </w:p>
        </w:tc>
        <w:tc>
          <w:tcPr>
            <w:tcW w:w="1559" w:type="dxa"/>
            <w:tcBorders>
              <w:left w:val="single" w:sz="18" w:space="0" w:color="000000"/>
              <w:bottom w:val="single" w:sz="18" w:space="0" w:color="auto"/>
              <w:right w:val="single" w:sz="18" w:space="0" w:color="000000"/>
            </w:tcBorders>
          </w:tcPr>
          <w:p w:rsidR="00111067" w:rsidRDefault="00111067" w:rsidP="0064198E">
            <w:pPr>
              <w:jc w:val="center"/>
              <w:rPr>
                <w:rtl/>
              </w:rPr>
            </w:pPr>
          </w:p>
        </w:tc>
        <w:tc>
          <w:tcPr>
            <w:tcW w:w="2268" w:type="dxa"/>
            <w:tcBorders>
              <w:left w:val="single" w:sz="18" w:space="0" w:color="000000"/>
              <w:bottom w:val="single" w:sz="18" w:space="0" w:color="auto"/>
              <w:right w:val="single" w:sz="18" w:space="0" w:color="000000"/>
            </w:tcBorders>
          </w:tcPr>
          <w:p w:rsidR="006C79BE" w:rsidRPr="00111067" w:rsidRDefault="00111067" w:rsidP="0064198E">
            <w:pPr>
              <w:jc w:val="center"/>
              <w:rPr>
                <w:b/>
                <w:bCs/>
                <w:rtl/>
              </w:rPr>
            </w:pPr>
            <w:r w:rsidRPr="00111067">
              <w:rPr>
                <w:rFonts w:hint="cs"/>
                <w:b/>
                <w:bCs/>
                <w:rtl/>
              </w:rPr>
              <w:t xml:space="preserve">طلب إجراء التصحيح </w:t>
            </w:r>
          </w:p>
          <w:p w:rsidR="00111067" w:rsidRDefault="00111067" w:rsidP="0064198E">
            <w:pPr>
              <w:jc w:val="center"/>
              <w:rPr>
                <w:rtl/>
              </w:rPr>
            </w:pPr>
            <w:r w:rsidRPr="00111067">
              <w:rPr>
                <w:rFonts w:hint="cs"/>
                <w:b/>
                <w:bCs/>
                <w:rtl/>
              </w:rPr>
              <w:t>سجل الإجراءات التصحيحية</w:t>
            </w:r>
          </w:p>
        </w:tc>
        <w:tc>
          <w:tcPr>
            <w:tcW w:w="1984" w:type="dxa"/>
            <w:tcBorders>
              <w:left w:val="single" w:sz="18" w:space="0" w:color="000000"/>
              <w:bottom w:val="single" w:sz="18" w:space="0" w:color="auto"/>
              <w:right w:val="single" w:sz="18" w:space="0" w:color="000000"/>
            </w:tcBorders>
          </w:tcPr>
          <w:p w:rsidR="006C79BE" w:rsidRDefault="00111067" w:rsidP="00111067">
            <w:pPr>
              <w:jc w:val="center"/>
              <w:rPr>
                <w:b/>
                <w:bCs/>
                <w:sz w:val="28"/>
                <w:szCs w:val="28"/>
                <w:rtl/>
              </w:rPr>
            </w:pPr>
            <w:r w:rsidRPr="009E3768">
              <w:rPr>
                <w:rFonts w:cs="Arial" w:hint="cs"/>
                <w:b/>
                <w:bCs/>
                <w:color w:val="FF0000"/>
                <w:sz w:val="24"/>
                <w:szCs w:val="24"/>
                <w:rtl/>
              </w:rPr>
              <w:t>م</w:t>
            </w:r>
            <w:r w:rsidRPr="009E3768">
              <w:rPr>
                <w:rFonts w:cs="Arial"/>
                <w:b/>
                <w:bCs/>
                <w:color w:val="FF0000"/>
                <w:sz w:val="24"/>
                <w:szCs w:val="24"/>
                <w:rtl/>
              </w:rPr>
              <w:t>0</w:t>
            </w:r>
            <w:r w:rsidRPr="009E3768">
              <w:rPr>
                <w:rFonts w:cs="Arial" w:hint="cs"/>
                <w:b/>
                <w:bCs/>
                <w:color w:val="FF0000"/>
                <w:sz w:val="24"/>
                <w:szCs w:val="24"/>
                <w:rtl/>
              </w:rPr>
              <w:t>م</w:t>
            </w:r>
            <w:r w:rsidRPr="009E3768">
              <w:rPr>
                <w:rFonts w:cs="Arial"/>
                <w:b/>
                <w:bCs/>
                <w:color w:val="FF0000"/>
                <w:sz w:val="24"/>
                <w:szCs w:val="24"/>
                <w:rtl/>
              </w:rPr>
              <w:t>0</w:t>
            </w:r>
            <w:r w:rsidRPr="009E3768">
              <w:rPr>
                <w:rFonts w:cs="Arial" w:hint="cs"/>
                <w:b/>
                <w:bCs/>
                <w:color w:val="FF0000"/>
                <w:sz w:val="24"/>
                <w:szCs w:val="24"/>
                <w:rtl/>
              </w:rPr>
              <w:t>ع</w:t>
            </w:r>
            <w:r w:rsidRPr="009E3768">
              <w:rPr>
                <w:rFonts w:cs="Arial"/>
                <w:b/>
                <w:bCs/>
                <w:color w:val="FF0000"/>
                <w:sz w:val="24"/>
                <w:szCs w:val="24"/>
                <w:rtl/>
              </w:rPr>
              <w:t>0</w:t>
            </w:r>
            <w:r w:rsidRPr="009E3768">
              <w:rPr>
                <w:rFonts w:cs="Arial" w:hint="cs"/>
                <w:b/>
                <w:bCs/>
                <w:color w:val="FF0000"/>
                <w:sz w:val="24"/>
                <w:szCs w:val="24"/>
                <w:rtl/>
              </w:rPr>
              <w:t>ن</w:t>
            </w:r>
            <w:r>
              <w:rPr>
                <w:rFonts w:cs="Arial" w:hint="cs"/>
                <w:b/>
                <w:bCs/>
                <w:color w:val="FF0000"/>
                <w:sz w:val="24"/>
                <w:szCs w:val="24"/>
                <w:rtl/>
              </w:rPr>
              <w:t>7</w:t>
            </w:r>
            <w:r w:rsidRPr="009E3768">
              <w:rPr>
                <w:rFonts w:cs="Arial"/>
                <w:b/>
                <w:bCs/>
                <w:color w:val="FF0000"/>
                <w:sz w:val="24"/>
                <w:szCs w:val="24"/>
                <w:rtl/>
              </w:rPr>
              <w:t xml:space="preserve"> 0 -</w:t>
            </w:r>
            <w:r>
              <w:rPr>
                <w:rFonts w:cs="Arial" w:hint="cs"/>
                <w:b/>
                <w:bCs/>
                <w:color w:val="FF0000"/>
                <w:sz w:val="24"/>
                <w:szCs w:val="24"/>
                <w:rtl/>
              </w:rPr>
              <w:t>1</w:t>
            </w:r>
            <w:r w:rsidRPr="009E3768">
              <w:rPr>
                <w:rFonts w:cs="Arial"/>
                <w:b/>
                <w:bCs/>
                <w:color w:val="FF0000"/>
                <w:sz w:val="24"/>
                <w:szCs w:val="24"/>
                <w:rtl/>
              </w:rPr>
              <w:t xml:space="preserve"> 0</w:t>
            </w:r>
          </w:p>
          <w:p w:rsidR="00111067" w:rsidRPr="009E3768" w:rsidRDefault="00111067" w:rsidP="00111067">
            <w:pPr>
              <w:jc w:val="center"/>
              <w:rPr>
                <w:b/>
                <w:bCs/>
                <w:sz w:val="28"/>
                <w:szCs w:val="28"/>
                <w:rtl/>
              </w:rPr>
            </w:pPr>
            <w:r w:rsidRPr="009E3768">
              <w:rPr>
                <w:rFonts w:cs="Arial" w:hint="cs"/>
                <w:b/>
                <w:bCs/>
                <w:color w:val="FF0000"/>
                <w:sz w:val="24"/>
                <w:szCs w:val="24"/>
                <w:rtl/>
              </w:rPr>
              <w:t>م</w:t>
            </w:r>
            <w:r w:rsidRPr="009E3768">
              <w:rPr>
                <w:rFonts w:cs="Arial"/>
                <w:b/>
                <w:bCs/>
                <w:color w:val="FF0000"/>
                <w:sz w:val="24"/>
                <w:szCs w:val="24"/>
                <w:rtl/>
              </w:rPr>
              <w:t>0</w:t>
            </w:r>
            <w:r w:rsidRPr="009E3768">
              <w:rPr>
                <w:rFonts w:cs="Arial" w:hint="cs"/>
                <w:b/>
                <w:bCs/>
                <w:color w:val="FF0000"/>
                <w:sz w:val="24"/>
                <w:szCs w:val="24"/>
                <w:rtl/>
              </w:rPr>
              <w:t>م</w:t>
            </w:r>
            <w:r w:rsidRPr="009E3768">
              <w:rPr>
                <w:rFonts w:cs="Arial"/>
                <w:b/>
                <w:bCs/>
                <w:color w:val="FF0000"/>
                <w:sz w:val="24"/>
                <w:szCs w:val="24"/>
                <w:rtl/>
              </w:rPr>
              <w:t>0</w:t>
            </w:r>
            <w:r w:rsidRPr="009E3768">
              <w:rPr>
                <w:rFonts w:cs="Arial" w:hint="cs"/>
                <w:b/>
                <w:bCs/>
                <w:color w:val="FF0000"/>
                <w:sz w:val="24"/>
                <w:szCs w:val="24"/>
                <w:rtl/>
              </w:rPr>
              <w:t>ع</w:t>
            </w:r>
            <w:r w:rsidRPr="009E3768">
              <w:rPr>
                <w:rFonts w:cs="Arial"/>
                <w:b/>
                <w:bCs/>
                <w:color w:val="FF0000"/>
                <w:sz w:val="24"/>
                <w:szCs w:val="24"/>
                <w:rtl/>
              </w:rPr>
              <w:t>0</w:t>
            </w:r>
            <w:r w:rsidRPr="009E3768">
              <w:rPr>
                <w:rFonts w:cs="Arial" w:hint="cs"/>
                <w:b/>
                <w:bCs/>
                <w:color w:val="FF0000"/>
                <w:sz w:val="24"/>
                <w:szCs w:val="24"/>
                <w:rtl/>
              </w:rPr>
              <w:t>ن</w:t>
            </w:r>
            <w:r>
              <w:rPr>
                <w:rFonts w:cs="Arial" w:hint="cs"/>
                <w:b/>
                <w:bCs/>
                <w:color w:val="FF0000"/>
                <w:sz w:val="24"/>
                <w:szCs w:val="24"/>
                <w:rtl/>
              </w:rPr>
              <w:t>7</w:t>
            </w:r>
            <w:r w:rsidRPr="009E3768">
              <w:rPr>
                <w:rFonts w:cs="Arial"/>
                <w:b/>
                <w:bCs/>
                <w:color w:val="FF0000"/>
                <w:sz w:val="24"/>
                <w:szCs w:val="24"/>
                <w:rtl/>
              </w:rPr>
              <w:t xml:space="preserve"> 0 -</w:t>
            </w:r>
            <w:r>
              <w:rPr>
                <w:rFonts w:cs="Arial" w:hint="cs"/>
                <w:b/>
                <w:bCs/>
                <w:color w:val="FF0000"/>
                <w:sz w:val="24"/>
                <w:szCs w:val="24"/>
                <w:rtl/>
              </w:rPr>
              <w:t>2</w:t>
            </w:r>
            <w:r w:rsidRPr="009E3768">
              <w:rPr>
                <w:rFonts w:cs="Arial"/>
                <w:b/>
                <w:bCs/>
                <w:color w:val="FF0000"/>
                <w:sz w:val="24"/>
                <w:szCs w:val="24"/>
                <w:rtl/>
              </w:rPr>
              <w:t xml:space="preserve"> 0</w:t>
            </w:r>
          </w:p>
        </w:tc>
        <w:tc>
          <w:tcPr>
            <w:tcW w:w="1378" w:type="dxa"/>
            <w:tcBorders>
              <w:left w:val="single" w:sz="18" w:space="0" w:color="000000"/>
              <w:bottom w:val="single" w:sz="18" w:space="0" w:color="auto"/>
              <w:right w:val="single" w:sz="18" w:space="0" w:color="000000"/>
            </w:tcBorders>
          </w:tcPr>
          <w:p w:rsidR="006C79BE" w:rsidRPr="001709F5" w:rsidRDefault="001709F5" w:rsidP="001709F5">
            <w:pPr>
              <w:jc w:val="center"/>
              <w:rPr>
                <w:b/>
                <w:bCs/>
                <w:color w:val="002060"/>
                <w:rtl/>
              </w:rPr>
            </w:pPr>
            <w:r w:rsidRPr="001709F5">
              <w:rPr>
                <w:rFonts w:hint="cs"/>
                <w:b/>
                <w:bCs/>
                <w:color w:val="002060"/>
                <w:rtl/>
              </w:rPr>
              <w:t>بعد الانتهاء من التدقيق</w:t>
            </w:r>
          </w:p>
        </w:tc>
        <w:tc>
          <w:tcPr>
            <w:tcW w:w="749" w:type="dxa"/>
            <w:tcBorders>
              <w:left w:val="single" w:sz="18" w:space="0" w:color="000000"/>
              <w:bottom w:val="single" w:sz="18" w:space="0" w:color="auto"/>
              <w:right w:val="single" w:sz="18" w:space="0" w:color="000000"/>
            </w:tcBorders>
          </w:tcPr>
          <w:p w:rsidR="006C79BE" w:rsidRDefault="006C79BE" w:rsidP="0064198E">
            <w:pPr>
              <w:rPr>
                <w:rtl/>
              </w:rPr>
            </w:pPr>
          </w:p>
        </w:tc>
      </w:tr>
      <w:tr w:rsidR="00FF2005" w:rsidTr="00792DB5">
        <w:tc>
          <w:tcPr>
            <w:tcW w:w="1169" w:type="dxa"/>
            <w:tcBorders>
              <w:top w:val="single" w:sz="18" w:space="0" w:color="auto"/>
              <w:left w:val="single" w:sz="18" w:space="0" w:color="000000"/>
              <w:bottom w:val="single" w:sz="18" w:space="0" w:color="auto"/>
              <w:right w:val="single" w:sz="18" w:space="0" w:color="000000"/>
            </w:tcBorders>
            <w:shd w:val="clear" w:color="auto" w:fill="EDEDED" w:themeFill="accent3" w:themeFillTint="33"/>
          </w:tcPr>
          <w:p w:rsidR="00FF2005" w:rsidRPr="00C71AEA" w:rsidRDefault="00FF2005" w:rsidP="0091042A">
            <w:pPr>
              <w:jc w:val="center"/>
              <w:rPr>
                <w:b/>
                <w:bCs/>
                <w:sz w:val="24"/>
                <w:szCs w:val="24"/>
                <w:rtl/>
              </w:rPr>
            </w:pPr>
            <w:r w:rsidRPr="00C71AEA">
              <w:rPr>
                <w:rFonts w:hint="cs"/>
                <w:b/>
                <w:bCs/>
                <w:sz w:val="24"/>
                <w:szCs w:val="24"/>
                <w:rtl/>
              </w:rPr>
              <w:t>رقم العملية</w:t>
            </w:r>
          </w:p>
        </w:tc>
        <w:tc>
          <w:tcPr>
            <w:tcW w:w="1383" w:type="dxa"/>
            <w:tcBorders>
              <w:top w:val="single" w:sz="18" w:space="0" w:color="auto"/>
              <w:left w:val="single" w:sz="18" w:space="0" w:color="000000"/>
              <w:bottom w:val="single" w:sz="18" w:space="0" w:color="auto"/>
              <w:right w:val="single" w:sz="18" w:space="0" w:color="000000"/>
            </w:tcBorders>
            <w:shd w:val="clear" w:color="auto" w:fill="EDEDED" w:themeFill="accent3" w:themeFillTint="33"/>
          </w:tcPr>
          <w:p w:rsidR="00FF2005" w:rsidRPr="009E3768" w:rsidRDefault="00FF2005" w:rsidP="00FF2005">
            <w:pPr>
              <w:jc w:val="center"/>
              <w:rPr>
                <w:b/>
                <w:bCs/>
                <w:sz w:val="24"/>
                <w:szCs w:val="24"/>
                <w:rtl/>
              </w:rPr>
            </w:pPr>
            <w:r w:rsidRPr="009E3768">
              <w:rPr>
                <w:rFonts w:hint="cs"/>
                <w:b/>
                <w:bCs/>
                <w:sz w:val="24"/>
                <w:szCs w:val="24"/>
                <w:rtl/>
              </w:rPr>
              <w:t>اسم العملية</w:t>
            </w:r>
          </w:p>
        </w:tc>
        <w:tc>
          <w:tcPr>
            <w:tcW w:w="1559" w:type="dxa"/>
            <w:tcBorders>
              <w:top w:val="single" w:sz="18" w:space="0" w:color="auto"/>
              <w:left w:val="single" w:sz="18" w:space="0" w:color="000000"/>
              <w:bottom w:val="single" w:sz="18" w:space="0" w:color="auto"/>
              <w:right w:val="single" w:sz="18" w:space="0" w:color="000000"/>
            </w:tcBorders>
            <w:shd w:val="clear" w:color="auto" w:fill="EDEDED" w:themeFill="accent3" w:themeFillTint="33"/>
          </w:tcPr>
          <w:p w:rsidR="00FF2005" w:rsidRPr="009E3768" w:rsidRDefault="00FF2005" w:rsidP="00FF2005">
            <w:pPr>
              <w:jc w:val="center"/>
              <w:rPr>
                <w:b/>
                <w:bCs/>
                <w:sz w:val="24"/>
                <w:szCs w:val="24"/>
                <w:rtl/>
              </w:rPr>
            </w:pPr>
            <w:r w:rsidRPr="009E3768">
              <w:rPr>
                <w:rFonts w:hint="cs"/>
                <w:b/>
                <w:bCs/>
                <w:sz w:val="24"/>
                <w:szCs w:val="24"/>
                <w:rtl/>
              </w:rPr>
              <w:t>المكلف بها</w:t>
            </w:r>
          </w:p>
        </w:tc>
        <w:tc>
          <w:tcPr>
            <w:tcW w:w="2268" w:type="dxa"/>
            <w:tcBorders>
              <w:top w:val="single" w:sz="18" w:space="0" w:color="auto"/>
              <w:left w:val="single" w:sz="18" w:space="0" w:color="000000"/>
              <w:bottom w:val="single" w:sz="18" w:space="0" w:color="auto"/>
              <w:right w:val="single" w:sz="18" w:space="0" w:color="000000"/>
            </w:tcBorders>
            <w:shd w:val="clear" w:color="auto" w:fill="EDEDED" w:themeFill="accent3" w:themeFillTint="33"/>
          </w:tcPr>
          <w:p w:rsidR="00FF2005" w:rsidRPr="009E3768" w:rsidRDefault="00FF2005" w:rsidP="00FF2005">
            <w:pPr>
              <w:jc w:val="center"/>
              <w:rPr>
                <w:b/>
                <w:bCs/>
                <w:sz w:val="24"/>
                <w:szCs w:val="24"/>
                <w:rtl/>
              </w:rPr>
            </w:pPr>
            <w:r w:rsidRPr="009E3768">
              <w:rPr>
                <w:rFonts w:hint="cs"/>
                <w:b/>
                <w:bCs/>
                <w:sz w:val="24"/>
                <w:szCs w:val="24"/>
                <w:rtl/>
              </w:rPr>
              <w:t>الوثائق المطلوبة</w:t>
            </w:r>
          </w:p>
        </w:tc>
        <w:tc>
          <w:tcPr>
            <w:tcW w:w="1984" w:type="dxa"/>
            <w:tcBorders>
              <w:top w:val="single" w:sz="18" w:space="0" w:color="auto"/>
              <w:left w:val="single" w:sz="18" w:space="0" w:color="000000"/>
              <w:bottom w:val="single" w:sz="18" w:space="0" w:color="auto"/>
              <w:right w:val="single" w:sz="18" w:space="0" w:color="000000"/>
            </w:tcBorders>
            <w:shd w:val="clear" w:color="auto" w:fill="EDEDED" w:themeFill="accent3" w:themeFillTint="33"/>
          </w:tcPr>
          <w:p w:rsidR="00FF2005" w:rsidRPr="009E3768" w:rsidRDefault="00FF2005" w:rsidP="00FF2005">
            <w:pPr>
              <w:jc w:val="center"/>
              <w:rPr>
                <w:b/>
                <w:bCs/>
                <w:sz w:val="24"/>
                <w:szCs w:val="24"/>
                <w:rtl/>
              </w:rPr>
            </w:pPr>
            <w:r w:rsidRPr="009E3768">
              <w:rPr>
                <w:rFonts w:hint="cs"/>
                <w:b/>
                <w:bCs/>
                <w:sz w:val="24"/>
                <w:szCs w:val="24"/>
                <w:rtl/>
              </w:rPr>
              <w:t>النماذج المطلوبة</w:t>
            </w:r>
          </w:p>
        </w:tc>
        <w:tc>
          <w:tcPr>
            <w:tcW w:w="1378" w:type="dxa"/>
            <w:tcBorders>
              <w:top w:val="single" w:sz="18" w:space="0" w:color="auto"/>
              <w:left w:val="single" w:sz="18" w:space="0" w:color="000000"/>
              <w:bottom w:val="single" w:sz="18" w:space="0" w:color="auto"/>
              <w:right w:val="single" w:sz="18" w:space="0" w:color="000000"/>
            </w:tcBorders>
            <w:shd w:val="clear" w:color="auto" w:fill="EDEDED" w:themeFill="accent3" w:themeFillTint="33"/>
          </w:tcPr>
          <w:p w:rsidR="00FF2005" w:rsidRPr="009E3768" w:rsidRDefault="00792DB5" w:rsidP="00FF2005">
            <w:pPr>
              <w:jc w:val="center"/>
              <w:rPr>
                <w:b/>
                <w:bCs/>
                <w:sz w:val="24"/>
                <w:szCs w:val="24"/>
                <w:rtl/>
              </w:rPr>
            </w:pPr>
            <w:r>
              <w:rPr>
                <w:rFonts w:hint="cs"/>
                <w:b/>
                <w:bCs/>
                <w:sz w:val="24"/>
                <w:szCs w:val="24"/>
                <w:rtl/>
              </w:rPr>
              <w:t xml:space="preserve">تاريخ المتابعة </w:t>
            </w:r>
          </w:p>
        </w:tc>
        <w:tc>
          <w:tcPr>
            <w:tcW w:w="749" w:type="dxa"/>
            <w:tcBorders>
              <w:top w:val="single" w:sz="18" w:space="0" w:color="auto"/>
              <w:left w:val="single" w:sz="18" w:space="0" w:color="000000"/>
              <w:bottom w:val="single" w:sz="18" w:space="0" w:color="auto"/>
              <w:right w:val="single" w:sz="18" w:space="0" w:color="000000"/>
            </w:tcBorders>
            <w:shd w:val="clear" w:color="auto" w:fill="EDEDED" w:themeFill="accent3" w:themeFillTint="33"/>
          </w:tcPr>
          <w:p w:rsidR="00FF2005" w:rsidRPr="009E3768" w:rsidRDefault="00FF2005" w:rsidP="00FF2005">
            <w:pPr>
              <w:jc w:val="center"/>
              <w:rPr>
                <w:b/>
                <w:bCs/>
                <w:sz w:val="24"/>
                <w:szCs w:val="24"/>
                <w:rtl/>
              </w:rPr>
            </w:pPr>
            <w:r w:rsidRPr="009E3768">
              <w:rPr>
                <w:rFonts w:hint="cs"/>
                <w:b/>
                <w:bCs/>
                <w:sz w:val="24"/>
                <w:szCs w:val="24"/>
                <w:rtl/>
              </w:rPr>
              <w:t xml:space="preserve">التوقيع </w:t>
            </w:r>
          </w:p>
        </w:tc>
      </w:tr>
      <w:tr w:rsidR="00FF2005" w:rsidTr="00792DB5">
        <w:tc>
          <w:tcPr>
            <w:tcW w:w="1169" w:type="dxa"/>
            <w:tcBorders>
              <w:top w:val="single" w:sz="18" w:space="0" w:color="auto"/>
              <w:left w:val="single" w:sz="18" w:space="0" w:color="000000"/>
              <w:bottom w:val="single" w:sz="18" w:space="0" w:color="000000"/>
              <w:right w:val="single" w:sz="18" w:space="0" w:color="000000"/>
            </w:tcBorders>
          </w:tcPr>
          <w:p w:rsidR="00FF2005" w:rsidRPr="00C71AEA" w:rsidRDefault="00FF2005" w:rsidP="0091042A">
            <w:pPr>
              <w:jc w:val="center"/>
              <w:rPr>
                <w:b/>
                <w:bCs/>
                <w:sz w:val="24"/>
                <w:szCs w:val="24"/>
                <w:rtl/>
              </w:rPr>
            </w:pPr>
          </w:p>
          <w:p w:rsidR="00FF2005" w:rsidRPr="00C71AEA" w:rsidRDefault="00FF2005" w:rsidP="0091042A">
            <w:pPr>
              <w:jc w:val="center"/>
              <w:rPr>
                <w:b/>
                <w:bCs/>
                <w:sz w:val="24"/>
                <w:szCs w:val="24"/>
                <w:rtl/>
              </w:rPr>
            </w:pPr>
            <w:r w:rsidRPr="00C71AEA">
              <w:rPr>
                <w:rFonts w:hint="cs"/>
                <w:b/>
                <w:bCs/>
                <w:sz w:val="24"/>
                <w:szCs w:val="24"/>
                <w:rtl/>
              </w:rPr>
              <w:t>27</w:t>
            </w:r>
          </w:p>
          <w:p w:rsidR="00FF2005" w:rsidRPr="00B81C2A" w:rsidRDefault="0091042A" w:rsidP="0091042A">
            <w:pPr>
              <w:jc w:val="center"/>
              <w:rPr>
                <w:b/>
                <w:bCs/>
                <w:color w:val="C00000"/>
                <w:sz w:val="24"/>
                <w:szCs w:val="24"/>
                <w:rtl/>
              </w:rPr>
            </w:pPr>
            <w:r w:rsidRPr="00B81C2A">
              <w:rPr>
                <w:rFonts w:hint="cs"/>
                <w:b/>
                <w:bCs/>
                <w:color w:val="C00000"/>
                <w:rtl/>
              </w:rPr>
              <w:t>(27-ث1ج)</w:t>
            </w:r>
          </w:p>
        </w:tc>
        <w:tc>
          <w:tcPr>
            <w:tcW w:w="1383" w:type="dxa"/>
            <w:tcBorders>
              <w:top w:val="single" w:sz="18" w:space="0" w:color="auto"/>
              <w:left w:val="single" w:sz="18" w:space="0" w:color="000000"/>
              <w:bottom w:val="single" w:sz="18" w:space="0" w:color="000000"/>
              <w:right w:val="single" w:sz="18" w:space="0" w:color="000000"/>
            </w:tcBorders>
          </w:tcPr>
          <w:p w:rsidR="00FF2005" w:rsidRDefault="00FF2005" w:rsidP="00FF2005">
            <w:pPr>
              <w:jc w:val="center"/>
              <w:rPr>
                <w:b/>
                <w:bCs/>
                <w:sz w:val="24"/>
                <w:szCs w:val="24"/>
                <w:rtl/>
              </w:rPr>
            </w:pPr>
          </w:p>
          <w:p w:rsidR="00FF2005" w:rsidRPr="007C5971" w:rsidRDefault="00FF2005" w:rsidP="00FF2005">
            <w:pPr>
              <w:rPr>
                <w:b/>
                <w:bCs/>
                <w:sz w:val="24"/>
                <w:szCs w:val="24"/>
                <w:rtl/>
              </w:rPr>
            </w:pPr>
            <w:r>
              <w:rPr>
                <w:rFonts w:hint="cs"/>
                <w:b/>
                <w:bCs/>
                <w:sz w:val="24"/>
                <w:szCs w:val="24"/>
                <w:rtl/>
              </w:rPr>
              <w:t xml:space="preserve">  ضبط الوثائق </w:t>
            </w:r>
          </w:p>
        </w:tc>
        <w:tc>
          <w:tcPr>
            <w:tcW w:w="1559" w:type="dxa"/>
            <w:tcBorders>
              <w:top w:val="single" w:sz="18" w:space="0" w:color="auto"/>
              <w:left w:val="single" w:sz="18" w:space="0" w:color="000000"/>
              <w:bottom w:val="single" w:sz="18" w:space="0" w:color="000000"/>
              <w:right w:val="single" w:sz="18" w:space="0" w:color="000000"/>
            </w:tcBorders>
          </w:tcPr>
          <w:p w:rsidR="004B42E5" w:rsidRPr="007C5971" w:rsidRDefault="00FF2005" w:rsidP="004B42E5">
            <w:pPr>
              <w:rPr>
                <w:b/>
                <w:bCs/>
                <w:sz w:val="24"/>
                <w:szCs w:val="24"/>
              </w:rPr>
            </w:pPr>
            <w:r>
              <w:rPr>
                <w:rFonts w:hint="cs"/>
                <w:b/>
                <w:bCs/>
                <w:sz w:val="24"/>
                <w:szCs w:val="24"/>
                <w:rtl/>
              </w:rPr>
              <w:t xml:space="preserve">   </w:t>
            </w:r>
          </w:p>
          <w:p w:rsidR="00FF2005" w:rsidRPr="007C5971" w:rsidRDefault="00FF2005" w:rsidP="00FF2005">
            <w:pPr>
              <w:jc w:val="center"/>
              <w:rPr>
                <w:b/>
                <w:bCs/>
                <w:sz w:val="24"/>
                <w:szCs w:val="24"/>
                <w:rtl/>
              </w:rPr>
            </w:pPr>
          </w:p>
        </w:tc>
        <w:tc>
          <w:tcPr>
            <w:tcW w:w="2268" w:type="dxa"/>
            <w:tcBorders>
              <w:top w:val="single" w:sz="18" w:space="0" w:color="auto"/>
              <w:left w:val="single" w:sz="18" w:space="0" w:color="000000"/>
              <w:bottom w:val="single" w:sz="18" w:space="0" w:color="000000"/>
              <w:right w:val="single" w:sz="18" w:space="0" w:color="000000"/>
            </w:tcBorders>
          </w:tcPr>
          <w:p w:rsidR="00FF2005" w:rsidRDefault="00FF2005" w:rsidP="00FF2005">
            <w:pPr>
              <w:jc w:val="center"/>
              <w:rPr>
                <w:b/>
                <w:bCs/>
                <w:sz w:val="24"/>
                <w:szCs w:val="24"/>
                <w:rtl/>
              </w:rPr>
            </w:pPr>
            <w:r>
              <w:rPr>
                <w:rFonts w:hint="cs"/>
                <w:b/>
                <w:bCs/>
                <w:sz w:val="24"/>
                <w:szCs w:val="24"/>
                <w:rtl/>
              </w:rPr>
              <w:t xml:space="preserve">نموذج تسليم النسخ الموثقة </w:t>
            </w:r>
          </w:p>
          <w:p w:rsidR="00FF2005" w:rsidRPr="007C5971" w:rsidRDefault="00FF2005" w:rsidP="00FF2005">
            <w:pPr>
              <w:jc w:val="center"/>
              <w:rPr>
                <w:b/>
                <w:bCs/>
                <w:sz w:val="24"/>
                <w:szCs w:val="24"/>
                <w:rtl/>
              </w:rPr>
            </w:pPr>
            <w:r>
              <w:rPr>
                <w:rFonts w:hint="cs"/>
                <w:b/>
                <w:bCs/>
                <w:sz w:val="24"/>
                <w:szCs w:val="24"/>
                <w:rtl/>
              </w:rPr>
              <w:t xml:space="preserve">نموذج طلب / الغاء / تعديل وثيقة </w:t>
            </w:r>
          </w:p>
        </w:tc>
        <w:tc>
          <w:tcPr>
            <w:tcW w:w="1984" w:type="dxa"/>
            <w:tcBorders>
              <w:top w:val="single" w:sz="18" w:space="0" w:color="auto"/>
              <w:left w:val="single" w:sz="18" w:space="0" w:color="000000"/>
              <w:bottom w:val="single" w:sz="18" w:space="0" w:color="000000"/>
              <w:right w:val="single" w:sz="18" w:space="0" w:color="000000"/>
            </w:tcBorders>
          </w:tcPr>
          <w:p w:rsidR="00FF2005" w:rsidRDefault="00FF2005" w:rsidP="00FF2005">
            <w:pPr>
              <w:jc w:val="center"/>
              <w:rPr>
                <w:b/>
                <w:bCs/>
                <w:color w:val="FF0000"/>
                <w:sz w:val="24"/>
                <w:szCs w:val="24"/>
                <w:rtl/>
              </w:rPr>
            </w:pPr>
            <w:r>
              <w:rPr>
                <w:rFonts w:hint="cs"/>
                <w:b/>
                <w:bCs/>
                <w:color w:val="FF0000"/>
                <w:sz w:val="24"/>
                <w:szCs w:val="24"/>
                <w:rtl/>
              </w:rPr>
              <w:t>م</w:t>
            </w:r>
            <w:r w:rsidRPr="00002123">
              <w:rPr>
                <w:rFonts w:hint="cs"/>
                <w:b/>
                <w:bCs/>
                <w:color w:val="FF0000"/>
                <w:sz w:val="24"/>
                <w:szCs w:val="24"/>
                <w:rtl/>
              </w:rPr>
              <w:t>-</w:t>
            </w:r>
            <w:r>
              <w:rPr>
                <w:rFonts w:hint="cs"/>
                <w:b/>
                <w:bCs/>
                <w:color w:val="FF0000"/>
                <w:sz w:val="24"/>
                <w:szCs w:val="24"/>
                <w:rtl/>
              </w:rPr>
              <w:t>م-</w:t>
            </w:r>
            <w:r w:rsidRPr="00002123">
              <w:rPr>
                <w:rFonts w:hint="cs"/>
                <w:b/>
                <w:bCs/>
                <w:color w:val="FF0000"/>
                <w:sz w:val="24"/>
                <w:szCs w:val="24"/>
                <w:rtl/>
              </w:rPr>
              <w:t>ع-ن-</w:t>
            </w:r>
            <w:r>
              <w:rPr>
                <w:rFonts w:hint="cs"/>
                <w:b/>
                <w:bCs/>
                <w:color w:val="FF0000"/>
                <w:sz w:val="24"/>
                <w:szCs w:val="24"/>
                <w:rtl/>
              </w:rPr>
              <w:t>8</w:t>
            </w:r>
            <w:r w:rsidRPr="00002123">
              <w:rPr>
                <w:rFonts w:hint="cs"/>
                <w:b/>
                <w:bCs/>
                <w:color w:val="FF0000"/>
                <w:sz w:val="24"/>
                <w:szCs w:val="24"/>
                <w:rtl/>
              </w:rPr>
              <w:t xml:space="preserve"> 0-1 0</w:t>
            </w:r>
          </w:p>
          <w:p w:rsidR="00FF2005" w:rsidRPr="00002123" w:rsidRDefault="00FF2005" w:rsidP="00FF2005">
            <w:pPr>
              <w:jc w:val="center"/>
              <w:rPr>
                <w:b/>
                <w:bCs/>
                <w:color w:val="FF0000"/>
                <w:sz w:val="24"/>
                <w:szCs w:val="24"/>
                <w:rtl/>
              </w:rPr>
            </w:pPr>
          </w:p>
          <w:p w:rsidR="00FF2005" w:rsidRPr="00002123" w:rsidRDefault="00FF2005" w:rsidP="00FF2005">
            <w:pPr>
              <w:jc w:val="center"/>
              <w:rPr>
                <w:b/>
                <w:bCs/>
                <w:color w:val="FF0000"/>
                <w:sz w:val="24"/>
                <w:szCs w:val="24"/>
                <w:rtl/>
              </w:rPr>
            </w:pPr>
            <w:r>
              <w:rPr>
                <w:rFonts w:hint="cs"/>
                <w:b/>
                <w:bCs/>
                <w:color w:val="FF0000"/>
                <w:sz w:val="24"/>
                <w:szCs w:val="24"/>
                <w:rtl/>
              </w:rPr>
              <w:t>م</w:t>
            </w:r>
            <w:r w:rsidRPr="00002123">
              <w:rPr>
                <w:rFonts w:hint="cs"/>
                <w:b/>
                <w:bCs/>
                <w:color w:val="FF0000"/>
                <w:sz w:val="24"/>
                <w:szCs w:val="24"/>
                <w:rtl/>
              </w:rPr>
              <w:t>-</w:t>
            </w:r>
            <w:r>
              <w:rPr>
                <w:rFonts w:hint="cs"/>
                <w:b/>
                <w:bCs/>
                <w:color w:val="FF0000"/>
                <w:sz w:val="24"/>
                <w:szCs w:val="24"/>
                <w:rtl/>
              </w:rPr>
              <w:t>م-</w:t>
            </w:r>
            <w:r w:rsidRPr="00002123">
              <w:rPr>
                <w:rFonts w:hint="cs"/>
                <w:b/>
                <w:bCs/>
                <w:color w:val="FF0000"/>
                <w:sz w:val="24"/>
                <w:szCs w:val="24"/>
                <w:rtl/>
              </w:rPr>
              <w:t>ع-ن-</w:t>
            </w:r>
            <w:r>
              <w:rPr>
                <w:rFonts w:hint="cs"/>
                <w:b/>
                <w:bCs/>
                <w:color w:val="FF0000"/>
                <w:sz w:val="24"/>
                <w:szCs w:val="24"/>
                <w:rtl/>
              </w:rPr>
              <w:t>8</w:t>
            </w:r>
            <w:r w:rsidRPr="00002123">
              <w:rPr>
                <w:rFonts w:hint="cs"/>
                <w:b/>
                <w:bCs/>
                <w:color w:val="FF0000"/>
                <w:sz w:val="24"/>
                <w:szCs w:val="24"/>
                <w:rtl/>
              </w:rPr>
              <w:t xml:space="preserve"> 0-</w:t>
            </w:r>
            <w:r>
              <w:rPr>
                <w:rFonts w:hint="cs"/>
                <w:b/>
                <w:bCs/>
                <w:color w:val="FF0000"/>
                <w:sz w:val="24"/>
                <w:szCs w:val="24"/>
                <w:rtl/>
              </w:rPr>
              <w:t>2</w:t>
            </w:r>
            <w:bookmarkStart w:id="0" w:name="_GoBack"/>
            <w:bookmarkEnd w:id="0"/>
            <w:r w:rsidRPr="00002123">
              <w:rPr>
                <w:rFonts w:hint="cs"/>
                <w:b/>
                <w:bCs/>
                <w:color w:val="FF0000"/>
                <w:sz w:val="24"/>
                <w:szCs w:val="24"/>
                <w:rtl/>
              </w:rPr>
              <w:t xml:space="preserve"> 0</w:t>
            </w:r>
          </w:p>
          <w:p w:rsidR="00FF2005" w:rsidRDefault="00FF2005" w:rsidP="00FF2005">
            <w:pPr>
              <w:jc w:val="center"/>
              <w:rPr>
                <w:rtl/>
              </w:rPr>
            </w:pPr>
          </w:p>
        </w:tc>
        <w:tc>
          <w:tcPr>
            <w:tcW w:w="1378" w:type="dxa"/>
            <w:tcBorders>
              <w:top w:val="single" w:sz="18" w:space="0" w:color="auto"/>
              <w:left w:val="single" w:sz="18" w:space="0" w:color="000000"/>
              <w:bottom w:val="single" w:sz="18" w:space="0" w:color="000000"/>
              <w:right w:val="single" w:sz="18" w:space="0" w:color="000000"/>
            </w:tcBorders>
          </w:tcPr>
          <w:p w:rsidR="00FF2005" w:rsidRPr="001709F5" w:rsidRDefault="001709F5" w:rsidP="001709F5">
            <w:pPr>
              <w:jc w:val="center"/>
              <w:rPr>
                <w:b/>
                <w:bCs/>
                <w:color w:val="002060"/>
                <w:rtl/>
              </w:rPr>
            </w:pPr>
            <w:r w:rsidRPr="001709F5">
              <w:rPr>
                <w:rFonts w:hint="cs"/>
                <w:b/>
                <w:bCs/>
                <w:color w:val="002060"/>
                <w:rtl/>
              </w:rPr>
              <w:t>أخر العام الدراسي</w:t>
            </w:r>
          </w:p>
        </w:tc>
        <w:tc>
          <w:tcPr>
            <w:tcW w:w="749" w:type="dxa"/>
            <w:tcBorders>
              <w:top w:val="single" w:sz="18" w:space="0" w:color="auto"/>
              <w:left w:val="single" w:sz="18" w:space="0" w:color="000000"/>
              <w:bottom w:val="single" w:sz="18" w:space="0" w:color="000000"/>
              <w:right w:val="single" w:sz="18" w:space="0" w:color="000000"/>
            </w:tcBorders>
          </w:tcPr>
          <w:p w:rsidR="00FF2005" w:rsidRDefault="00FF2005" w:rsidP="00FF2005">
            <w:pPr>
              <w:rPr>
                <w:rtl/>
              </w:rPr>
            </w:pPr>
          </w:p>
        </w:tc>
      </w:tr>
    </w:tbl>
    <w:p w:rsidR="006C79BE" w:rsidRPr="00FF2005" w:rsidRDefault="006C79BE" w:rsidP="00FF2005">
      <w:pPr>
        <w:jc w:val="center"/>
        <w:rPr>
          <w:b/>
          <w:bCs/>
          <w:color w:val="660033"/>
          <w:sz w:val="32"/>
          <w:szCs w:val="32"/>
        </w:rPr>
      </w:pPr>
      <w:r w:rsidRPr="00FF2005">
        <w:rPr>
          <w:rFonts w:hint="cs"/>
          <w:b/>
          <w:bCs/>
          <w:color w:val="660033"/>
          <w:sz w:val="32"/>
          <w:szCs w:val="32"/>
          <w:rtl/>
        </w:rPr>
        <w:t xml:space="preserve">متابعة سير عمليات الدليل الإجرائي </w:t>
      </w:r>
    </w:p>
    <w:p w:rsidR="00FF2005" w:rsidRDefault="00FF2005" w:rsidP="00FF2005">
      <w:pPr>
        <w:rPr>
          <w:b/>
          <w:bCs/>
          <w:sz w:val="28"/>
          <w:szCs w:val="28"/>
          <w:rtl/>
        </w:rPr>
      </w:pPr>
      <w:r>
        <w:rPr>
          <w:rFonts w:hint="cs"/>
          <w:b/>
          <w:bCs/>
          <w:sz w:val="28"/>
          <w:szCs w:val="28"/>
          <w:rtl/>
        </w:rPr>
        <w:t xml:space="preserve">                                                                               يعتمد قائدة الأولى بالمجاهدين </w:t>
      </w:r>
    </w:p>
    <w:p w:rsidR="005F1E84" w:rsidRPr="00FF2005" w:rsidRDefault="00FF2005" w:rsidP="005F1E84">
      <w:pPr>
        <w:rPr>
          <w:b/>
          <w:bCs/>
          <w:sz w:val="28"/>
          <w:szCs w:val="28"/>
          <w:rtl/>
        </w:rPr>
      </w:pPr>
      <w:r>
        <w:rPr>
          <w:rFonts w:hint="cs"/>
          <w:b/>
          <w:bCs/>
          <w:sz w:val="28"/>
          <w:szCs w:val="28"/>
          <w:rtl/>
        </w:rPr>
        <w:t xml:space="preserve">                                                                                 </w:t>
      </w:r>
      <w:r w:rsidR="005F1E84">
        <w:rPr>
          <w:rFonts w:hint="cs"/>
          <w:b/>
          <w:bCs/>
          <w:sz w:val="28"/>
          <w:szCs w:val="28"/>
          <w:rtl/>
        </w:rPr>
        <w:t xml:space="preserve">صباح بنت أحمد الزهراني </w:t>
      </w:r>
    </w:p>
    <w:tbl>
      <w:tblPr>
        <w:tblStyle w:val="a3"/>
        <w:tblpPr w:leftFromText="180" w:rightFromText="180" w:vertAnchor="text" w:horzAnchor="margin" w:tblpXSpec="center" w:tblpY="632"/>
        <w:bidiVisual/>
        <w:tblW w:w="10490" w:type="dxa"/>
        <w:tblLook w:val="04A0"/>
      </w:tblPr>
      <w:tblGrid>
        <w:gridCol w:w="1169"/>
        <w:gridCol w:w="1383"/>
        <w:gridCol w:w="1559"/>
        <w:gridCol w:w="2268"/>
        <w:gridCol w:w="1984"/>
        <w:gridCol w:w="1378"/>
        <w:gridCol w:w="749"/>
      </w:tblGrid>
      <w:tr w:rsidR="003C576C" w:rsidTr="00BC4867">
        <w:tc>
          <w:tcPr>
            <w:tcW w:w="1169"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3C576C" w:rsidRPr="00BC4867" w:rsidRDefault="003C576C" w:rsidP="00757743">
            <w:pPr>
              <w:jc w:val="center"/>
              <w:rPr>
                <w:b/>
                <w:bCs/>
                <w:sz w:val="24"/>
                <w:szCs w:val="24"/>
                <w:rtl/>
              </w:rPr>
            </w:pPr>
            <w:r w:rsidRPr="00BC4867">
              <w:rPr>
                <w:rFonts w:hint="cs"/>
                <w:b/>
                <w:bCs/>
                <w:sz w:val="24"/>
                <w:szCs w:val="24"/>
                <w:rtl/>
              </w:rPr>
              <w:lastRenderedPageBreak/>
              <w:t>رقم العملية</w:t>
            </w:r>
          </w:p>
        </w:tc>
        <w:tc>
          <w:tcPr>
            <w:tcW w:w="1383"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3C576C" w:rsidRPr="00BC4867" w:rsidRDefault="003C576C" w:rsidP="00757743">
            <w:pPr>
              <w:jc w:val="center"/>
              <w:rPr>
                <w:b/>
                <w:bCs/>
                <w:sz w:val="24"/>
                <w:szCs w:val="24"/>
                <w:rtl/>
              </w:rPr>
            </w:pPr>
            <w:r w:rsidRPr="00BC4867">
              <w:rPr>
                <w:rFonts w:hint="cs"/>
                <w:b/>
                <w:bCs/>
                <w:sz w:val="24"/>
                <w:szCs w:val="24"/>
                <w:rtl/>
              </w:rPr>
              <w:t>اسم العملية</w:t>
            </w:r>
          </w:p>
        </w:tc>
        <w:tc>
          <w:tcPr>
            <w:tcW w:w="1559"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3C576C" w:rsidRPr="00BC4867" w:rsidRDefault="003C576C" w:rsidP="00757743">
            <w:pPr>
              <w:jc w:val="center"/>
              <w:rPr>
                <w:b/>
                <w:bCs/>
                <w:sz w:val="24"/>
                <w:szCs w:val="24"/>
                <w:rtl/>
              </w:rPr>
            </w:pPr>
            <w:r w:rsidRPr="00BC4867">
              <w:rPr>
                <w:rFonts w:hint="cs"/>
                <w:b/>
                <w:bCs/>
                <w:sz w:val="24"/>
                <w:szCs w:val="24"/>
                <w:rtl/>
              </w:rPr>
              <w:t>المكلف بها</w:t>
            </w:r>
          </w:p>
        </w:tc>
        <w:tc>
          <w:tcPr>
            <w:tcW w:w="2268"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3C576C" w:rsidRPr="00BC4867" w:rsidRDefault="003C576C" w:rsidP="00757743">
            <w:pPr>
              <w:jc w:val="center"/>
              <w:rPr>
                <w:b/>
                <w:bCs/>
                <w:sz w:val="24"/>
                <w:szCs w:val="24"/>
                <w:rtl/>
              </w:rPr>
            </w:pPr>
            <w:r w:rsidRPr="00BC4867">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3C576C" w:rsidRPr="00BC4867" w:rsidRDefault="003C576C" w:rsidP="00757743">
            <w:pPr>
              <w:jc w:val="center"/>
              <w:rPr>
                <w:b/>
                <w:bCs/>
                <w:sz w:val="24"/>
                <w:szCs w:val="24"/>
                <w:rtl/>
              </w:rPr>
            </w:pPr>
            <w:r w:rsidRPr="00BC4867">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3C576C" w:rsidRPr="00BC4867" w:rsidRDefault="00BC4867" w:rsidP="00757743">
            <w:pPr>
              <w:jc w:val="center"/>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FFE599" w:themeFill="accent4" w:themeFillTint="66"/>
          </w:tcPr>
          <w:p w:rsidR="003C576C" w:rsidRPr="00BC4867" w:rsidRDefault="003C576C" w:rsidP="00757743">
            <w:pPr>
              <w:jc w:val="center"/>
              <w:rPr>
                <w:b/>
                <w:bCs/>
                <w:sz w:val="24"/>
                <w:szCs w:val="24"/>
                <w:rtl/>
              </w:rPr>
            </w:pPr>
            <w:r w:rsidRPr="00BC4867">
              <w:rPr>
                <w:rFonts w:hint="cs"/>
                <w:b/>
                <w:bCs/>
                <w:sz w:val="24"/>
                <w:szCs w:val="24"/>
                <w:rtl/>
              </w:rPr>
              <w:t xml:space="preserve">التوقيع </w:t>
            </w:r>
          </w:p>
        </w:tc>
      </w:tr>
      <w:tr w:rsidR="003C576C" w:rsidTr="00BC4867">
        <w:tc>
          <w:tcPr>
            <w:tcW w:w="1169" w:type="dxa"/>
            <w:tcBorders>
              <w:top w:val="single" w:sz="18" w:space="0" w:color="000000"/>
              <w:left w:val="single" w:sz="18" w:space="0" w:color="000000"/>
              <w:bottom w:val="single" w:sz="18" w:space="0" w:color="000000"/>
              <w:right w:val="single" w:sz="18" w:space="0" w:color="000000"/>
            </w:tcBorders>
          </w:tcPr>
          <w:p w:rsidR="00A9745D" w:rsidRDefault="00A9745D" w:rsidP="00A9745D">
            <w:pPr>
              <w:tabs>
                <w:tab w:val="left" w:pos="188"/>
                <w:tab w:val="center" w:pos="476"/>
              </w:tabs>
              <w:rPr>
                <w:b/>
                <w:bCs/>
                <w:sz w:val="28"/>
                <w:szCs w:val="28"/>
                <w:rtl/>
              </w:rPr>
            </w:pPr>
            <w:r>
              <w:rPr>
                <w:b/>
                <w:bCs/>
                <w:sz w:val="28"/>
                <w:szCs w:val="28"/>
                <w:rtl/>
              </w:rPr>
              <w:tab/>
            </w:r>
          </w:p>
          <w:p w:rsidR="00A9745D" w:rsidRDefault="00A9745D" w:rsidP="00A9745D">
            <w:pPr>
              <w:tabs>
                <w:tab w:val="left" w:pos="188"/>
                <w:tab w:val="center" w:pos="476"/>
              </w:tabs>
              <w:rPr>
                <w:b/>
                <w:bCs/>
                <w:sz w:val="28"/>
                <w:szCs w:val="28"/>
                <w:rtl/>
              </w:rPr>
            </w:pPr>
            <w:r>
              <w:rPr>
                <w:rFonts w:hint="cs"/>
                <w:b/>
                <w:bCs/>
                <w:sz w:val="28"/>
                <w:szCs w:val="28"/>
                <w:rtl/>
              </w:rPr>
              <w:t xml:space="preserve">   </w:t>
            </w:r>
          </w:p>
          <w:p w:rsidR="003C576C" w:rsidRDefault="00A9745D" w:rsidP="00A9745D">
            <w:pPr>
              <w:tabs>
                <w:tab w:val="left" w:pos="188"/>
                <w:tab w:val="center" w:pos="476"/>
              </w:tabs>
              <w:rPr>
                <w:b/>
                <w:bCs/>
                <w:sz w:val="28"/>
                <w:szCs w:val="28"/>
                <w:rtl/>
              </w:rPr>
            </w:pPr>
            <w:r>
              <w:rPr>
                <w:rFonts w:hint="cs"/>
                <w:b/>
                <w:bCs/>
                <w:sz w:val="28"/>
                <w:szCs w:val="28"/>
                <w:rtl/>
              </w:rPr>
              <w:t xml:space="preserve">   </w:t>
            </w:r>
            <w:r>
              <w:rPr>
                <w:b/>
                <w:bCs/>
                <w:sz w:val="28"/>
                <w:szCs w:val="28"/>
                <w:rtl/>
              </w:rPr>
              <w:tab/>
            </w:r>
            <w:r w:rsidR="00690D52">
              <w:rPr>
                <w:rFonts w:hint="cs"/>
                <w:b/>
                <w:bCs/>
                <w:sz w:val="28"/>
                <w:szCs w:val="28"/>
                <w:rtl/>
              </w:rPr>
              <w:t>28</w:t>
            </w:r>
          </w:p>
          <w:p w:rsidR="00A9745D" w:rsidRDefault="00A9745D" w:rsidP="00C95767">
            <w:pPr>
              <w:jc w:val="center"/>
              <w:rPr>
                <w:b/>
                <w:bCs/>
                <w:sz w:val="28"/>
                <w:szCs w:val="28"/>
                <w:rtl/>
              </w:rPr>
            </w:pPr>
          </w:p>
          <w:p w:rsidR="00A9745D" w:rsidRDefault="00A9745D" w:rsidP="00C95767">
            <w:pPr>
              <w:jc w:val="center"/>
              <w:rPr>
                <w:b/>
                <w:bCs/>
                <w:sz w:val="28"/>
                <w:szCs w:val="28"/>
                <w:rtl/>
              </w:rPr>
            </w:pPr>
          </w:p>
          <w:p w:rsidR="00690D52" w:rsidRPr="00BC4867" w:rsidRDefault="00957147" w:rsidP="00C95767">
            <w:pPr>
              <w:jc w:val="center"/>
              <w:rPr>
                <w:b/>
                <w:bCs/>
                <w:color w:val="C00000"/>
                <w:sz w:val="28"/>
                <w:szCs w:val="28"/>
                <w:rtl/>
              </w:rPr>
            </w:pPr>
            <w:r w:rsidRPr="00BC4867">
              <w:rPr>
                <w:rFonts w:hint="cs"/>
                <w:b/>
                <w:bCs/>
                <w:color w:val="C00000"/>
                <w:rtl/>
              </w:rPr>
              <w:t>(</w:t>
            </w:r>
            <w:r w:rsidR="00C95767" w:rsidRPr="00BC4867">
              <w:rPr>
                <w:rFonts w:hint="cs"/>
                <w:b/>
                <w:bCs/>
                <w:color w:val="C00000"/>
                <w:rtl/>
              </w:rPr>
              <w:t>28</w:t>
            </w:r>
            <w:r w:rsidRPr="00BC4867">
              <w:rPr>
                <w:rFonts w:hint="cs"/>
                <w:b/>
                <w:bCs/>
                <w:color w:val="C00000"/>
                <w:rtl/>
              </w:rPr>
              <w:t>-ث1ج)</w:t>
            </w:r>
          </w:p>
        </w:tc>
        <w:tc>
          <w:tcPr>
            <w:tcW w:w="1383" w:type="dxa"/>
            <w:tcBorders>
              <w:top w:val="single" w:sz="18" w:space="0" w:color="000000"/>
              <w:left w:val="single" w:sz="18" w:space="0" w:color="000000"/>
              <w:bottom w:val="single" w:sz="18" w:space="0" w:color="000000"/>
              <w:right w:val="single" w:sz="18" w:space="0" w:color="000000"/>
            </w:tcBorders>
          </w:tcPr>
          <w:p w:rsidR="00A9745D" w:rsidRDefault="00A9745D" w:rsidP="00BC4867">
            <w:pPr>
              <w:jc w:val="center"/>
              <w:rPr>
                <w:b/>
                <w:bCs/>
                <w:sz w:val="24"/>
                <w:szCs w:val="24"/>
                <w:rtl/>
              </w:rPr>
            </w:pPr>
          </w:p>
          <w:p w:rsidR="00A9745D" w:rsidRDefault="00A9745D" w:rsidP="00BC4867">
            <w:pPr>
              <w:jc w:val="center"/>
              <w:rPr>
                <w:b/>
                <w:bCs/>
                <w:sz w:val="24"/>
                <w:szCs w:val="24"/>
                <w:rtl/>
              </w:rPr>
            </w:pPr>
          </w:p>
          <w:p w:rsidR="00516482" w:rsidRPr="007C5971" w:rsidRDefault="00C95767" w:rsidP="00BC4867">
            <w:pPr>
              <w:jc w:val="center"/>
              <w:rPr>
                <w:b/>
                <w:bCs/>
                <w:sz w:val="24"/>
                <w:szCs w:val="24"/>
                <w:rtl/>
              </w:rPr>
            </w:pPr>
            <w:r>
              <w:rPr>
                <w:rFonts w:hint="cs"/>
                <w:b/>
                <w:bCs/>
                <w:sz w:val="24"/>
                <w:szCs w:val="24"/>
                <w:rtl/>
              </w:rPr>
              <w:t>الإرشاد الصحي</w:t>
            </w:r>
          </w:p>
        </w:tc>
        <w:tc>
          <w:tcPr>
            <w:tcW w:w="1559" w:type="dxa"/>
            <w:tcBorders>
              <w:top w:val="single" w:sz="18" w:space="0" w:color="000000"/>
              <w:left w:val="single" w:sz="18" w:space="0" w:color="000000"/>
              <w:bottom w:val="single" w:sz="18" w:space="0" w:color="000000"/>
              <w:right w:val="single" w:sz="18" w:space="0" w:color="000000"/>
            </w:tcBorders>
          </w:tcPr>
          <w:p w:rsidR="00A9745D" w:rsidRDefault="00A9745D" w:rsidP="00757743">
            <w:pPr>
              <w:jc w:val="center"/>
              <w:rPr>
                <w:b/>
                <w:bCs/>
                <w:sz w:val="24"/>
                <w:szCs w:val="24"/>
                <w:rtl/>
              </w:rPr>
            </w:pPr>
          </w:p>
          <w:p w:rsidR="00A9745D" w:rsidRDefault="00A9745D" w:rsidP="00757743">
            <w:pPr>
              <w:jc w:val="center"/>
              <w:rPr>
                <w:b/>
                <w:bCs/>
                <w:sz w:val="24"/>
                <w:szCs w:val="24"/>
                <w:rtl/>
              </w:rPr>
            </w:pPr>
          </w:p>
          <w:p w:rsidR="00C95767" w:rsidRPr="007C5971" w:rsidRDefault="00C95767" w:rsidP="00757743">
            <w:pPr>
              <w:jc w:val="center"/>
              <w:rPr>
                <w:b/>
                <w:bCs/>
                <w:sz w:val="24"/>
                <w:szCs w:val="24"/>
                <w:rtl/>
              </w:rPr>
            </w:pPr>
            <w:r>
              <w:rPr>
                <w:rFonts w:hint="cs"/>
                <w:b/>
                <w:bCs/>
                <w:sz w:val="24"/>
                <w:szCs w:val="24"/>
                <w:rtl/>
              </w:rPr>
              <w:t xml:space="preserve"> </w:t>
            </w:r>
          </w:p>
        </w:tc>
        <w:tc>
          <w:tcPr>
            <w:tcW w:w="2268" w:type="dxa"/>
            <w:tcBorders>
              <w:top w:val="single" w:sz="18" w:space="0" w:color="000000"/>
              <w:left w:val="single" w:sz="18" w:space="0" w:color="000000"/>
              <w:bottom w:val="single" w:sz="18" w:space="0" w:color="000000"/>
              <w:right w:val="single" w:sz="18" w:space="0" w:color="000000"/>
            </w:tcBorders>
          </w:tcPr>
          <w:p w:rsidR="00A9745D" w:rsidRDefault="00A9745D" w:rsidP="00757743">
            <w:pPr>
              <w:jc w:val="center"/>
              <w:rPr>
                <w:b/>
                <w:bCs/>
                <w:sz w:val="24"/>
                <w:szCs w:val="24"/>
                <w:rtl/>
              </w:rPr>
            </w:pPr>
          </w:p>
          <w:p w:rsidR="00A9745D" w:rsidRDefault="00A9745D" w:rsidP="00757743">
            <w:pPr>
              <w:jc w:val="center"/>
              <w:rPr>
                <w:b/>
                <w:bCs/>
                <w:sz w:val="24"/>
                <w:szCs w:val="24"/>
                <w:rtl/>
              </w:rPr>
            </w:pPr>
          </w:p>
          <w:p w:rsidR="00516482" w:rsidRPr="007C5971" w:rsidRDefault="00C05A95" w:rsidP="00757743">
            <w:pPr>
              <w:jc w:val="center"/>
              <w:rPr>
                <w:b/>
                <w:bCs/>
                <w:sz w:val="24"/>
                <w:szCs w:val="24"/>
                <w:rtl/>
              </w:rPr>
            </w:pPr>
            <w:r>
              <w:rPr>
                <w:rFonts w:hint="cs"/>
                <w:b/>
                <w:bCs/>
                <w:sz w:val="24"/>
                <w:szCs w:val="24"/>
                <w:rtl/>
              </w:rPr>
              <w:t xml:space="preserve">سجلات الصحة المدرسية المعززة للصحة </w:t>
            </w:r>
          </w:p>
        </w:tc>
        <w:tc>
          <w:tcPr>
            <w:tcW w:w="1984" w:type="dxa"/>
            <w:tcBorders>
              <w:top w:val="single" w:sz="18" w:space="0" w:color="000000"/>
              <w:left w:val="single" w:sz="18" w:space="0" w:color="000000"/>
              <w:bottom w:val="single" w:sz="18" w:space="0" w:color="000000"/>
              <w:right w:val="single" w:sz="18" w:space="0" w:color="000000"/>
            </w:tcBorders>
          </w:tcPr>
          <w:p w:rsidR="00A9745D" w:rsidRDefault="00A9745D" w:rsidP="00757743">
            <w:pPr>
              <w:jc w:val="center"/>
              <w:rPr>
                <w:b/>
                <w:bCs/>
                <w:sz w:val="24"/>
                <w:szCs w:val="24"/>
                <w:rtl/>
              </w:rPr>
            </w:pPr>
          </w:p>
          <w:p w:rsidR="00A9745D" w:rsidRDefault="00A9745D" w:rsidP="00757743">
            <w:pPr>
              <w:jc w:val="center"/>
              <w:rPr>
                <w:b/>
                <w:bCs/>
                <w:sz w:val="24"/>
                <w:szCs w:val="24"/>
                <w:rtl/>
              </w:rPr>
            </w:pPr>
          </w:p>
          <w:p w:rsidR="003C576C" w:rsidRPr="00BC4867" w:rsidRDefault="00C05A95" w:rsidP="00757743">
            <w:pPr>
              <w:jc w:val="center"/>
              <w:rPr>
                <w:b/>
                <w:bCs/>
                <w:sz w:val="24"/>
                <w:szCs w:val="24"/>
                <w:rtl/>
              </w:rPr>
            </w:pPr>
            <w:r w:rsidRPr="00BC4867">
              <w:rPr>
                <w:rFonts w:hint="cs"/>
                <w:b/>
                <w:bCs/>
                <w:sz w:val="24"/>
                <w:szCs w:val="24"/>
                <w:rtl/>
              </w:rPr>
              <w:t xml:space="preserve">حسب ما ورد في التعاميم </w:t>
            </w:r>
          </w:p>
        </w:tc>
        <w:tc>
          <w:tcPr>
            <w:tcW w:w="1378" w:type="dxa"/>
            <w:tcBorders>
              <w:top w:val="single" w:sz="18" w:space="0" w:color="000000"/>
              <w:left w:val="single" w:sz="18" w:space="0" w:color="000000"/>
              <w:bottom w:val="single" w:sz="18" w:space="0" w:color="000000"/>
              <w:right w:val="single" w:sz="18" w:space="0" w:color="000000"/>
            </w:tcBorders>
          </w:tcPr>
          <w:p w:rsidR="003C576C" w:rsidRPr="00A9745D" w:rsidRDefault="00A9745D" w:rsidP="00A9745D">
            <w:pPr>
              <w:jc w:val="center"/>
              <w:rPr>
                <w:b/>
                <w:bCs/>
                <w:color w:val="002060"/>
                <w:rtl/>
              </w:rPr>
            </w:pPr>
            <w:r w:rsidRPr="00A9745D">
              <w:rPr>
                <w:rFonts w:hint="cs"/>
                <w:b/>
                <w:bCs/>
                <w:color w:val="002060"/>
                <w:rtl/>
              </w:rPr>
              <w:t>اعتماد التقرير النهائي أخر الفصل الدراسي</w:t>
            </w:r>
          </w:p>
          <w:p w:rsidR="00A9745D" w:rsidRDefault="00A9745D" w:rsidP="00A9745D">
            <w:pPr>
              <w:jc w:val="center"/>
              <w:rPr>
                <w:rtl/>
              </w:rPr>
            </w:pPr>
            <w:r w:rsidRPr="00A9745D">
              <w:rPr>
                <w:rFonts w:hint="cs"/>
                <w:b/>
                <w:bCs/>
                <w:color w:val="002060"/>
                <w:rtl/>
              </w:rPr>
              <w:t>اعتماد البرامج بداية الفصل الدراسي</w:t>
            </w:r>
          </w:p>
          <w:p w:rsidR="00A9745D" w:rsidRPr="00A9745D" w:rsidRDefault="00A9745D" w:rsidP="00A9745D">
            <w:pPr>
              <w:jc w:val="center"/>
              <w:rPr>
                <w:b/>
                <w:bCs/>
                <w:color w:val="002060"/>
                <w:rtl/>
              </w:rPr>
            </w:pPr>
            <w:r w:rsidRPr="00A9745D">
              <w:rPr>
                <w:rFonts w:hint="cs"/>
                <w:b/>
                <w:bCs/>
                <w:color w:val="002060"/>
                <w:rtl/>
              </w:rPr>
              <w:t xml:space="preserve">مع ضرورة رفع التقرير أول بأول عن البرامج المنفذة </w:t>
            </w:r>
          </w:p>
        </w:tc>
        <w:tc>
          <w:tcPr>
            <w:tcW w:w="749" w:type="dxa"/>
            <w:tcBorders>
              <w:top w:val="single" w:sz="18" w:space="0" w:color="000000"/>
              <w:left w:val="single" w:sz="18" w:space="0" w:color="000000"/>
              <w:bottom w:val="single" w:sz="18" w:space="0" w:color="000000"/>
              <w:right w:val="single" w:sz="18" w:space="0" w:color="000000"/>
            </w:tcBorders>
          </w:tcPr>
          <w:p w:rsidR="003C576C" w:rsidRDefault="003C576C" w:rsidP="00757743">
            <w:pPr>
              <w:rPr>
                <w:rtl/>
              </w:rPr>
            </w:pPr>
          </w:p>
        </w:tc>
      </w:tr>
      <w:tr w:rsidR="00C95767" w:rsidTr="00BC4867">
        <w:tc>
          <w:tcPr>
            <w:tcW w:w="1169" w:type="dxa"/>
            <w:tcBorders>
              <w:top w:val="single" w:sz="18" w:space="0" w:color="000000"/>
              <w:left w:val="single" w:sz="18" w:space="0" w:color="000000"/>
              <w:bottom w:val="single" w:sz="18" w:space="0" w:color="000000"/>
              <w:right w:val="single" w:sz="18" w:space="0" w:color="000000"/>
            </w:tcBorders>
            <w:shd w:val="clear" w:color="auto" w:fill="D9E2F3" w:themeFill="accent5" w:themeFillTint="33"/>
          </w:tcPr>
          <w:p w:rsidR="00C95767" w:rsidRPr="00BC4867" w:rsidRDefault="00C95767" w:rsidP="00C95767">
            <w:pPr>
              <w:jc w:val="center"/>
              <w:rPr>
                <w:b/>
                <w:bCs/>
                <w:sz w:val="24"/>
                <w:szCs w:val="24"/>
                <w:rtl/>
              </w:rPr>
            </w:pPr>
            <w:r w:rsidRPr="00BC4867">
              <w:rPr>
                <w:rFonts w:hint="cs"/>
                <w:b/>
                <w:bCs/>
                <w:sz w:val="24"/>
                <w:szCs w:val="24"/>
                <w:rtl/>
              </w:rPr>
              <w:t>رقم العملية</w:t>
            </w:r>
          </w:p>
        </w:tc>
        <w:tc>
          <w:tcPr>
            <w:tcW w:w="1383" w:type="dxa"/>
            <w:tcBorders>
              <w:top w:val="single" w:sz="18" w:space="0" w:color="000000"/>
              <w:left w:val="single" w:sz="18" w:space="0" w:color="000000"/>
              <w:bottom w:val="single" w:sz="18" w:space="0" w:color="000000"/>
              <w:right w:val="single" w:sz="18" w:space="0" w:color="000000"/>
            </w:tcBorders>
            <w:shd w:val="clear" w:color="auto" w:fill="D9E2F3" w:themeFill="accent5" w:themeFillTint="33"/>
          </w:tcPr>
          <w:p w:rsidR="00C95767" w:rsidRPr="00BC4867" w:rsidRDefault="00C95767" w:rsidP="00BC4867">
            <w:pPr>
              <w:jc w:val="center"/>
              <w:rPr>
                <w:b/>
                <w:bCs/>
                <w:sz w:val="24"/>
                <w:szCs w:val="24"/>
                <w:rtl/>
              </w:rPr>
            </w:pPr>
            <w:r w:rsidRPr="00BC4867">
              <w:rPr>
                <w:rFonts w:hint="cs"/>
                <w:b/>
                <w:bCs/>
                <w:sz w:val="24"/>
                <w:szCs w:val="24"/>
                <w:rtl/>
              </w:rPr>
              <w:t>اسم العملية</w:t>
            </w:r>
          </w:p>
        </w:tc>
        <w:tc>
          <w:tcPr>
            <w:tcW w:w="1559" w:type="dxa"/>
            <w:tcBorders>
              <w:top w:val="single" w:sz="18" w:space="0" w:color="000000"/>
              <w:left w:val="single" w:sz="18" w:space="0" w:color="000000"/>
              <w:bottom w:val="single" w:sz="18" w:space="0" w:color="000000"/>
              <w:right w:val="single" w:sz="18" w:space="0" w:color="000000"/>
            </w:tcBorders>
            <w:shd w:val="clear" w:color="auto" w:fill="D9E2F3" w:themeFill="accent5" w:themeFillTint="33"/>
          </w:tcPr>
          <w:p w:rsidR="00C95767" w:rsidRPr="00BC4867" w:rsidRDefault="00C95767" w:rsidP="00C95767">
            <w:pPr>
              <w:jc w:val="center"/>
              <w:rPr>
                <w:b/>
                <w:bCs/>
                <w:sz w:val="24"/>
                <w:szCs w:val="24"/>
                <w:rtl/>
              </w:rPr>
            </w:pPr>
            <w:r w:rsidRPr="00BC4867">
              <w:rPr>
                <w:rFonts w:hint="cs"/>
                <w:b/>
                <w:bCs/>
                <w:sz w:val="24"/>
                <w:szCs w:val="24"/>
                <w:rtl/>
              </w:rPr>
              <w:t>المكلف بها</w:t>
            </w:r>
          </w:p>
        </w:tc>
        <w:tc>
          <w:tcPr>
            <w:tcW w:w="2268" w:type="dxa"/>
            <w:tcBorders>
              <w:top w:val="single" w:sz="18" w:space="0" w:color="000000"/>
              <w:left w:val="single" w:sz="18" w:space="0" w:color="000000"/>
              <w:bottom w:val="single" w:sz="18" w:space="0" w:color="000000"/>
              <w:right w:val="single" w:sz="18" w:space="0" w:color="000000"/>
            </w:tcBorders>
            <w:shd w:val="clear" w:color="auto" w:fill="D9E2F3" w:themeFill="accent5" w:themeFillTint="33"/>
          </w:tcPr>
          <w:p w:rsidR="00C95767" w:rsidRPr="00BC4867" w:rsidRDefault="00C95767" w:rsidP="00C95767">
            <w:pPr>
              <w:jc w:val="center"/>
              <w:rPr>
                <w:b/>
                <w:bCs/>
                <w:sz w:val="24"/>
                <w:szCs w:val="24"/>
                <w:rtl/>
              </w:rPr>
            </w:pPr>
            <w:r w:rsidRPr="00BC4867">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D9E2F3" w:themeFill="accent5" w:themeFillTint="33"/>
          </w:tcPr>
          <w:p w:rsidR="00C95767" w:rsidRPr="00BC4867" w:rsidRDefault="00C95767" w:rsidP="00C95767">
            <w:pPr>
              <w:jc w:val="center"/>
              <w:rPr>
                <w:b/>
                <w:bCs/>
                <w:sz w:val="24"/>
                <w:szCs w:val="24"/>
                <w:rtl/>
              </w:rPr>
            </w:pPr>
            <w:r w:rsidRPr="00BC4867">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D9E2F3" w:themeFill="accent5" w:themeFillTint="33"/>
          </w:tcPr>
          <w:p w:rsidR="00C95767" w:rsidRPr="00BC4867" w:rsidRDefault="00BC4867" w:rsidP="00C95767">
            <w:pPr>
              <w:jc w:val="center"/>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D9E2F3" w:themeFill="accent5" w:themeFillTint="33"/>
          </w:tcPr>
          <w:p w:rsidR="00C95767" w:rsidRPr="00BC4867" w:rsidRDefault="00C95767" w:rsidP="00C95767">
            <w:pPr>
              <w:jc w:val="center"/>
              <w:rPr>
                <w:b/>
                <w:bCs/>
                <w:sz w:val="24"/>
                <w:szCs w:val="24"/>
                <w:rtl/>
              </w:rPr>
            </w:pPr>
            <w:r w:rsidRPr="00BC4867">
              <w:rPr>
                <w:rFonts w:hint="cs"/>
                <w:b/>
                <w:bCs/>
                <w:sz w:val="24"/>
                <w:szCs w:val="24"/>
                <w:rtl/>
              </w:rPr>
              <w:t xml:space="preserve">التوقيع </w:t>
            </w:r>
          </w:p>
        </w:tc>
      </w:tr>
      <w:tr w:rsidR="00C71AEA" w:rsidTr="00BC4867">
        <w:tc>
          <w:tcPr>
            <w:tcW w:w="1169" w:type="dxa"/>
            <w:tcBorders>
              <w:top w:val="single" w:sz="18" w:space="0" w:color="000000"/>
              <w:left w:val="single" w:sz="18" w:space="0" w:color="000000"/>
              <w:bottom w:val="single" w:sz="18" w:space="0" w:color="000000"/>
              <w:right w:val="single" w:sz="18" w:space="0" w:color="000000"/>
            </w:tcBorders>
          </w:tcPr>
          <w:p w:rsidR="00BC4867" w:rsidRDefault="00C95767" w:rsidP="00BC4867">
            <w:pPr>
              <w:jc w:val="center"/>
              <w:rPr>
                <w:b/>
                <w:bCs/>
                <w:sz w:val="28"/>
                <w:szCs w:val="28"/>
                <w:rtl/>
              </w:rPr>
            </w:pPr>
            <w:r>
              <w:rPr>
                <w:rFonts w:hint="cs"/>
                <w:b/>
                <w:bCs/>
                <w:sz w:val="28"/>
                <w:szCs w:val="28"/>
                <w:rtl/>
              </w:rPr>
              <w:t>29</w:t>
            </w:r>
          </w:p>
          <w:p w:rsidR="00BC4867" w:rsidRDefault="00BC4867" w:rsidP="00C95767">
            <w:pPr>
              <w:jc w:val="center"/>
              <w:rPr>
                <w:b/>
                <w:bCs/>
                <w:sz w:val="28"/>
                <w:szCs w:val="28"/>
                <w:rtl/>
              </w:rPr>
            </w:pPr>
          </w:p>
          <w:p w:rsidR="00BC4867" w:rsidRDefault="00BC4867" w:rsidP="00C95767">
            <w:pPr>
              <w:jc w:val="center"/>
              <w:rPr>
                <w:b/>
                <w:bCs/>
                <w:sz w:val="28"/>
                <w:szCs w:val="28"/>
                <w:rtl/>
              </w:rPr>
            </w:pPr>
          </w:p>
          <w:p w:rsidR="00C95767" w:rsidRPr="00BC4867" w:rsidRDefault="00C95767" w:rsidP="00C95767">
            <w:pPr>
              <w:jc w:val="center"/>
              <w:rPr>
                <w:b/>
                <w:bCs/>
                <w:color w:val="C00000"/>
                <w:sz w:val="28"/>
                <w:szCs w:val="28"/>
                <w:rtl/>
              </w:rPr>
            </w:pPr>
            <w:r w:rsidRPr="00BC4867">
              <w:rPr>
                <w:rFonts w:hint="cs"/>
                <w:b/>
                <w:bCs/>
                <w:color w:val="C00000"/>
                <w:rtl/>
              </w:rPr>
              <w:t>(29-ث1ج)</w:t>
            </w:r>
          </w:p>
        </w:tc>
        <w:tc>
          <w:tcPr>
            <w:tcW w:w="1383" w:type="dxa"/>
            <w:tcBorders>
              <w:top w:val="single" w:sz="18" w:space="0" w:color="000000"/>
              <w:left w:val="single" w:sz="18" w:space="0" w:color="000000"/>
              <w:bottom w:val="single" w:sz="18" w:space="0" w:color="000000"/>
              <w:right w:val="single" w:sz="18" w:space="0" w:color="000000"/>
            </w:tcBorders>
          </w:tcPr>
          <w:p w:rsidR="00BC4867" w:rsidRDefault="00BC4867" w:rsidP="00BC4867">
            <w:pPr>
              <w:jc w:val="center"/>
              <w:rPr>
                <w:b/>
                <w:bCs/>
                <w:sz w:val="24"/>
                <w:szCs w:val="24"/>
                <w:rtl/>
              </w:rPr>
            </w:pPr>
          </w:p>
          <w:p w:rsidR="00BC4867" w:rsidRDefault="00BC4867" w:rsidP="00BC4867">
            <w:pPr>
              <w:jc w:val="center"/>
              <w:rPr>
                <w:b/>
                <w:bCs/>
                <w:sz w:val="24"/>
                <w:szCs w:val="24"/>
                <w:rtl/>
              </w:rPr>
            </w:pPr>
          </w:p>
          <w:p w:rsidR="00C71AEA" w:rsidRPr="007C5971" w:rsidRDefault="00C95767" w:rsidP="00BC4867">
            <w:pPr>
              <w:jc w:val="center"/>
              <w:rPr>
                <w:b/>
                <w:bCs/>
                <w:sz w:val="24"/>
                <w:szCs w:val="24"/>
                <w:rtl/>
              </w:rPr>
            </w:pPr>
            <w:r>
              <w:rPr>
                <w:rFonts w:hint="cs"/>
                <w:b/>
                <w:bCs/>
                <w:sz w:val="24"/>
                <w:szCs w:val="24"/>
                <w:rtl/>
              </w:rPr>
              <w:t>الإعلام التربوي</w:t>
            </w:r>
          </w:p>
        </w:tc>
        <w:tc>
          <w:tcPr>
            <w:tcW w:w="1559" w:type="dxa"/>
            <w:tcBorders>
              <w:top w:val="single" w:sz="18" w:space="0" w:color="000000"/>
              <w:left w:val="single" w:sz="18" w:space="0" w:color="000000"/>
              <w:bottom w:val="single" w:sz="18" w:space="0" w:color="000000"/>
              <w:right w:val="single" w:sz="18" w:space="0" w:color="000000"/>
            </w:tcBorders>
          </w:tcPr>
          <w:p w:rsidR="00C71AEA" w:rsidRDefault="00C71AEA" w:rsidP="00757743">
            <w:pPr>
              <w:jc w:val="center"/>
              <w:rPr>
                <w:b/>
                <w:bCs/>
                <w:sz w:val="24"/>
                <w:szCs w:val="24"/>
                <w:rtl/>
              </w:rPr>
            </w:pPr>
          </w:p>
          <w:p w:rsidR="00BC4867" w:rsidRDefault="00BC4867" w:rsidP="00757743">
            <w:pPr>
              <w:jc w:val="center"/>
              <w:rPr>
                <w:b/>
                <w:bCs/>
                <w:sz w:val="24"/>
                <w:szCs w:val="24"/>
                <w:rtl/>
              </w:rPr>
            </w:pPr>
          </w:p>
          <w:p w:rsidR="00BC4867" w:rsidRPr="007C5971" w:rsidRDefault="00BC4867" w:rsidP="00757743">
            <w:pPr>
              <w:jc w:val="center"/>
              <w:rPr>
                <w:b/>
                <w:bCs/>
                <w:sz w:val="24"/>
                <w:szCs w:val="24"/>
                <w:rtl/>
              </w:rPr>
            </w:pPr>
          </w:p>
        </w:tc>
        <w:tc>
          <w:tcPr>
            <w:tcW w:w="2268" w:type="dxa"/>
            <w:tcBorders>
              <w:top w:val="single" w:sz="18" w:space="0" w:color="000000"/>
              <w:left w:val="single" w:sz="18" w:space="0" w:color="000000"/>
              <w:bottom w:val="single" w:sz="18" w:space="0" w:color="000000"/>
              <w:right w:val="single" w:sz="18" w:space="0" w:color="000000"/>
            </w:tcBorders>
          </w:tcPr>
          <w:p w:rsidR="00C71AEA" w:rsidRDefault="00C95767" w:rsidP="00757743">
            <w:pPr>
              <w:jc w:val="center"/>
              <w:rPr>
                <w:b/>
                <w:bCs/>
                <w:sz w:val="24"/>
                <w:szCs w:val="24"/>
                <w:rtl/>
              </w:rPr>
            </w:pPr>
            <w:r>
              <w:rPr>
                <w:rFonts w:hint="cs"/>
                <w:b/>
                <w:bCs/>
                <w:sz w:val="24"/>
                <w:szCs w:val="24"/>
                <w:rtl/>
              </w:rPr>
              <w:t xml:space="preserve">سجل الاجتماعات الخاصة بالنادي الطلابي </w:t>
            </w:r>
          </w:p>
          <w:p w:rsidR="00C95767" w:rsidRDefault="00C95767" w:rsidP="00757743">
            <w:pPr>
              <w:jc w:val="center"/>
              <w:rPr>
                <w:b/>
                <w:bCs/>
                <w:sz w:val="24"/>
                <w:szCs w:val="24"/>
                <w:rtl/>
              </w:rPr>
            </w:pPr>
            <w:r>
              <w:rPr>
                <w:rFonts w:hint="cs"/>
                <w:b/>
                <w:bCs/>
                <w:sz w:val="24"/>
                <w:szCs w:val="24"/>
                <w:rtl/>
              </w:rPr>
              <w:t>استبيانات النادي الطلابي</w:t>
            </w:r>
          </w:p>
          <w:p w:rsidR="00C95767" w:rsidRDefault="00C95767" w:rsidP="00C95767">
            <w:pPr>
              <w:jc w:val="center"/>
              <w:rPr>
                <w:b/>
                <w:bCs/>
                <w:sz w:val="24"/>
                <w:szCs w:val="24"/>
                <w:rtl/>
              </w:rPr>
            </w:pPr>
            <w:r>
              <w:rPr>
                <w:rFonts w:hint="cs"/>
                <w:b/>
                <w:bCs/>
                <w:sz w:val="24"/>
                <w:szCs w:val="24"/>
                <w:rtl/>
              </w:rPr>
              <w:t xml:space="preserve"> سجل الإذاعة المدرسية </w:t>
            </w:r>
          </w:p>
          <w:p w:rsidR="00C95767" w:rsidRPr="007C5971" w:rsidRDefault="00C05A95" w:rsidP="00C95767">
            <w:pPr>
              <w:jc w:val="center"/>
              <w:rPr>
                <w:b/>
                <w:bCs/>
                <w:sz w:val="24"/>
                <w:szCs w:val="24"/>
                <w:rtl/>
              </w:rPr>
            </w:pPr>
            <w:r>
              <w:rPr>
                <w:rFonts w:hint="cs"/>
                <w:b/>
                <w:bCs/>
                <w:sz w:val="24"/>
                <w:szCs w:val="24"/>
                <w:rtl/>
              </w:rPr>
              <w:t xml:space="preserve">سجل جمع الصحف الإعلامية </w:t>
            </w:r>
          </w:p>
        </w:tc>
        <w:tc>
          <w:tcPr>
            <w:tcW w:w="1984" w:type="dxa"/>
            <w:tcBorders>
              <w:top w:val="single" w:sz="18" w:space="0" w:color="000000"/>
              <w:left w:val="single" w:sz="18" w:space="0" w:color="000000"/>
              <w:bottom w:val="single" w:sz="18" w:space="0" w:color="000000"/>
              <w:right w:val="single" w:sz="18" w:space="0" w:color="000000"/>
            </w:tcBorders>
          </w:tcPr>
          <w:p w:rsidR="00A9745D" w:rsidRDefault="00A9745D" w:rsidP="00757743">
            <w:pPr>
              <w:jc w:val="center"/>
              <w:rPr>
                <w:b/>
                <w:bCs/>
                <w:sz w:val="24"/>
                <w:szCs w:val="24"/>
                <w:rtl/>
              </w:rPr>
            </w:pPr>
          </w:p>
          <w:p w:rsidR="00A9745D" w:rsidRDefault="00A9745D" w:rsidP="00757743">
            <w:pPr>
              <w:jc w:val="center"/>
              <w:rPr>
                <w:b/>
                <w:bCs/>
                <w:sz w:val="24"/>
                <w:szCs w:val="24"/>
                <w:rtl/>
              </w:rPr>
            </w:pPr>
          </w:p>
          <w:p w:rsidR="00C71AEA" w:rsidRPr="00BC4867" w:rsidRDefault="00C05A95" w:rsidP="00757743">
            <w:pPr>
              <w:jc w:val="center"/>
              <w:rPr>
                <w:b/>
                <w:bCs/>
                <w:sz w:val="24"/>
                <w:szCs w:val="24"/>
                <w:rtl/>
              </w:rPr>
            </w:pPr>
            <w:r w:rsidRPr="00BC4867">
              <w:rPr>
                <w:rFonts w:hint="cs"/>
                <w:b/>
                <w:bCs/>
                <w:sz w:val="24"/>
                <w:szCs w:val="24"/>
                <w:rtl/>
              </w:rPr>
              <w:t>لا</w:t>
            </w:r>
            <w:r w:rsidR="00BC4867">
              <w:rPr>
                <w:rFonts w:hint="cs"/>
                <w:b/>
                <w:bCs/>
                <w:sz w:val="24"/>
                <w:szCs w:val="24"/>
                <w:rtl/>
              </w:rPr>
              <w:t xml:space="preserve"> </w:t>
            </w:r>
            <w:r w:rsidRPr="00BC4867">
              <w:rPr>
                <w:rFonts w:hint="cs"/>
                <w:b/>
                <w:bCs/>
                <w:sz w:val="24"/>
                <w:szCs w:val="24"/>
                <w:rtl/>
              </w:rPr>
              <w:t xml:space="preserve">يوجد </w:t>
            </w:r>
          </w:p>
        </w:tc>
        <w:tc>
          <w:tcPr>
            <w:tcW w:w="1378" w:type="dxa"/>
            <w:tcBorders>
              <w:top w:val="single" w:sz="18" w:space="0" w:color="000000"/>
              <w:left w:val="single" w:sz="18" w:space="0" w:color="000000"/>
              <w:bottom w:val="single" w:sz="18" w:space="0" w:color="000000"/>
              <w:right w:val="single" w:sz="18" w:space="0" w:color="000000"/>
            </w:tcBorders>
          </w:tcPr>
          <w:p w:rsidR="00A9745D" w:rsidRPr="00A9745D" w:rsidRDefault="00A9745D" w:rsidP="00A9745D">
            <w:pPr>
              <w:jc w:val="center"/>
              <w:rPr>
                <w:b/>
                <w:bCs/>
                <w:color w:val="002060"/>
                <w:rtl/>
              </w:rPr>
            </w:pPr>
            <w:r w:rsidRPr="00A9745D">
              <w:rPr>
                <w:rFonts w:hint="cs"/>
                <w:b/>
                <w:bCs/>
                <w:color w:val="002060"/>
                <w:rtl/>
              </w:rPr>
              <w:t>اعتماد التقرير النهائي أخر الفصل الدراسي</w:t>
            </w:r>
          </w:p>
          <w:p w:rsidR="00A9745D" w:rsidRDefault="00A9745D" w:rsidP="00A9745D">
            <w:pPr>
              <w:jc w:val="center"/>
              <w:rPr>
                <w:b/>
                <w:bCs/>
                <w:color w:val="002060"/>
                <w:rtl/>
              </w:rPr>
            </w:pPr>
            <w:r w:rsidRPr="00A9745D">
              <w:rPr>
                <w:rFonts w:hint="cs"/>
                <w:b/>
                <w:bCs/>
                <w:color w:val="002060"/>
                <w:rtl/>
              </w:rPr>
              <w:t>اعتماد البرامج</w:t>
            </w:r>
          </w:p>
          <w:p w:rsidR="00A9745D" w:rsidRDefault="00A9745D" w:rsidP="00A9745D">
            <w:pPr>
              <w:jc w:val="center"/>
              <w:rPr>
                <w:rtl/>
              </w:rPr>
            </w:pPr>
            <w:r>
              <w:rPr>
                <w:rFonts w:hint="cs"/>
                <w:b/>
                <w:bCs/>
                <w:color w:val="002060"/>
                <w:rtl/>
              </w:rPr>
              <w:t>والرحلات</w:t>
            </w:r>
            <w:r w:rsidRPr="00A9745D">
              <w:rPr>
                <w:rFonts w:hint="cs"/>
                <w:b/>
                <w:bCs/>
                <w:color w:val="002060"/>
                <w:rtl/>
              </w:rPr>
              <w:t xml:space="preserve"> بداية الفصل الدراسي</w:t>
            </w:r>
          </w:p>
          <w:p w:rsidR="00C71AEA" w:rsidRDefault="00A9745D" w:rsidP="00A9745D">
            <w:pPr>
              <w:rPr>
                <w:rtl/>
              </w:rPr>
            </w:pPr>
            <w:r w:rsidRPr="00A9745D">
              <w:rPr>
                <w:rFonts w:hint="cs"/>
                <w:b/>
                <w:bCs/>
                <w:color w:val="002060"/>
                <w:rtl/>
              </w:rPr>
              <w:t>مع ضرورة رفع التقرير أول بأول عن البرامج</w:t>
            </w:r>
          </w:p>
        </w:tc>
        <w:tc>
          <w:tcPr>
            <w:tcW w:w="749" w:type="dxa"/>
            <w:tcBorders>
              <w:top w:val="single" w:sz="18" w:space="0" w:color="000000"/>
              <w:left w:val="single" w:sz="18" w:space="0" w:color="000000"/>
              <w:bottom w:val="single" w:sz="18" w:space="0" w:color="000000"/>
              <w:right w:val="single" w:sz="18" w:space="0" w:color="000000"/>
            </w:tcBorders>
          </w:tcPr>
          <w:p w:rsidR="00C71AEA" w:rsidRDefault="00C71AEA" w:rsidP="00757743">
            <w:pPr>
              <w:rPr>
                <w:rtl/>
              </w:rPr>
            </w:pPr>
          </w:p>
        </w:tc>
      </w:tr>
      <w:tr w:rsidR="00C95767" w:rsidTr="00BC4867">
        <w:tc>
          <w:tcPr>
            <w:tcW w:w="1169" w:type="dxa"/>
            <w:tcBorders>
              <w:top w:val="single" w:sz="18" w:space="0" w:color="000000"/>
              <w:left w:val="single" w:sz="18" w:space="0" w:color="000000"/>
              <w:bottom w:val="single" w:sz="18" w:space="0" w:color="000000"/>
              <w:right w:val="single" w:sz="18" w:space="0" w:color="000000"/>
            </w:tcBorders>
            <w:shd w:val="clear" w:color="auto" w:fill="FFCCFF"/>
          </w:tcPr>
          <w:p w:rsidR="00C95767" w:rsidRPr="00E9686E" w:rsidRDefault="00C95767" w:rsidP="00C95767">
            <w:pPr>
              <w:jc w:val="center"/>
              <w:rPr>
                <w:b/>
                <w:bCs/>
                <w:sz w:val="24"/>
                <w:szCs w:val="24"/>
                <w:rtl/>
              </w:rPr>
            </w:pPr>
            <w:r w:rsidRPr="00E9686E">
              <w:rPr>
                <w:rFonts w:hint="cs"/>
                <w:b/>
                <w:bCs/>
                <w:sz w:val="24"/>
                <w:szCs w:val="24"/>
                <w:rtl/>
              </w:rPr>
              <w:t>رقم العملية</w:t>
            </w:r>
          </w:p>
        </w:tc>
        <w:tc>
          <w:tcPr>
            <w:tcW w:w="1383" w:type="dxa"/>
            <w:tcBorders>
              <w:top w:val="single" w:sz="18" w:space="0" w:color="000000"/>
              <w:left w:val="single" w:sz="18" w:space="0" w:color="000000"/>
              <w:bottom w:val="single" w:sz="18" w:space="0" w:color="000000"/>
              <w:right w:val="single" w:sz="18" w:space="0" w:color="000000"/>
            </w:tcBorders>
            <w:shd w:val="clear" w:color="auto" w:fill="FFCCFF"/>
          </w:tcPr>
          <w:p w:rsidR="00C95767" w:rsidRPr="00E9686E" w:rsidRDefault="00C95767" w:rsidP="00BC4867">
            <w:pPr>
              <w:jc w:val="center"/>
              <w:rPr>
                <w:b/>
                <w:bCs/>
                <w:sz w:val="24"/>
                <w:szCs w:val="24"/>
                <w:rtl/>
              </w:rPr>
            </w:pPr>
            <w:r w:rsidRPr="00E9686E">
              <w:rPr>
                <w:rFonts w:hint="cs"/>
                <w:b/>
                <w:bCs/>
                <w:sz w:val="24"/>
                <w:szCs w:val="24"/>
                <w:rtl/>
              </w:rPr>
              <w:t>اسم العملية</w:t>
            </w:r>
          </w:p>
        </w:tc>
        <w:tc>
          <w:tcPr>
            <w:tcW w:w="1559" w:type="dxa"/>
            <w:tcBorders>
              <w:top w:val="single" w:sz="18" w:space="0" w:color="000000"/>
              <w:left w:val="single" w:sz="18" w:space="0" w:color="000000"/>
              <w:bottom w:val="single" w:sz="18" w:space="0" w:color="000000"/>
              <w:right w:val="single" w:sz="18" w:space="0" w:color="000000"/>
            </w:tcBorders>
            <w:shd w:val="clear" w:color="auto" w:fill="FFCCFF"/>
          </w:tcPr>
          <w:p w:rsidR="00C95767" w:rsidRPr="00E9686E" w:rsidRDefault="00C95767" w:rsidP="00C95767">
            <w:pPr>
              <w:jc w:val="center"/>
              <w:rPr>
                <w:b/>
                <w:bCs/>
                <w:sz w:val="24"/>
                <w:szCs w:val="24"/>
                <w:rtl/>
              </w:rPr>
            </w:pPr>
            <w:r w:rsidRPr="00E9686E">
              <w:rPr>
                <w:rFonts w:hint="cs"/>
                <w:b/>
                <w:bCs/>
                <w:sz w:val="24"/>
                <w:szCs w:val="24"/>
                <w:rtl/>
              </w:rPr>
              <w:t>المكلف بها</w:t>
            </w:r>
          </w:p>
        </w:tc>
        <w:tc>
          <w:tcPr>
            <w:tcW w:w="2268" w:type="dxa"/>
            <w:tcBorders>
              <w:top w:val="single" w:sz="18" w:space="0" w:color="000000"/>
              <w:left w:val="single" w:sz="18" w:space="0" w:color="000000"/>
              <w:bottom w:val="single" w:sz="18" w:space="0" w:color="000000"/>
              <w:right w:val="single" w:sz="18" w:space="0" w:color="000000"/>
            </w:tcBorders>
            <w:shd w:val="clear" w:color="auto" w:fill="FFCCFF"/>
          </w:tcPr>
          <w:p w:rsidR="00C95767" w:rsidRPr="00E9686E" w:rsidRDefault="00C95767" w:rsidP="00C95767">
            <w:pPr>
              <w:jc w:val="center"/>
              <w:rPr>
                <w:b/>
                <w:bCs/>
                <w:sz w:val="24"/>
                <w:szCs w:val="24"/>
                <w:rtl/>
              </w:rPr>
            </w:pPr>
            <w:r w:rsidRPr="00E9686E">
              <w:rPr>
                <w:rFonts w:hint="cs"/>
                <w:b/>
                <w:bCs/>
                <w:sz w:val="24"/>
                <w:szCs w:val="24"/>
                <w:rtl/>
              </w:rPr>
              <w:t>الوثائق المطلوبة</w:t>
            </w:r>
          </w:p>
        </w:tc>
        <w:tc>
          <w:tcPr>
            <w:tcW w:w="1984" w:type="dxa"/>
            <w:tcBorders>
              <w:top w:val="single" w:sz="18" w:space="0" w:color="000000"/>
              <w:left w:val="single" w:sz="18" w:space="0" w:color="000000"/>
              <w:bottom w:val="single" w:sz="18" w:space="0" w:color="000000"/>
              <w:right w:val="single" w:sz="18" w:space="0" w:color="000000"/>
            </w:tcBorders>
            <w:shd w:val="clear" w:color="auto" w:fill="FFCCFF"/>
          </w:tcPr>
          <w:p w:rsidR="00C95767" w:rsidRPr="00BC4867" w:rsidRDefault="00C95767" w:rsidP="00C95767">
            <w:pPr>
              <w:jc w:val="center"/>
              <w:rPr>
                <w:b/>
                <w:bCs/>
                <w:sz w:val="24"/>
                <w:szCs w:val="24"/>
                <w:rtl/>
              </w:rPr>
            </w:pPr>
            <w:r w:rsidRPr="00BC4867">
              <w:rPr>
                <w:rFonts w:hint="cs"/>
                <w:b/>
                <w:bCs/>
                <w:sz w:val="24"/>
                <w:szCs w:val="24"/>
                <w:rtl/>
              </w:rPr>
              <w:t>النماذج المطلوبة</w:t>
            </w:r>
          </w:p>
        </w:tc>
        <w:tc>
          <w:tcPr>
            <w:tcW w:w="1378" w:type="dxa"/>
            <w:tcBorders>
              <w:top w:val="single" w:sz="18" w:space="0" w:color="000000"/>
              <w:left w:val="single" w:sz="18" w:space="0" w:color="000000"/>
              <w:bottom w:val="single" w:sz="18" w:space="0" w:color="000000"/>
              <w:right w:val="single" w:sz="18" w:space="0" w:color="000000"/>
            </w:tcBorders>
            <w:shd w:val="clear" w:color="auto" w:fill="FFCCFF"/>
          </w:tcPr>
          <w:p w:rsidR="00C95767" w:rsidRPr="00E9686E" w:rsidRDefault="00BC4867" w:rsidP="00C95767">
            <w:pPr>
              <w:jc w:val="center"/>
              <w:rPr>
                <w:b/>
                <w:bCs/>
                <w:sz w:val="24"/>
                <w:szCs w:val="24"/>
                <w:rtl/>
              </w:rPr>
            </w:pPr>
            <w:r>
              <w:rPr>
                <w:rFonts w:hint="cs"/>
                <w:b/>
                <w:bCs/>
                <w:sz w:val="24"/>
                <w:szCs w:val="24"/>
                <w:rtl/>
              </w:rPr>
              <w:t xml:space="preserve">تاريخ المتابعة </w:t>
            </w:r>
          </w:p>
        </w:tc>
        <w:tc>
          <w:tcPr>
            <w:tcW w:w="749" w:type="dxa"/>
            <w:tcBorders>
              <w:top w:val="single" w:sz="18" w:space="0" w:color="000000"/>
              <w:left w:val="single" w:sz="18" w:space="0" w:color="000000"/>
              <w:bottom w:val="single" w:sz="18" w:space="0" w:color="000000"/>
              <w:right w:val="single" w:sz="18" w:space="0" w:color="000000"/>
            </w:tcBorders>
            <w:shd w:val="clear" w:color="auto" w:fill="FFCCFF"/>
          </w:tcPr>
          <w:p w:rsidR="00C95767" w:rsidRPr="00E9686E" w:rsidRDefault="00C95767" w:rsidP="00C95767">
            <w:pPr>
              <w:jc w:val="center"/>
              <w:rPr>
                <w:b/>
                <w:bCs/>
                <w:sz w:val="24"/>
                <w:szCs w:val="24"/>
                <w:rtl/>
              </w:rPr>
            </w:pPr>
            <w:r>
              <w:rPr>
                <w:rFonts w:hint="cs"/>
                <w:b/>
                <w:bCs/>
                <w:sz w:val="24"/>
                <w:szCs w:val="24"/>
                <w:rtl/>
              </w:rPr>
              <w:t xml:space="preserve">التوقيع </w:t>
            </w:r>
          </w:p>
        </w:tc>
      </w:tr>
      <w:tr w:rsidR="00C71AEA" w:rsidTr="00BC4867">
        <w:tc>
          <w:tcPr>
            <w:tcW w:w="1169" w:type="dxa"/>
            <w:tcBorders>
              <w:top w:val="single" w:sz="18" w:space="0" w:color="000000"/>
              <w:left w:val="single" w:sz="18" w:space="0" w:color="000000"/>
              <w:bottom w:val="single" w:sz="18" w:space="0" w:color="000000"/>
              <w:right w:val="single" w:sz="18" w:space="0" w:color="000000"/>
            </w:tcBorders>
          </w:tcPr>
          <w:p w:rsidR="00C95767" w:rsidRDefault="00C95767" w:rsidP="00C95767">
            <w:pPr>
              <w:jc w:val="center"/>
              <w:rPr>
                <w:b/>
                <w:bCs/>
                <w:sz w:val="28"/>
                <w:szCs w:val="28"/>
                <w:rtl/>
              </w:rPr>
            </w:pPr>
            <w:r>
              <w:rPr>
                <w:rFonts w:hint="cs"/>
                <w:b/>
                <w:bCs/>
                <w:sz w:val="28"/>
                <w:szCs w:val="28"/>
                <w:rtl/>
              </w:rPr>
              <w:t>30</w:t>
            </w:r>
          </w:p>
          <w:p w:rsidR="00BC4867" w:rsidRDefault="00BC4867" w:rsidP="00C95767">
            <w:pPr>
              <w:jc w:val="center"/>
              <w:rPr>
                <w:b/>
                <w:bCs/>
                <w:sz w:val="28"/>
                <w:szCs w:val="28"/>
                <w:rtl/>
              </w:rPr>
            </w:pPr>
          </w:p>
          <w:p w:rsidR="00BC4867" w:rsidRDefault="00BC4867" w:rsidP="00C95767">
            <w:pPr>
              <w:jc w:val="center"/>
              <w:rPr>
                <w:b/>
                <w:bCs/>
                <w:sz w:val="28"/>
                <w:szCs w:val="28"/>
                <w:rtl/>
              </w:rPr>
            </w:pPr>
          </w:p>
          <w:p w:rsidR="00C95767" w:rsidRPr="00BC4867" w:rsidRDefault="00C95767" w:rsidP="00C95767">
            <w:pPr>
              <w:jc w:val="center"/>
              <w:rPr>
                <w:b/>
                <w:bCs/>
                <w:color w:val="C00000"/>
                <w:sz w:val="28"/>
                <w:szCs w:val="28"/>
                <w:rtl/>
              </w:rPr>
            </w:pPr>
            <w:r w:rsidRPr="00BC4867">
              <w:rPr>
                <w:rFonts w:hint="cs"/>
                <w:b/>
                <w:bCs/>
                <w:color w:val="C00000"/>
                <w:rtl/>
              </w:rPr>
              <w:t>(30-ث1ج)</w:t>
            </w:r>
          </w:p>
        </w:tc>
        <w:tc>
          <w:tcPr>
            <w:tcW w:w="1383" w:type="dxa"/>
            <w:tcBorders>
              <w:top w:val="single" w:sz="18" w:space="0" w:color="000000"/>
              <w:left w:val="single" w:sz="18" w:space="0" w:color="000000"/>
              <w:bottom w:val="single" w:sz="18" w:space="0" w:color="000000"/>
              <w:right w:val="single" w:sz="18" w:space="0" w:color="000000"/>
            </w:tcBorders>
          </w:tcPr>
          <w:p w:rsidR="00BC4867" w:rsidRDefault="00BC4867" w:rsidP="00BC4867">
            <w:pPr>
              <w:jc w:val="center"/>
              <w:rPr>
                <w:b/>
                <w:bCs/>
                <w:sz w:val="24"/>
                <w:szCs w:val="24"/>
                <w:rtl/>
              </w:rPr>
            </w:pPr>
          </w:p>
          <w:p w:rsidR="00BC4867" w:rsidRDefault="00BC4867" w:rsidP="00BC4867">
            <w:pPr>
              <w:jc w:val="center"/>
              <w:rPr>
                <w:b/>
                <w:bCs/>
                <w:sz w:val="24"/>
                <w:szCs w:val="24"/>
                <w:rtl/>
              </w:rPr>
            </w:pPr>
          </w:p>
          <w:p w:rsidR="00C71AEA" w:rsidRPr="007C5971" w:rsidRDefault="00C95767" w:rsidP="00BC4867">
            <w:pPr>
              <w:jc w:val="center"/>
              <w:rPr>
                <w:b/>
                <w:bCs/>
                <w:sz w:val="24"/>
                <w:szCs w:val="24"/>
                <w:rtl/>
              </w:rPr>
            </w:pPr>
            <w:r>
              <w:rPr>
                <w:rFonts w:hint="cs"/>
                <w:b/>
                <w:bCs/>
                <w:sz w:val="24"/>
                <w:szCs w:val="24"/>
                <w:rtl/>
              </w:rPr>
              <w:t>التدريب</w:t>
            </w:r>
          </w:p>
        </w:tc>
        <w:tc>
          <w:tcPr>
            <w:tcW w:w="1559" w:type="dxa"/>
            <w:tcBorders>
              <w:top w:val="single" w:sz="18" w:space="0" w:color="000000"/>
              <w:left w:val="single" w:sz="18" w:space="0" w:color="000000"/>
              <w:bottom w:val="single" w:sz="18" w:space="0" w:color="000000"/>
              <w:right w:val="single" w:sz="18" w:space="0" w:color="000000"/>
            </w:tcBorders>
          </w:tcPr>
          <w:p w:rsidR="00BC4867" w:rsidRDefault="00BC4867" w:rsidP="00757743">
            <w:pPr>
              <w:jc w:val="center"/>
              <w:rPr>
                <w:b/>
                <w:bCs/>
                <w:sz w:val="24"/>
                <w:szCs w:val="24"/>
                <w:rtl/>
              </w:rPr>
            </w:pPr>
          </w:p>
          <w:p w:rsidR="00C95767" w:rsidRPr="007C5971" w:rsidRDefault="00C95767" w:rsidP="00757743">
            <w:pPr>
              <w:jc w:val="center"/>
              <w:rPr>
                <w:b/>
                <w:bCs/>
                <w:sz w:val="24"/>
                <w:szCs w:val="24"/>
                <w:rtl/>
              </w:rPr>
            </w:pPr>
            <w:r>
              <w:rPr>
                <w:rFonts w:hint="cs"/>
                <w:b/>
                <w:bCs/>
                <w:sz w:val="24"/>
                <w:szCs w:val="24"/>
                <w:rtl/>
              </w:rPr>
              <w:t xml:space="preserve"> </w:t>
            </w:r>
          </w:p>
        </w:tc>
        <w:tc>
          <w:tcPr>
            <w:tcW w:w="2268" w:type="dxa"/>
            <w:tcBorders>
              <w:top w:val="single" w:sz="18" w:space="0" w:color="000000"/>
              <w:left w:val="single" w:sz="18" w:space="0" w:color="000000"/>
              <w:bottom w:val="single" w:sz="18" w:space="0" w:color="000000"/>
              <w:right w:val="single" w:sz="18" w:space="0" w:color="000000"/>
            </w:tcBorders>
          </w:tcPr>
          <w:p w:rsidR="00C71AEA" w:rsidRDefault="00C95767" w:rsidP="00757743">
            <w:pPr>
              <w:jc w:val="center"/>
              <w:rPr>
                <w:b/>
                <w:bCs/>
                <w:sz w:val="24"/>
                <w:szCs w:val="24"/>
                <w:rtl/>
              </w:rPr>
            </w:pPr>
            <w:r>
              <w:rPr>
                <w:rFonts w:hint="cs"/>
                <w:b/>
                <w:bCs/>
                <w:sz w:val="24"/>
                <w:szCs w:val="24"/>
                <w:rtl/>
              </w:rPr>
              <w:t xml:space="preserve">سجل حصر الاحتياجات التدربية </w:t>
            </w:r>
          </w:p>
          <w:p w:rsidR="00C95767" w:rsidRDefault="00C95767" w:rsidP="00757743">
            <w:pPr>
              <w:jc w:val="center"/>
              <w:rPr>
                <w:b/>
                <w:bCs/>
                <w:sz w:val="24"/>
                <w:szCs w:val="24"/>
                <w:rtl/>
              </w:rPr>
            </w:pPr>
            <w:r>
              <w:rPr>
                <w:rFonts w:hint="cs"/>
                <w:b/>
                <w:bCs/>
                <w:sz w:val="24"/>
                <w:szCs w:val="24"/>
                <w:rtl/>
              </w:rPr>
              <w:t xml:space="preserve">حصر الدورات الخارجية وتصنيفها </w:t>
            </w:r>
          </w:p>
          <w:p w:rsidR="00C95767" w:rsidRPr="007C5971" w:rsidRDefault="00C95767" w:rsidP="00757743">
            <w:pPr>
              <w:jc w:val="center"/>
              <w:rPr>
                <w:b/>
                <w:bCs/>
                <w:sz w:val="24"/>
                <w:szCs w:val="24"/>
                <w:rtl/>
              </w:rPr>
            </w:pPr>
            <w:r>
              <w:rPr>
                <w:rFonts w:hint="cs"/>
                <w:b/>
                <w:bCs/>
                <w:sz w:val="24"/>
                <w:szCs w:val="24"/>
                <w:rtl/>
              </w:rPr>
              <w:t xml:space="preserve">سجل التقارير الخاصة بالتدريب </w:t>
            </w:r>
          </w:p>
        </w:tc>
        <w:tc>
          <w:tcPr>
            <w:tcW w:w="1984" w:type="dxa"/>
            <w:tcBorders>
              <w:top w:val="single" w:sz="18" w:space="0" w:color="000000"/>
              <w:left w:val="single" w:sz="18" w:space="0" w:color="000000"/>
              <w:bottom w:val="single" w:sz="18" w:space="0" w:color="000000"/>
              <w:right w:val="single" w:sz="18" w:space="0" w:color="000000"/>
            </w:tcBorders>
          </w:tcPr>
          <w:p w:rsidR="00C71AEA" w:rsidRPr="00BC4867" w:rsidRDefault="00C05A95" w:rsidP="00757743">
            <w:pPr>
              <w:jc w:val="center"/>
              <w:rPr>
                <w:b/>
                <w:bCs/>
                <w:sz w:val="24"/>
                <w:szCs w:val="24"/>
                <w:rtl/>
              </w:rPr>
            </w:pPr>
            <w:r w:rsidRPr="00BC4867">
              <w:rPr>
                <w:rFonts w:hint="cs"/>
                <w:b/>
                <w:bCs/>
                <w:sz w:val="24"/>
                <w:szCs w:val="24"/>
                <w:rtl/>
              </w:rPr>
              <w:t>لا</w:t>
            </w:r>
            <w:r w:rsidR="00BC4867" w:rsidRPr="00BC4867">
              <w:rPr>
                <w:rFonts w:hint="cs"/>
                <w:b/>
                <w:bCs/>
                <w:sz w:val="24"/>
                <w:szCs w:val="24"/>
                <w:rtl/>
              </w:rPr>
              <w:t xml:space="preserve"> </w:t>
            </w:r>
            <w:r w:rsidRPr="00BC4867">
              <w:rPr>
                <w:rFonts w:hint="cs"/>
                <w:b/>
                <w:bCs/>
                <w:sz w:val="24"/>
                <w:szCs w:val="24"/>
                <w:rtl/>
              </w:rPr>
              <w:t xml:space="preserve">يوجد </w:t>
            </w:r>
          </w:p>
        </w:tc>
        <w:tc>
          <w:tcPr>
            <w:tcW w:w="1378" w:type="dxa"/>
            <w:tcBorders>
              <w:top w:val="single" w:sz="18" w:space="0" w:color="000000"/>
              <w:left w:val="single" w:sz="18" w:space="0" w:color="000000"/>
              <w:bottom w:val="single" w:sz="18" w:space="0" w:color="000000"/>
              <w:right w:val="single" w:sz="18" w:space="0" w:color="000000"/>
            </w:tcBorders>
          </w:tcPr>
          <w:p w:rsidR="00A9745D" w:rsidRPr="00A9745D" w:rsidRDefault="00A9745D" w:rsidP="00A9745D">
            <w:pPr>
              <w:jc w:val="center"/>
              <w:rPr>
                <w:b/>
                <w:bCs/>
                <w:color w:val="002060"/>
                <w:rtl/>
              </w:rPr>
            </w:pPr>
            <w:r w:rsidRPr="00A9745D">
              <w:rPr>
                <w:rFonts w:hint="cs"/>
                <w:b/>
                <w:bCs/>
                <w:color w:val="002060"/>
                <w:rtl/>
              </w:rPr>
              <w:t>اعتماد التقرير النهائي أخر الفصل الدراسي</w:t>
            </w:r>
          </w:p>
          <w:p w:rsidR="00A9745D" w:rsidRDefault="00A9745D" w:rsidP="00A9745D">
            <w:pPr>
              <w:jc w:val="center"/>
              <w:rPr>
                <w:rtl/>
              </w:rPr>
            </w:pPr>
            <w:r w:rsidRPr="00A9745D">
              <w:rPr>
                <w:rFonts w:hint="cs"/>
                <w:b/>
                <w:bCs/>
                <w:color w:val="002060"/>
                <w:rtl/>
              </w:rPr>
              <w:t xml:space="preserve">اعتماد </w:t>
            </w:r>
            <w:r>
              <w:rPr>
                <w:rFonts w:hint="cs"/>
                <w:b/>
                <w:bCs/>
                <w:color w:val="002060"/>
                <w:rtl/>
              </w:rPr>
              <w:t xml:space="preserve">جدول الورش </w:t>
            </w:r>
            <w:r w:rsidRPr="00A9745D">
              <w:rPr>
                <w:rFonts w:hint="cs"/>
                <w:b/>
                <w:bCs/>
                <w:color w:val="002060"/>
                <w:rtl/>
              </w:rPr>
              <w:t>بداية الفصل الدراسي</w:t>
            </w:r>
          </w:p>
          <w:p w:rsidR="00C71AEA" w:rsidRDefault="00A9745D" w:rsidP="00A9745D">
            <w:pPr>
              <w:jc w:val="center"/>
              <w:rPr>
                <w:rtl/>
              </w:rPr>
            </w:pPr>
            <w:r w:rsidRPr="00A9745D">
              <w:rPr>
                <w:rFonts w:hint="cs"/>
                <w:b/>
                <w:bCs/>
                <w:color w:val="002060"/>
                <w:rtl/>
              </w:rPr>
              <w:t xml:space="preserve">مع ضرورة رفع التقرير أول بأول عن </w:t>
            </w:r>
            <w:r>
              <w:rPr>
                <w:rFonts w:hint="cs"/>
                <w:b/>
                <w:bCs/>
                <w:color w:val="002060"/>
                <w:rtl/>
              </w:rPr>
              <w:t>الورش المنفذة</w:t>
            </w:r>
          </w:p>
        </w:tc>
        <w:tc>
          <w:tcPr>
            <w:tcW w:w="749" w:type="dxa"/>
            <w:tcBorders>
              <w:top w:val="single" w:sz="18" w:space="0" w:color="000000"/>
              <w:left w:val="single" w:sz="18" w:space="0" w:color="000000"/>
              <w:bottom w:val="single" w:sz="18" w:space="0" w:color="000000"/>
              <w:right w:val="single" w:sz="18" w:space="0" w:color="000000"/>
            </w:tcBorders>
          </w:tcPr>
          <w:p w:rsidR="00C71AEA" w:rsidRDefault="00C71AEA" w:rsidP="00757743">
            <w:pPr>
              <w:rPr>
                <w:rtl/>
              </w:rPr>
            </w:pPr>
          </w:p>
        </w:tc>
      </w:tr>
    </w:tbl>
    <w:p w:rsidR="003C576C" w:rsidRPr="00C71AEA" w:rsidRDefault="003C576C" w:rsidP="00D35934">
      <w:pPr>
        <w:jc w:val="center"/>
        <w:rPr>
          <w:b/>
          <w:bCs/>
          <w:color w:val="660033"/>
          <w:sz w:val="32"/>
          <w:szCs w:val="32"/>
        </w:rPr>
      </w:pPr>
      <w:r w:rsidRPr="00C71AEA">
        <w:rPr>
          <w:rFonts w:hint="cs"/>
          <w:b/>
          <w:bCs/>
          <w:color w:val="660033"/>
          <w:sz w:val="32"/>
          <w:szCs w:val="32"/>
          <w:rtl/>
        </w:rPr>
        <w:t xml:space="preserve">متابعة سير عمليات </w:t>
      </w:r>
      <w:r w:rsidR="00D35934">
        <w:rPr>
          <w:rFonts w:hint="cs"/>
          <w:b/>
          <w:bCs/>
          <w:color w:val="660033"/>
          <w:sz w:val="32"/>
          <w:szCs w:val="32"/>
          <w:rtl/>
        </w:rPr>
        <w:t xml:space="preserve">الخاصة بالأولى </w:t>
      </w:r>
      <w:r w:rsidRPr="00C71AEA">
        <w:rPr>
          <w:rFonts w:hint="cs"/>
          <w:b/>
          <w:bCs/>
          <w:color w:val="660033"/>
          <w:sz w:val="32"/>
          <w:szCs w:val="32"/>
          <w:rtl/>
        </w:rPr>
        <w:t xml:space="preserve"> </w:t>
      </w:r>
    </w:p>
    <w:p w:rsidR="003C576C" w:rsidRPr="00E72FC0" w:rsidRDefault="003C576C" w:rsidP="003C576C">
      <w:pPr>
        <w:rPr>
          <w:sz w:val="28"/>
          <w:szCs w:val="28"/>
        </w:rPr>
      </w:pPr>
    </w:p>
    <w:p w:rsidR="00BC4867" w:rsidRDefault="00BC4867" w:rsidP="003C576C">
      <w:pPr>
        <w:rPr>
          <w:b/>
          <w:bCs/>
          <w:sz w:val="28"/>
          <w:szCs w:val="28"/>
          <w:rtl/>
        </w:rPr>
      </w:pPr>
      <w:r>
        <w:rPr>
          <w:rFonts w:hint="cs"/>
          <w:b/>
          <w:bCs/>
          <w:sz w:val="28"/>
          <w:szCs w:val="28"/>
          <w:rtl/>
        </w:rPr>
        <w:t xml:space="preserve">                                                                                       </w:t>
      </w:r>
    </w:p>
    <w:p w:rsidR="00BC4867" w:rsidRDefault="00BC4867" w:rsidP="003C576C">
      <w:pPr>
        <w:rPr>
          <w:b/>
          <w:bCs/>
          <w:sz w:val="28"/>
          <w:szCs w:val="28"/>
          <w:rtl/>
        </w:rPr>
      </w:pPr>
    </w:p>
    <w:p w:rsidR="00BC4867" w:rsidRDefault="00BC4867" w:rsidP="003C576C">
      <w:pPr>
        <w:rPr>
          <w:b/>
          <w:bCs/>
          <w:sz w:val="28"/>
          <w:szCs w:val="28"/>
          <w:rtl/>
        </w:rPr>
      </w:pPr>
      <w:r>
        <w:rPr>
          <w:rFonts w:hint="cs"/>
          <w:b/>
          <w:bCs/>
          <w:sz w:val="28"/>
          <w:szCs w:val="28"/>
          <w:rtl/>
        </w:rPr>
        <w:t xml:space="preserve">                                                                                       يعتمد قائدة الأولى بالمجاهدين</w:t>
      </w:r>
    </w:p>
    <w:p w:rsidR="00BC4867" w:rsidRDefault="00BC4867" w:rsidP="003C576C">
      <w:pPr>
        <w:rPr>
          <w:b/>
          <w:bCs/>
          <w:sz w:val="28"/>
          <w:szCs w:val="28"/>
          <w:rtl/>
        </w:rPr>
      </w:pPr>
    </w:p>
    <w:p w:rsidR="003C576C" w:rsidRDefault="00BC4867" w:rsidP="003C576C">
      <w:pPr>
        <w:rPr>
          <w:sz w:val="28"/>
          <w:szCs w:val="28"/>
          <w:rtl/>
        </w:rPr>
      </w:pPr>
      <w:r>
        <w:rPr>
          <w:rFonts w:hint="cs"/>
          <w:b/>
          <w:bCs/>
          <w:sz w:val="28"/>
          <w:szCs w:val="28"/>
          <w:rtl/>
        </w:rPr>
        <w:t xml:space="preserve">                                                                                       </w:t>
      </w:r>
      <w:r w:rsidR="003C576C" w:rsidRPr="001B3ADB">
        <w:rPr>
          <w:rFonts w:hint="cs"/>
          <w:b/>
          <w:bCs/>
          <w:sz w:val="28"/>
          <w:szCs w:val="28"/>
          <w:rtl/>
        </w:rPr>
        <w:t xml:space="preserve"> صباح بنت أحمد الزهراني  </w:t>
      </w:r>
    </w:p>
    <w:p w:rsidR="00BC4867" w:rsidRDefault="00BC4867" w:rsidP="003C576C">
      <w:pPr>
        <w:rPr>
          <w:sz w:val="28"/>
          <w:szCs w:val="28"/>
          <w:rtl/>
        </w:rPr>
      </w:pPr>
    </w:p>
    <w:p w:rsidR="005F1E84" w:rsidRDefault="005F1E84" w:rsidP="003C576C">
      <w:pPr>
        <w:rPr>
          <w:sz w:val="28"/>
          <w:szCs w:val="28"/>
          <w:rtl/>
        </w:rPr>
      </w:pPr>
    </w:p>
    <w:p w:rsidR="000579ED" w:rsidRDefault="000579ED" w:rsidP="003C576C">
      <w:pPr>
        <w:rPr>
          <w:sz w:val="28"/>
          <w:szCs w:val="28"/>
          <w:rtl/>
        </w:rPr>
      </w:pPr>
    </w:p>
    <w:p w:rsidR="00CF07DD" w:rsidRDefault="00CF07DD" w:rsidP="003C576C">
      <w:pPr>
        <w:rPr>
          <w:sz w:val="28"/>
          <w:szCs w:val="28"/>
          <w:rtl/>
        </w:rPr>
      </w:pPr>
    </w:p>
    <w:p w:rsidR="0057420C" w:rsidRPr="00E72FC0" w:rsidRDefault="0057420C" w:rsidP="003D4DFD">
      <w:pPr>
        <w:rPr>
          <w:sz w:val="28"/>
          <w:szCs w:val="28"/>
        </w:rPr>
      </w:pPr>
      <w:r>
        <w:rPr>
          <w:rFonts w:hint="cs"/>
          <w:sz w:val="28"/>
          <w:szCs w:val="28"/>
          <w:rtl/>
        </w:rPr>
        <w:t xml:space="preserve">              </w:t>
      </w:r>
    </w:p>
    <w:p w:rsidR="003D4DFD" w:rsidRPr="003D4DFD" w:rsidRDefault="003D4DFD" w:rsidP="003D4DFD">
      <w:pPr>
        <w:jc w:val="center"/>
        <w:rPr>
          <w:b/>
          <w:bCs/>
          <w:color w:val="990033"/>
          <w:sz w:val="32"/>
          <w:szCs w:val="32"/>
        </w:rPr>
      </w:pPr>
    </w:p>
    <w:p w:rsidR="00E72FC0" w:rsidRPr="00E72FC0" w:rsidRDefault="00E72FC0" w:rsidP="00E72FC0">
      <w:pPr>
        <w:rPr>
          <w:sz w:val="28"/>
          <w:szCs w:val="28"/>
        </w:rPr>
      </w:pPr>
    </w:p>
    <w:p w:rsidR="006114FC" w:rsidRDefault="006114FC" w:rsidP="00E72FC0">
      <w:pPr>
        <w:rPr>
          <w:sz w:val="28"/>
          <w:szCs w:val="28"/>
          <w:rtl/>
        </w:rPr>
      </w:pPr>
    </w:p>
    <w:p w:rsidR="00E411F3" w:rsidRDefault="00E411F3" w:rsidP="00E72FC0">
      <w:pPr>
        <w:rPr>
          <w:sz w:val="28"/>
          <w:szCs w:val="28"/>
          <w:rtl/>
        </w:rPr>
      </w:pPr>
    </w:p>
    <w:p w:rsidR="006114FC" w:rsidRDefault="006114FC" w:rsidP="00E72FC0">
      <w:pPr>
        <w:rPr>
          <w:sz w:val="28"/>
          <w:szCs w:val="28"/>
          <w:rtl/>
        </w:rPr>
      </w:pPr>
    </w:p>
    <w:p w:rsidR="006114FC" w:rsidRDefault="006114FC" w:rsidP="00E72FC0">
      <w:pPr>
        <w:rPr>
          <w:sz w:val="28"/>
          <w:szCs w:val="28"/>
          <w:rtl/>
        </w:rPr>
      </w:pPr>
    </w:p>
    <w:p w:rsidR="006114FC" w:rsidRDefault="006114FC" w:rsidP="00E72FC0">
      <w:pPr>
        <w:rPr>
          <w:sz w:val="28"/>
          <w:szCs w:val="28"/>
          <w:rtl/>
        </w:rPr>
      </w:pPr>
    </w:p>
    <w:p w:rsidR="006114FC" w:rsidRDefault="00E213FF" w:rsidP="00E72FC0">
      <w:pPr>
        <w:rPr>
          <w:sz w:val="28"/>
          <w:szCs w:val="28"/>
          <w:rtl/>
        </w:rPr>
      </w:pPr>
      <w:r>
        <w:rPr>
          <w:noProof/>
          <w:sz w:val="28"/>
          <w:szCs w:val="28"/>
          <w:rtl/>
        </w:rPr>
        <w:pict>
          <v:roundrect id="_x0000_s1082" style="position:absolute;left:0;text-align:left;margin-left:-6pt;margin-top:15.2pt;width:520.9pt;height:106.7pt;z-index:-251658240" arcsize="10923f" fillcolor="#d9e2f3 [664]" strokecolor="#002060">
            <w10:wrap anchorx="page"/>
          </v:roundrect>
        </w:pict>
      </w:r>
    </w:p>
    <w:p w:rsidR="006114FC" w:rsidRDefault="00E213FF" w:rsidP="00E72FC0">
      <w:pPr>
        <w:rPr>
          <w:sz w:val="28"/>
          <w:szCs w:val="28"/>
          <w:rtl/>
        </w:rPr>
      </w:pPr>
      <w:r w:rsidRPr="00E213FF">
        <w:rPr>
          <w:noProof/>
          <w:rtl/>
        </w:rPr>
        <w:pict>
          <v:shape id="_x0000_s1081" type="#_x0000_t136" style="position:absolute;left:0;text-align:left;margin-left:18.75pt;margin-top:.55pt;width:481.7pt;height:80.85pt;z-index:251657216" fillcolor="black [3213]">
            <v:shadow color="#868686"/>
            <v:textpath style="font-family:&quot;Arial Black&quot;;v-text-kern:t" trim="t" fitpath="t" string="استمارات متابعة المكلفات بالعمليات والإجراءات بالدليل الإجرائي "/>
          </v:shape>
        </w:pict>
      </w:r>
    </w:p>
    <w:p w:rsidR="006114FC" w:rsidRDefault="006114FC" w:rsidP="00E72FC0">
      <w:pPr>
        <w:rPr>
          <w:sz w:val="28"/>
          <w:szCs w:val="28"/>
          <w:rtl/>
        </w:rPr>
      </w:pPr>
    </w:p>
    <w:p w:rsidR="006114FC" w:rsidRDefault="006114FC" w:rsidP="00E72FC0">
      <w:pPr>
        <w:rPr>
          <w:sz w:val="28"/>
          <w:szCs w:val="28"/>
          <w:rtl/>
        </w:rPr>
      </w:pPr>
    </w:p>
    <w:p w:rsidR="006114FC" w:rsidRDefault="006114FC" w:rsidP="00E72FC0">
      <w:pPr>
        <w:rPr>
          <w:sz w:val="28"/>
          <w:szCs w:val="28"/>
          <w:rtl/>
        </w:rPr>
      </w:pPr>
    </w:p>
    <w:p w:rsidR="006114FC" w:rsidRDefault="006114FC" w:rsidP="00E72FC0">
      <w:pPr>
        <w:rPr>
          <w:sz w:val="28"/>
          <w:szCs w:val="28"/>
          <w:rtl/>
        </w:rPr>
      </w:pPr>
    </w:p>
    <w:p w:rsidR="006114FC" w:rsidRDefault="006114FC" w:rsidP="00E72FC0">
      <w:pPr>
        <w:rPr>
          <w:sz w:val="28"/>
          <w:szCs w:val="28"/>
          <w:rtl/>
        </w:rPr>
      </w:pPr>
    </w:p>
    <w:p w:rsidR="006114FC" w:rsidRDefault="006114FC" w:rsidP="00E72FC0">
      <w:pPr>
        <w:rPr>
          <w:sz w:val="28"/>
          <w:szCs w:val="28"/>
          <w:rtl/>
        </w:rPr>
      </w:pPr>
    </w:p>
    <w:p w:rsidR="006114FC" w:rsidRDefault="006114FC" w:rsidP="00E72FC0">
      <w:pPr>
        <w:rPr>
          <w:sz w:val="28"/>
          <w:szCs w:val="28"/>
          <w:rtl/>
        </w:rPr>
      </w:pPr>
    </w:p>
    <w:p w:rsidR="006114FC" w:rsidRDefault="006114FC" w:rsidP="00E72FC0">
      <w:pPr>
        <w:rPr>
          <w:sz w:val="28"/>
          <w:szCs w:val="28"/>
          <w:rtl/>
        </w:rPr>
      </w:pPr>
    </w:p>
    <w:p w:rsidR="006114FC" w:rsidRDefault="006114FC" w:rsidP="00E72FC0">
      <w:pPr>
        <w:rPr>
          <w:sz w:val="28"/>
          <w:szCs w:val="28"/>
          <w:rtl/>
        </w:rPr>
      </w:pPr>
    </w:p>
    <w:p w:rsidR="00312F60" w:rsidRDefault="00312F60" w:rsidP="00E72FC0">
      <w:pPr>
        <w:rPr>
          <w:sz w:val="28"/>
          <w:szCs w:val="28"/>
          <w:rtl/>
        </w:rPr>
      </w:pPr>
    </w:p>
    <w:p w:rsidR="00312F60" w:rsidRDefault="00312F60" w:rsidP="00E72FC0">
      <w:pPr>
        <w:rPr>
          <w:sz w:val="28"/>
          <w:szCs w:val="28"/>
          <w:rtl/>
        </w:rPr>
      </w:pPr>
    </w:p>
    <w:p w:rsidR="00312F60" w:rsidRDefault="00312F60" w:rsidP="00E72FC0">
      <w:pPr>
        <w:rPr>
          <w:sz w:val="28"/>
          <w:szCs w:val="28"/>
          <w:rtl/>
        </w:rPr>
      </w:pPr>
    </w:p>
    <w:p w:rsidR="00312F60" w:rsidRDefault="00312F60" w:rsidP="00E72FC0">
      <w:pPr>
        <w:rPr>
          <w:sz w:val="28"/>
          <w:szCs w:val="28"/>
          <w:rtl/>
        </w:rPr>
      </w:pPr>
    </w:p>
    <w:p w:rsidR="00E90123" w:rsidRDefault="00E90123" w:rsidP="00E72FC0">
      <w:pPr>
        <w:rPr>
          <w:sz w:val="28"/>
          <w:szCs w:val="28"/>
          <w:rtl/>
        </w:rPr>
      </w:pPr>
    </w:p>
    <w:p w:rsidR="004E7E24" w:rsidRDefault="004E7E24" w:rsidP="004E7E24">
      <w:pPr>
        <w:rPr>
          <w:sz w:val="28"/>
          <w:szCs w:val="28"/>
          <w:rtl/>
        </w:rPr>
      </w:pPr>
    </w:p>
    <w:p w:rsidR="00BA085D" w:rsidRPr="00196745" w:rsidRDefault="00BA085D" w:rsidP="008A73F7">
      <w:pPr>
        <w:jc w:val="center"/>
        <w:rPr>
          <w:color w:val="0033CC"/>
          <w:sz w:val="28"/>
          <w:szCs w:val="28"/>
          <w:rtl/>
        </w:rPr>
      </w:pPr>
      <w:r w:rsidRPr="00196745">
        <w:rPr>
          <w:rFonts w:asciiTheme="minorBidi" w:hAnsiTheme="minorBidi" w:hint="cs"/>
          <w:b/>
          <w:bCs/>
          <w:color w:val="0033CC"/>
          <w:sz w:val="32"/>
          <w:szCs w:val="32"/>
          <w:rtl/>
        </w:rPr>
        <w:lastRenderedPageBreak/>
        <w:t>تنظيم عمليات الشؤون التعليمية حسب الدليل الإجرائي</w:t>
      </w:r>
      <w:r w:rsidR="00830F65" w:rsidRPr="00196745">
        <w:rPr>
          <w:rFonts w:asciiTheme="minorBidi" w:hAnsiTheme="minorBidi" w:hint="cs"/>
          <w:b/>
          <w:bCs/>
          <w:color w:val="0033CC"/>
          <w:sz w:val="32"/>
          <w:szCs w:val="32"/>
          <w:rtl/>
        </w:rPr>
        <w:t xml:space="preserve"> </w:t>
      </w:r>
      <w:r w:rsidRPr="00196745">
        <w:rPr>
          <w:rFonts w:asciiTheme="minorBidi" w:hAnsiTheme="minorBidi" w:hint="cs"/>
          <w:b/>
          <w:bCs/>
          <w:color w:val="0033CC"/>
          <w:sz w:val="32"/>
          <w:szCs w:val="32"/>
          <w:rtl/>
        </w:rPr>
        <w:t xml:space="preserve"> .</w:t>
      </w:r>
    </w:p>
    <w:p w:rsidR="00BA085D" w:rsidRDefault="003320C6" w:rsidP="002B5A4A">
      <w:pPr>
        <w:tabs>
          <w:tab w:val="left" w:pos="4529"/>
        </w:tabs>
        <w:rPr>
          <w:rFonts w:asciiTheme="minorBidi" w:hAnsiTheme="minorBidi"/>
          <w:b/>
          <w:bCs/>
          <w:sz w:val="28"/>
          <w:szCs w:val="28"/>
          <w:rtl/>
        </w:rPr>
      </w:pPr>
      <w:r>
        <w:rPr>
          <w:rFonts w:asciiTheme="minorBidi" w:hAnsiTheme="minorBidi" w:hint="cs"/>
          <w:b/>
          <w:bCs/>
          <w:noProof/>
          <w:sz w:val="28"/>
          <w:szCs w:val="28"/>
          <w:rtl/>
        </w:rPr>
        <w:drawing>
          <wp:anchor distT="0" distB="0" distL="114300" distR="114300" simplePos="0" relativeHeight="251633664" behindDoc="0" locked="0" layoutInCell="1" allowOverlap="1">
            <wp:simplePos x="0" y="0"/>
            <wp:positionH relativeFrom="column">
              <wp:posOffset>159385</wp:posOffset>
            </wp:positionH>
            <wp:positionV relativeFrom="paragraph">
              <wp:posOffset>106680</wp:posOffset>
            </wp:positionV>
            <wp:extent cx="6400800" cy="3514725"/>
            <wp:effectExtent l="57150" t="19050" r="0" b="0"/>
            <wp:wrapNone/>
            <wp:docPr id="53" name="رسم تخطيطي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p>
    <w:p w:rsidR="00BA085D" w:rsidRDefault="00BA085D" w:rsidP="002B5A4A">
      <w:pPr>
        <w:tabs>
          <w:tab w:val="left" w:pos="4529"/>
        </w:tabs>
        <w:rPr>
          <w:rFonts w:asciiTheme="minorBidi" w:hAnsiTheme="minorBidi"/>
          <w:b/>
          <w:bCs/>
          <w:sz w:val="28"/>
          <w:szCs w:val="28"/>
          <w:rtl/>
        </w:rPr>
      </w:pPr>
    </w:p>
    <w:p w:rsidR="00BA085D" w:rsidRDefault="00BA085D" w:rsidP="002B5A4A">
      <w:pPr>
        <w:tabs>
          <w:tab w:val="left" w:pos="4529"/>
        </w:tabs>
        <w:rPr>
          <w:rFonts w:asciiTheme="minorBidi" w:hAnsiTheme="minorBidi"/>
          <w:b/>
          <w:bCs/>
          <w:sz w:val="28"/>
          <w:szCs w:val="28"/>
          <w:rtl/>
        </w:rPr>
      </w:pPr>
    </w:p>
    <w:p w:rsidR="00BA085D" w:rsidRDefault="00BA085D" w:rsidP="002B5A4A">
      <w:pPr>
        <w:tabs>
          <w:tab w:val="left" w:pos="4529"/>
        </w:tabs>
        <w:rPr>
          <w:rFonts w:asciiTheme="minorBidi" w:hAnsiTheme="minorBidi"/>
          <w:b/>
          <w:bCs/>
          <w:sz w:val="28"/>
          <w:szCs w:val="28"/>
          <w:rtl/>
        </w:rPr>
      </w:pPr>
    </w:p>
    <w:p w:rsidR="00BA085D" w:rsidRDefault="00BA085D" w:rsidP="002B5A4A">
      <w:pPr>
        <w:tabs>
          <w:tab w:val="left" w:pos="4529"/>
        </w:tabs>
        <w:rPr>
          <w:rFonts w:asciiTheme="minorBidi" w:hAnsiTheme="minorBidi"/>
          <w:b/>
          <w:bCs/>
          <w:sz w:val="28"/>
          <w:szCs w:val="28"/>
          <w:rtl/>
        </w:rPr>
      </w:pPr>
    </w:p>
    <w:p w:rsidR="00BA085D" w:rsidRDefault="00BA085D" w:rsidP="002B5A4A">
      <w:pPr>
        <w:tabs>
          <w:tab w:val="left" w:pos="4529"/>
        </w:tabs>
        <w:rPr>
          <w:rFonts w:asciiTheme="minorBidi" w:hAnsiTheme="minorBidi"/>
          <w:b/>
          <w:bCs/>
          <w:sz w:val="28"/>
          <w:szCs w:val="28"/>
          <w:rtl/>
        </w:rPr>
      </w:pPr>
    </w:p>
    <w:p w:rsidR="00BA085D" w:rsidRDefault="00BA085D" w:rsidP="002B5A4A">
      <w:pPr>
        <w:tabs>
          <w:tab w:val="left" w:pos="4529"/>
        </w:tabs>
        <w:rPr>
          <w:rFonts w:asciiTheme="minorBidi" w:hAnsiTheme="minorBidi"/>
          <w:b/>
          <w:bCs/>
          <w:sz w:val="28"/>
          <w:szCs w:val="28"/>
          <w:rtl/>
        </w:rPr>
      </w:pPr>
    </w:p>
    <w:p w:rsidR="00BA085D" w:rsidRDefault="00BA085D" w:rsidP="002B5A4A">
      <w:pPr>
        <w:tabs>
          <w:tab w:val="left" w:pos="4529"/>
        </w:tabs>
        <w:rPr>
          <w:rFonts w:asciiTheme="minorBidi" w:hAnsiTheme="minorBidi"/>
          <w:b/>
          <w:bCs/>
          <w:sz w:val="28"/>
          <w:szCs w:val="28"/>
          <w:rtl/>
        </w:rPr>
      </w:pPr>
    </w:p>
    <w:p w:rsidR="00BA085D" w:rsidRDefault="00BA085D" w:rsidP="002B5A4A">
      <w:pPr>
        <w:tabs>
          <w:tab w:val="left" w:pos="4529"/>
        </w:tabs>
        <w:rPr>
          <w:rFonts w:asciiTheme="minorBidi" w:hAnsiTheme="minorBidi"/>
          <w:b/>
          <w:bCs/>
          <w:sz w:val="28"/>
          <w:szCs w:val="28"/>
          <w:rtl/>
        </w:rPr>
      </w:pPr>
    </w:p>
    <w:p w:rsidR="00BA085D" w:rsidRDefault="00BA085D" w:rsidP="002B5A4A">
      <w:pPr>
        <w:tabs>
          <w:tab w:val="left" w:pos="4529"/>
        </w:tabs>
        <w:rPr>
          <w:rFonts w:asciiTheme="minorBidi" w:hAnsiTheme="minorBidi"/>
          <w:b/>
          <w:bCs/>
          <w:sz w:val="28"/>
          <w:szCs w:val="28"/>
          <w:rtl/>
        </w:rPr>
      </w:pPr>
    </w:p>
    <w:p w:rsidR="00BA085D" w:rsidRDefault="00BA085D" w:rsidP="002B5A4A">
      <w:pPr>
        <w:tabs>
          <w:tab w:val="left" w:pos="4529"/>
        </w:tabs>
        <w:rPr>
          <w:rFonts w:asciiTheme="minorBidi" w:hAnsiTheme="minorBidi"/>
          <w:b/>
          <w:bCs/>
          <w:sz w:val="28"/>
          <w:szCs w:val="28"/>
          <w:rtl/>
        </w:rPr>
      </w:pPr>
    </w:p>
    <w:p w:rsidR="00BA085D" w:rsidRPr="00196745" w:rsidRDefault="00BA085D" w:rsidP="002B5A4A">
      <w:pPr>
        <w:tabs>
          <w:tab w:val="left" w:pos="4529"/>
        </w:tabs>
        <w:rPr>
          <w:rFonts w:asciiTheme="minorBidi" w:hAnsiTheme="minorBidi"/>
          <w:b/>
          <w:bCs/>
          <w:color w:val="0033CC"/>
          <w:sz w:val="28"/>
          <w:szCs w:val="28"/>
          <w:rtl/>
        </w:rPr>
      </w:pPr>
    </w:p>
    <w:p w:rsidR="008F22BA" w:rsidRPr="00196745" w:rsidRDefault="000012BF" w:rsidP="008A73F7">
      <w:pPr>
        <w:tabs>
          <w:tab w:val="left" w:pos="4529"/>
        </w:tabs>
        <w:jc w:val="center"/>
        <w:rPr>
          <w:rFonts w:asciiTheme="minorBidi" w:hAnsiTheme="minorBidi"/>
          <w:b/>
          <w:bCs/>
          <w:color w:val="0033CC"/>
          <w:sz w:val="32"/>
          <w:szCs w:val="32"/>
          <w:rtl/>
        </w:rPr>
      </w:pPr>
      <w:r w:rsidRPr="00196745">
        <w:rPr>
          <w:rFonts w:asciiTheme="minorBidi" w:hAnsiTheme="minorBidi" w:hint="cs"/>
          <w:b/>
          <w:bCs/>
          <w:color w:val="0033CC"/>
          <w:sz w:val="32"/>
          <w:szCs w:val="32"/>
          <w:rtl/>
        </w:rPr>
        <w:t>الم</w:t>
      </w:r>
      <w:r w:rsidR="008A73F7" w:rsidRPr="00196745">
        <w:rPr>
          <w:rFonts w:asciiTheme="minorBidi" w:hAnsiTheme="minorBidi" w:hint="cs"/>
          <w:b/>
          <w:bCs/>
          <w:color w:val="0033CC"/>
          <w:sz w:val="32"/>
          <w:szCs w:val="32"/>
          <w:rtl/>
        </w:rPr>
        <w:t>ـــــ</w:t>
      </w:r>
      <w:r w:rsidRPr="00196745">
        <w:rPr>
          <w:rFonts w:asciiTheme="minorBidi" w:hAnsiTheme="minorBidi" w:hint="cs"/>
          <w:b/>
          <w:bCs/>
          <w:color w:val="0033CC"/>
          <w:sz w:val="32"/>
          <w:szCs w:val="32"/>
          <w:rtl/>
        </w:rPr>
        <w:t xml:space="preserve">كلفات </w:t>
      </w:r>
      <w:r w:rsidR="00D84E68" w:rsidRPr="00196745">
        <w:rPr>
          <w:rFonts w:asciiTheme="minorBidi" w:hAnsiTheme="minorBidi" w:hint="cs"/>
          <w:b/>
          <w:bCs/>
          <w:color w:val="0033CC"/>
          <w:sz w:val="32"/>
          <w:szCs w:val="32"/>
          <w:rtl/>
        </w:rPr>
        <w:t xml:space="preserve"> </w:t>
      </w:r>
      <w:r w:rsidRPr="00196745">
        <w:rPr>
          <w:rFonts w:asciiTheme="minorBidi" w:hAnsiTheme="minorBidi" w:hint="cs"/>
          <w:b/>
          <w:bCs/>
          <w:color w:val="0033CC"/>
          <w:sz w:val="32"/>
          <w:szCs w:val="32"/>
          <w:rtl/>
        </w:rPr>
        <w:t>ب</w:t>
      </w:r>
      <w:r w:rsidR="00D84E68" w:rsidRPr="00196745">
        <w:rPr>
          <w:rFonts w:asciiTheme="minorBidi" w:hAnsiTheme="minorBidi" w:hint="cs"/>
          <w:b/>
          <w:bCs/>
          <w:color w:val="0033CC"/>
          <w:sz w:val="32"/>
          <w:szCs w:val="32"/>
          <w:rtl/>
        </w:rPr>
        <w:t>ا</w:t>
      </w:r>
      <w:r w:rsidR="008F22BA" w:rsidRPr="00196745">
        <w:rPr>
          <w:rFonts w:asciiTheme="minorBidi" w:hAnsiTheme="minorBidi" w:hint="cs"/>
          <w:b/>
          <w:bCs/>
          <w:color w:val="0033CC"/>
          <w:sz w:val="32"/>
          <w:szCs w:val="32"/>
          <w:rtl/>
        </w:rPr>
        <w:t xml:space="preserve">لعمليات </w:t>
      </w:r>
      <w:r w:rsidR="008A73F7" w:rsidRPr="00196745">
        <w:rPr>
          <w:rFonts w:asciiTheme="minorBidi" w:hAnsiTheme="minorBidi" w:hint="cs"/>
          <w:b/>
          <w:bCs/>
          <w:color w:val="0033CC"/>
          <w:sz w:val="32"/>
          <w:szCs w:val="32"/>
          <w:rtl/>
        </w:rPr>
        <w:t>ا</w:t>
      </w:r>
      <w:r w:rsidR="008F22BA" w:rsidRPr="00196745">
        <w:rPr>
          <w:rFonts w:asciiTheme="minorBidi" w:hAnsiTheme="minorBidi" w:hint="cs"/>
          <w:b/>
          <w:bCs/>
          <w:color w:val="0033CC"/>
          <w:sz w:val="32"/>
          <w:szCs w:val="32"/>
          <w:rtl/>
        </w:rPr>
        <w:t>لش</w:t>
      </w:r>
      <w:r w:rsidR="008A73F7" w:rsidRPr="00196745">
        <w:rPr>
          <w:rFonts w:asciiTheme="minorBidi" w:hAnsiTheme="minorBidi" w:hint="cs"/>
          <w:b/>
          <w:bCs/>
          <w:color w:val="0033CC"/>
          <w:sz w:val="32"/>
          <w:szCs w:val="32"/>
          <w:rtl/>
        </w:rPr>
        <w:t>ـــــــــــ</w:t>
      </w:r>
      <w:r w:rsidR="008F22BA" w:rsidRPr="00196745">
        <w:rPr>
          <w:rFonts w:asciiTheme="minorBidi" w:hAnsiTheme="minorBidi" w:hint="cs"/>
          <w:b/>
          <w:bCs/>
          <w:color w:val="0033CC"/>
          <w:sz w:val="32"/>
          <w:szCs w:val="32"/>
          <w:rtl/>
        </w:rPr>
        <w:t>ؤون الت</w:t>
      </w:r>
      <w:r w:rsidR="008A73F7" w:rsidRPr="00196745">
        <w:rPr>
          <w:rFonts w:asciiTheme="minorBidi" w:hAnsiTheme="minorBidi" w:hint="cs"/>
          <w:b/>
          <w:bCs/>
          <w:color w:val="0033CC"/>
          <w:sz w:val="32"/>
          <w:szCs w:val="32"/>
          <w:rtl/>
        </w:rPr>
        <w:t>ـــــــــــــــــــــــــ</w:t>
      </w:r>
      <w:r w:rsidR="008F22BA" w:rsidRPr="00196745">
        <w:rPr>
          <w:rFonts w:asciiTheme="minorBidi" w:hAnsiTheme="minorBidi" w:hint="cs"/>
          <w:b/>
          <w:bCs/>
          <w:color w:val="0033CC"/>
          <w:sz w:val="32"/>
          <w:szCs w:val="32"/>
          <w:rtl/>
        </w:rPr>
        <w:t>عليمة :</w:t>
      </w:r>
    </w:p>
    <w:p w:rsidR="00BA085D" w:rsidRDefault="00BA085D" w:rsidP="002B5A4A">
      <w:pPr>
        <w:tabs>
          <w:tab w:val="left" w:pos="4529"/>
        </w:tabs>
        <w:rPr>
          <w:rFonts w:asciiTheme="minorBidi" w:hAnsiTheme="minorBidi"/>
          <w:b/>
          <w:bCs/>
          <w:sz w:val="28"/>
          <w:szCs w:val="28"/>
          <w:rtl/>
        </w:rPr>
      </w:pPr>
    </w:p>
    <w:p w:rsidR="00BA085D" w:rsidRDefault="006D1E9F" w:rsidP="002B5A4A">
      <w:pPr>
        <w:tabs>
          <w:tab w:val="left" w:pos="4529"/>
        </w:tabs>
        <w:rPr>
          <w:rFonts w:asciiTheme="minorBidi" w:hAnsiTheme="minorBidi"/>
          <w:b/>
          <w:bCs/>
          <w:sz w:val="28"/>
          <w:szCs w:val="28"/>
          <w:rtl/>
        </w:rPr>
      </w:pPr>
      <w:r>
        <w:rPr>
          <w:rFonts w:asciiTheme="minorBidi" w:hAnsiTheme="minorBidi" w:hint="cs"/>
          <w:b/>
          <w:bCs/>
          <w:noProof/>
          <w:sz w:val="28"/>
          <w:szCs w:val="28"/>
          <w:rtl/>
        </w:rPr>
        <w:drawing>
          <wp:anchor distT="0" distB="0" distL="114300" distR="114300" simplePos="0" relativeHeight="251634688" behindDoc="0" locked="0" layoutInCell="1" allowOverlap="1">
            <wp:simplePos x="0" y="0"/>
            <wp:positionH relativeFrom="column">
              <wp:posOffset>540385</wp:posOffset>
            </wp:positionH>
            <wp:positionV relativeFrom="paragraph">
              <wp:posOffset>6985</wp:posOffset>
            </wp:positionV>
            <wp:extent cx="5638800" cy="2990850"/>
            <wp:effectExtent l="0" t="19050" r="0" b="0"/>
            <wp:wrapNone/>
            <wp:docPr id="54" name="رسم تخطيطي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anchor>
        </w:drawing>
      </w:r>
    </w:p>
    <w:p w:rsidR="00BA085D" w:rsidRDefault="00BA085D" w:rsidP="002B5A4A">
      <w:pPr>
        <w:tabs>
          <w:tab w:val="left" w:pos="4529"/>
        </w:tabs>
        <w:rPr>
          <w:rFonts w:asciiTheme="minorBidi" w:hAnsiTheme="minorBidi"/>
          <w:b/>
          <w:bCs/>
          <w:sz w:val="28"/>
          <w:szCs w:val="28"/>
          <w:rtl/>
        </w:rPr>
      </w:pPr>
    </w:p>
    <w:p w:rsidR="00BA085D" w:rsidRDefault="00BA085D" w:rsidP="002B5A4A">
      <w:pPr>
        <w:tabs>
          <w:tab w:val="left" w:pos="4529"/>
        </w:tabs>
        <w:rPr>
          <w:rFonts w:asciiTheme="minorBidi" w:hAnsiTheme="minorBidi"/>
          <w:b/>
          <w:bCs/>
          <w:sz w:val="28"/>
          <w:szCs w:val="28"/>
          <w:rtl/>
        </w:rPr>
      </w:pPr>
    </w:p>
    <w:p w:rsidR="00BA085D" w:rsidRDefault="00BA085D" w:rsidP="002B5A4A">
      <w:pPr>
        <w:tabs>
          <w:tab w:val="left" w:pos="4529"/>
        </w:tabs>
        <w:rPr>
          <w:rFonts w:asciiTheme="minorBidi" w:hAnsiTheme="minorBidi"/>
          <w:b/>
          <w:bCs/>
          <w:sz w:val="28"/>
          <w:szCs w:val="28"/>
          <w:rtl/>
        </w:rPr>
      </w:pPr>
    </w:p>
    <w:p w:rsidR="00BA085D" w:rsidRDefault="00BA085D" w:rsidP="002B5A4A">
      <w:pPr>
        <w:tabs>
          <w:tab w:val="left" w:pos="4529"/>
        </w:tabs>
        <w:rPr>
          <w:rFonts w:asciiTheme="minorBidi" w:hAnsiTheme="minorBidi"/>
          <w:b/>
          <w:bCs/>
          <w:sz w:val="28"/>
          <w:szCs w:val="28"/>
          <w:rtl/>
        </w:rPr>
      </w:pPr>
    </w:p>
    <w:p w:rsidR="00BA085D" w:rsidRDefault="00BA085D" w:rsidP="002B5A4A">
      <w:pPr>
        <w:tabs>
          <w:tab w:val="left" w:pos="4529"/>
        </w:tabs>
        <w:rPr>
          <w:rFonts w:asciiTheme="minorBidi" w:hAnsiTheme="minorBidi"/>
          <w:b/>
          <w:bCs/>
          <w:sz w:val="28"/>
          <w:szCs w:val="28"/>
          <w:rtl/>
        </w:rPr>
      </w:pPr>
    </w:p>
    <w:p w:rsidR="00BA085D" w:rsidRDefault="00BA085D" w:rsidP="002B5A4A">
      <w:pPr>
        <w:tabs>
          <w:tab w:val="left" w:pos="4529"/>
        </w:tabs>
        <w:rPr>
          <w:rFonts w:asciiTheme="minorBidi" w:hAnsiTheme="minorBidi"/>
          <w:b/>
          <w:bCs/>
          <w:sz w:val="28"/>
          <w:szCs w:val="28"/>
          <w:rtl/>
        </w:rPr>
      </w:pPr>
    </w:p>
    <w:p w:rsidR="00BA085D" w:rsidRDefault="00BA085D" w:rsidP="002B5A4A">
      <w:pPr>
        <w:tabs>
          <w:tab w:val="left" w:pos="4529"/>
        </w:tabs>
        <w:rPr>
          <w:rFonts w:asciiTheme="minorBidi" w:hAnsiTheme="minorBidi"/>
          <w:b/>
          <w:bCs/>
          <w:sz w:val="28"/>
          <w:szCs w:val="28"/>
          <w:rtl/>
        </w:rPr>
      </w:pPr>
    </w:p>
    <w:p w:rsidR="00BA085D" w:rsidRDefault="00BA085D" w:rsidP="002B5A4A">
      <w:pPr>
        <w:tabs>
          <w:tab w:val="left" w:pos="4529"/>
        </w:tabs>
        <w:rPr>
          <w:rFonts w:asciiTheme="minorBidi" w:hAnsiTheme="minorBidi"/>
          <w:b/>
          <w:bCs/>
          <w:sz w:val="28"/>
          <w:szCs w:val="28"/>
          <w:rtl/>
        </w:rPr>
      </w:pPr>
    </w:p>
    <w:p w:rsidR="00BA085D" w:rsidRDefault="00BA085D" w:rsidP="002B5A4A">
      <w:pPr>
        <w:tabs>
          <w:tab w:val="left" w:pos="4529"/>
        </w:tabs>
        <w:rPr>
          <w:rFonts w:asciiTheme="minorBidi" w:hAnsiTheme="minorBidi"/>
          <w:b/>
          <w:bCs/>
          <w:sz w:val="28"/>
          <w:szCs w:val="28"/>
          <w:rtl/>
        </w:rPr>
      </w:pPr>
    </w:p>
    <w:p w:rsidR="00BA085D" w:rsidRDefault="00BA085D" w:rsidP="002B5A4A">
      <w:pPr>
        <w:tabs>
          <w:tab w:val="left" w:pos="4529"/>
        </w:tabs>
        <w:rPr>
          <w:rFonts w:asciiTheme="minorBidi" w:hAnsiTheme="minorBidi"/>
          <w:b/>
          <w:bCs/>
          <w:sz w:val="28"/>
          <w:szCs w:val="28"/>
          <w:rtl/>
        </w:rPr>
      </w:pPr>
    </w:p>
    <w:p w:rsidR="00BA085D" w:rsidRDefault="00E213FF" w:rsidP="002B5A4A">
      <w:pPr>
        <w:tabs>
          <w:tab w:val="left" w:pos="4529"/>
        </w:tabs>
        <w:rPr>
          <w:rFonts w:asciiTheme="minorBidi" w:hAnsiTheme="minorBidi"/>
          <w:b/>
          <w:bCs/>
          <w:sz w:val="28"/>
          <w:szCs w:val="28"/>
          <w:rtl/>
        </w:rPr>
      </w:pPr>
      <w:r>
        <w:rPr>
          <w:rFonts w:asciiTheme="minorBidi" w:hAnsiTheme="minorBidi"/>
          <w:b/>
          <w:bCs/>
          <w:noProof/>
          <w:sz w:val="28"/>
          <w:szCs w:val="28"/>
          <w:rtl/>
        </w:rPr>
        <w:lastRenderedPageBreak/>
        <w:pict>
          <v:shapetype id="_x0000_t202" coordsize="21600,21600" o:spt="202" path="m,l,21600r21600,l21600,xe">
            <v:stroke joinstyle="miter"/>
            <v:path gradientshapeok="t" o:connecttype="rect"/>
          </v:shapetype>
          <v:shape id="_x0000_s1049" type="#_x0000_t202" style="position:absolute;left:0;text-align:left;margin-left:32.9pt;margin-top:17.3pt;width:447.5pt;height:27.75pt;z-index:251649024" fillcolor="#ffd966 [1943]" strokecolor="#ffd966 [1943]" strokeweight="1pt">
            <v:fill color2="#fff2cc [663]" angle="-45" focus="-50%" type="gradient"/>
            <v:shadow on="t" type="perspective" color="#7f5f00 [1607]" opacity=".5" offset="1pt" offset2="-3pt"/>
            <v:textbox style="mso-next-textbox:#_x0000_s1049">
              <w:txbxContent>
                <w:p w:rsidR="0052190B" w:rsidRPr="0091622C" w:rsidRDefault="0052190B" w:rsidP="00BA085D">
                  <w:pPr>
                    <w:jc w:val="center"/>
                    <w:rPr>
                      <w:rFonts w:asciiTheme="minorBidi" w:hAnsiTheme="minorBidi"/>
                      <w:b/>
                      <w:bCs/>
                      <w:sz w:val="48"/>
                      <w:szCs w:val="48"/>
                      <w:rtl/>
                    </w:rPr>
                  </w:pPr>
                  <w:r w:rsidRPr="0091622C">
                    <w:rPr>
                      <w:rFonts w:asciiTheme="minorBidi" w:hAnsiTheme="minorBidi" w:hint="cs"/>
                      <w:b/>
                      <w:bCs/>
                      <w:sz w:val="36"/>
                      <w:szCs w:val="36"/>
                      <w:rtl/>
                    </w:rPr>
                    <w:t xml:space="preserve">متابعة </w:t>
                  </w:r>
                  <w:r>
                    <w:rPr>
                      <w:rFonts w:asciiTheme="minorBidi" w:hAnsiTheme="minorBidi" w:hint="cs"/>
                      <w:b/>
                      <w:bCs/>
                      <w:sz w:val="36"/>
                      <w:szCs w:val="36"/>
                      <w:rtl/>
                    </w:rPr>
                    <w:t xml:space="preserve">وكيلة الشؤون التعليمية </w:t>
                  </w:r>
                </w:p>
                <w:p w:rsidR="0052190B" w:rsidRPr="00B10C4B" w:rsidRDefault="0052190B" w:rsidP="00BA085D">
                  <w:pPr>
                    <w:jc w:val="center"/>
                    <w:rPr>
                      <w:b/>
                      <w:bCs/>
                      <w:color w:val="C45911" w:themeColor="accent2" w:themeShade="BF"/>
                      <w:sz w:val="32"/>
                      <w:szCs w:val="32"/>
                    </w:rPr>
                  </w:pPr>
                </w:p>
              </w:txbxContent>
            </v:textbox>
            <w10:wrap anchorx="page"/>
          </v:shape>
        </w:pict>
      </w:r>
    </w:p>
    <w:p w:rsidR="00BA085D" w:rsidRDefault="00BA085D" w:rsidP="002B5A4A">
      <w:pPr>
        <w:tabs>
          <w:tab w:val="left" w:pos="4529"/>
        </w:tabs>
        <w:rPr>
          <w:rFonts w:asciiTheme="minorBidi" w:hAnsiTheme="minorBidi"/>
          <w:b/>
          <w:bCs/>
          <w:sz w:val="28"/>
          <w:szCs w:val="28"/>
          <w:rtl/>
        </w:rPr>
      </w:pPr>
    </w:p>
    <w:p w:rsidR="0091622C" w:rsidRDefault="0091622C" w:rsidP="002B5A4A">
      <w:pPr>
        <w:tabs>
          <w:tab w:val="left" w:pos="4529"/>
        </w:tabs>
        <w:rPr>
          <w:rFonts w:asciiTheme="minorBidi" w:hAnsiTheme="minorBidi"/>
          <w:b/>
          <w:bCs/>
          <w:sz w:val="28"/>
          <w:szCs w:val="28"/>
          <w:rtl/>
        </w:rPr>
      </w:pPr>
    </w:p>
    <w:p w:rsidR="0091622C" w:rsidRDefault="0091622C" w:rsidP="0091622C">
      <w:pPr>
        <w:jc w:val="center"/>
        <w:rPr>
          <w:b/>
          <w:bCs/>
          <w:sz w:val="28"/>
          <w:szCs w:val="28"/>
          <w:rtl/>
        </w:rPr>
      </w:pPr>
      <w:r w:rsidRPr="0091622C">
        <w:rPr>
          <w:rFonts w:hint="cs"/>
          <w:b/>
          <w:bCs/>
          <w:color w:val="C00000"/>
          <w:sz w:val="28"/>
          <w:szCs w:val="28"/>
          <w:rtl/>
        </w:rPr>
        <w:t>الاسم /</w:t>
      </w:r>
      <w:r w:rsidRPr="0091622C">
        <w:rPr>
          <w:rFonts w:hint="cs"/>
          <w:b/>
          <w:bCs/>
          <w:sz w:val="28"/>
          <w:szCs w:val="28"/>
          <w:rtl/>
        </w:rPr>
        <w:t xml:space="preserve"> ............................................. </w:t>
      </w:r>
      <w:r w:rsidRPr="0091622C">
        <w:rPr>
          <w:rFonts w:hint="cs"/>
          <w:b/>
          <w:bCs/>
          <w:color w:val="C00000"/>
          <w:sz w:val="28"/>
          <w:szCs w:val="28"/>
          <w:rtl/>
        </w:rPr>
        <w:t>التخصص /</w:t>
      </w:r>
      <w:r w:rsidRPr="0091622C">
        <w:rPr>
          <w:rFonts w:hint="cs"/>
          <w:b/>
          <w:bCs/>
          <w:sz w:val="28"/>
          <w:szCs w:val="28"/>
          <w:rtl/>
        </w:rPr>
        <w:t xml:space="preserve"> ...........</w:t>
      </w:r>
      <w:r w:rsidR="00BA085D">
        <w:rPr>
          <w:rFonts w:hint="cs"/>
          <w:b/>
          <w:bCs/>
          <w:sz w:val="28"/>
          <w:szCs w:val="28"/>
          <w:rtl/>
        </w:rPr>
        <w:t>........................</w:t>
      </w:r>
    </w:p>
    <w:p w:rsidR="0091622C" w:rsidRPr="0091622C" w:rsidRDefault="0091622C" w:rsidP="0091622C">
      <w:pPr>
        <w:jc w:val="center"/>
        <w:rPr>
          <w:b/>
          <w:bCs/>
          <w:sz w:val="28"/>
          <w:szCs w:val="28"/>
          <w:rtl/>
        </w:rPr>
      </w:pPr>
    </w:p>
    <w:p w:rsidR="00D84E68" w:rsidRDefault="00BA085D" w:rsidP="00BA085D">
      <w:pPr>
        <w:jc w:val="center"/>
        <w:rPr>
          <w:rFonts w:asciiTheme="minorBidi" w:hAnsiTheme="minorBidi"/>
          <w:b/>
          <w:bCs/>
          <w:sz w:val="28"/>
          <w:szCs w:val="28"/>
          <w:rtl/>
        </w:rPr>
      </w:pPr>
      <w:r>
        <w:rPr>
          <w:rFonts w:hint="cs"/>
          <w:b/>
          <w:bCs/>
          <w:color w:val="C00000"/>
          <w:sz w:val="28"/>
          <w:szCs w:val="28"/>
          <w:rtl/>
        </w:rPr>
        <w:t xml:space="preserve">عدد سنوات الخبرة / </w:t>
      </w:r>
      <w:r w:rsidR="0091622C" w:rsidRPr="0091622C">
        <w:rPr>
          <w:rFonts w:hint="cs"/>
          <w:b/>
          <w:bCs/>
          <w:sz w:val="28"/>
          <w:szCs w:val="28"/>
          <w:rtl/>
        </w:rPr>
        <w:t xml:space="preserve"> ..........</w:t>
      </w:r>
      <w:r>
        <w:rPr>
          <w:rFonts w:hint="cs"/>
          <w:b/>
          <w:bCs/>
          <w:sz w:val="28"/>
          <w:szCs w:val="28"/>
          <w:rtl/>
        </w:rPr>
        <w:t>....</w:t>
      </w:r>
      <w:r w:rsidR="0091622C" w:rsidRPr="0091622C">
        <w:rPr>
          <w:rFonts w:hint="cs"/>
          <w:b/>
          <w:bCs/>
          <w:sz w:val="28"/>
          <w:szCs w:val="28"/>
          <w:rtl/>
        </w:rPr>
        <w:t xml:space="preserve">.... </w:t>
      </w:r>
      <w:r>
        <w:rPr>
          <w:rFonts w:hint="cs"/>
          <w:b/>
          <w:bCs/>
          <w:color w:val="C00000"/>
          <w:sz w:val="28"/>
          <w:szCs w:val="28"/>
          <w:rtl/>
        </w:rPr>
        <w:t xml:space="preserve">عدد سنوات الخبرة وكيلة </w:t>
      </w:r>
      <w:r w:rsidR="0091622C" w:rsidRPr="0091622C">
        <w:rPr>
          <w:rFonts w:hint="cs"/>
          <w:b/>
          <w:bCs/>
          <w:sz w:val="28"/>
          <w:szCs w:val="28"/>
          <w:rtl/>
        </w:rPr>
        <w:t xml:space="preserve"> .........</w:t>
      </w:r>
      <w:r>
        <w:rPr>
          <w:rFonts w:hint="cs"/>
          <w:b/>
          <w:bCs/>
          <w:sz w:val="28"/>
          <w:szCs w:val="28"/>
          <w:rtl/>
        </w:rPr>
        <w:t>.............</w:t>
      </w:r>
      <w:r w:rsidR="0091622C">
        <w:rPr>
          <w:rFonts w:asciiTheme="minorBidi" w:hAnsiTheme="minorBidi" w:hint="cs"/>
          <w:b/>
          <w:bCs/>
          <w:sz w:val="28"/>
          <w:szCs w:val="28"/>
          <w:rtl/>
        </w:rPr>
        <w:t xml:space="preserve">    </w:t>
      </w:r>
    </w:p>
    <w:p w:rsidR="0091622C" w:rsidRDefault="0091622C" w:rsidP="00BA085D">
      <w:pPr>
        <w:jc w:val="center"/>
        <w:rPr>
          <w:rFonts w:asciiTheme="minorBidi" w:hAnsiTheme="minorBidi"/>
          <w:b/>
          <w:bCs/>
          <w:sz w:val="28"/>
          <w:szCs w:val="28"/>
          <w:rtl/>
        </w:rPr>
      </w:pPr>
      <w:r>
        <w:rPr>
          <w:rFonts w:asciiTheme="minorBidi" w:hAnsiTheme="minorBidi" w:hint="cs"/>
          <w:b/>
          <w:bCs/>
          <w:sz w:val="28"/>
          <w:szCs w:val="28"/>
          <w:rtl/>
        </w:rPr>
        <w:t xml:space="preserve"> </w:t>
      </w:r>
    </w:p>
    <w:tbl>
      <w:tblPr>
        <w:tblStyle w:val="a3"/>
        <w:bidiVisual/>
        <w:tblW w:w="0" w:type="auto"/>
        <w:tblInd w:w="-176" w:type="dxa"/>
        <w:tblLook w:val="04A0"/>
      </w:tblPr>
      <w:tblGrid>
        <w:gridCol w:w="1361"/>
        <w:gridCol w:w="1752"/>
        <w:gridCol w:w="1710"/>
        <w:gridCol w:w="1561"/>
        <w:gridCol w:w="1807"/>
        <w:gridCol w:w="1796"/>
      </w:tblGrid>
      <w:tr w:rsidR="00130AE4" w:rsidTr="00196745">
        <w:trPr>
          <w:trHeight w:val="463"/>
        </w:trPr>
        <w:tc>
          <w:tcPr>
            <w:tcW w:w="1361" w:type="dxa"/>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130AE4" w:rsidRPr="004E7E24" w:rsidRDefault="00130AE4" w:rsidP="00F557F0">
            <w:pPr>
              <w:jc w:val="center"/>
              <w:rPr>
                <w:rFonts w:asciiTheme="minorBidi" w:hAnsiTheme="minorBidi"/>
                <w:b/>
                <w:bCs/>
                <w:sz w:val="32"/>
                <w:szCs w:val="32"/>
                <w:rtl/>
              </w:rPr>
            </w:pPr>
            <w:r w:rsidRPr="004E7E24">
              <w:rPr>
                <w:rFonts w:asciiTheme="minorBidi" w:hAnsiTheme="minorBidi" w:hint="cs"/>
                <w:b/>
                <w:bCs/>
                <w:sz w:val="32"/>
                <w:szCs w:val="32"/>
                <w:rtl/>
              </w:rPr>
              <w:t>رقم ال</w:t>
            </w:r>
            <w:r>
              <w:rPr>
                <w:rFonts w:asciiTheme="minorBidi" w:hAnsiTheme="minorBidi" w:hint="cs"/>
                <w:b/>
                <w:bCs/>
                <w:sz w:val="32"/>
                <w:szCs w:val="32"/>
                <w:rtl/>
              </w:rPr>
              <w:t>زيارة</w:t>
            </w:r>
          </w:p>
        </w:tc>
        <w:tc>
          <w:tcPr>
            <w:tcW w:w="1752" w:type="dxa"/>
            <w:tcBorders>
              <w:top w:val="single" w:sz="18" w:space="0" w:color="auto"/>
              <w:left w:val="single" w:sz="18" w:space="0" w:color="auto"/>
              <w:bottom w:val="single" w:sz="18" w:space="0" w:color="auto"/>
              <w:right w:val="single" w:sz="12" w:space="0" w:color="auto"/>
            </w:tcBorders>
            <w:shd w:val="clear" w:color="auto" w:fill="FFF2CC" w:themeFill="accent4" w:themeFillTint="33"/>
          </w:tcPr>
          <w:p w:rsidR="00130AE4" w:rsidRPr="004E7E24" w:rsidRDefault="00130AE4" w:rsidP="00F557F0">
            <w:pPr>
              <w:jc w:val="center"/>
              <w:rPr>
                <w:rFonts w:asciiTheme="minorBidi" w:hAnsiTheme="minorBidi"/>
                <w:b/>
                <w:bCs/>
                <w:sz w:val="32"/>
                <w:szCs w:val="32"/>
                <w:rtl/>
              </w:rPr>
            </w:pPr>
            <w:r w:rsidRPr="004E7E24">
              <w:rPr>
                <w:rFonts w:asciiTheme="minorBidi" w:hAnsiTheme="minorBidi" w:hint="cs"/>
                <w:b/>
                <w:bCs/>
                <w:sz w:val="32"/>
                <w:szCs w:val="32"/>
                <w:rtl/>
              </w:rPr>
              <w:t xml:space="preserve">اليوم والتاريخ </w:t>
            </w:r>
          </w:p>
        </w:tc>
        <w:tc>
          <w:tcPr>
            <w:tcW w:w="1710" w:type="dxa"/>
            <w:tcBorders>
              <w:top w:val="single" w:sz="18" w:space="0" w:color="auto"/>
              <w:left w:val="single" w:sz="12" w:space="0" w:color="auto"/>
              <w:bottom w:val="single" w:sz="18" w:space="0" w:color="auto"/>
              <w:right w:val="single" w:sz="18" w:space="0" w:color="auto"/>
            </w:tcBorders>
            <w:shd w:val="clear" w:color="auto" w:fill="FFF2CC" w:themeFill="accent4" w:themeFillTint="33"/>
          </w:tcPr>
          <w:p w:rsidR="00130AE4" w:rsidRPr="004E7E24" w:rsidRDefault="00130AE4" w:rsidP="00130AE4">
            <w:pPr>
              <w:jc w:val="center"/>
              <w:rPr>
                <w:rFonts w:asciiTheme="minorBidi" w:hAnsiTheme="minorBidi"/>
                <w:b/>
                <w:bCs/>
                <w:sz w:val="32"/>
                <w:szCs w:val="32"/>
                <w:rtl/>
              </w:rPr>
            </w:pPr>
            <w:r>
              <w:rPr>
                <w:rFonts w:asciiTheme="minorBidi" w:hAnsiTheme="minorBidi" w:hint="cs"/>
                <w:b/>
                <w:bCs/>
                <w:sz w:val="32"/>
                <w:szCs w:val="32"/>
                <w:rtl/>
              </w:rPr>
              <w:t>تعديل موعد الزيارة</w:t>
            </w:r>
          </w:p>
        </w:tc>
        <w:tc>
          <w:tcPr>
            <w:tcW w:w="1561" w:type="dxa"/>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130AE4" w:rsidRPr="004E7E24" w:rsidRDefault="00130AE4" w:rsidP="00F557F0">
            <w:pPr>
              <w:jc w:val="center"/>
              <w:rPr>
                <w:rFonts w:asciiTheme="minorBidi" w:hAnsiTheme="minorBidi"/>
                <w:b/>
                <w:bCs/>
                <w:sz w:val="32"/>
                <w:szCs w:val="32"/>
                <w:rtl/>
              </w:rPr>
            </w:pPr>
            <w:r>
              <w:rPr>
                <w:rFonts w:asciiTheme="minorBidi" w:hAnsiTheme="minorBidi" w:hint="cs"/>
                <w:b/>
                <w:bCs/>
                <w:sz w:val="32"/>
                <w:szCs w:val="32"/>
                <w:rtl/>
              </w:rPr>
              <w:t xml:space="preserve">العملية المتابعة </w:t>
            </w:r>
          </w:p>
        </w:tc>
        <w:tc>
          <w:tcPr>
            <w:tcW w:w="1807" w:type="dxa"/>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130AE4" w:rsidRPr="004E7E24" w:rsidRDefault="00130AE4" w:rsidP="00F557F0">
            <w:pPr>
              <w:jc w:val="center"/>
              <w:rPr>
                <w:rFonts w:asciiTheme="minorBidi" w:hAnsiTheme="minorBidi"/>
                <w:b/>
                <w:bCs/>
                <w:sz w:val="32"/>
                <w:szCs w:val="32"/>
                <w:rtl/>
              </w:rPr>
            </w:pPr>
            <w:r w:rsidRPr="004E7E24">
              <w:rPr>
                <w:rFonts w:asciiTheme="minorBidi" w:hAnsiTheme="minorBidi" w:hint="cs"/>
                <w:b/>
                <w:bCs/>
                <w:sz w:val="32"/>
                <w:szCs w:val="32"/>
                <w:rtl/>
              </w:rPr>
              <w:t xml:space="preserve">اسم المسؤولة </w:t>
            </w:r>
          </w:p>
        </w:tc>
        <w:tc>
          <w:tcPr>
            <w:tcW w:w="1796" w:type="dxa"/>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130AE4" w:rsidRPr="004E7E24" w:rsidRDefault="00130AE4" w:rsidP="00F557F0">
            <w:pPr>
              <w:jc w:val="center"/>
              <w:rPr>
                <w:rFonts w:asciiTheme="minorBidi" w:hAnsiTheme="minorBidi"/>
                <w:b/>
                <w:bCs/>
                <w:sz w:val="32"/>
                <w:szCs w:val="32"/>
                <w:rtl/>
              </w:rPr>
            </w:pPr>
            <w:r w:rsidRPr="004E7E24">
              <w:rPr>
                <w:rFonts w:asciiTheme="minorBidi" w:hAnsiTheme="minorBidi" w:hint="cs"/>
                <w:b/>
                <w:bCs/>
                <w:sz w:val="32"/>
                <w:szCs w:val="32"/>
                <w:rtl/>
              </w:rPr>
              <w:t>التوقيع</w:t>
            </w:r>
          </w:p>
        </w:tc>
      </w:tr>
      <w:tr w:rsidR="00130AE4" w:rsidTr="00196745">
        <w:trPr>
          <w:trHeight w:val="811"/>
        </w:trPr>
        <w:tc>
          <w:tcPr>
            <w:tcW w:w="1361" w:type="dxa"/>
            <w:tcBorders>
              <w:top w:val="single" w:sz="18"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752" w:type="dxa"/>
            <w:tcBorders>
              <w:top w:val="single" w:sz="18" w:space="0" w:color="auto"/>
              <w:left w:val="single" w:sz="18" w:space="0" w:color="auto"/>
              <w:bottom w:val="single" w:sz="12" w:space="0" w:color="auto"/>
              <w:right w:val="single" w:sz="12" w:space="0" w:color="auto"/>
            </w:tcBorders>
          </w:tcPr>
          <w:p w:rsidR="00130AE4" w:rsidRDefault="00130AE4" w:rsidP="00F557F0">
            <w:pPr>
              <w:jc w:val="center"/>
              <w:rPr>
                <w:rFonts w:asciiTheme="minorBidi" w:hAnsiTheme="minorBidi"/>
                <w:b/>
                <w:bCs/>
                <w:sz w:val="28"/>
                <w:szCs w:val="28"/>
                <w:rtl/>
              </w:rPr>
            </w:pPr>
          </w:p>
        </w:tc>
        <w:tc>
          <w:tcPr>
            <w:tcW w:w="1710" w:type="dxa"/>
            <w:tcBorders>
              <w:top w:val="single" w:sz="18" w:space="0" w:color="auto"/>
              <w:left w:val="single" w:sz="12"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561" w:type="dxa"/>
            <w:tcBorders>
              <w:top w:val="single" w:sz="18"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807" w:type="dxa"/>
            <w:tcBorders>
              <w:top w:val="single" w:sz="18"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796" w:type="dxa"/>
            <w:tcBorders>
              <w:top w:val="single" w:sz="18"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r>
      <w:tr w:rsidR="00130AE4" w:rsidTr="00BB72E4">
        <w:trPr>
          <w:trHeight w:val="811"/>
        </w:trPr>
        <w:tc>
          <w:tcPr>
            <w:tcW w:w="1361" w:type="dxa"/>
            <w:tcBorders>
              <w:top w:val="single" w:sz="12"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752" w:type="dxa"/>
            <w:tcBorders>
              <w:top w:val="single" w:sz="12" w:space="0" w:color="auto"/>
              <w:left w:val="single" w:sz="18" w:space="0" w:color="auto"/>
              <w:bottom w:val="single" w:sz="12" w:space="0" w:color="auto"/>
              <w:right w:val="single" w:sz="12" w:space="0" w:color="auto"/>
            </w:tcBorders>
          </w:tcPr>
          <w:p w:rsidR="00130AE4" w:rsidRDefault="00130AE4" w:rsidP="00F557F0">
            <w:pPr>
              <w:jc w:val="center"/>
              <w:rPr>
                <w:rFonts w:asciiTheme="minorBidi" w:hAnsiTheme="minorBidi"/>
                <w:b/>
                <w:bCs/>
                <w:sz w:val="28"/>
                <w:szCs w:val="28"/>
                <w:rtl/>
              </w:rPr>
            </w:pPr>
          </w:p>
        </w:tc>
        <w:tc>
          <w:tcPr>
            <w:tcW w:w="1710" w:type="dxa"/>
            <w:tcBorders>
              <w:top w:val="single" w:sz="12" w:space="0" w:color="auto"/>
              <w:left w:val="single" w:sz="12"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561" w:type="dxa"/>
            <w:tcBorders>
              <w:top w:val="single" w:sz="12"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807" w:type="dxa"/>
            <w:tcBorders>
              <w:top w:val="single" w:sz="12"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796" w:type="dxa"/>
            <w:tcBorders>
              <w:top w:val="single" w:sz="12"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r>
      <w:tr w:rsidR="00130AE4" w:rsidTr="00BB72E4">
        <w:trPr>
          <w:trHeight w:val="811"/>
        </w:trPr>
        <w:tc>
          <w:tcPr>
            <w:tcW w:w="1361" w:type="dxa"/>
            <w:tcBorders>
              <w:top w:val="single" w:sz="12"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752" w:type="dxa"/>
            <w:tcBorders>
              <w:top w:val="single" w:sz="12" w:space="0" w:color="auto"/>
              <w:left w:val="single" w:sz="18" w:space="0" w:color="auto"/>
              <w:bottom w:val="single" w:sz="12" w:space="0" w:color="auto"/>
              <w:right w:val="single" w:sz="12" w:space="0" w:color="auto"/>
            </w:tcBorders>
          </w:tcPr>
          <w:p w:rsidR="00130AE4" w:rsidRDefault="00130AE4" w:rsidP="00F557F0">
            <w:pPr>
              <w:jc w:val="center"/>
              <w:rPr>
                <w:rFonts w:asciiTheme="minorBidi" w:hAnsiTheme="minorBidi"/>
                <w:b/>
                <w:bCs/>
                <w:sz w:val="28"/>
                <w:szCs w:val="28"/>
                <w:rtl/>
              </w:rPr>
            </w:pPr>
          </w:p>
        </w:tc>
        <w:tc>
          <w:tcPr>
            <w:tcW w:w="1710" w:type="dxa"/>
            <w:tcBorders>
              <w:top w:val="single" w:sz="12" w:space="0" w:color="auto"/>
              <w:left w:val="single" w:sz="12"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561" w:type="dxa"/>
            <w:tcBorders>
              <w:top w:val="single" w:sz="12"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807" w:type="dxa"/>
            <w:tcBorders>
              <w:top w:val="single" w:sz="12"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796" w:type="dxa"/>
            <w:tcBorders>
              <w:top w:val="single" w:sz="12"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r>
      <w:tr w:rsidR="00130AE4" w:rsidTr="00BB72E4">
        <w:trPr>
          <w:trHeight w:val="811"/>
        </w:trPr>
        <w:tc>
          <w:tcPr>
            <w:tcW w:w="1361" w:type="dxa"/>
            <w:tcBorders>
              <w:top w:val="single" w:sz="12"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752" w:type="dxa"/>
            <w:tcBorders>
              <w:top w:val="single" w:sz="12" w:space="0" w:color="auto"/>
              <w:left w:val="single" w:sz="18" w:space="0" w:color="auto"/>
              <w:bottom w:val="single" w:sz="12" w:space="0" w:color="auto"/>
              <w:right w:val="single" w:sz="12" w:space="0" w:color="auto"/>
            </w:tcBorders>
          </w:tcPr>
          <w:p w:rsidR="00130AE4" w:rsidRDefault="00130AE4" w:rsidP="00F557F0">
            <w:pPr>
              <w:jc w:val="center"/>
              <w:rPr>
                <w:rFonts w:asciiTheme="minorBidi" w:hAnsiTheme="minorBidi"/>
                <w:b/>
                <w:bCs/>
                <w:sz w:val="28"/>
                <w:szCs w:val="28"/>
                <w:rtl/>
              </w:rPr>
            </w:pPr>
          </w:p>
        </w:tc>
        <w:tc>
          <w:tcPr>
            <w:tcW w:w="1710" w:type="dxa"/>
            <w:tcBorders>
              <w:top w:val="single" w:sz="12" w:space="0" w:color="auto"/>
              <w:left w:val="single" w:sz="12"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561" w:type="dxa"/>
            <w:tcBorders>
              <w:top w:val="single" w:sz="12"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807" w:type="dxa"/>
            <w:tcBorders>
              <w:top w:val="single" w:sz="12"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796" w:type="dxa"/>
            <w:tcBorders>
              <w:top w:val="single" w:sz="12"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r>
      <w:tr w:rsidR="00130AE4" w:rsidTr="00BB72E4">
        <w:trPr>
          <w:trHeight w:val="811"/>
        </w:trPr>
        <w:tc>
          <w:tcPr>
            <w:tcW w:w="1361" w:type="dxa"/>
            <w:tcBorders>
              <w:top w:val="single" w:sz="12"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752" w:type="dxa"/>
            <w:tcBorders>
              <w:top w:val="single" w:sz="12" w:space="0" w:color="auto"/>
              <w:left w:val="single" w:sz="18" w:space="0" w:color="auto"/>
              <w:bottom w:val="single" w:sz="12" w:space="0" w:color="auto"/>
              <w:right w:val="single" w:sz="12" w:space="0" w:color="auto"/>
            </w:tcBorders>
          </w:tcPr>
          <w:p w:rsidR="00130AE4" w:rsidRDefault="00130AE4" w:rsidP="00F557F0">
            <w:pPr>
              <w:jc w:val="center"/>
              <w:rPr>
                <w:rFonts w:asciiTheme="minorBidi" w:hAnsiTheme="minorBidi"/>
                <w:b/>
                <w:bCs/>
                <w:sz w:val="28"/>
                <w:szCs w:val="28"/>
                <w:rtl/>
              </w:rPr>
            </w:pPr>
          </w:p>
        </w:tc>
        <w:tc>
          <w:tcPr>
            <w:tcW w:w="1710" w:type="dxa"/>
            <w:tcBorders>
              <w:top w:val="single" w:sz="12" w:space="0" w:color="auto"/>
              <w:left w:val="single" w:sz="12"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561" w:type="dxa"/>
            <w:tcBorders>
              <w:top w:val="single" w:sz="12"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807" w:type="dxa"/>
            <w:tcBorders>
              <w:top w:val="single" w:sz="12"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796" w:type="dxa"/>
            <w:tcBorders>
              <w:top w:val="single" w:sz="12" w:space="0" w:color="auto"/>
              <w:left w:val="single" w:sz="18" w:space="0" w:color="auto"/>
              <w:bottom w:val="single" w:sz="12" w:space="0" w:color="auto"/>
              <w:right w:val="single" w:sz="18" w:space="0" w:color="auto"/>
            </w:tcBorders>
          </w:tcPr>
          <w:p w:rsidR="00130AE4" w:rsidRDefault="00130AE4" w:rsidP="00F557F0">
            <w:pPr>
              <w:jc w:val="center"/>
              <w:rPr>
                <w:rFonts w:asciiTheme="minorBidi" w:hAnsiTheme="minorBidi"/>
                <w:b/>
                <w:bCs/>
                <w:sz w:val="28"/>
                <w:szCs w:val="28"/>
                <w:rtl/>
              </w:rPr>
            </w:pPr>
          </w:p>
        </w:tc>
      </w:tr>
      <w:tr w:rsidR="00130AE4" w:rsidTr="00BB72E4">
        <w:trPr>
          <w:trHeight w:val="811"/>
        </w:trPr>
        <w:tc>
          <w:tcPr>
            <w:tcW w:w="1361" w:type="dxa"/>
            <w:tcBorders>
              <w:top w:val="single" w:sz="12" w:space="0" w:color="auto"/>
              <w:left w:val="single" w:sz="18" w:space="0" w:color="auto"/>
              <w:bottom w:val="single" w:sz="18"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752" w:type="dxa"/>
            <w:tcBorders>
              <w:top w:val="single" w:sz="12" w:space="0" w:color="auto"/>
              <w:left w:val="single" w:sz="18" w:space="0" w:color="auto"/>
              <w:bottom w:val="single" w:sz="18" w:space="0" w:color="auto"/>
              <w:right w:val="single" w:sz="12" w:space="0" w:color="auto"/>
            </w:tcBorders>
          </w:tcPr>
          <w:p w:rsidR="00130AE4" w:rsidRDefault="00130AE4" w:rsidP="00F557F0">
            <w:pPr>
              <w:jc w:val="center"/>
              <w:rPr>
                <w:rFonts w:asciiTheme="minorBidi" w:hAnsiTheme="minorBidi"/>
                <w:b/>
                <w:bCs/>
                <w:sz w:val="28"/>
                <w:szCs w:val="28"/>
                <w:rtl/>
              </w:rPr>
            </w:pPr>
          </w:p>
        </w:tc>
        <w:tc>
          <w:tcPr>
            <w:tcW w:w="1710" w:type="dxa"/>
            <w:tcBorders>
              <w:top w:val="single" w:sz="12" w:space="0" w:color="auto"/>
              <w:left w:val="single" w:sz="12" w:space="0" w:color="auto"/>
              <w:bottom w:val="single" w:sz="18"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561" w:type="dxa"/>
            <w:tcBorders>
              <w:top w:val="single" w:sz="12" w:space="0" w:color="auto"/>
              <w:left w:val="single" w:sz="18" w:space="0" w:color="auto"/>
              <w:bottom w:val="single" w:sz="18"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807" w:type="dxa"/>
            <w:tcBorders>
              <w:top w:val="single" w:sz="12" w:space="0" w:color="auto"/>
              <w:left w:val="single" w:sz="18" w:space="0" w:color="auto"/>
              <w:bottom w:val="single" w:sz="18" w:space="0" w:color="auto"/>
              <w:right w:val="single" w:sz="18" w:space="0" w:color="auto"/>
            </w:tcBorders>
          </w:tcPr>
          <w:p w:rsidR="00130AE4" w:rsidRDefault="00130AE4" w:rsidP="00F557F0">
            <w:pPr>
              <w:jc w:val="center"/>
              <w:rPr>
                <w:rFonts w:asciiTheme="minorBidi" w:hAnsiTheme="minorBidi"/>
                <w:b/>
                <w:bCs/>
                <w:sz w:val="28"/>
                <w:szCs w:val="28"/>
                <w:rtl/>
              </w:rPr>
            </w:pPr>
          </w:p>
        </w:tc>
        <w:tc>
          <w:tcPr>
            <w:tcW w:w="1796" w:type="dxa"/>
            <w:tcBorders>
              <w:top w:val="single" w:sz="12" w:space="0" w:color="auto"/>
              <w:left w:val="single" w:sz="18" w:space="0" w:color="auto"/>
              <w:bottom w:val="single" w:sz="18" w:space="0" w:color="auto"/>
              <w:right w:val="single" w:sz="18" w:space="0" w:color="auto"/>
            </w:tcBorders>
          </w:tcPr>
          <w:p w:rsidR="00130AE4" w:rsidRDefault="00130AE4" w:rsidP="00F557F0">
            <w:pPr>
              <w:jc w:val="center"/>
              <w:rPr>
                <w:rFonts w:asciiTheme="minorBidi" w:hAnsiTheme="minorBidi"/>
                <w:b/>
                <w:bCs/>
                <w:sz w:val="28"/>
                <w:szCs w:val="28"/>
                <w:rtl/>
              </w:rPr>
            </w:pPr>
          </w:p>
        </w:tc>
      </w:tr>
    </w:tbl>
    <w:p w:rsidR="0091622C" w:rsidRDefault="0091622C" w:rsidP="0091622C">
      <w:pPr>
        <w:bidi w:val="0"/>
        <w:rPr>
          <w:rFonts w:asciiTheme="minorBidi" w:hAnsiTheme="minorBidi"/>
          <w:b/>
          <w:bCs/>
          <w:sz w:val="28"/>
          <w:szCs w:val="28"/>
          <w:rtl/>
        </w:rPr>
      </w:pPr>
    </w:p>
    <w:p w:rsidR="0091622C" w:rsidRDefault="0091622C" w:rsidP="0091622C">
      <w:pPr>
        <w:tabs>
          <w:tab w:val="left" w:pos="6653"/>
        </w:tabs>
        <w:rPr>
          <w:rtl/>
        </w:rPr>
      </w:pPr>
      <w:r>
        <w:rPr>
          <w:rtl/>
        </w:rPr>
        <w:tab/>
      </w:r>
    </w:p>
    <w:p w:rsidR="0091622C" w:rsidRDefault="0091622C" w:rsidP="0091622C">
      <w:pPr>
        <w:tabs>
          <w:tab w:val="left" w:pos="6653"/>
        </w:tabs>
        <w:rPr>
          <w:rtl/>
        </w:rPr>
      </w:pPr>
    </w:p>
    <w:p w:rsidR="0091622C" w:rsidRDefault="0091622C" w:rsidP="0091622C">
      <w:pPr>
        <w:rPr>
          <w:rtl/>
        </w:rPr>
      </w:pPr>
    </w:p>
    <w:p w:rsidR="00F557F0" w:rsidRDefault="00F557F0" w:rsidP="0091622C">
      <w:pPr>
        <w:rPr>
          <w:rtl/>
        </w:rPr>
      </w:pPr>
    </w:p>
    <w:p w:rsidR="00F557F0" w:rsidRDefault="00F557F0" w:rsidP="0091622C">
      <w:pPr>
        <w:rPr>
          <w:rtl/>
        </w:rPr>
      </w:pPr>
    </w:p>
    <w:p w:rsidR="00F557F0" w:rsidRDefault="00F557F0" w:rsidP="0091622C">
      <w:pPr>
        <w:rPr>
          <w:rtl/>
        </w:rPr>
      </w:pPr>
    </w:p>
    <w:p w:rsidR="00F557F0" w:rsidRDefault="00F557F0" w:rsidP="0091622C">
      <w:pPr>
        <w:rPr>
          <w:rtl/>
        </w:rPr>
      </w:pPr>
    </w:p>
    <w:p w:rsidR="00AB7098" w:rsidRDefault="00AB7098" w:rsidP="0042634C">
      <w:pPr>
        <w:rPr>
          <w:b/>
          <w:bCs/>
          <w:color w:val="C00000"/>
          <w:sz w:val="28"/>
          <w:szCs w:val="28"/>
          <w:rtl/>
        </w:rPr>
      </w:pPr>
    </w:p>
    <w:p w:rsidR="00AB7098" w:rsidRDefault="00AB7098" w:rsidP="003320C6">
      <w:pPr>
        <w:jc w:val="center"/>
        <w:rPr>
          <w:b/>
          <w:bCs/>
          <w:color w:val="C00000"/>
          <w:sz w:val="28"/>
          <w:szCs w:val="28"/>
          <w:rtl/>
        </w:rPr>
      </w:pPr>
      <w:r>
        <w:rPr>
          <w:rFonts w:hint="cs"/>
          <w:b/>
          <w:bCs/>
          <w:color w:val="C00000"/>
          <w:sz w:val="28"/>
          <w:szCs w:val="28"/>
          <w:rtl/>
        </w:rPr>
        <w:lastRenderedPageBreak/>
        <w:t>متاب</w:t>
      </w:r>
      <w:r w:rsidR="003320C6">
        <w:rPr>
          <w:rFonts w:hint="cs"/>
          <w:b/>
          <w:bCs/>
          <w:color w:val="C00000"/>
          <w:sz w:val="28"/>
          <w:szCs w:val="28"/>
          <w:rtl/>
        </w:rPr>
        <w:t>ـــــــــــ</w:t>
      </w:r>
      <w:r>
        <w:rPr>
          <w:rFonts w:hint="cs"/>
          <w:b/>
          <w:bCs/>
          <w:color w:val="C00000"/>
          <w:sz w:val="28"/>
          <w:szCs w:val="28"/>
          <w:rtl/>
        </w:rPr>
        <w:t xml:space="preserve">عة عمليات </w:t>
      </w:r>
      <w:r w:rsidR="003320C6">
        <w:rPr>
          <w:rFonts w:hint="cs"/>
          <w:b/>
          <w:bCs/>
          <w:color w:val="C00000"/>
          <w:sz w:val="28"/>
          <w:szCs w:val="28"/>
          <w:rtl/>
        </w:rPr>
        <w:t xml:space="preserve">وإجراءات </w:t>
      </w:r>
      <w:r>
        <w:rPr>
          <w:rFonts w:hint="cs"/>
          <w:b/>
          <w:bCs/>
          <w:color w:val="C00000"/>
          <w:sz w:val="28"/>
          <w:szCs w:val="28"/>
          <w:rtl/>
        </w:rPr>
        <w:t>الش</w:t>
      </w:r>
      <w:r w:rsidR="003320C6">
        <w:rPr>
          <w:rFonts w:hint="cs"/>
          <w:b/>
          <w:bCs/>
          <w:color w:val="C00000"/>
          <w:sz w:val="28"/>
          <w:szCs w:val="28"/>
          <w:rtl/>
        </w:rPr>
        <w:t>ـــــــــــــ</w:t>
      </w:r>
      <w:r>
        <w:rPr>
          <w:rFonts w:hint="cs"/>
          <w:b/>
          <w:bCs/>
          <w:color w:val="C00000"/>
          <w:sz w:val="28"/>
          <w:szCs w:val="28"/>
          <w:rtl/>
        </w:rPr>
        <w:t xml:space="preserve">ؤون التعليمية </w:t>
      </w:r>
      <w:r w:rsidR="00B80973">
        <w:rPr>
          <w:rFonts w:hint="cs"/>
          <w:b/>
          <w:bCs/>
          <w:color w:val="C00000"/>
          <w:sz w:val="28"/>
          <w:szCs w:val="28"/>
          <w:rtl/>
        </w:rPr>
        <w:t xml:space="preserve">  ( و.ت.ع)</w:t>
      </w:r>
    </w:p>
    <w:p w:rsidR="007A5196" w:rsidRPr="00D84E68" w:rsidRDefault="0042634C" w:rsidP="0042634C">
      <w:pPr>
        <w:rPr>
          <w:b/>
          <w:bCs/>
          <w:sz w:val="28"/>
          <w:szCs w:val="28"/>
          <w:rtl/>
        </w:rPr>
      </w:pPr>
      <w:r w:rsidRPr="00D84E68">
        <w:rPr>
          <w:rFonts w:hint="cs"/>
          <w:b/>
          <w:bCs/>
          <w:sz w:val="28"/>
          <w:szCs w:val="28"/>
          <w:rtl/>
        </w:rPr>
        <w:t>متابعة</w:t>
      </w:r>
      <w:r w:rsidR="00130AE4">
        <w:rPr>
          <w:rFonts w:hint="cs"/>
          <w:b/>
          <w:bCs/>
          <w:sz w:val="28"/>
          <w:szCs w:val="28"/>
          <w:rtl/>
        </w:rPr>
        <w:t xml:space="preserve"> وكيلة</w:t>
      </w:r>
      <w:r w:rsidRPr="00D84E68">
        <w:rPr>
          <w:rFonts w:hint="cs"/>
          <w:b/>
          <w:bCs/>
          <w:sz w:val="28"/>
          <w:szCs w:val="28"/>
          <w:rtl/>
        </w:rPr>
        <w:t xml:space="preserve"> الشؤون التعليمية أ/ ......................................</w:t>
      </w:r>
    </w:p>
    <w:tbl>
      <w:tblPr>
        <w:tblStyle w:val="a3"/>
        <w:bidiVisual/>
        <w:tblW w:w="10599" w:type="dxa"/>
        <w:tblInd w:w="-319" w:type="dxa"/>
        <w:tblLayout w:type="fixed"/>
        <w:tblLook w:val="04A0"/>
      </w:tblPr>
      <w:tblGrid>
        <w:gridCol w:w="851"/>
        <w:gridCol w:w="1275"/>
        <w:gridCol w:w="4254"/>
        <w:gridCol w:w="575"/>
        <w:gridCol w:w="849"/>
        <w:gridCol w:w="2795"/>
      </w:tblGrid>
      <w:tr w:rsidR="00B618D7" w:rsidTr="008A73F7">
        <w:tc>
          <w:tcPr>
            <w:tcW w:w="851"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B618D7" w:rsidRPr="00643C07" w:rsidRDefault="00B618D7" w:rsidP="0042634C">
            <w:pPr>
              <w:jc w:val="center"/>
              <w:rPr>
                <w:b/>
                <w:bCs/>
                <w:color w:val="1F3864" w:themeColor="accent5" w:themeShade="80"/>
                <w:sz w:val="24"/>
                <w:szCs w:val="24"/>
                <w:rtl/>
              </w:rPr>
            </w:pPr>
            <w:r w:rsidRPr="00643C07">
              <w:rPr>
                <w:rFonts w:hint="cs"/>
                <w:b/>
                <w:bCs/>
                <w:color w:val="1F3864" w:themeColor="accent5" w:themeShade="80"/>
                <w:sz w:val="24"/>
                <w:szCs w:val="24"/>
                <w:rtl/>
              </w:rPr>
              <w:t>اسم العملية</w:t>
            </w:r>
          </w:p>
        </w:tc>
        <w:tc>
          <w:tcPr>
            <w:tcW w:w="127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B618D7" w:rsidRPr="00643C07" w:rsidRDefault="00B618D7" w:rsidP="003167DF">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25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B618D7" w:rsidRPr="00643C07" w:rsidRDefault="00B618D7" w:rsidP="0042634C">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4"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B618D7" w:rsidRPr="00643C07" w:rsidRDefault="00B618D7" w:rsidP="0042634C">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B618D7" w:rsidRPr="00643C07" w:rsidRDefault="00B618D7" w:rsidP="0042634C">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B618D7" w:rsidTr="008A73F7">
        <w:tc>
          <w:tcPr>
            <w:tcW w:w="851"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B618D7" w:rsidRPr="00831F0E" w:rsidRDefault="00B618D7" w:rsidP="00AB7098">
            <w:pPr>
              <w:ind w:right="113"/>
              <w:jc w:val="center"/>
              <w:rPr>
                <w:b/>
                <w:bCs/>
                <w:color w:val="002060"/>
                <w:sz w:val="36"/>
                <w:szCs w:val="36"/>
                <w:rtl/>
              </w:rPr>
            </w:pPr>
            <w:r w:rsidRPr="00831F0E">
              <w:rPr>
                <w:rFonts w:hint="cs"/>
                <w:b/>
                <w:bCs/>
                <w:color w:val="002060"/>
                <w:sz w:val="36"/>
                <w:szCs w:val="36"/>
                <w:rtl/>
              </w:rPr>
              <w:t>إعـــــــــــــــــداد الــــجداول  (2)</w:t>
            </w:r>
          </w:p>
        </w:tc>
        <w:tc>
          <w:tcPr>
            <w:tcW w:w="1275" w:type="dxa"/>
            <w:tcBorders>
              <w:top w:val="single" w:sz="18" w:space="0" w:color="auto"/>
              <w:left w:val="single" w:sz="18" w:space="0" w:color="auto"/>
              <w:right w:val="single" w:sz="12" w:space="0" w:color="auto"/>
            </w:tcBorders>
            <w:shd w:val="clear" w:color="auto" w:fill="E2EFD9" w:themeFill="accent6" w:themeFillTint="33"/>
          </w:tcPr>
          <w:p w:rsidR="00B618D7" w:rsidRPr="00643C07" w:rsidRDefault="00B618D7" w:rsidP="00643C07">
            <w:pPr>
              <w:jc w:val="center"/>
              <w:rPr>
                <w:b/>
                <w:bCs/>
                <w:color w:val="C00000"/>
                <w:sz w:val="24"/>
                <w:szCs w:val="24"/>
                <w:rtl/>
              </w:rPr>
            </w:pPr>
            <w:r w:rsidRPr="00643C07">
              <w:rPr>
                <w:rFonts w:hint="cs"/>
                <w:b/>
                <w:bCs/>
                <w:color w:val="C00000"/>
                <w:sz w:val="24"/>
                <w:szCs w:val="24"/>
                <w:rtl/>
              </w:rPr>
              <w:t>5/1</w:t>
            </w:r>
          </w:p>
        </w:tc>
        <w:tc>
          <w:tcPr>
            <w:tcW w:w="4254" w:type="dxa"/>
            <w:tcBorders>
              <w:top w:val="single" w:sz="18" w:space="0" w:color="auto"/>
              <w:left w:val="single" w:sz="12" w:space="0" w:color="auto"/>
              <w:right w:val="single" w:sz="12" w:space="0" w:color="auto"/>
            </w:tcBorders>
            <w:shd w:val="clear" w:color="auto" w:fill="E2EFD9" w:themeFill="accent6" w:themeFillTint="33"/>
          </w:tcPr>
          <w:p w:rsidR="00B618D7" w:rsidRPr="00643C07" w:rsidRDefault="00B618D7" w:rsidP="00643C07">
            <w:pPr>
              <w:jc w:val="center"/>
              <w:rPr>
                <w:b/>
                <w:bCs/>
                <w:color w:val="C00000"/>
                <w:sz w:val="24"/>
                <w:szCs w:val="24"/>
                <w:rtl/>
              </w:rPr>
            </w:pPr>
            <w:r w:rsidRPr="00643C07">
              <w:rPr>
                <w:rFonts w:hint="cs"/>
                <w:b/>
                <w:bCs/>
                <w:color w:val="C00000"/>
                <w:sz w:val="24"/>
                <w:szCs w:val="24"/>
                <w:rtl/>
              </w:rPr>
              <w:t>جدول الحصص الدراسي :</w:t>
            </w:r>
          </w:p>
        </w:tc>
        <w:tc>
          <w:tcPr>
            <w:tcW w:w="575" w:type="dxa"/>
            <w:tcBorders>
              <w:top w:val="single" w:sz="18" w:space="0" w:color="auto"/>
              <w:left w:val="single" w:sz="12" w:space="0" w:color="auto"/>
              <w:right w:val="single" w:sz="12" w:space="0" w:color="auto"/>
            </w:tcBorders>
            <w:shd w:val="clear" w:color="auto" w:fill="E2EFD9" w:themeFill="accent6" w:themeFillTint="33"/>
          </w:tcPr>
          <w:p w:rsidR="00B618D7" w:rsidRPr="00DE3622" w:rsidRDefault="00B618D7" w:rsidP="00B10B3B">
            <w:pPr>
              <w:rPr>
                <w:b/>
                <w:bCs/>
                <w:rtl/>
              </w:rPr>
            </w:pPr>
            <w:r w:rsidRPr="00DE3622">
              <w:rPr>
                <w:rFonts w:hint="cs"/>
                <w:b/>
                <w:bCs/>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B618D7" w:rsidRPr="00DE3622" w:rsidRDefault="00B618D7" w:rsidP="00B10B3B">
            <w:pPr>
              <w:rPr>
                <w:b/>
                <w:bCs/>
                <w:rtl/>
              </w:rPr>
            </w:pPr>
            <w:r w:rsidRPr="00DE3622">
              <w:rPr>
                <w:rFonts w:hint="cs"/>
                <w:b/>
                <w:bCs/>
                <w:rtl/>
              </w:rPr>
              <w:t>لم ينفذ</w:t>
            </w:r>
          </w:p>
        </w:tc>
        <w:tc>
          <w:tcPr>
            <w:tcW w:w="2795" w:type="dxa"/>
            <w:vMerge w:val="restart"/>
            <w:tcBorders>
              <w:top w:val="single" w:sz="18" w:space="0" w:color="auto"/>
              <w:left w:val="single" w:sz="12" w:space="0" w:color="auto"/>
              <w:right w:val="single" w:sz="18" w:space="0" w:color="auto"/>
            </w:tcBorders>
          </w:tcPr>
          <w:p w:rsidR="00B618D7" w:rsidRDefault="00B618D7" w:rsidP="0091622C">
            <w:pPr>
              <w:rPr>
                <w:rtl/>
              </w:rPr>
            </w:pPr>
          </w:p>
        </w:tc>
      </w:tr>
      <w:tr w:rsidR="00831F0E" w:rsidTr="008A73F7">
        <w:tc>
          <w:tcPr>
            <w:tcW w:w="851" w:type="dxa"/>
            <w:vMerge/>
            <w:tcBorders>
              <w:left w:val="single" w:sz="18" w:space="0" w:color="auto"/>
              <w:right w:val="single" w:sz="18" w:space="0" w:color="auto"/>
            </w:tcBorders>
            <w:shd w:val="clear" w:color="auto" w:fill="D0CECE" w:themeFill="background2" w:themeFillShade="E6"/>
          </w:tcPr>
          <w:p w:rsidR="00831F0E" w:rsidRDefault="00831F0E" w:rsidP="0091622C">
            <w:pPr>
              <w:rPr>
                <w:rtl/>
              </w:rPr>
            </w:pPr>
          </w:p>
        </w:tc>
        <w:tc>
          <w:tcPr>
            <w:tcW w:w="1275" w:type="dxa"/>
            <w:tcBorders>
              <w:left w:val="single" w:sz="18" w:space="0" w:color="auto"/>
              <w:right w:val="single" w:sz="12" w:space="0" w:color="auto"/>
            </w:tcBorders>
          </w:tcPr>
          <w:p w:rsidR="00831F0E" w:rsidRPr="003D711B" w:rsidRDefault="00831F0E" w:rsidP="003D711B">
            <w:pPr>
              <w:jc w:val="center"/>
              <w:rPr>
                <w:b/>
                <w:bCs/>
                <w:color w:val="002060"/>
                <w:sz w:val="24"/>
                <w:szCs w:val="24"/>
                <w:rtl/>
              </w:rPr>
            </w:pPr>
            <w:r w:rsidRPr="003D711B">
              <w:rPr>
                <w:rFonts w:hint="cs"/>
                <w:b/>
                <w:bCs/>
                <w:color w:val="002060"/>
                <w:sz w:val="24"/>
                <w:szCs w:val="24"/>
                <w:rtl/>
              </w:rPr>
              <w:t>5/1/1</w:t>
            </w:r>
          </w:p>
        </w:tc>
        <w:tc>
          <w:tcPr>
            <w:tcW w:w="4254" w:type="dxa"/>
            <w:tcBorders>
              <w:left w:val="single" w:sz="12" w:space="0" w:color="auto"/>
              <w:right w:val="single" w:sz="12" w:space="0" w:color="auto"/>
            </w:tcBorders>
          </w:tcPr>
          <w:p w:rsidR="00831F0E" w:rsidRPr="00643C07" w:rsidRDefault="00831F0E" w:rsidP="0091622C">
            <w:pPr>
              <w:rPr>
                <w:b/>
                <w:bCs/>
                <w:rtl/>
              </w:rPr>
            </w:pPr>
            <w:r w:rsidRPr="00643C07">
              <w:rPr>
                <w:rFonts w:hint="cs"/>
                <w:b/>
                <w:bCs/>
                <w:rtl/>
              </w:rPr>
              <w:t xml:space="preserve">مراعاة العدل بين المعلمات عند إعداد الجدول وعند توزيع الحصة الأولى والأخيرة </w:t>
            </w:r>
          </w:p>
        </w:tc>
        <w:tc>
          <w:tcPr>
            <w:tcW w:w="575" w:type="dxa"/>
            <w:tcBorders>
              <w:left w:val="single" w:sz="12" w:space="0" w:color="auto"/>
              <w:right w:val="single" w:sz="12" w:space="0" w:color="auto"/>
            </w:tcBorders>
          </w:tcPr>
          <w:p w:rsidR="00831F0E" w:rsidRDefault="00831F0E" w:rsidP="0091622C">
            <w:pPr>
              <w:rPr>
                <w:rtl/>
              </w:rPr>
            </w:pPr>
          </w:p>
        </w:tc>
        <w:tc>
          <w:tcPr>
            <w:tcW w:w="849" w:type="dxa"/>
            <w:tcBorders>
              <w:left w:val="single" w:sz="12" w:space="0" w:color="auto"/>
              <w:right w:val="single" w:sz="12" w:space="0" w:color="auto"/>
            </w:tcBorders>
          </w:tcPr>
          <w:p w:rsidR="00831F0E" w:rsidRDefault="00831F0E" w:rsidP="0091622C">
            <w:pPr>
              <w:rPr>
                <w:rtl/>
              </w:rPr>
            </w:pPr>
          </w:p>
        </w:tc>
        <w:tc>
          <w:tcPr>
            <w:tcW w:w="2795" w:type="dxa"/>
            <w:vMerge/>
            <w:tcBorders>
              <w:left w:val="single" w:sz="12" w:space="0" w:color="auto"/>
              <w:right w:val="single" w:sz="18" w:space="0" w:color="auto"/>
            </w:tcBorders>
          </w:tcPr>
          <w:p w:rsidR="00831F0E" w:rsidRDefault="00831F0E" w:rsidP="0091622C">
            <w:pPr>
              <w:rPr>
                <w:rtl/>
              </w:rPr>
            </w:pPr>
          </w:p>
        </w:tc>
      </w:tr>
      <w:tr w:rsidR="00831F0E" w:rsidTr="008A73F7">
        <w:tc>
          <w:tcPr>
            <w:tcW w:w="851" w:type="dxa"/>
            <w:vMerge/>
            <w:tcBorders>
              <w:left w:val="single" w:sz="18" w:space="0" w:color="auto"/>
              <w:right w:val="single" w:sz="18" w:space="0" w:color="auto"/>
            </w:tcBorders>
            <w:shd w:val="clear" w:color="auto" w:fill="D0CECE" w:themeFill="background2" w:themeFillShade="E6"/>
          </w:tcPr>
          <w:p w:rsidR="00831F0E" w:rsidRDefault="00831F0E" w:rsidP="0091622C">
            <w:pPr>
              <w:rPr>
                <w:rtl/>
              </w:rPr>
            </w:pPr>
          </w:p>
        </w:tc>
        <w:tc>
          <w:tcPr>
            <w:tcW w:w="1275" w:type="dxa"/>
            <w:tcBorders>
              <w:left w:val="single" w:sz="18" w:space="0" w:color="auto"/>
              <w:right w:val="single" w:sz="12" w:space="0" w:color="auto"/>
            </w:tcBorders>
          </w:tcPr>
          <w:p w:rsidR="00831F0E" w:rsidRPr="003D711B" w:rsidRDefault="00831F0E" w:rsidP="003D711B">
            <w:pPr>
              <w:jc w:val="center"/>
              <w:rPr>
                <w:b/>
                <w:bCs/>
                <w:color w:val="002060"/>
                <w:sz w:val="24"/>
                <w:szCs w:val="24"/>
                <w:rtl/>
              </w:rPr>
            </w:pPr>
            <w:r w:rsidRPr="003D711B">
              <w:rPr>
                <w:rFonts w:hint="cs"/>
                <w:b/>
                <w:bCs/>
                <w:color w:val="002060"/>
                <w:sz w:val="24"/>
                <w:szCs w:val="24"/>
                <w:rtl/>
              </w:rPr>
              <w:t>5/1/2</w:t>
            </w:r>
          </w:p>
        </w:tc>
        <w:tc>
          <w:tcPr>
            <w:tcW w:w="4254" w:type="dxa"/>
            <w:tcBorders>
              <w:left w:val="single" w:sz="12" w:space="0" w:color="auto"/>
              <w:right w:val="single" w:sz="12" w:space="0" w:color="auto"/>
            </w:tcBorders>
          </w:tcPr>
          <w:p w:rsidR="00831F0E" w:rsidRPr="00643C07" w:rsidRDefault="00831F0E" w:rsidP="0091622C">
            <w:pPr>
              <w:rPr>
                <w:b/>
                <w:bCs/>
                <w:rtl/>
              </w:rPr>
            </w:pPr>
            <w:r w:rsidRPr="00643C07">
              <w:rPr>
                <w:rFonts w:hint="cs"/>
                <w:b/>
                <w:bCs/>
                <w:rtl/>
              </w:rPr>
              <w:t>عدم تكرار حصص أي مادة أكثر من حصة أو حصتين متتاليتين ( إلا إذا كانت طبيعة المادة تقتضي ذلك .</w:t>
            </w:r>
          </w:p>
        </w:tc>
        <w:tc>
          <w:tcPr>
            <w:tcW w:w="575" w:type="dxa"/>
            <w:tcBorders>
              <w:left w:val="single" w:sz="12" w:space="0" w:color="auto"/>
              <w:right w:val="single" w:sz="12" w:space="0" w:color="auto"/>
            </w:tcBorders>
          </w:tcPr>
          <w:p w:rsidR="00831F0E" w:rsidRDefault="00831F0E" w:rsidP="0091622C">
            <w:pPr>
              <w:rPr>
                <w:rtl/>
              </w:rPr>
            </w:pPr>
          </w:p>
        </w:tc>
        <w:tc>
          <w:tcPr>
            <w:tcW w:w="849" w:type="dxa"/>
            <w:tcBorders>
              <w:left w:val="single" w:sz="12" w:space="0" w:color="auto"/>
              <w:right w:val="single" w:sz="12" w:space="0" w:color="auto"/>
            </w:tcBorders>
          </w:tcPr>
          <w:p w:rsidR="00831F0E" w:rsidRDefault="00831F0E" w:rsidP="0091622C">
            <w:pPr>
              <w:rPr>
                <w:rtl/>
              </w:rPr>
            </w:pPr>
          </w:p>
        </w:tc>
        <w:tc>
          <w:tcPr>
            <w:tcW w:w="2795" w:type="dxa"/>
            <w:vMerge/>
            <w:tcBorders>
              <w:left w:val="single" w:sz="12" w:space="0" w:color="auto"/>
              <w:right w:val="single" w:sz="18" w:space="0" w:color="auto"/>
            </w:tcBorders>
          </w:tcPr>
          <w:p w:rsidR="00831F0E" w:rsidRDefault="00831F0E" w:rsidP="0091622C">
            <w:pPr>
              <w:rPr>
                <w:rtl/>
              </w:rPr>
            </w:pPr>
          </w:p>
        </w:tc>
      </w:tr>
      <w:tr w:rsidR="00831F0E" w:rsidTr="008A73F7">
        <w:tc>
          <w:tcPr>
            <w:tcW w:w="851" w:type="dxa"/>
            <w:vMerge/>
            <w:tcBorders>
              <w:left w:val="single" w:sz="18" w:space="0" w:color="auto"/>
              <w:right w:val="single" w:sz="18" w:space="0" w:color="auto"/>
            </w:tcBorders>
            <w:shd w:val="clear" w:color="auto" w:fill="D0CECE" w:themeFill="background2" w:themeFillShade="E6"/>
          </w:tcPr>
          <w:p w:rsidR="00831F0E" w:rsidRDefault="00831F0E" w:rsidP="0091622C">
            <w:pPr>
              <w:rPr>
                <w:rtl/>
              </w:rPr>
            </w:pPr>
          </w:p>
        </w:tc>
        <w:tc>
          <w:tcPr>
            <w:tcW w:w="1275" w:type="dxa"/>
            <w:tcBorders>
              <w:left w:val="single" w:sz="18" w:space="0" w:color="auto"/>
              <w:right w:val="single" w:sz="12" w:space="0" w:color="auto"/>
            </w:tcBorders>
          </w:tcPr>
          <w:p w:rsidR="00831F0E" w:rsidRPr="003D711B" w:rsidRDefault="00831F0E" w:rsidP="003D711B">
            <w:pPr>
              <w:jc w:val="center"/>
              <w:rPr>
                <w:b/>
                <w:bCs/>
                <w:color w:val="002060"/>
                <w:sz w:val="24"/>
                <w:szCs w:val="24"/>
                <w:rtl/>
              </w:rPr>
            </w:pPr>
            <w:r w:rsidRPr="003D711B">
              <w:rPr>
                <w:rFonts w:hint="cs"/>
                <w:b/>
                <w:bCs/>
                <w:color w:val="002060"/>
                <w:sz w:val="24"/>
                <w:szCs w:val="24"/>
                <w:rtl/>
              </w:rPr>
              <w:t>5/1/3</w:t>
            </w:r>
          </w:p>
        </w:tc>
        <w:tc>
          <w:tcPr>
            <w:tcW w:w="4254" w:type="dxa"/>
            <w:tcBorders>
              <w:left w:val="single" w:sz="12" w:space="0" w:color="auto"/>
              <w:right w:val="single" w:sz="12" w:space="0" w:color="auto"/>
            </w:tcBorders>
          </w:tcPr>
          <w:p w:rsidR="00831F0E" w:rsidRPr="00814E8C" w:rsidRDefault="00831F0E" w:rsidP="003D711B">
            <w:pPr>
              <w:rPr>
                <w:b/>
                <w:bCs/>
                <w:rtl/>
              </w:rPr>
            </w:pPr>
            <w:r w:rsidRPr="00814E8C">
              <w:rPr>
                <w:rFonts w:cs="AL-Mohanad" w:hint="cs"/>
                <w:b/>
                <w:bCs/>
                <w:rtl/>
              </w:rPr>
              <w:t xml:space="preserve">عدم تجزئة المادة الواحدة للفصل الواحد بين أكثر من معلمة </w:t>
            </w:r>
          </w:p>
        </w:tc>
        <w:tc>
          <w:tcPr>
            <w:tcW w:w="575" w:type="dxa"/>
            <w:tcBorders>
              <w:left w:val="single" w:sz="12" w:space="0" w:color="auto"/>
              <w:right w:val="single" w:sz="12" w:space="0" w:color="auto"/>
            </w:tcBorders>
          </w:tcPr>
          <w:p w:rsidR="00831F0E" w:rsidRDefault="00831F0E" w:rsidP="0091622C">
            <w:pPr>
              <w:rPr>
                <w:rtl/>
              </w:rPr>
            </w:pPr>
          </w:p>
        </w:tc>
        <w:tc>
          <w:tcPr>
            <w:tcW w:w="849" w:type="dxa"/>
            <w:tcBorders>
              <w:left w:val="single" w:sz="12" w:space="0" w:color="auto"/>
              <w:right w:val="single" w:sz="12" w:space="0" w:color="auto"/>
            </w:tcBorders>
          </w:tcPr>
          <w:p w:rsidR="00831F0E" w:rsidRDefault="00831F0E" w:rsidP="0091622C">
            <w:pPr>
              <w:rPr>
                <w:rtl/>
              </w:rPr>
            </w:pPr>
          </w:p>
        </w:tc>
        <w:tc>
          <w:tcPr>
            <w:tcW w:w="2795" w:type="dxa"/>
            <w:vMerge/>
            <w:tcBorders>
              <w:left w:val="single" w:sz="12" w:space="0" w:color="auto"/>
              <w:right w:val="single" w:sz="18" w:space="0" w:color="auto"/>
            </w:tcBorders>
          </w:tcPr>
          <w:p w:rsidR="00831F0E" w:rsidRDefault="00831F0E" w:rsidP="0091622C">
            <w:pPr>
              <w:rPr>
                <w:rtl/>
              </w:rPr>
            </w:pPr>
          </w:p>
        </w:tc>
      </w:tr>
      <w:tr w:rsidR="00831F0E" w:rsidTr="008A73F7">
        <w:tc>
          <w:tcPr>
            <w:tcW w:w="851" w:type="dxa"/>
            <w:vMerge/>
            <w:tcBorders>
              <w:left w:val="single" w:sz="18" w:space="0" w:color="auto"/>
              <w:right w:val="single" w:sz="18" w:space="0" w:color="auto"/>
            </w:tcBorders>
          </w:tcPr>
          <w:p w:rsidR="00831F0E" w:rsidRDefault="00831F0E" w:rsidP="0091622C">
            <w:pPr>
              <w:rPr>
                <w:rtl/>
              </w:rPr>
            </w:pPr>
          </w:p>
        </w:tc>
        <w:tc>
          <w:tcPr>
            <w:tcW w:w="1275" w:type="dxa"/>
            <w:tcBorders>
              <w:left w:val="single" w:sz="18" w:space="0" w:color="auto"/>
              <w:right w:val="single" w:sz="12" w:space="0" w:color="auto"/>
            </w:tcBorders>
          </w:tcPr>
          <w:p w:rsidR="00831F0E" w:rsidRPr="003D711B" w:rsidRDefault="00831F0E" w:rsidP="003D711B">
            <w:pPr>
              <w:jc w:val="center"/>
              <w:rPr>
                <w:b/>
                <w:bCs/>
                <w:color w:val="002060"/>
                <w:sz w:val="24"/>
                <w:szCs w:val="24"/>
                <w:rtl/>
              </w:rPr>
            </w:pPr>
            <w:r w:rsidRPr="003D711B">
              <w:rPr>
                <w:rFonts w:hint="cs"/>
                <w:b/>
                <w:bCs/>
                <w:color w:val="002060"/>
                <w:sz w:val="24"/>
                <w:szCs w:val="24"/>
                <w:rtl/>
              </w:rPr>
              <w:t>5/1/4</w:t>
            </w:r>
          </w:p>
        </w:tc>
        <w:tc>
          <w:tcPr>
            <w:tcW w:w="4254" w:type="dxa"/>
            <w:tcBorders>
              <w:left w:val="single" w:sz="12" w:space="0" w:color="auto"/>
              <w:right w:val="single" w:sz="12" w:space="0" w:color="auto"/>
            </w:tcBorders>
          </w:tcPr>
          <w:p w:rsidR="00831F0E" w:rsidRPr="00814E8C" w:rsidRDefault="00831F0E" w:rsidP="0091622C">
            <w:pPr>
              <w:rPr>
                <w:b/>
                <w:bCs/>
                <w:rtl/>
              </w:rPr>
            </w:pPr>
            <w:r w:rsidRPr="00814E8C">
              <w:rPr>
                <w:rFonts w:cs="AL-Mohanad" w:hint="cs"/>
                <w:b/>
                <w:bCs/>
                <w:rtl/>
              </w:rPr>
              <w:t>توزيع الحصص على الجدول الدراسي مراعياً البنود السابقة مع مراعاة عدد الحصص الدراسية لكل مادة .</w:t>
            </w:r>
          </w:p>
        </w:tc>
        <w:tc>
          <w:tcPr>
            <w:tcW w:w="575" w:type="dxa"/>
            <w:tcBorders>
              <w:left w:val="single" w:sz="12" w:space="0" w:color="auto"/>
              <w:right w:val="single" w:sz="12" w:space="0" w:color="auto"/>
            </w:tcBorders>
          </w:tcPr>
          <w:p w:rsidR="00831F0E" w:rsidRDefault="00831F0E" w:rsidP="0091622C">
            <w:pPr>
              <w:rPr>
                <w:rtl/>
              </w:rPr>
            </w:pPr>
          </w:p>
        </w:tc>
        <w:tc>
          <w:tcPr>
            <w:tcW w:w="849" w:type="dxa"/>
            <w:tcBorders>
              <w:left w:val="single" w:sz="12" w:space="0" w:color="auto"/>
              <w:right w:val="single" w:sz="12" w:space="0" w:color="auto"/>
            </w:tcBorders>
          </w:tcPr>
          <w:p w:rsidR="00831F0E" w:rsidRDefault="00831F0E" w:rsidP="0091622C">
            <w:pPr>
              <w:rPr>
                <w:rtl/>
              </w:rPr>
            </w:pPr>
          </w:p>
        </w:tc>
        <w:tc>
          <w:tcPr>
            <w:tcW w:w="2795" w:type="dxa"/>
            <w:vMerge/>
            <w:tcBorders>
              <w:left w:val="single" w:sz="12" w:space="0" w:color="auto"/>
              <w:right w:val="single" w:sz="18" w:space="0" w:color="auto"/>
            </w:tcBorders>
          </w:tcPr>
          <w:p w:rsidR="00831F0E" w:rsidRDefault="00831F0E" w:rsidP="0091622C">
            <w:pPr>
              <w:rPr>
                <w:rtl/>
              </w:rPr>
            </w:pPr>
          </w:p>
        </w:tc>
      </w:tr>
      <w:tr w:rsidR="00831F0E" w:rsidTr="008A73F7">
        <w:tc>
          <w:tcPr>
            <w:tcW w:w="851" w:type="dxa"/>
            <w:vMerge/>
            <w:tcBorders>
              <w:left w:val="single" w:sz="18" w:space="0" w:color="auto"/>
              <w:right w:val="single" w:sz="18" w:space="0" w:color="auto"/>
            </w:tcBorders>
          </w:tcPr>
          <w:p w:rsidR="00831F0E" w:rsidRDefault="00831F0E" w:rsidP="0091622C">
            <w:pPr>
              <w:rPr>
                <w:rtl/>
              </w:rPr>
            </w:pPr>
          </w:p>
        </w:tc>
        <w:tc>
          <w:tcPr>
            <w:tcW w:w="1275" w:type="dxa"/>
            <w:tcBorders>
              <w:left w:val="single" w:sz="18" w:space="0" w:color="auto"/>
              <w:right w:val="single" w:sz="12" w:space="0" w:color="auto"/>
            </w:tcBorders>
          </w:tcPr>
          <w:p w:rsidR="00831F0E" w:rsidRPr="00814E8C" w:rsidRDefault="00831F0E" w:rsidP="00814E8C">
            <w:pPr>
              <w:jc w:val="center"/>
              <w:rPr>
                <w:b/>
                <w:bCs/>
                <w:color w:val="002060"/>
                <w:sz w:val="24"/>
                <w:szCs w:val="24"/>
                <w:rtl/>
              </w:rPr>
            </w:pPr>
            <w:r w:rsidRPr="00814E8C">
              <w:rPr>
                <w:rFonts w:hint="cs"/>
                <w:b/>
                <w:bCs/>
                <w:color w:val="002060"/>
                <w:sz w:val="24"/>
                <w:szCs w:val="24"/>
                <w:rtl/>
              </w:rPr>
              <w:t>5/1/5</w:t>
            </w:r>
          </w:p>
        </w:tc>
        <w:tc>
          <w:tcPr>
            <w:tcW w:w="4254" w:type="dxa"/>
            <w:tcBorders>
              <w:left w:val="single" w:sz="12" w:space="0" w:color="auto"/>
              <w:right w:val="single" w:sz="12" w:space="0" w:color="auto"/>
            </w:tcBorders>
          </w:tcPr>
          <w:p w:rsidR="00831F0E" w:rsidRPr="00814E8C" w:rsidRDefault="00831F0E" w:rsidP="00814E8C">
            <w:pPr>
              <w:rPr>
                <w:b/>
                <w:bCs/>
                <w:rtl/>
              </w:rPr>
            </w:pPr>
            <w:r w:rsidRPr="00814E8C">
              <w:rPr>
                <w:rFonts w:cs="AL-Mohanad" w:hint="cs"/>
                <w:b/>
                <w:bCs/>
                <w:rtl/>
              </w:rPr>
              <w:t>عرض الجدول الدراسي على المعلمات والتعرف على ملاحظاتهن ومعالجتهن.</w:t>
            </w:r>
          </w:p>
        </w:tc>
        <w:tc>
          <w:tcPr>
            <w:tcW w:w="575" w:type="dxa"/>
            <w:tcBorders>
              <w:left w:val="single" w:sz="12" w:space="0" w:color="auto"/>
              <w:right w:val="single" w:sz="12" w:space="0" w:color="auto"/>
            </w:tcBorders>
          </w:tcPr>
          <w:p w:rsidR="00831F0E" w:rsidRDefault="00831F0E" w:rsidP="0091622C">
            <w:pPr>
              <w:rPr>
                <w:rtl/>
              </w:rPr>
            </w:pPr>
          </w:p>
        </w:tc>
        <w:tc>
          <w:tcPr>
            <w:tcW w:w="849" w:type="dxa"/>
            <w:tcBorders>
              <w:left w:val="single" w:sz="12" w:space="0" w:color="auto"/>
              <w:right w:val="single" w:sz="12" w:space="0" w:color="auto"/>
            </w:tcBorders>
          </w:tcPr>
          <w:p w:rsidR="00831F0E" w:rsidRDefault="00831F0E" w:rsidP="0091622C">
            <w:pPr>
              <w:rPr>
                <w:rtl/>
              </w:rPr>
            </w:pPr>
          </w:p>
        </w:tc>
        <w:tc>
          <w:tcPr>
            <w:tcW w:w="2795" w:type="dxa"/>
            <w:vMerge/>
            <w:tcBorders>
              <w:left w:val="single" w:sz="12" w:space="0" w:color="auto"/>
              <w:right w:val="single" w:sz="18" w:space="0" w:color="auto"/>
            </w:tcBorders>
          </w:tcPr>
          <w:p w:rsidR="00831F0E" w:rsidRDefault="00831F0E" w:rsidP="0091622C">
            <w:pPr>
              <w:rPr>
                <w:rtl/>
              </w:rPr>
            </w:pPr>
          </w:p>
        </w:tc>
      </w:tr>
      <w:tr w:rsidR="00831F0E" w:rsidTr="008A73F7">
        <w:tc>
          <w:tcPr>
            <w:tcW w:w="851" w:type="dxa"/>
            <w:vMerge/>
            <w:tcBorders>
              <w:left w:val="single" w:sz="18" w:space="0" w:color="auto"/>
              <w:right w:val="single" w:sz="18" w:space="0" w:color="auto"/>
            </w:tcBorders>
          </w:tcPr>
          <w:p w:rsidR="00831F0E" w:rsidRDefault="00831F0E" w:rsidP="0091622C">
            <w:pPr>
              <w:rPr>
                <w:rtl/>
              </w:rPr>
            </w:pPr>
          </w:p>
        </w:tc>
        <w:tc>
          <w:tcPr>
            <w:tcW w:w="1275" w:type="dxa"/>
            <w:tcBorders>
              <w:left w:val="single" w:sz="18" w:space="0" w:color="auto"/>
              <w:right w:val="single" w:sz="12" w:space="0" w:color="auto"/>
            </w:tcBorders>
          </w:tcPr>
          <w:p w:rsidR="00831F0E" w:rsidRPr="00814E8C" w:rsidRDefault="00831F0E" w:rsidP="00814E8C">
            <w:pPr>
              <w:jc w:val="center"/>
              <w:rPr>
                <w:b/>
                <w:bCs/>
                <w:color w:val="002060"/>
                <w:sz w:val="24"/>
                <w:szCs w:val="24"/>
                <w:rtl/>
              </w:rPr>
            </w:pPr>
            <w:r w:rsidRPr="00814E8C">
              <w:rPr>
                <w:rFonts w:hint="cs"/>
                <w:b/>
                <w:bCs/>
                <w:color w:val="002060"/>
                <w:sz w:val="24"/>
                <w:szCs w:val="24"/>
                <w:rtl/>
              </w:rPr>
              <w:t>5/1/6</w:t>
            </w:r>
          </w:p>
        </w:tc>
        <w:tc>
          <w:tcPr>
            <w:tcW w:w="4254" w:type="dxa"/>
            <w:tcBorders>
              <w:left w:val="single" w:sz="12" w:space="0" w:color="auto"/>
              <w:right w:val="single" w:sz="12" w:space="0" w:color="auto"/>
            </w:tcBorders>
          </w:tcPr>
          <w:p w:rsidR="00831F0E" w:rsidRPr="00814E8C" w:rsidRDefault="00831F0E" w:rsidP="0091622C">
            <w:pPr>
              <w:rPr>
                <w:b/>
                <w:bCs/>
                <w:rtl/>
              </w:rPr>
            </w:pPr>
            <w:r w:rsidRPr="00814E8C">
              <w:rPr>
                <w:rFonts w:cs="AL-Mohanad" w:hint="cs"/>
                <w:b/>
                <w:bCs/>
                <w:rtl/>
              </w:rPr>
              <w:t>رفع جدول الحصص المدرسي المقترح إلى قائدة المدرسة لاعتماده .</w:t>
            </w:r>
          </w:p>
        </w:tc>
        <w:tc>
          <w:tcPr>
            <w:tcW w:w="575" w:type="dxa"/>
            <w:tcBorders>
              <w:left w:val="single" w:sz="12" w:space="0" w:color="auto"/>
              <w:right w:val="single" w:sz="12" w:space="0" w:color="auto"/>
            </w:tcBorders>
          </w:tcPr>
          <w:p w:rsidR="00831F0E" w:rsidRDefault="00831F0E" w:rsidP="0091622C">
            <w:pPr>
              <w:rPr>
                <w:rtl/>
              </w:rPr>
            </w:pPr>
          </w:p>
        </w:tc>
        <w:tc>
          <w:tcPr>
            <w:tcW w:w="849" w:type="dxa"/>
            <w:tcBorders>
              <w:left w:val="single" w:sz="12" w:space="0" w:color="auto"/>
              <w:right w:val="single" w:sz="12" w:space="0" w:color="auto"/>
            </w:tcBorders>
          </w:tcPr>
          <w:p w:rsidR="00831F0E" w:rsidRDefault="00831F0E" w:rsidP="0091622C">
            <w:pPr>
              <w:rPr>
                <w:rtl/>
              </w:rPr>
            </w:pPr>
          </w:p>
        </w:tc>
        <w:tc>
          <w:tcPr>
            <w:tcW w:w="2795" w:type="dxa"/>
            <w:vMerge/>
            <w:tcBorders>
              <w:left w:val="single" w:sz="12" w:space="0" w:color="auto"/>
              <w:right w:val="single" w:sz="18" w:space="0" w:color="auto"/>
            </w:tcBorders>
          </w:tcPr>
          <w:p w:rsidR="00831F0E" w:rsidRDefault="00831F0E" w:rsidP="0091622C">
            <w:pPr>
              <w:rPr>
                <w:rtl/>
              </w:rPr>
            </w:pPr>
          </w:p>
        </w:tc>
      </w:tr>
      <w:tr w:rsidR="00831F0E" w:rsidTr="008A73F7">
        <w:tc>
          <w:tcPr>
            <w:tcW w:w="851" w:type="dxa"/>
            <w:vMerge/>
            <w:tcBorders>
              <w:left w:val="single" w:sz="18" w:space="0" w:color="auto"/>
              <w:right w:val="single" w:sz="18" w:space="0" w:color="auto"/>
            </w:tcBorders>
          </w:tcPr>
          <w:p w:rsidR="00831F0E" w:rsidRDefault="00831F0E" w:rsidP="0091622C">
            <w:pPr>
              <w:rPr>
                <w:rtl/>
              </w:rPr>
            </w:pPr>
          </w:p>
        </w:tc>
        <w:tc>
          <w:tcPr>
            <w:tcW w:w="1275" w:type="dxa"/>
            <w:tcBorders>
              <w:left w:val="single" w:sz="18" w:space="0" w:color="auto"/>
              <w:right w:val="single" w:sz="12" w:space="0" w:color="auto"/>
            </w:tcBorders>
          </w:tcPr>
          <w:p w:rsidR="00831F0E" w:rsidRPr="00814E8C" w:rsidRDefault="00831F0E" w:rsidP="00814E8C">
            <w:pPr>
              <w:jc w:val="center"/>
              <w:rPr>
                <w:b/>
                <w:bCs/>
                <w:color w:val="002060"/>
                <w:sz w:val="24"/>
                <w:szCs w:val="24"/>
                <w:rtl/>
              </w:rPr>
            </w:pPr>
            <w:r w:rsidRPr="00814E8C">
              <w:rPr>
                <w:rFonts w:hint="cs"/>
                <w:b/>
                <w:bCs/>
                <w:color w:val="002060"/>
                <w:sz w:val="24"/>
                <w:szCs w:val="24"/>
                <w:rtl/>
              </w:rPr>
              <w:t>5/1/7</w:t>
            </w:r>
          </w:p>
        </w:tc>
        <w:tc>
          <w:tcPr>
            <w:tcW w:w="4254" w:type="dxa"/>
            <w:tcBorders>
              <w:left w:val="single" w:sz="12" w:space="0" w:color="auto"/>
              <w:right w:val="single" w:sz="12" w:space="0" w:color="auto"/>
            </w:tcBorders>
          </w:tcPr>
          <w:p w:rsidR="00831F0E" w:rsidRPr="00814E8C" w:rsidRDefault="00831F0E" w:rsidP="00B10B3B">
            <w:pPr>
              <w:pStyle w:val="a8"/>
              <w:bidi/>
              <w:rPr>
                <w:rFonts w:cs="AL-Mohanad"/>
                <w:b/>
                <w:bCs/>
                <w:rtl/>
              </w:rPr>
            </w:pPr>
            <w:r w:rsidRPr="00814E8C">
              <w:rPr>
                <w:rFonts w:cs="AL-Mohanad" w:hint="cs"/>
                <w:b/>
                <w:bCs/>
                <w:rtl/>
              </w:rPr>
              <w:t>اعتماد جدول الحصص المدرسي .</w:t>
            </w:r>
          </w:p>
        </w:tc>
        <w:tc>
          <w:tcPr>
            <w:tcW w:w="575" w:type="dxa"/>
            <w:tcBorders>
              <w:left w:val="single" w:sz="12" w:space="0" w:color="auto"/>
              <w:right w:val="single" w:sz="12" w:space="0" w:color="auto"/>
            </w:tcBorders>
          </w:tcPr>
          <w:p w:rsidR="00831F0E" w:rsidRDefault="00831F0E" w:rsidP="0091622C">
            <w:pPr>
              <w:rPr>
                <w:rtl/>
              </w:rPr>
            </w:pPr>
          </w:p>
        </w:tc>
        <w:tc>
          <w:tcPr>
            <w:tcW w:w="849" w:type="dxa"/>
            <w:tcBorders>
              <w:left w:val="single" w:sz="12" w:space="0" w:color="auto"/>
              <w:right w:val="single" w:sz="12" w:space="0" w:color="auto"/>
            </w:tcBorders>
          </w:tcPr>
          <w:p w:rsidR="00831F0E" w:rsidRDefault="00831F0E" w:rsidP="0091622C">
            <w:pPr>
              <w:rPr>
                <w:rtl/>
              </w:rPr>
            </w:pPr>
          </w:p>
        </w:tc>
        <w:tc>
          <w:tcPr>
            <w:tcW w:w="2795" w:type="dxa"/>
            <w:vMerge/>
            <w:tcBorders>
              <w:left w:val="single" w:sz="12" w:space="0" w:color="auto"/>
              <w:right w:val="single" w:sz="18" w:space="0" w:color="auto"/>
            </w:tcBorders>
          </w:tcPr>
          <w:p w:rsidR="00831F0E" w:rsidRDefault="00831F0E" w:rsidP="0091622C">
            <w:pPr>
              <w:rPr>
                <w:rtl/>
              </w:rPr>
            </w:pPr>
          </w:p>
        </w:tc>
      </w:tr>
      <w:tr w:rsidR="00831F0E" w:rsidTr="008A73F7">
        <w:tc>
          <w:tcPr>
            <w:tcW w:w="851" w:type="dxa"/>
            <w:vMerge/>
            <w:tcBorders>
              <w:left w:val="single" w:sz="18" w:space="0" w:color="auto"/>
              <w:right w:val="single" w:sz="18" w:space="0" w:color="auto"/>
            </w:tcBorders>
          </w:tcPr>
          <w:p w:rsidR="00831F0E" w:rsidRDefault="00831F0E" w:rsidP="0091622C">
            <w:pPr>
              <w:rPr>
                <w:rtl/>
              </w:rPr>
            </w:pPr>
          </w:p>
        </w:tc>
        <w:tc>
          <w:tcPr>
            <w:tcW w:w="1275" w:type="dxa"/>
            <w:tcBorders>
              <w:left w:val="single" w:sz="18" w:space="0" w:color="auto"/>
              <w:right w:val="single" w:sz="12" w:space="0" w:color="auto"/>
            </w:tcBorders>
          </w:tcPr>
          <w:p w:rsidR="00831F0E" w:rsidRPr="00814E8C" w:rsidRDefault="00831F0E" w:rsidP="00814E8C">
            <w:pPr>
              <w:jc w:val="center"/>
              <w:rPr>
                <w:b/>
                <w:bCs/>
                <w:color w:val="002060"/>
                <w:sz w:val="24"/>
                <w:szCs w:val="24"/>
                <w:rtl/>
              </w:rPr>
            </w:pPr>
            <w:r w:rsidRPr="00814E8C">
              <w:rPr>
                <w:rFonts w:hint="cs"/>
                <w:b/>
                <w:bCs/>
                <w:color w:val="002060"/>
                <w:sz w:val="24"/>
                <w:szCs w:val="24"/>
                <w:rtl/>
              </w:rPr>
              <w:t>5/1/8</w:t>
            </w:r>
          </w:p>
        </w:tc>
        <w:tc>
          <w:tcPr>
            <w:tcW w:w="4254" w:type="dxa"/>
            <w:tcBorders>
              <w:left w:val="single" w:sz="12" w:space="0" w:color="auto"/>
              <w:right w:val="single" w:sz="12" w:space="0" w:color="auto"/>
            </w:tcBorders>
          </w:tcPr>
          <w:p w:rsidR="00831F0E" w:rsidRPr="00814E8C" w:rsidRDefault="00831F0E" w:rsidP="00B10B3B">
            <w:pPr>
              <w:pStyle w:val="a8"/>
              <w:bidi/>
              <w:rPr>
                <w:rFonts w:cs="AL-Mohanad"/>
                <w:b/>
                <w:bCs/>
                <w:rtl/>
              </w:rPr>
            </w:pPr>
            <w:r w:rsidRPr="00814E8C">
              <w:rPr>
                <w:rFonts w:cs="AL-Mohanad" w:hint="cs"/>
                <w:b/>
                <w:bCs/>
                <w:rtl/>
              </w:rPr>
              <w:t>وضع الجدول في مكان بارز في مكتب قائد المدرسة ووكلاء المدرسة وغرف المعلمين .</w:t>
            </w:r>
          </w:p>
        </w:tc>
        <w:tc>
          <w:tcPr>
            <w:tcW w:w="575" w:type="dxa"/>
            <w:tcBorders>
              <w:left w:val="single" w:sz="12" w:space="0" w:color="auto"/>
              <w:right w:val="single" w:sz="12" w:space="0" w:color="auto"/>
            </w:tcBorders>
          </w:tcPr>
          <w:p w:rsidR="00831F0E" w:rsidRDefault="00831F0E" w:rsidP="0091622C">
            <w:pPr>
              <w:rPr>
                <w:rtl/>
              </w:rPr>
            </w:pPr>
          </w:p>
        </w:tc>
        <w:tc>
          <w:tcPr>
            <w:tcW w:w="849" w:type="dxa"/>
            <w:tcBorders>
              <w:left w:val="single" w:sz="12" w:space="0" w:color="auto"/>
              <w:right w:val="single" w:sz="12" w:space="0" w:color="auto"/>
            </w:tcBorders>
          </w:tcPr>
          <w:p w:rsidR="00831F0E" w:rsidRDefault="00831F0E" w:rsidP="0091622C">
            <w:pPr>
              <w:rPr>
                <w:rtl/>
              </w:rPr>
            </w:pPr>
          </w:p>
        </w:tc>
        <w:tc>
          <w:tcPr>
            <w:tcW w:w="2795" w:type="dxa"/>
            <w:vMerge/>
            <w:tcBorders>
              <w:left w:val="single" w:sz="12" w:space="0" w:color="auto"/>
              <w:right w:val="single" w:sz="18" w:space="0" w:color="auto"/>
            </w:tcBorders>
          </w:tcPr>
          <w:p w:rsidR="00831F0E" w:rsidRDefault="00831F0E" w:rsidP="0091622C">
            <w:pPr>
              <w:rPr>
                <w:rtl/>
              </w:rPr>
            </w:pPr>
          </w:p>
        </w:tc>
      </w:tr>
      <w:tr w:rsidR="00831F0E" w:rsidTr="008A73F7">
        <w:tc>
          <w:tcPr>
            <w:tcW w:w="851" w:type="dxa"/>
            <w:vMerge/>
            <w:tcBorders>
              <w:left w:val="single" w:sz="18" w:space="0" w:color="auto"/>
              <w:right w:val="single" w:sz="18" w:space="0" w:color="auto"/>
            </w:tcBorders>
          </w:tcPr>
          <w:p w:rsidR="00831F0E" w:rsidRDefault="00831F0E" w:rsidP="0091622C">
            <w:pPr>
              <w:rPr>
                <w:rtl/>
              </w:rPr>
            </w:pPr>
          </w:p>
        </w:tc>
        <w:tc>
          <w:tcPr>
            <w:tcW w:w="1275" w:type="dxa"/>
            <w:tcBorders>
              <w:left w:val="single" w:sz="18" w:space="0" w:color="auto"/>
              <w:right w:val="single" w:sz="12" w:space="0" w:color="auto"/>
            </w:tcBorders>
          </w:tcPr>
          <w:p w:rsidR="00831F0E" w:rsidRPr="00814E8C" w:rsidRDefault="00831F0E" w:rsidP="00814E8C">
            <w:pPr>
              <w:jc w:val="center"/>
              <w:rPr>
                <w:b/>
                <w:bCs/>
                <w:color w:val="002060"/>
                <w:sz w:val="24"/>
                <w:szCs w:val="24"/>
                <w:rtl/>
              </w:rPr>
            </w:pPr>
            <w:r w:rsidRPr="00814E8C">
              <w:rPr>
                <w:rFonts w:hint="cs"/>
                <w:b/>
                <w:bCs/>
                <w:color w:val="002060"/>
                <w:sz w:val="24"/>
                <w:szCs w:val="24"/>
                <w:rtl/>
              </w:rPr>
              <w:t>5/1/</w:t>
            </w:r>
            <w:r>
              <w:rPr>
                <w:rFonts w:hint="cs"/>
                <w:b/>
                <w:bCs/>
                <w:color w:val="002060"/>
                <w:sz w:val="24"/>
                <w:szCs w:val="24"/>
                <w:rtl/>
              </w:rPr>
              <w:t>9</w:t>
            </w:r>
          </w:p>
        </w:tc>
        <w:tc>
          <w:tcPr>
            <w:tcW w:w="4254" w:type="dxa"/>
            <w:tcBorders>
              <w:left w:val="single" w:sz="12" w:space="0" w:color="auto"/>
              <w:right w:val="single" w:sz="12" w:space="0" w:color="auto"/>
            </w:tcBorders>
          </w:tcPr>
          <w:p w:rsidR="00831F0E" w:rsidRPr="00814E8C" w:rsidRDefault="00831F0E" w:rsidP="00B10B3B">
            <w:pPr>
              <w:pStyle w:val="a8"/>
              <w:bidi/>
              <w:rPr>
                <w:rFonts w:cs="AL-Mohanad"/>
                <w:b/>
                <w:bCs/>
                <w:rtl/>
              </w:rPr>
            </w:pPr>
            <w:r w:rsidRPr="00814E8C">
              <w:rPr>
                <w:rFonts w:cs="AL-Mohanad" w:hint="cs"/>
                <w:b/>
                <w:bCs/>
                <w:rtl/>
              </w:rPr>
              <w:t>توزيع جدول الحصص على المعلمين .</w:t>
            </w:r>
          </w:p>
        </w:tc>
        <w:tc>
          <w:tcPr>
            <w:tcW w:w="575" w:type="dxa"/>
            <w:tcBorders>
              <w:left w:val="single" w:sz="12" w:space="0" w:color="auto"/>
              <w:right w:val="single" w:sz="12" w:space="0" w:color="auto"/>
            </w:tcBorders>
          </w:tcPr>
          <w:p w:rsidR="00831F0E" w:rsidRDefault="00831F0E" w:rsidP="0091622C">
            <w:pPr>
              <w:rPr>
                <w:rtl/>
              </w:rPr>
            </w:pPr>
          </w:p>
        </w:tc>
        <w:tc>
          <w:tcPr>
            <w:tcW w:w="849" w:type="dxa"/>
            <w:tcBorders>
              <w:left w:val="single" w:sz="12" w:space="0" w:color="auto"/>
              <w:bottom w:val="single" w:sz="12" w:space="0" w:color="auto"/>
              <w:right w:val="single" w:sz="12" w:space="0" w:color="auto"/>
            </w:tcBorders>
          </w:tcPr>
          <w:p w:rsidR="00831F0E" w:rsidRDefault="00831F0E" w:rsidP="0091622C">
            <w:pPr>
              <w:rPr>
                <w:rtl/>
              </w:rPr>
            </w:pPr>
          </w:p>
        </w:tc>
        <w:tc>
          <w:tcPr>
            <w:tcW w:w="2795" w:type="dxa"/>
            <w:vMerge/>
            <w:tcBorders>
              <w:left w:val="single" w:sz="12" w:space="0" w:color="auto"/>
              <w:bottom w:val="single" w:sz="12" w:space="0" w:color="auto"/>
              <w:right w:val="single" w:sz="18" w:space="0" w:color="auto"/>
            </w:tcBorders>
          </w:tcPr>
          <w:p w:rsidR="00831F0E" w:rsidRDefault="00831F0E" w:rsidP="0091622C">
            <w:pPr>
              <w:rPr>
                <w:rtl/>
              </w:rPr>
            </w:pPr>
          </w:p>
        </w:tc>
      </w:tr>
      <w:tr w:rsidR="00831F0E" w:rsidTr="004257E2">
        <w:tc>
          <w:tcPr>
            <w:tcW w:w="851" w:type="dxa"/>
            <w:vMerge/>
            <w:tcBorders>
              <w:left w:val="single" w:sz="18" w:space="0" w:color="auto"/>
              <w:right w:val="single" w:sz="18" w:space="0" w:color="auto"/>
            </w:tcBorders>
          </w:tcPr>
          <w:p w:rsidR="00831F0E" w:rsidRDefault="00831F0E" w:rsidP="0091622C">
            <w:pPr>
              <w:rPr>
                <w:rtl/>
              </w:rPr>
            </w:pPr>
          </w:p>
        </w:tc>
        <w:tc>
          <w:tcPr>
            <w:tcW w:w="1275" w:type="dxa"/>
            <w:tcBorders>
              <w:left w:val="single" w:sz="18" w:space="0" w:color="auto"/>
              <w:bottom w:val="single" w:sz="12" w:space="0" w:color="auto"/>
              <w:right w:val="single" w:sz="12" w:space="0" w:color="auto"/>
            </w:tcBorders>
          </w:tcPr>
          <w:p w:rsidR="00831F0E" w:rsidRPr="00814E8C" w:rsidRDefault="00831F0E" w:rsidP="00814E8C">
            <w:pPr>
              <w:jc w:val="center"/>
              <w:rPr>
                <w:b/>
                <w:bCs/>
                <w:color w:val="002060"/>
                <w:sz w:val="24"/>
                <w:szCs w:val="24"/>
                <w:rtl/>
              </w:rPr>
            </w:pPr>
            <w:r w:rsidRPr="00814E8C">
              <w:rPr>
                <w:rFonts w:hint="cs"/>
                <w:b/>
                <w:bCs/>
                <w:color w:val="002060"/>
                <w:sz w:val="24"/>
                <w:szCs w:val="24"/>
                <w:rtl/>
              </w:rPr>
              <w:t>5/1/</w:t>
            </w:r>
            <w:r>
              <w:rPr>
                <w:rFonts w:hint="cs"/>
                <w:b/>
                <w:bCs/>
                <w:color w:val="002060"/>
                <w:sz w:val="24"/>
                <w:szCs w:val="24"/>
                <w:rtl/>
              </w:rPr>
              <w:t>10</w:t>
            </w:r>
          </w:p>
        </w:tc>
        <w:tc>
          <w:tcPr>
            <w:tcW w:w="4254" w:type="dxa"/>
            <w:tcBorders>
              <w:left w:val="single" w:sz="12" w:space="0" w:color="auto"/>
              <w:bottom w:val="single" w:sz="12" w:space="0" w:color="auto"/>
              <w:right w:val="single" w:sz="12" w:space="0" w:color="auto"/>
            </w:tcBorders>
          </w:tcPr>
          <w:p w:rsidR="00831F0E" w:rsidRPr="00814E8C" w:rsidRDefault="00831F0E" w:rsidP="00B10B3B">
            <w:pPr>
              <w:pStyle w:val="a8"/>
              <w:bidi/>
              <w:rPr>
                <w:rFonts w:cs="AL-Mohanad"/>
                <w:b/>
                <w:bCs/>
                <w:rtl/>
              </w:rPr>
            </w:pPr>
            <w:r w:rsidRPr="00814E8C">
              <w:rPr>
                <w:rFonts w:cs="AL-Mohanad" w:hint="cs"/>
                <w:b/>
                <w:bCs/>
                <w:rtl/>
              </w:rPr>
              <w:t>تزويد وكيل شؤون الطلاب بجدول الحصص الدراسية .</w:t>
            </w:r>
          </w:p>
        </w:tc>
        <w:tc>
          <w:tcPr>
            <w:tcW w:w="575" w:type="dxa"/>
            <w:tcBorders>
              <w:left w:val="single" w:sz="12" w:space="0" w:color="auto"/>
              <w:bottom w:val="single" w:sz="12" w:space="0" w:color="auto"/>
              <w:right w:val="single" w:sz="12" w:space="0" w:color="auto"/>
            </w:tcBorders>
          </w:tcPr>
          <w:p w:rsidR="00831F0E" w:rsidRDefault="00831F0E" w:rsidP="0091622C">
            <w:pPr>
              <w:rPr>
                <w:rtl/>
              </w:rPr>
            </w:pPr>
          </w:p>
        </w:tc>
        <w:tc>
          <w:tcPr>
            <w:tcW w:w="849" w:type="dxa"/>
            <w:tcBorders>
              <w:top w:val="single" w:sz="12" w:space="0" w:color="auto"/>
              <w:left w:val="single" w:sz="12" w:space="0" w:color="auto"/>
              <w:bottom w:val="single" w:sz="12" w:space="0" w:color="auto"/>
              <w:right w:val="single" w:sz="12" w:space="0" w:color="auto"/>
            </w:tcBorders>
          </w:tcPr>
          <w:p w:rsidR="00831F0E" w:rsidRDefault="00831F0E" w:rsidP="0091622C">
            <w:pPr>
              <w:rPr>
                <w:rtl/>
              </w:rPr>
            </w:pPr>
          </w:p>
        </w:tc>
        <w:tc>
          <w:tcPr>
            <w:tcW w:w="2795" w:type="dxa"/>
            <w:tcBorders>
              <w:top w:val="single" w:sz="12" w:space="0" w:color="auto"/>
              <w:left w:val="single" w:sz="12" w:space="0" w:color="auto"/>
              <w:bottom w:val="single" w:sz="18" w:space="0" w:color="auto"/>
              <w:right w:val="single" w:sz="18" w:space="0" w:color="auto"/>
            </w:tcBorders>
            <w:shd w:val="clear" w:color="auto" w:fill="E2EFD9" w:themeFill="accent6" w:themeFillTint="33"/>
          </w:tcPr>
          <w:p w:rsidR="00831F0E" w:rsidRPr="00F3446D" w:rsidRDefault="00F3446D" w:rsidP="0091622C">
            <w:pPr>
              <w:rPr>
                <w:b/>
                <w:bCs/>
                <w:rtl/>
              </w:rPr>
            </w:pPr>
            <w:r w:rsidRPr="00F3446D">
              <w:rPr>
                <w:rFonts w:hint="cs"/>
                <w:b/>
                <w:bCs/>
                <w:rtl/>
              </w:rPr>
              <w:t>التوقيع /</w:t>
            </w:r>
          </w:p>
        </w:tc>
      </w:tr>
      <w:tr w:rsidR="00831F0E" w:rsidTr="008A73F7">
        <w:tc>
          <w:tcPr>
            <w:tcW w:w="851" w:type="dxa"/>
            <w:vMerge/>
            <w:tcBorders>
              <w:left w:val="single" w:sz="18" w:space="0" w:color="auto"/>
              <w:right w:val="single" w:sz="18" w:space="0" w:color="auto"/>
            </w:tcBorders>
          </w:tcPr>
          <w:p w:rsidR="00831F0E" w:rsidRDefault="00831F0E" w:rsidP="00AB7098">
            <w:pPr>
              <w:bidi w:val="0"/>
              <w:rPr>
                <w:rtl/>
              </w:rPr>
            </w:pPr>
          </w:p>
        </w:tc>
        <w:tc>
          <w:tcPr>
            <w:tcW w:w="1275" w:type="dxa"/>
            <w:tcBorders>
              <w:top w:val="single" w:sz="12" w:space="0" w:color="auto"/>
              <w:left w:val="single" w:sz="18" w:space="0" w:color="auto"/>
              <w:bottom w:val="single" w:sz="12" w:space="0" w:color="auto"/>
              <w:right w:val="single" w:sz="12" w:space="0" w:color="auto"/>
            </w:tcBorders>
            <w:shd w:val="clear" w:color="auto" w:fill="E2EFD9" w:themeFill="accent6" w:themeFillTint="33"/>
          </w:tcPr>
          <w:p w:rsidR="00831F0E" w:rsidRPr="00F810FE" w:rsidRDefault="00831F0E" w:rsidP="00814E8C">
            <w:pPr>
              <w:jc w:val="center"/>
              <w:rPr>
                <w:b/>
                <w:bCs/>
                <w:color w:val="C00000"/>
                <w:sz w:val="24"/>
                <w:szCs w:val="24"/>
                <w:rtl/>
              </w:rPr>
            </w:pPr>
            <w:r w:rsidRPr="00F810FE">
              <w:rPr>
                <w:rFonts w:cs="AL-Mohanad" w:hint="cs"/>
                <w:b/>
                <w:bCs/>
                <w:color w:val="C00000"/>
                <w:sz w:val="24"/>
                <w:szCs w:val="24"/>
                <w:rtl/>
              </w:rPr>
              <w:t>5/2</w:t>
            </w:r>
          </w:p>
        </w:tc>
        <w:tc>
          <w:tcPr>
            <w:tcW w:w="4254"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831F0E" w:rsidRPr="00AB7098" w:rsidRDefault="00831F0E" w:rsidP="00B10B3B">
            <w:pPr>
              <w:pStyle w:val="a8"/>
              <w:bidi/>
              <w:rPr>
                <w:rFonts w:cs="AL-Mohanad"/>
                <w:b/>
                <w:bCs/>
                <w:color w:val="C00000"/>
                <w:sz w:val="24"/>
                <w:szCs w:val="24"/>
                <w:rtl/>
              </w:rPr>
            </w:pPr>
            <w:r w:rsidRPr="00AB7098">
              <w:rPr>
                <w:rFonts w:cs="AL-Mohanad" w:hint="cs"/>
                <w:b/>
                <w:bCs/>
                <w:color w:val="C00000"/>
                <w:sz w:val="24"/>
                <w:szCs w:val="24"/>
                <w:rtl/>
              </w:rPr>
              <w:t xml:space="preserve">جدول الانتظار </w:t>
            </w:r>
            <w:r>
              <w:rPr>
                <w:rFonts w:cs="AL-Mohanad" w:hint="cs"/>
                <w:b/>
                <w:bCs/>
                <w:color w:val="C00000"/>
                <w:sz w:val="24"/>
                <w:szCs w:val="24"/>
                <w:rtl/>
              </w:rPr>
              <w:t>:</w:t>
            </w:r>
          </w:p>
        </w:tc>
        <w:tc>
          <w:tcPr>
            <w:tcW w:w="575"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831F0E" w:rsidRPr="00DE3622" w:rsidRDefault="00831F0E" w:rsidP="0091622C">
            <w:pPr>
              <w:rPr>
                <w:b/>
                <w:bCs/>
                <w:rtl/>
              </w:rPr>
            </w:pPr>
            <w:r w:rsidRPr="00DE3622">
              <w:rPr>
                <w:rFonts w:hint="cs"/>
                <w:b/>
                <w:bCs/>
                <w:rtl/>
              </w:rPr>
              <w:t>نفذ</w:t>
            </w:r>
          </w:p>
        </w:tc>
        <w:tc>
          <w:tcPr>
            <w:tcW w:w="849"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831F0E" w:rsidRPr="00DE3622" w:rsidRDefault="00831F0E" w:rsidP="0091622C">
            <w:pPr>
              <w:rPr>
                <w:b/>
                <w:bCs/>
                <w:rtl/>
              </w:rPr>
            </w:pPr>
            <w:r w:rsidRPr="00DE3622">
              <w:rPr>
                <w:rFonts w:hint="cs"/>
                <w:b/>
                <w:bCs/>
                <w:rtl/>
              </w:rPr>
              <w:t>لم ينفذ</w:t>
            </w:r>
          </w:p>
        </w:tc>
        <w:tc>
          <w:tcPr>
            <w:tcW w:w="2795" w:type="dxa"/>
            <w:vMerge w:val="restart"/>
            <w:tcBorders>
              <w:top w:val="single" w:sz="18" w:space="0" w:color="auto"/>
              <w:left w:val="single" w:sz="12" w:space="0" w:color="auto"/>
              <w:right w:val="single" w:sz="18" w:space="0" w:color="auto"/>
            </w:tcBorders>
          </w:tcPr>
          <w:p w:rsidR="00831F0E" w:rsidRDefault="00831F0E" w:rsidP="0091622C">
            <w:pPr>
              <w:rPr>
                <w:rtl/>
              </w:rPr>
            </w:pPr>
          </w:p>
        </w:tc>
      </w:tr>
      <w:tr w:rsidR="00831F0E" w:rsidTr="008A73F7">
        <w:tc>
          <w:tcPr>
            <w:tcW w:w="851" w:type="dxa"/>
            <w:vMerge/>
            <w:tcBorders>
              <w:left w:val="single" w:sz="18" w:space="0" w:color="auto"/>
              <w:right w:val="single" w:sz="18" w:space="0" w:color="auto"/>
            </w:tcBorders>
          </w:tcPr>
          <w:p w:rsidR="00831F0E" w:rsidRDefault="00831F0E" w:rsidP="0091622C">
            <w:pPr>
              <w:rPr>
                <w:rtl/>
              </w:rPr>
            </w:pPr>
          </w:p>
        </w:tc>
        <w:tc>
          <w:tcPr>
            <w:tcW w:w="1275" w:type="dxa"/>
            <w:tcBorders>
              <w:top w:val="single" w:sz="12" w:space="0" w:color="auto"/>
              <w:left w:val="single" w:sz="18" w:space="0" w:color="auto"/>
              <w:right w:val="single" w:sz="12" w:space="0" w:color="auto"/>
            </w:tcBorders>
            <w:vAlign w:val="center"/>
          </w:tcPr>
          <w:p w:rsidR="00831F0E" w:rsidRPr="00831F0E" w:rsidRDefault="00831F0E" w:rsidP="00B10B3B">
            <w:pPr>
              <w:pStyle w:val="a8"/>
              <w:bidi/>
              <w:jc w:val="center"/>
              <w:rPr>
                <w:rFonts w:cs="AL-Mohanad"/>
                <w:b/>
                <w:bCs/>
                <w:color w:val="002060"/>
                <w:sz w:val="24"/>
                <w:szCs w:val="24"/>
                <w:rtl/>
              </w:rPr>
            </w:pPr>
            <w:r w:rsidRPr="00831F0E">
              <w:rPr>
                <w:rFonts w:cs="AL-Mohanad" w:hint="cs"/>
                <w:b/>
                <w:bCs/>
                <w:color w:val="002060"/>
                <w:sz w:val="24"/>
                <w:szCs w:val="24"/>
                <w:rtl/>
              </w:rPr>
              <w:t>5/2/1</w:t>
            </w:r>
          </w:p>
        </w:tc>
        <w:tc>
          <w:tcPr>
            <w:tcW w:w="4254" w:type="dxa"/>
            <w:tcBorders>
              <w:top w:val="single" w:sz="12" w:space="0" w:color="auto"/>
              <w:left w:val="single" w:sz="12" w:space="0" w:color="auto"/>
              <w:right w:val="single" w:sz="12" w:space="0" w:color="auto"/>
            </w:tcBorders>
          </w:tcPr>
          <w:p w:rsidR="00831F0E" w:rsidRDefault="00831F0E" w:rsidP="00B10B3B">
            <w:pPr>
              <w:pStyle w:val="a8"/>
              <w:bidi/>
              <w:rPr>
                <w:rFonts w:cs="AL-Mohanad"/>
                <w:b/>
                <w:bCs/>
                <w:rtl/>
              </w:rPr>
            </w:pPr>
            <w:r w:rsidRPr="00D84E68">
              <w:rPr>
                <w:rFonts w:cs="AL-Mohanad" w:hint="cs"/>
                <w:b/>
                <w:bCs/>
                <w:rtl/>
              </w:rPr>
              <w:t xml:space="preserve">إعداد سجل توزيع حصص الانتظار وفق نموذج </w:t>
            </w:r>
          </w:p>
          <w:p w:rsidR="00831F0E" w:rsidRPr="00D84E68" w:rsidRDefault="00831F0E" w:rsidP="00DE3622">
            <w:pPr>
              <w:pStyle w:val="a8"/>
              <w:bidi/>
              <w:rPr>
                <w:rFonts w:cs="AL-Mohanad"/>
                <w:b/>
                <w:bCs/>
                <w:rtl/>
              </w:rPr>
            </w:pPr>
            <w:r w:rsidRPr="00D84E68">
              <w:rPr>
                <w:rFonts w:cs="AL-Mohanad" w:hint="cs"/>
                <w:b/>
                <w:bCs/>
                <w:rtl/>
              </w:rPr>
              <w:t>( و.ت.ع.ن-01-01) او عبر البرنامج الحاسوبي للجداول والخاص بحصص الانتظار .</w:t>
            </w:r>
          </w:p>
        </w:tc>
        <w:tc>
          <w:tcPr>
            <w:tcW w:w="575" w:type="dxa"/>
            <w:tcBorders>
              <w:top w:val="single" w:sz="12" w:space="0" w:color="auto"/>
              <w:left w:val="single" w:sz="12" w:space="0" w:color="auto"/>
              <w:right w:val="single" w:sz="12" w:space="0" w:color="auto"/>
            </w:tcBorders>
          </w:tcPr>
          <w:p w:rsidR="00831F0E" w:rsidRDefault="00831F0E" w:rsidP="0091622C">
            <w:pPr>
              <w:rPr>
                <w:rtl/>
              </w:rPr>
            </w:pPr>
          </w:p>
        </w:tc>
        <w:tc>
          <w:tcPr>
            <w:tcW w:w="849" w:type="dxa"/>
            <w:tcBorders>
              <w:top w:val="single" w:sz="12" w:space="0" w:color="auto"/>
              <w:left w:val="single" w:sz="12" w:space="0" w:color="auto"/>
              <w:right w:val="single" w:sz="12" w:space="0" w:color="auto"/>
            </w:tcBorders>
          </w:tcPr>
          <w:p w:rsidR="00831F0E" w:rsidRDefault="00831F0E" w:rsidP="0091622C">
            <w:pPr>
              <w:rPr>
                <w:rtl/>
              </w:rPr>
            </w:pPr>
          </w:p>
        </w:tc>
        <w:tc>
          <w:tcPr>
            <w:tcW w:w="2795" w:type="dxa"/>
            <w:vMerge/>
            <w:tcBorders>
              <w:left w:val="single" w:sz="12" w:space="0" w:color="auto"/>
              <w:right w:val="single" w:sz="18" w:space="0" w:color="auto"/>
            </w:tcBorders>
          </w:tcPr>
          <w:p w:rsidR="00831F0E" w:rsidRDefault="00831F0E" w:rsidP="0091622C">
            <w:pPr>
              <w:rPr>
                <w:rtl/>
              </w:rPr>
            </w:pPr>
          </w:p>
        </w:tc>
      </w:tr>
      <w:tr w:rsidR="00F3446D" w:rsidTr="008A73F7">
        <w:trPr>
          <w:trHeight w:val="253"/>
        </w:trPr>
        <w:tc>
          <w:tcPr>
            <w:tcW w:w="851" w:type="dxa"/>
            <w:vMerge/>
            <w:tcBorders>
              <w:left w:val="single" w:sz="18" w:space="0" w:color="auto"/>
              <w:right w:val="single" w:sz="18" w:space="0" w:color="auto"/>
            </w:tcBorders>
          </w:tcPr>
          <w:p w:rsidR="00F3446D" w:rsidRDefault="00F3446D" w:rsidP="0091622C">
            <w:pPr>
              <w:rPr>
                <w:rtl/>
              </w:rPr>
            </w:pPr>
          </w:p>
        </w:tc>
        <w:tc>
          <w:tcPr>
            <w:tcW w:w="1275" w:type="dxa"/>
            <w:vMerge w:val="restart"/>
            <w:tcBorders>
              <w:top w:val="single" w:sz="8" w:space="0" w:color="auto"/>
              <w:left w:val="single" w:sz="18" w:space="0" w:color="auto"/>
              <w:right w:val="single" w:sz="12" w:space="0" w:color="auto"/>
            </w:tcBorders>
            <w:vAlign w:val="center"/>
          </w:tcPr>
          <w:p w:rsidR="00F3446D" w:rsidRPr="00831F0E" w:rsidRDefault="00F3446D" w:rsidP="00B10B3B">
            <w:pPr>
              <w:pStyle w:val="a8"/>
              <w:bidi/>
              <w:jc w:val="center"/>
              <w:rPr>
                <w:rFonts w:cs="AL-Mohanad"/>
                <w:b/>
                <w:bCs/>
                <w:color w:val="002060"/>
                <w:sz w:val="24"/>
                <w:szCs w:val="24"/>
                <w:rtl/>
              </w:rPr>
            </w:pPr>
            <w:r w:rsidRPr="00831F0E">
              <w:rPr>
                <w:rFonts w:cs="AL-Mohanad" w:hint="cs"/>
                <w:b/>
                <w:bCs/>
                <w:color w:val="002060"/>
                <w:sz w:val="24"/>
                <w:szCs w:val="24"/>
                <w:rtl/>
              </w:rPr>
              <w:t>5/2/2</w:t>
            </w:r>
          </w:p>
        </w:tc>
        <w:tc>
          <w:tcPr>
            <w:tcW w:w="4254" w:type="dxa"/>
            <w:vMerge w:val="restart"/>
            <w:tcBorders>
              <w:left w:val="single" w:sz="12" w:space="0" w:color="auto"/>
              <w:right w:val="single" w:sz="12" w:space="0" w:color="auto"/>
            </w:tcBorders>
          </w:tcPr>
          <w:p w:rsidR="00F3446D" w:rsidRPr="00D84E68" w:rsidRDefault="00F3446D" w:rsidP="00B10B3B">
            <w:pPr>
              <w:pStyle w:val="a8"/>
              <w:bidi/>
              <w:rPr>
                <w:rFonts w:cs="AL-Mohanad"/>
                <w:b/>
                <w:bCs/>
                <w:rtl/>
              </w:rPr>
            </w:pPr>
            <w:r w:rsidRPr="00D84E68">
              <w:rPr>
                <w:rFonts w:cs="AL-Mohanad" w:hint="cs"/>
                <w:b/>
                <w:bCs/>
                <w:rtl/>
              </w:rPr>
              <w:t>إعداد ومراجعة جدول حصص الانتظار والتأكد من الاعتبارات السابقة ورفعه لقائد</w:t>
            </w:r>
            <w:r>
              <w:rPr>
                <w:rFonts w:cs="AL-Mohanad" w:hint="cs"/>
                <w:b/>
                <w:bCs/>
                <w:rtl/>
              </w:rPr>
              <w:t>ة</w:t>
            </w:r>
            <w:r w:rsidRPr="00D84E68">
              <w:rPr>
                <w:rFonts w:cs="AL-Mohanad" w:hint="cs"/>
                <w:b/>
                <w:bCs/>
                <w:rtl/>
              </w:rPr>
              <w:t xml:space="preserve"> المدرسة لاعتماده .</w:t>
            </w:r>
          </w:p>
        </w:tc>
        <w:tc>
          <w:tcPr>
            <w:tcW w:w="575" w:type="dxa"/>
            <w:vMerge w:val="restart"/>
            <w:tcBorders>
              <w:left w:val="single" w:sz="12" w:space="0" w:color="auto"/>
              <w:right w:val="single" w:sz="12" w:space="0" w:color="auto"/>
            </w:tcBorders>
          </w:tcPr>
          <w:p w:rsidR="00F3446D" w:rsidRDefault="00F3446D" w:rsidP="0091622C">
            <w:pPr>
              <w:rPr>
                <w:rtl/>
              </w:rPr>
            </w:pPr>
          </w:p>
        </w:tc>
        <w:tc>
          <w:tcPr>
            <w:tcW w:w="849" w:type="dxa"/>
            <w:vMerge w:val="restart"/>
            <w:tcBorders>
              <w:left w:val="single" w:sz="12" w:space="0" w:color="auto"/>
              <w:right w:val="single" w:sz="12" w:space="0" w:color="auto"/>
            </w:tcBorders>
          </w:tcPr>
          <w:p w:rsidR="00F3446D" w:rsidRDefault="00F3446D" w:rsidP="0091622C">
            <w:pPr>
              <w:rPr>
                <w:rtl/>
              </w:rPr>
            </w:pPr>
          </w:p>
        </w:tc>
        <w:tc>
          <w:tcPr>
            <w:tcW w:w="2795" w:type="dxa"/>
            <w:vMerge/>
            <w:tcBorders>
              <w:left w:val="single" w:sz="12" w:space="0" w:color="auto"/>
              <w:bottom w:val="single" w:sz="12" w:space="0" w:color="auto"/>
              <w:right w:val="single" w:sz="18" w:space="0" w:color="auto"/>
            </w:tcBorders>
          </w:tcPr>
          <w:p w:rsidR="00F3446D" w:rsidRDefault="00F3446D" w:rsidP="0091622C">
            <w:pPr>
              <w:rPr>
                <w:rtl/>
              </w:rPr>
            </w:pPr>
          </w:p>
        </w:tc>
      </w:tr>
      <w:tr w:rsidR="00F3446D" w:rsidTr="004257E2">
        <w:trPr>
          <w:trHeight w:val="365"/>
        </w:trPr>
        <w:tc>
          <w:tcPr>
            <w:tcW w:w="851" w:type="dxa"/>
            <w:vMerge/>
            <w:tcBorders>
              <w:left w:val="single" w:sz="18" w:space="0" w:color="auto"/>
              <w:right w:val="single" w:sz="18" w:space="0" w:color="auto"/>
            </w:tcBorders>
          </w:tcPr>
          <w:p w:rsidR="00F3446D" w:rsidRDefault="00F3446D" w:rsidP="0091622C">
            <w:pPr>
              <w:rPr>
                <w:rtl/>
              </w:rPr>
            </w:pPr>
          </w:p>
        </w:tc>
        <w:tc>
          <w:tcPr>
            <w:tcW w:w="1275" w:type="dxa"/>
            <w:vMerge/>
            <w:tcBorders>
              <w:left w:val="single" w:sz="18" w:space="0" w:color="auto"/>
              <w:bottom w:val="single" w:sz="12" w:space="0" w:color="auto"/>
              <w:right w:val="single" w:sz="12" w:space="0" w:color="auto"/>
            </w:tcBorders>
            <w:vAlign w:val="center"/>
          </w:tcPr>
          <w:p w:rsidR="00F3446D" w:rsidRPr="00831F0E" w:rsidRDefault="00F3446D" w:rsidP="00B10B3B">
            <w:pPr>
              <w:pStyle w:val="a8"/>
              <w:bidi/>
              <w:jc w:val="center"/>
              <w:rPr>
                <w:rFonts w:cs="AL-Mohanad"/>
                <w:b/>
                <w:bCs/>
                <w:color w:val="002060"/>
                <w:sz w:val="24"/>
                <w:szCs w:val="24"/>
                <w:rtl/>
              </w:rPr>
            </w:pPr>
          </w:p>
        </w:tc>
        <w:tc>
          <w:tcPr>
            <w:tcW w:w="4254" w:type="dxa"/>
            <w:vMerge/>
            <w:tcBorders>
              <w:left w:val="single" w:sz="12" w:space="0" w:color="auto"/>
              <w:bottom w:val="single" w:sz="12" w:space="0" w:color="auto"/>
              <w:right w:val="single" w:sz="12" w:space="0" w:color="auto"/>
            </w:tcBorders>
          </w:tcPr>
          <w:p w:rsidR="00F3446D" w:rsidRPr="00D84E68" w:rsidRDefault="00F3446D" w:rsidP="00B10B3B">
            <w:pPr>
              <w:pStyle w:val="a8"/>
              <w:bidi/>
              <w:rPr>
                <w:rFonts w:cs="AL-Mohanad"/>
                <w:b/>
                <w:bCs/>
                <w:rtl/>
              </w:rPr>
            </w:pPr>
          </w:p>
        </w:tc>
        <w:tc>
          <w:tcPr>
            <w:tcW w:w="575" w:type="dxa"/>
            <w:vMerge/>
            <w:tcBorders>
              <w:left w:val="single" w:sz="12" w:space="0" w:color="auto"/>
              <w:bottom w:val="single" w:sz="12" w:space="0" w:color="auto"/>
              <w:right w:val="single" w:sz="12" w:space="0" w:color="auto"/>
            </w:tcBorders>
          </w:tcPr>
          <w:p w:rsidR="00F3446D" w:rsidRDefault="00F3446D" w:rsidP="0091622C">
            <w:pPr>
              <w:rPr>
                <w:rtl/>
              </w:rPr>
            </w:pPr>
          </w:p>
        </w:tc>
        <w:tc>
          <w:tcPr>
            <w:tcW w:w="849" w:type="dxa"/>
            <w:vMerge/>
            <w:tcBorders>
              <w:left w:val="single" w:sz="12" w:space="0" w:color="auto"/>
              <w:bottom w:val="single" w:sz="12" w:space="0" w:color="auto"/>
              <w:right w:val="single" w:sz="12" w:space="0" w:color="auto"/>
            </w:tcBorders>
          </w:tcPr>
          <w:p w:rsidR="00F3446D" w:rsidRDefault="00F3446D" w:rsidP="0091622C">
            <w:pPr>
              <w:rPr>
                <w:rtl/>
              </w:rPr>
            </w:pPr>
          </w:p>
        </w:tc>
        <w:tc>
          <w:tcPr>
            <w:tcW w:w="2795" w:type="dxa"/>
            <w:tcBorders>
              <w:top w:val="single" w:sz="12" w:space="0" w:color="auto"/>
              <w:left w:val="single" w:sz="12" w:space="0" w:color="auto"/>
              <w:bottom w:val="single" w:sz="18" w:space="0" w:color="auto"/>
              <w:right w:val="single" w:sz="18" w:space="0" w:color="auto"/>
            </w:tcBorders>
            <w:shd w:val="clear" w:color="auto" w:fill="E2EFD9" w:themeFill="accent6" w:themeFillTint="33"/>
          </w:tcPr>
          <w:p w:rsidR="00F3446D" w:rsidRPr="00F3446D" w:rsidRDefault="00F3446D" w:rsidP="0091622C">
            <w:pPr>
              <w:rPr>
                <w:b/>
                <w:bCs/>
                <w:rtl/>
              </w:rPr>
            </w:pPr>
            <w:r w:rsidRPr="00F3446D">
              <w:rPr>
                <w:rFonts w:hint="cs"/>
                <w:b/>
                <w:bCs/>
                <w:rtl/>
              </w:rPr>
              <w:t>التوقيع /</w:t>
            </w:r>
          </w:p>
        </w:tc>
      </w:tr>
      <w:tr w:rsidR="00831F0E" w:rsidTr="008A73F7">
        <w:tc>
          <w:tcPr>
            <w:tcW w:w="851" w:type="dxa"/>
            <w:vMerge/>
            <w:tcBorders>
              <w:left w:val="single" w:sz="18" w:space="0" w:color="auto"/>
              <w:right w:val="single" w:sz="18" w:space="0" w:color="auto"/>
            </w:tcBorders>
          </w:tcPr>
          <w:p w:rsidR="00831F0E" w:rsidRDefault="00831F0E" w:rsidP="00DE3622">
            <w:pPr>
              <w:bidi w:val="0"/>
              <w:rPr>
                <w:rtl/>
              </w:rPr>
            </w:pPr>
          </w:p>
        </w:tc>
        <w:tc>
          <w:tcPr>
            <w:tcW w:w="1275" w:type="dxa"/>
            <w:tcBorders>
              <w:top w:val="single" w:sz="12" w:space="0" w:color="auto"/>
              <w:left w:val="single" w:sz="18" w:space="0" w:color="auto"/>
              <w:bottom w:val="single" w:sz="12" w:space="0" w:color="auto"/>
              <w:right w:val="single" w:sz="12" w:space="0" w:color="auto"/>
            </w:tcBorders>
            <w:shd w:val="clear" w:color="auto" w:fill="E2EFD9" w:themeFill="accent6" w:themeFillTint="33"/>
            <w:vAlign w:val="center"/>
          </w:tcPr>
          <w:p w:rsidR="00831F0E" w:rsidRPr="00831F0E" w:rsidRDefault="00831F0E" w:rsidP="00B10B3B">
            <w:pPr>
              <w:pStyle w:val="a8"/>
              <w:bidi/>
              <w:jc w:val="center"/>
              <w:rPr>
                <w:rFonts w:cs="AL-Mohanad"/>
                <w:b/>
                <w:bCs/>
                <w:color w:val="C00000"/>
                <w:sz w:val="24"/>
                <w:szCs w:val="24"/>
                <w:rtl/>
              </w:rPr>
            </w:pPr>
            <w:r w:rsidRPr="00831F0E">
              <w:rPr>
                <w:rFonts w:cs="AL-Mohanad" w:hint="cs"/>
                <w:b/>
                <w:bCs/>
                <w:color w:val="C00000"/>
                <w:sz w:val="24"/>
                <w:szCs w:val="24"/>
                <w:rtl/>
              </w:rPr>
              <w:t>5/3</w:t>
            </w:r>
          </w:p>
        </w:tc>
        <w:tc>
          <w:tcPr>
            <w:tcW w:w="4254"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831F0E" w:rsidRPr="00831F0E" w:rsidRDefault="00831F0E" w:rsidP="00B10B3B">
            <w:pPr>
              <w:pStyle w:val="a8"/>
              <w:bidi/>
              <w:rPr>
                <w:rFonts w:cs="AL-Mohanad"/>
                <w:b/>
                <w:bCs/>
                <w:color w:val="C00000"/>
                <w:sz w:val="24"/>
                <w:szCs w:val="24"/>
                <w:rtl/>
              </w:rPr>
            </w:pPr>
            <w:r w:rsidRPr="00831F0E">
              <w:rPr>
                <w:rFonts w:cs="AL-Mohanad" w:hint="cs"/>
                <w:b/>
                <w:bCs/>
                <w:color w:val="C00000"/>
                <w:sz w:val="24"/>
                <w:szCs w:val="24"/>
                <w:rtl/>
              </w:rPr>
              <w:t>جدول الإشراف اليومي :</w:t>
            </w:r>
          </w:p>
        </w:tc>
        <w:tc>
          <w:tcPr>
            <w:tcW w:w="575"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831F0E" w:rsidRPr="00831F0E" w:rsidRDefault="00831F0E" w:rsidP="0091622C">
            <w:pPr>
              <w:rPr>
                <w:b/>
                <w:bCs/>
                <w:rtl/>
              </w:rPr>
            </w:pPr>
            <w:r w:rsidRPr="00831F0E">
              <w:rPr>
                <w:rFonts w:hint="cs"/>
                <w:b/>
                <w:bCs/>
                <w:rtl/>
              </w:rPr>
              <w:t>نفذ</w:t>
            </w:r>
          </w:p>
        </w:tc>
        <w:tc>
          <w:tcPr>
            <w:tcW w:w="849"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831F0E" w:rsidRPr="00831F0E" w:rsidRDefault="00831F0E" w:rsidP="0091622C">
            <w:pPr>
              <w:rPr>
                <w:b/>
                <w:bCs/>
                <w:rtl/>
              </w:rPr>
            </w:pPr>
            <w:r w:rsidRPr="00831F0E">
              <w:rPr>
                <w:rFonts w:hint="cs"/>
                <w:b/>
                <w:bCs/>
                <w:rtl/>
              </w:rPr>
              <w:t>لم ينفذ</w:t>
            </w:r>
          </w:p>
        </w:tc>
        <w:tc>
          <w:tcPr>
            <w:tcW w:w="2795" w:type="dxa"/>
            <w:vMerge w:val="restart"/>
            <w:tcBorders>
              <w:top w:val="single" w:sz="18" w:space="0" w:color="auto"/>
              <w:left w:val="single" w:sz="12" w:space="0" w:color="auto"/>
              <w:right w:val="single" w:sz="18" w:space="0" w:color="auto"/>
            </w:tcBorders>
          </w:tcPr>
          <w:p w:rsidR="00831F0E" w:rsidRDefault="00831F0E" w:rsidP="0091622C">
            <w:pPr>
              <w:rPr>
                <w:rtl/>
              </w:rPr>
            </w:pPr>
          </w:p>
        </w:tc>
      </w:tr>
      <w:tr w:rsidR="00831F0E" w:rsidTr="008A73F7">
        <w:tc>
          <w:tcPr>
            <w:tcW w:w="851" w:type="dxa"/>
            <w:vMerge/>
            <w:tcBorders>
              <w:left w:val="single" w:sz="18" w:space="0" w:color="auto"/>
              <w:right w:val="single" w:sz="18" w:space="0" w:color="auto"/>
            </w:tcBorders>
          </w:tcPr>
          <w:p w:rsidR="00831F0E" w:rsidRDefault="00831F0E" w:rsidP="00DE3622">
            <w:pPr>
              <w:bidi w:val="0"/>
              <w:rPr>
                <w:rtl/>
              </w:rPr>
            </w:pPr>
          </w:p>
        </w:tc>
        <w:tc>
          <w:tcPr>
            <w:tcW w:w="1275" w:type="dxa"/>
            <w:tcBorders>
              <w:top w:val="single" w:sz="12" w:space="0" w:color="auto"/>
              <w:left w:val="single" w:sz="18" w:space="0" w:color="auto"/>
              <w:bottom w:val="single" w:sz="8" w:space="0" w:color="auto"/>
              <w:right w:val="single" w:sz="12" w:space="0" w:color="auto"/>
            </w:tcBorders>
            <w:vAlign w:val="center"/>
          </w:tcPr>
          <w:p w:rsidR="00831F0E" w:rsidRPr="00831F0E" w:rsidRDefault="00831F0E" w:rsidP="00B10B3B">
            <w:pPr>
              <w:pStyle w:val="a8"/>
              <w:bidi/>
              <w:jc w:val="center"/>
              <w:rPr>
                <w:rFonts w:cs="AL-Mohanad"/>
                <w:b/>
                <w:bCs/>
                <w:color w:val="002060"/>
                <w:sz w:val="24"/>
                <w:szCs w:val="24"/>
                <w:rtl/>
              </w:rPr>
            </w:pPr>
            <w:r w:rsidRPr="00831F0E">
              <w:rPr>
                <w:rFonts w:cs="AL-Mohanad" w:hint="cs"/>
                <w:b/>
                <w:bCs/>
                <w:color w:val="002060"/>
                <w:sz w:val="24"/>
                <w:szCs w:val="24"/>
                <w:rtl/>
              </w:rPr>
              <w:t>5/3/1</w:t>
            </w:r>
          </w:p>
        </w:tc>
        <w:tc>
          <w:tcPr>
            <w:tcW w:w="4254" w:type="dxa"/>
            <w:tcBorders>
              <w:top w:val="single" w:sz="12" w:space="0" w:color="auto"/>
              <w:left w:val="single" w:sz="12" w:space="0" w:color="auto"/>
              <w:right w:val="single" w:sz="12" w:space="0" w:color="auto"/>
            </w:tcBorders>
          </w:tcPr>
          <w:p w:rsidR="00831F0E" w:rsidRPr="00831F0E" w:rsidRDefault="00831F0E" w:rsidP="00B10B3B">
            <w:pPr>
              <w:pStyle w:val="a8"/>
              <w:bidi/>
              <w:rPr>
                <w:rFonts w:cs="AL-Mohanad"/>
                <w:b/>
                <w:bCs/>
                <w:sz w:val="24"/>
                <w:szCs w:val="24"/>
                <w:rtl/>
              </w:rPr>
            </w:pPr>
            <w:r>
              <w:rPr>
                <w:rFonts w:cs="AL-Mohanad" w:hint="cs"/>
                <w:b/>
                <w:bCs/>
                <w:sz w:val="24"/>
                <w:szCs w:val="24"/>
                <w:rtl/>
              </w:rPr>
              <w:t>التعرف على رغبات المعلمات</w:t>
            </w:r>
            <w:r w:rsidRPr="00831F0E">
              <w:rPr>
                <w:rFonts w:cs="AL-Mohanad" w:hint="cs"/>
                <w:b/>
                <w:bCs/>
                <w:sz w:val="24"/>
                <w:szCs w:val="24"/>
                <w:rtl/>
              </w:rPr>
              <w:t xml:space="preserve"> في الإشراف اليومي وفي اختيار الأيام المناسبة واختيار الزميل</w:t>
            </w:r>
            <w:r>
              <w:rPr>
                <w:rFonts w:cs="AL-Mohanad" w:hint="cs"/>
                <w:b/>
                <w:bCs/>
                <w:sz w:val="24"/>
                <w:szCs w:val="24"/>
                <w:rtl/>
              </w:rPr>
              <w:t>ة</w:t>
            </w:r>
            <w:r w:rsidRPr="00831F0E">
              <w:rPr>
                <w:rFonts w:cs="AL-Mohanad" w:hint="cs"/>
                <w:b/>
                <w:bCs/>
                <w:sz w:val="24"/>
                <w:szCs w:val="24"/>
                <w:rtl/>
              </w:rPr>
              <w:t xml:space="preserve"> .</w:t>
            </w:r>
          </w:p>
        </w:tc>
        <w:tc>
          <w:tcPr>
            <w:tcW w:w="575" w:type="dxa"/>
            <w:tcBorders>
              <w:top w:val="single" w:sz="12" w:space="0" w:color="auto"/>
              <w:left w:val="single" w:sz="12" w:space="0" w:color="auto"/>
              <w:right w:val="single" w:sz="12" w:space="0" w:color="auto"/>
            </w:tcBorders>
          </w:tcPr>
          <w:p w:rsidR="00831F0E" w:rsidRDefault="00831F0E" w:rsidP="0091622C">
            <w:pPr>
              <w:rPr>
                <w:rtl/>
              </w:rPr>
            </w:pPr>
          </w:p>
        </w:tc>
        <w:tc>
          <w:tcPr>
            <w:tcW w:w="849" w:type="dxa"/>
            <w:tcBorders>
              <w:top w:val="single" w:sz="12" w:space="0" w:color="auto"/>
              <w:left w:val="single" w:sz="12" w:space="0" w:color="auto"/>
              <w:right w:val="single" w:sz="12" w:space="0" w:color="auto"/>
            </w:tcBorders>
          </w:tcPr>
          <w:p w:rsidR="00831F0E" w:rsidRDefault="00831F0E" w:rsidP="0091622C">
            <w:pPr>
              <w:rPr>
                <w:rtl/>
              </w:rPr>
            </w:pPr>
          </w:p>
        </w:tc>
        <w:tc>
          <w:tcPr>
            <w:tcW w:w="2795" w:type="dxa"/>
            <w:vMerge/>
            <w:tcBorders>
              <w:left w:val="single" w:sz="12" w:space="0" w:color="auto"/>
              <w:right w:val="single" w:sz="18" w:space="0" w:color="auto"/>
            </w:tcBorders>
          </w:tcPr>
          <w:p w:rsidR="00831F0E" w:rsidRDefault="00831F0E" w:rsidP="0091622C">
            <w:pPr>
              <w:rPr>
                <w:rtl/>
              </w:rPr>
            </w:pPr>
          </w:p>
        </w:tc>
      </w:tr>
      <w:tr w:rsidR="00831F0E" w:rsidTr="008A73F7">
        <w:tc>
          <w:tcPr>
            <w:tcW w:w="851" w:type="dxa"/>
            <w:vMerge/>
            <w:tcBorders>
              <w:left w:val="single" w:sz="18" w:space="0" w:color="auto"/>
              <w:right w:val="single" w:sz="18" w:space="0" w:color="auto"/>
            </w:tcBorders>
          </w:tcPr>
          <w:p w:rsidR="00831F0E" w:rsidRDefault="00831F0E" w:rsidP="00DE3622">
            <w:pPr>
              <w:bidi w:val="0"/>
              <w:rPr>
                <w:rtl/>
              </w:rPr>
            </w:pPr>
          </w:p>
        </w:tc>
        <w:tc>
          <w:tcPr>
            <w:tcW w:w="1275" w:type="dxa"/>
            <w:tcBorders>
              <w:top w:val="single" w:sz="8" w:space="0" w:color="auto"/>
              <w:left w:val="single" w:sz="18" w:space="0" w:color="auto"/>
              <w:right w:val="single" w:sz="12" w:space="0" w:color="auto"/>
            </w:tcBorders>
            <w:vAlign w:val="center"/>
          </w:tcPr>
          <w:p w:rsidR="00831F0E" w:rsidRPr="00831F0E" w:rsidRDefault="00831F0E" w:rsidP="00B10B3B">
            <w:pPr>
              <w:pStyle w:val="a8"/>
              <w:bidi/>
              <w:jc w:val="center"/>
              <w:rPr>
                <w:rFonts w:cs="AL-Mohanad"/>
                <w:b/>
                <w:bCs/>
                <w:color w:val="002060"/>
                <w:sz w:val="24"/>
                <w:szCs w:val="24"/>
                <w:rtl/>
              </w:rPr>
            </w:pPr>
            <w:r w:rsidRPr="00831F0E">
              <w:rPr>
                <w:rFonts w:cs="AL-Mohanad" w:hint="cs"/>
                <w:b/>
                <w:bCs/>
                <w:color w:val="002060"/>
                <w:sz w:val="24"/>
                <w:szCs w:val="24"/>
                <w:rtl/>
              </w:rPr>
              <w:t>5/3/2</w:t>
            </w:r>
          </w:p>
        </w:tc>
        <w:tc>
          <w:tcPr>
            <w:tcW w:w="4254" w:type="dxa"/>
            <w:tcBorders>
              <w:left w:val="single" w:sz="12" w:space="0" w:color="auto"/>
              <w:right w:val="single" w:sz="12" w:space="0" w:color="auto"/>
            </w:tcBorders>
          </w:tcPr>
          <w:p w:rsidR="00831F0E" w:rsidRPr="00831F0E" w:rsidRDefault="00831F0E" w:rsidP="00B10B3B">
            <w:pPr>
              <w:pStyle w:val="a8"/>
              <w:bidi/>
              <w:rPr>
                <w:rFonts w:cs="AL-Mohanad"/>
                <w:b/>
                <w:bCs/>
                <w:sz w:val="24"/>
                <w:szCs w:val="24"/>
                <w:rtl/>
              </w:rPr>
            </w:pPr>
            <w:r>
              <w:rPr>
                <w:rFonts w:cs="AL-Mohanad" w:hint="cs"/>
                <w:b/>
                <w:bCs/>
                <w:sz w:val="24"/>
                <w:szCs w:val="24"/>
                <w:rtl/>
              </w:rPr>
              <w:t>تحديد المعلمات اللاتي يتم تكليفهن</w:t>
            </w:r>
            <w:r w:rsidRPr="00831F0E">
              <w:rPr>
                <w:rFonts w:cs="AL-Mohanad" w:hint="cs"/>
                <w:b/>
                <w:bCs/>
                <w:sz w:val="24"/>
                <w:szCs w:val="24"/>
                <w:rtl/>
              </w:rPr>
              <w:t xml:space="preserve"> بالإشراف اليومي </w:t>
            </w:r>
          </w:p>
        </w:tc>
        <w:tc>
          <w:tcPr>
            <w:tcW w:w="575" w:type="dxa"/>
            <w:tcBorders>
              <w:left w:val="single" w:sz="12" w:space="0" w:color="auto"/>
              <w:right w:val="single" w:sz="12" w:space="0" w:color="auto"/>
            </w:tcBorders>
          </w:tcPr>
          <w:p w:rsidR="00831F0E" w:rsidRDefault="00831F0E" w:rsidP="0091622C">
            <w:pPr>
              <w:rPr>
                <w:rtl/>
              </w:rPr>
            </w:pPr>
          </w:p>
        </w:tc>
        <w:tc>
          <w:tcPr>
            <w:tcW w:w="849" w:type="dxa"/>
            <w:tcBorders>
              <w:left w:val="single" w:sz="12" w:space="0" w:color="auto"/>
              <w:right w:val="single" w:sz="12" w:space="0" w:color="auto"/>
            </w:tcBorders>
          </w:tcPr>
          <w:p w:rsidR="00831F0E" w:rsidRDefault="00831F0E" w:rsidP="0091622C">
            <w:pPr>
              <w:rPr>
                <w:rtl/>
              </w:rPr>
            </w:pPr>
          </w:p>
        </w:tc>
        <w:tc>
          <w:tcPr>
            <w:tcW w:w="2795" w:type="dxa"/>
            <w:vMerge/>
            <w:tcBorders>
              <w:left w:val="single" w:sz="12" w:space="0" w:color="auto"/>
              <w:right w:val="single" w:sz="18" w:space="0" w:color="auto"/>
            </w:tcBorders>
          </w:tcPr>
          <w:p w:rsidR="00831F0E" w:rsidRDefault="00831F0E" w:rsidP="0091622C">
            <w:pPr>
              <w:rPr>
                <w:rtl/>
              </w:rPr>
            </w:pPr>
          </w:p>
        </w:tc>
      </w:tr>
      <w:tr w:rsidR="00831F0E" w:rsidTr="008A73F7">
        <w:tc>
          <w:tcPr>
            <w:tcW w:w="851" w:type="dxa"/>
            <w:vMerge/>
            <w:tcBorders>
              <w:left w:val="single" w:sz="18" w:space="0" w:color="auto"/>
              <w:right w:val="single" w:sz="18" w:space="0" w:color="auto"/>
            </w:tcBorders>
          </w:tcPr>
          <w:p w:rsidR="00831F0E" w:rsidRDefault="00831F0E" w:rsidP="0091622C">
            <w:pPr>
              <w:rPr>
                <w:rtl/>
              </w:rPr>
            </w:pPr>
          </w:p>
        </w:tc>
        <w:tc>
          <w:tcPr>
            <w:tcW w:w="1275" w:type="dxa"/>
            <w:tcBorders>
              <w:top w:val="single" w:sz="8" w:space="0" w:color="auto"/>
              <w:left w:val="single" w:sz="18" w:space="0" w:color="auto"/>
              <w:right w:val="single" w:sz="12" w:space="0" w:color="auto"/>
            </w:tcBorders>
            <w:vAlign w:val="center"/>
          </w:tcPr>
          <w:p w:rsidR="00831F0E" w:rsidRPr="00831F0E" w:rsidRDefault="00831F0E" w:rsidP="00B10B3B">
            <w:pPr>
              <w:pStyle w:val="a8"/>
              <w:bidi/>
              <w:jc w:val="center"/>
              <w:rPr>
                <w:rFonts w:cs="AL-Mohanad"/>
                <w:b/>
                <w:bCs/>
                <w:color w:val="002060"/>
                <w:sz w:val="24"/>
                <w:szCs w:val="24"/>
                <w:rtl/>
              </w:rPr>
            </w:pPr>
            <w:r w:rsidRPr="00831F0E">
              <w:rPr>
                <w:rFonts w:cs="AL-Mohanad" w:hint="cs"/>
                <w:b/>
                <w:bCs/>
                <w:color w:val="002060"/>
                <w:sz w:val="24"/>
                <w:szCs w:val="24"/>
                <w:rtl/>
              </w:rPr>
              <w:t>5/3/3</w:t>
            </w:r>
          </w:p>
        </w:tc>
        <w:tc>
          <w:tcPr>
            <w:tcW w:w="4254" w:type="dxa"/>
            <w:tcBorders>
              <w:left w:val="single" w:sz="12" w:space="0" w:color="auto"/>
              <w:right w:val="single" w:sz="12" w:space="0" w:color="auto"/>
            </w:tcBorders>
          </w:tcPr>
          <w:p w:rsidR="00831F0E" w:rsidRPr="00831F0E" w:rsidRDefault="00831F0E" w:rsidP="00B10B3B">
            <w:pPr>
              <w:pStyle w:val="a8"/>
              <w:bidi/>
              <w:rPr>
                <w:rFonts w:cs="AL-Mohanad"/>
                <w:b/>
                <w:bCs/>
                <w:sz w:val="24"/>
                <w:szCs w:val="24"/>
                <w:rtl/>
              </w:rPr>
            </w:pPr>
            <w:r>
              <w:rPr>
                <w:rFonts w:cs="AL-Mohanad" w:hint="cs"/>
                <w:b/>
                <w:bCs/>
                <w:sz w:val="24"/>
                <w:szCs w:val="24"/>
                <w:rtl/>
              </w:rPr>
              <w:t>توزيع الإشراف على المعلمات</w:t>
            </w:r>
            <w:r w:rsidRPr="00831F0E">
              <w:rPr>
                <w:rFonts w:cs="AL-Mohanad" w:hint="cs"/>
                <w:b/>
                <w:bCs/>
                <w:sz w:val="24"/>
                <w:szCs w:val="24"/>
                <w:rtl/>
              </w:rPr>
              <w:t xml:space="preserve"> بالأيام وفقاً للنموذج ( و.ت.ع.ن-01-02 ) .</w:t>
            </w:r>
          </w:p>
        </w:tc>
        <w:tc>
          <w:tcPr>
            <w:tcW w:w="575" w:type="dxa"/>
            <w:tcBorders>
              <w:left w:val="single" w:sz="12" w:space="0" w:color="auto"/>
              <w:right w:val="single" w:sz="12" w:space="0" w:color="auto"/>
            </w:tcBorders>
          </w:tcPr>
          <w:p w:rsidR="00831F0E" w:rsidRDefault="00831F0E" w:rsidP="0091622C">
            <w:pPr>
              <w:rPr>
                <w:rtl/>
              </w:rPr>
            </w:pPr>
          </w:p>
        </w:tc>
        <w:tc>
          <w:tcPr>
            <w:tcW w:w="849" w:type="dxa"/>
            <w:tcBorders>
              <w:left w:val="single" w:sz="12" w:space="0" w:color="auto"/>
              <w:right w:val="single" w:sz="12" w:space="0" w:color="auto"/>
            </w:tcBorders>
          </w:tcPr>
          <w:p w:rsidR="00831F0E" w:rsidRDefault="00831F0E" w:rsidP="0091622C">
            <w:pPr>
              <w:rPr>
                <w:rtl/>
              </w:rPr>
            </w:pPr>
          </w:p>
        </w:tc>
        <w:tc>
          <w:tcPr>
            <w:tcW w:w="2795" w:type="dxa"/>
            <w:vMerge/>
            <w:tcBorders>
              <w:left w:val="single" w:sz="12" w:space="0" w:color="auto"/>
              <w:right w:val="single" w:sz="18" w:space="0" w:color="auto"/>
            </w:tcBorders>
          </w:tcPr>
          <w:p w:rsidR="00831F0E" w:rsidRDefault="00831F0E" w:rsidP="0091622C">
            <w:pPr>
              <w:rPr>
                <w:rtl/>
              </w:rPr>
            </w:pPr>
          </w:p>
        </w:tc>
      </w:tr>
      <w:tr w:rsidR="00831F0E" w:rsidTr="008A73F7">
        <w:tc>
          <w:tcPr>
            <w:tcW w:w="851" w:type="dxa"/>
            <w:vMerge/>
            <w:tcBorders>
              <w:left w:val="single" w:sz="18" w:space="0" w:color="auto"/>
              <w:right w:val="single" w:sz="18" w:space="0" w:color="auto"/>
            </w:tcBorders>
          </w:tcPr>
          <w:p w:rsidR="00831F0E" w:rsidRDefault="00831F0E" w:rsidP="0091622C">
            <w:pPr>
              <w:rPr>
                <w:rtl/>
              </w:rPr>
            </w:pPr>
          </w:p>
        </w:tc>
        <w:tc>
          <w:tcPr>
            <w:tcW w:w="1275" w:type="dxa"/>
            <w:tcBorders>
              <w:top w:val="single" w:sz="8" w:space="0" w:color="auto"/>
              <w:left w:val="single" w:sz="18" w:space="0" w:color="auto"/>
              <w:bottom w:val="single" w:sz="8" w:space="0" w:color="auto"/>
              <w:right w:val="single" w:sz="12" w:space="0" w:color="auto"/>
            </w:tcBorders>
            <w:vAlign w:val="center"/>
          </w:tcPr>
          <w:p w:rsidR="00831F0E" w:rsidRPr="00831F0E" w:rsidRDefault="00831F0E" w:rsidP="00B10B3B">
            <w:pPr>
              <w:pStyle w:val="a8"/>
              <w:bidi/>
              <w:jc w:val="center"/>
              <w:rPr>
                <w:rFonts w:cs="AL-Mohanad"/>
                <w:b/>
                <w:bCs/>
                <w:color w:val="002060"/>
                <w:sz w:val="24"/>
                <w:szCs w:val="24"/>
                <w:rtl/>
              </w:rPr>
            </w:pPr>
            <w:r w:rsidRPr="00831F0E">
              <w:rPr>
                <w:rFonts w:cs="AL-Mohanad" w:hint="cs"/>
                <w:b/>
                <w:bCs/>
                <w:color w:val="002060"/>
                <w:sz w:val="24"/>
                <w:szCs w:val="24"/>
                <w:rtl/>
              </w:rPr>
              <w:t>5/3/4</w:t>
            </w:r>
          </w:p>
        </w:tc>
        <w:tc>
          <w:tcPr>
            <w:tcW w:w="4254" w:type="dxa"/>
            <w:tcBorders>
              <w:left w:val="single" w:sz="12" w:space="0" w:color="auto"/>
              <w:bottom w:val="single" w:sz="8" w:space="0" w:color="auto"/>
              <w:right w:val="single" w:sz="12" w:space="0" w:color="auto"/>
            </w:tcBorders>
          </w:tcPr>
          <w:p w:rsidR="00831F0E" w:rsidRPr="00831F0E" w:rsidRDefault="00831F0E" w:rsidP="00B10B3B">
            <w:pPr>
              <w:pStyle w:val="a8"/>
              <w:bidi/>
              <w:rPr>
                <w:rFonts w:cs="AL-Mohanad"/>
                <w:b/>
                <w:bCs/>
                <w:sz w:val="24"/>
                <w:szCs w:val="24"/>
                <w:rtl/>
              </w:rPr>
            </w:pPr>
            <w:r>
              <w:rPr>
                <w:rFonts w:cs="AL-Mohanad" w:hint="cs"/>
                <w:b/>
                <w:bCs/>
                <w:sz w:val="24"/>
                <w:szCs w:val="24"/>
                <w:rtl/>
              </w:rPr>
              <w:t>إبلاغ المعلمات</w:t>
            </w:r>
            <w:r w:rsidRPr="00831F0E">
              <w:rPr>
                <w:rFonts w:cs="AL-Mohanad" w:hint="cs"/>
                <w:b/>
                <w:bCs/>
                <w:sz w:val="24"/>
                <w:szCs w:val="24"/>
                <w:rtl/>
              </w:rPr>
              <w:t xml:space="preserve"> بج</w:t>
            </w:r>
            <w:r>
              <w:rPr>
                <w:rFonts w:cs="AL-Mohanad" w:hint="cs"/>
                <w:b/>
                <w:bCs/>
                <w:sz w:val="24"/>
                <w:szCs w:val="24"/>
                <w:rtl/>
              </w:rPr>
              <w:t>دول الإشراف اليومي وتوزيعه عليهن</w:t>
            </w:r>
            <w:r w:rsidRPr="00831F0E">
              <w:rPr>
                <w:rFonts w:cs="AL-Mohanad" w:hint="cs"/>
                <w:b/>
                <w:bCs/>
                <w:sz w:val="24"/>
                <w:szCs w:val="24"/>
                <w:rtl/>
              </w:rPr>
              <w:t xml:space="preserve"> .</w:t>
            </w:r>
          </w:p>
        </w:tc>
        <w:tc>
          <w:tcPr>
            <w:tcW w:w="575" w:type="dxa"/>
            <w:tcBorders>
              <w:left w:val="single" w:sz="12" w:space="0" w:color="auto"/>
              <w:bottom w:val="single" w:sz="8" w:space="0" w:color="auto"/>
              <w:right w:val="single" w:sz="12" w:space="0" w:color="auto"/>
            </w:tcBorders>
          </w:tcPr>
          <w:p w:rsidR="00831F0E" w:rsidRDefault="00831F0E" w:rsidP="0091622C">
            <w:pPr>
              <w:rPr>
                <w:rtl/>
              </w:rPr>
            </w:pPr>
          </w:p>
        </w:tc>
        <w:tc>
          <w:tcPr>
            <w:tcW w:w="849" w:type="dxa"/>
            <w:tcBorders>
              <w:left w:val="single" w:sz="12" w:space="0" w:color="auto"/>
              <w:bottom w:val="single" w:sz="8" w:space="0" w:color="auto"/>
              <w:right w:val="single" w:sz="12" w:space="0" w:color="auto"/>
            </w:tcBorders>
          </w:tcPr>
          <w:p w:rsidR="00831F0E" w:rsidRDefault="00831F0E" w:rsidP="0091622C">
            <w:pPr>
              <w:rPr>
                <w:rtl/>
              </w:rPr>
            </w:pPr>
          </w:p>
        </w:tc>
        <w:tc>
          <w:tcPr>
            <w:tcW w:w="2795" w:type="dxa"/>
            <w:vMerge/>
            <w:tcBorders>
              <w:left w:val="single" w:sz="12" w:space="0" w:color="auto"/>
              <w:right w:val="single" w:sz="18" w:space="0" w:color="auto"/>
            </w:tcBorders>
          </w:tcPr>
          <w:p w:rsidR="00831F0E" w:rsidRDefault="00831F0E" w:rsidP="0091622C">
            <w:pPr>
              <w:rPr>
                <w:rtl/>
              </w:rPr>
            </w:pPr>
          </w:p>
        </w:tc>
      </w:tr>
      <w:tr w:rsidR="00831F0E" w:rsidTr="008A73F7">
        <w:tc>
          <w:tcPr>
            <w:tcW w:w="851" w:type="dxa"/>
            <w:vMerge/>
            <w:tcBorders>
              <w:left w:val="single" w:sz="18" w:space="0" w:color="auto"/>
              <w:right w:val="single" w:sz="18" w:space="0" w:color="auto"/>
            </w:tcBorders>
          </w:tcPr>
          <w:p w:rsidR="00831F0E" w:rsidRDefault="00831F0E" w:rsidP="0091622C">
            <w:pPr>
              <w:rPr>
                <w:rtl/>
              </w:rPr>
            </w:pPr>
          </w:p>
        </w:tc>
        <w:tc>
          <w:tcPr>
            <w:tcW w:w="1275" w:type="dxa"/>
            <w:tcBorders>
              <w:top w:val="single" w:sz="8" w:space="0" w:color="auto"/>
              <w:left w:val="single" w:sz="18" w:space="0" w:color="auto"/>
              <w:right w:val="single" w:sz="12" w:space="0" w:color="auto"/>
            </w:tcBorders>
            <w:vAlign w:val="center"/>
          </w:tcPr>
          <w:p w:rsidR="00831F0E" w:rsidRPr="00831F0E" w:rsidRDefault="00831F0E" w:rsidP="00B10B3B">
            <w:pPr>
              <w:pStyle w:val="a8"/>
              <w:bidi/>
              <w:jc w:val="center"/>
              <w:rPr>
                <w:rFonts w:cs="AL-Mohanad"/>
                <w:b/>
                <w:bCs/>
                <w:sz w:val="24"/>
                <w:szCs w:val="24"/>
                <w:rtl/>
              </w:rPr>
            </w:pPr>
            <w:r w:rsidRPr="00831F0E">
              <w:rPr>
                <w:rFonts w:cs="AL-Mohanad" w:hint="cs"/>
                <w:b/>
                <w:bCs/>
                <w:sz w:val="24"/>
                <w:szCs w:val="24"/>
                <w:rtl/>
              </w:rPr>
              <w:t>5/3/6</w:t>
            </w:r>
          </w:p>
        </w:tc>
        <w:tc>
          <w:tcPr>
            <w:tcW w:w="4254" w:type="dxa"/>
            <w:tcBorders>
              <w:top w:val="single" w:sz="8" w:space="0" w:color="auto"/>
              <w:left w:val="single" w:sz="12" w:space="0" w:color="auto"/>
              <w:right w:val="single" w:sz="12" w:space="0" w:color="auto"/>
            </w:tcBorders>
          </w:tcPr>
          <w:p w:rsidR="00831F0E" w:rsidRPr="00831F0E" w:rsidRDefault="00831F0E" w:rsidP="00B10B3B">
            <w:pPr>
              <w:pStyle w:val="a8"/>
              <w:bidi/>
              <w:rPr>
                <w:rFonts w:cs="AL-Mohanad"/>
                <w:b/>
                <w:bCs/>
                <w:sz w:val="24"/>
                <w:szCs w:val="24"/>
                <w:rtl/>
              </w:rPr>
            </w:pPr>
            <w:r w:rsidRPr="00831F0E">
              <w:rPr>
                <w:rFonts w:cs="AL-Mohanad" w:hint="cs"/>
                <w:b/>
                <w:bCs/>
                <w:sz w:val="24"/>
                <w:szCs w:val="24"/>
                <w:rtl/>
              </w:rPr>
              <w:t>تدوين جدول الإشراف اليومي في جدول الحصص الأسبوعي.</w:t>
            </w:r>
          </w:p>
        </w:tc>
        <w:tc>
          <w:tcPr>
            <w:tcW w:w="575" w:type="dxa"/>
            <w:tcBorders>
              <w:top w:val="single" w:sz="8" w:space="0" w:color="auto"/>
              <w:left w:val="single" w:sz="12" w:space="0" w:color="auto"/>
              <w:right w:val="single" w:sz="12" w:space="0" w:color="auto"/>
            </w:tcBorders>
          </w:tcPr>
          <w:p w:rsidR="00831F0E" w:rsidRDefault="00831F0E" w:rsidP="0091622C">
            <w:pPr>
              <w:rPr>
                <w:rtl/>
              </w:rPr>
            </w:pPr>
          </w:p>
        </w:tc>
        <w:tc>
          <w:tcPr>
            <w:tcW w:w="849" w:type="dxa"/>
            <w:tcBorders>
              <w:top w:val="single" w:sz="8" w:space="0" w:color="auto"/>
              <w:left w:val="single" w:sz="12" w:space="0" w:color="auto"/>
              <w:right w:val="single" w:sz="12" w:space="0" w:color="auto"/>
            </w:tcBorders>
          </w:tcPr>
          <w:p w:rsidR="00831F0E" w:rsidRDefault="00831F0E" w:rsidP="0091622C">
            <w:pPr>
              <w:rPr>
                <w:rtl/>
              </w:rPr>
            </w:pPr>
          </w:p>
        </w:tc>
        <w:tc>
          <w:tcPr>
            <w:tcW w:w="2795" w:type="dxa"/>
            <w:vMerge/>
            <w:tcBorders>
              <w:left w:val="single" w:sz="12" w:space="0" w:color="auto"/>
              <w:right w:val="single" w:sz="18" w:space="0" w:color="auto"/>
            </w:tcBorders>
          </w:tcPr>
          <w:p w:rsidR="00831F0E" w:rsidRDefault="00831F0E" w:rsidP="0091622C">
            <w:pPr>
              <w:rPr>
                <w:rtl/>
              </w:rPr>
            </w:pPr>
          </w:p>
        </w:tc>
      </w:tr>
      <w:tr w:rsidR="00831F0E" w:rsidTr="008A73F7">
        <w:tc>
          <w:tcPr>
            <w:tcW w:w="851" w:type="dxa"/>
            <w:vMerge/>
            <w:tcBorders>
              <w:left w:val="single" w:sz="18" w:space="0" w:color="auto"/>
              <w:right w:val="single" w:sz="18" w:space="0" w:color="auto"/>
            </w:tcBorders>
          </w:tcPr>
          <w:p w:rsidR="00831F0E" w:rsidRDefault="00831F0E" w:rsidP="0091622C">
            <w:pPr>
              <w:rPr>
                <w:rtl/>
              </w:rPr>
            </w:pPr>
          </w:p>
        </w:tc>
        <w:tc>
          <w:tcPr>
            <w:tcW w:w="1275" w:type="dxa"/>
            <w:tcBorders>
              <w:left w:val="single" w:sz="18" w:space="0" w:color="auto"/>
              <w:right w:val="single" w:sz="12" w:space="0" w:color="auto"/>
            </w:tcBorders>
            <w:vAlign w:val="center"/>
          </w:tcPr>
          <w:p w:rsidR="00831F0E" w:rsidRPr="00831F0E" w:rsidRDefault="00831F0E" w:rsidP="00B10B3B">
            <w:pPr>
              <w:pStyle w:val="a8"/>
              <w:bidi/>
              <w:jc w:val="center"/>
              <w:rPr>
                <w:rFonts w:cs="AL-Mohanad"/>
                <w:b/>
                <w:bCs/>
                <w:sz w:val="24"/>
                <w:szCs w:val="24"/>
                <w:rtl/>
              </w:rPr>
            </w:pPr>
            <w:r w:rsidRPr="00831F0E">
              <w:rPr>
                <w:rFonts w:cs="AL-Mohanad" w:hint="cs"/>
                <w:b/>
                <w:bCs/>
                <w:sz w:val="24"/>
                <w:szCs w:val="24"/>
                <w:rtl/>
              </w:rPr>
              <w:t>5/3/8</w:t>
            </w:r>
          </w:p>
        </w:tc>
        <w:tc>
          <w:tcPr>
            <w:tcW w:w="4254" w:type="dxa"/>
            <w:tcBorders>
              <w:left w:val="single" w:sz="12" w:space="0" w:color="auto"/>
              <w:right w:val="single" w:sz="12" w:space="0" w:color="auto"/>
            </w:tcBorders>
          </w:tcPr>
          <w:p w:rsidR="00831F0E" w:rsidRPr="00831F0E" w:rsidRDefault="00831F0E" w:rsidP="00B10B3B">
            <w:pPr>
              <w:pStyle w:val="a8"/>
              <w:bidi/>
              <w:rPr>
                <w:rFonts w:cs="AL-Mohanad"/>
                <w:b/>
                <w:bCs/>
                <w:sz w:val="24"/>
                <w:szCs w:val="24"/>
                <w:rtl/>
              </w:rPr>
            </w:pPr>
            <w:r w:rsidRPr="00831F0E">
              <w:rPr>
                <w:rFonts w:cs="AL-Mohanad" w:hint="cs"/>
                <w:b/>
                <w:bCs/>
                <w:sz w:val="24"/>
                <w:szCs w:val="24"/>
                <w:rtl/>
              </w:rPr>
              <w:t>وضع جدول الإشراف اليومي في غرفة القائد</w:t>
            </w:r>
            <w:r w:rsidR="00B618D7">
              <w:rPr>
                <w:rFonts w:cs="AL-Mohanad" w:hint="cs"/>
                <w:b/>
                <w:bCs/>
                <w:sz w:val="24"/>
                <w:szCs w:val="24"/>
                <w:rtl/>
              </w:rPr>
              <w:t>ة والوكيلات وغرف المعلمات</w:t>
            </w:r>
            <w:r w:rsidRPr="00831F0E">
              <w:rPr>
                <w:rFonts w:cs="AL-Mohanad" w:hint="cs"/>
                <w:b/>
                <w:bCs/>
                <w:sz w:val="24"/>
                <w:szCs w:val="24"/>
                <w:rtl/>
              </w:rPr>
              <w:t>.</w:t>
            </w:r>
          </w:p>
        </w:tc>
        <w:tc>
          <w:tcPr>
            <w:tcW w:w="575" w:type="dxa"/>
            <w:tcBorders>
              <w:left w:val="single" w:sz="12" w:space="0" w:color="auto"/>
              <w:right w:val="single" w:sz="12" w:space="0" w:color="auto"/>
            </w:tcBorders>
          </w:tcPr>
          <w:p w:rsidR="00831F0E" w:rsidRDefault="00831F0E" w:rsidP="0091622C">
            <w:pPr>
              <w:rPr>
                <w:rtl/>
              </w:rPr>
            </w:pPr>
          </w:p>
        </w:tc>
        <w:tc>
          <w:tcPr>
            <w:tcW w:w="849" w:type="dxa"/>
            <w:tcBorders>
              <w:left w:val="single" w:sz="12" w:space="0" w:color="auto"/>
              <w:right w:val="single" w:sz="12" w:space="0" w:color="auto"/>
            </w:tcBorders>
          </w:tcPr>
          <w:p w:rsidR="00831F0E" w:rsidRDefault="00831F0E" w:rsidP="0091622C">
            <w:pPr>
              <w:rPr>
                <w:rtl/>
              </w:rPr>
            </w:pPr>
          </w:p>
        </w:tc>
        <w:tc>
          <w:tcPr>
            <w:tcW w:w="2795" w:type="dxa"/>
            <w:vMerge/>
            <w:tcBorders>
              <w:left w:val="single" w:sz="12" w:space="0" w:color="auto"/>
              <w:right w:val="single" w:sz="18" w:space="0" w:color="auto"/>
            </w:tcBorders>
          </w:tcPr>
          <w:p w:rsidR="00831F0E" w:rsidRDefault="00831F0E" w:rsidP="0091622C">
            <w:pPr>
              <w:rPr>
                <w:rtl/>
              </w:rPr>
            </w:pPr>
          </w:p>
        </w:tc>
      </w:tr>
      <w:tr w:rsidR="00831F0E" w:rsidTr="008A73F7">
        <w:tc>
          <w:tcPr>
            <w:tcW w:w="851" w:type="dxa"/>
            <w:vMerge/>
            <w:tcBorders>
              <w:left w:val="single" w:sz="18" w:space="0" w:color="auto"/>
              <w:right w:val="single" w:sz="18" w:space="0" w:color="auto"/>
            </w:tcBorders>
          </w:tcPr>
          <w:p w:rsidR="00831F0E" w:rsidRDefault="00831F0E" w:rsidP="0091622C">
            <w:pPr>
              <w:rPr>
                <w:rtl/>
              </w:rPr>
            </w:pPr>
          </w:p>
        </w:tc>
        <w:tc>
          <w:tcPr>
            <w:tcW w:w="1275" w:type="dxa"/>
            <w:tcBorders>
              <w:left w:val="single" w:sz="18" w:space="0" w:color="auto"/>
              <w:right w:val="single" w:sz="12" w:space="0" w:color="auto"/>
            </w:tcBorders>
            <w:vAlign w:val="center"/>
          </w:tcPr>
          <w:p w:rsidR="00831F0E" w:rsidRPr="00831F0E" w:rsidRDefault="00831F0E" w:rsidP="00B10B3B">
            <w:pPr>
              <w:pStyle w:val="a8"/>
              <w:bidi/>
              <w:jc w:val="center"/>
              <w:rPr>
                <w:rFonts w:cs="AL-Mohanad"/>
                <w:b/>
                <w:bCs/>
                <w:sz w:val="24"/>
                <w:szCs w:val="24"/>
                <w:rtl/>
              </w:rPr>
            </w:pPr>
            <w:r w:rsidRPr="00831F0E">
              <w:rPr>
                <w:rFonts w:cs="AL-Mohanad" w:hint="cs"/>
                <w:b/>
                <w:bCs/>
                <w:sz w:val="24"/>
                <w:szCs w:val="24"/>
                <w:rtl/>
              </w:rPr>
              <w:t>5/3/9</w:t>
            </w:r>
          </w:p>
        </w:tc>
        <w:tc>
          <w:tcPr>
            <w:tcW w:w="4254" w:type="dxa"/>
            <w:tcBorders>
              <w:left w:val="single" w:sz="12" w:space="0" w:color="auto"/>
              <w:right w:val="single" w:sz="12" w:space="0" w:color="auto"/>
            </w:tcBorders>
          </w:tcPr>
          <w:p w:rsidR="00831F0E" w:rsidRPr="00831F0E" w:rsidRDefault="00831F0E" w:rsidP="00B10B3B">
            <w:pPr>
              <w:pStyle w:val="a8"/>
              <w:bidi/>
              <w:rPr>
                <w:rFonts w:cs="AL-Mohanad"/>
                <w:b/>
                <w:bCs/>
                <w:sz w:val="24"/>
                <w:szCs w:val="24"/>
                <w:rtl/>
              </w:rPr>
            </w:pPr>
            <w:r w:rsidRPr="00831F0E">
              <w:rPr>
                <w:rFonts w:cs="AL-Mohanad" w:hint="cs"/>
                <w:b/>
                <w:bCs/>
                <w:sz w:val="24"/>
                <w:szCs w:val="24"/>
                <w:rtl/>
              </w:rPr>
              <w:t>الإ</w:t>
            </w:r>
            <w:r w:rsidR="00B618D7">
              <w:rPr>
                <w:rFonts w:cs="AL-Mohanad" w:hint="cs"/>
                <w:b/>
                <w:bCs/>
                <w:sz w:val="24"/>
                <w:szCs w:val="24"/>
                <w:rtl/>
              </w:rPr>
              <w:t>علان بشكل يومي عن أسماء المعلمات المشرفات</w:t>
            </w:r>
            <w:r w:rsidRPr="00831F0E">
              <w:rPr>
                <w:rFonts w:cs="AL-Mohanad" w:hint="cs"/>
                <w:b/>
                <w:bCs/>
                <w:sz w:val="24"/>
                <w:szCs w:val="24"/>
                <w:rtl/>
              </w:rPr>
              <w:t xml:space="preserve"> في اليوم التالي للإشرا</w:t>
            </w:r>
            <w:r w:rsidR="00B618D7">
              <w:rPr>
                <w:rFonts w:cs="AL-Mohanad" w:hint="cs"/>
                <w:b/>
                <w:bCs/>
                <w:sz w:val="24"/>
                <w:szCs w:val="24"/>
                <w:rtl/>
              </w:rPr>
              <w:t>ف اليومي في أماكن بارزة للمعلمات ومواقع الإشراف لكل معلمة</w:t>
            </w:r>
            <w:r w:rsidRPr="00831F0E">
              <w:rPr>
                <w:rFonts w:cs="AL-Mohanad" w:hint="cs"/>
                <w:b/>
                <w:bCs/>
                <w:sz w:val="24"/>
                <w:szCs w:val="24"/>
                <w:rtl/>
              </w:rPr>
              <w:t>.</w:t>
            </w:r>
          </w:p>
        </w:tc>
        <w:tc>
          <w:tcPr>
            <w:tcW w:w="575" w:type="dxa"/>
            <w:tcBorders>
              <w:left w:val="single" w:sz="12" w:space="0" w:color="auto"/>
              <w:right w:val="single" w:sz="12" w:space="0" w:color="auto"/>
            </w:tcBorders>
          </w:tcPr>
          <w:p w:rsidR="00831F0E" w:rsidRDefault="00831F0E" w:rsidP="0091622C">
            <w:pPr>
              <w:rPr>
                <w:rtl/>
              </w:rPr>
            </w:pPr>
          </w:p>
        </w:tc>
        <w:tc>
          <w:tcPr>
            <w:tcW w:w="849" w:type="dxa"/>
            <w:tcBorders>
              <w:left w:val="single" w:sz="12" w:space="0" w:color="auto"/>
              <w:bottom w:val="single" w:sz="12" w:space="0" w:color="auto"/>
              <w:right w:val="single" w:sz="12" w:space="0" w:color="auto"/>
            </w:tcBorders>
          </w:tcPr>
          <w:p w:rsidR="00831F0E" w:rsidRDefault="00831F0E" w:rsidP="0091622C">
            <w:pPr>
              <w:rPr>
                <w:rtl/>
              </w:rPr>
            </w:pPr>
          </w:p>
        </w:tc>
        <w:tc>
          <w:tcPr>
            <w:tcW w:w="2795" w:type="dxa"/>
            <w:vMerge/>
            <w:tcBorders>
              <w:left w:val="single" w:sz="12" w:space="0" w:color="auto"/>
              <w:bottom w:val="single" w:sz="12" w:space="0" w:color="auto"/>
              <w:right w:val="single" w:sz="18" w:space="0" w:color="auto"/>
            </w:tcBorders>
          </w:tcPr>
          <w:p w:rsidR="00831F0E" w:rsidRDefault="00831F0E" w:rsidP="0091622C">
            <w:pPr>
              <w:rPr>
                <w:rtl/>
              </w:rPr>
            </w:pPr>
          </w:p>
        </w:tc>
      </w:tr>
      <w:tr w:rsidR="00831F0E" w:rsidTr="004257E2">
        <w:tc>
          <w:tcPr>
            <w:tcW w:w="851" w:type="dxa"/>
            <w:vMerge/>
            <w:tcBorders>
              <w:left w:val="single" w:sz="18" w:space="0" w:color="auto"/>
              <w:bottom w:val="single" w:sz="18" w:space="0" w:color="auto"/>
              <w:right w:val="single" w:sz="18" w:space="0" w:color="auto"/>
            </w:tcBorders>
          </w:tcPr>
          <w:p w:rsidR="00831F0E" w:rsidRDefault="00831F0E" w:rsidP="0091622C">
            <w:pPr>
              <w:rPr>
                <w:rtl/>
              </w:rPr>
            </w:pPr>
          </w:p>
        </w:tc>
        <w:tc>
          <w:tcPr>
            <w:tcW w:w="1275" w:type="dxa"/>
            <w:tcBorders>
              <w:left w:val="single" w:sz="18" w:space="0" w:color="auto"/>
              <w:bottom w:val="single" w:sz="18" w:space="0" w:color="auto"/>
              <w:right w:val="single" w:sz="12" w:space="0" w:color="auto"/>
            </w:tcBorders>
            <w:vAlign w:val="center"/>
          </w:tcPr>
          <w:p w:rsidR="00831F0E" w:rsidRPr="00831F0E" w:rsidRDefault="00831F0E" w:rsidP="00B10B3B">
            <w:pPr>
              <w:pStyle w:val="a8"/>
              <w:bidi/>
              <w:jc w:val="center"/>
              <w:rPr>
                <w:rFonts w:cs="AL-Mohanad"/>
                <w:b/>
                <w:bCs/>
                <w:sz w:val="24"/>
                <w:szCs w:val="24"/>
                <w:rtl/>
              </w:rPr>
            </w:pPr>
            <w:r w:rsidRPr="00831F0E">
              <w:rPr>
                <w:rFonts w:cs="AL-Mohanad" w:hint="cs"/>
                <w:b/>
                <w:bCs/>
                <w:sz w:val="24"/>
                <w:szCs w:val="24"/>
                <w:rtl/>
              </w:rPr>
              <w:t>5/3/10</w:t>
            </w:r>
          </w:p>
        </w:tc>
        <w:tc>
          <w:tcPr>
            <w:tcW w:w="4254" w:type="dxa"/>
            <w:tcBorders>
              <w:left w:val="single" w:sz="12" w:space="0" w:color="auto"/>
              <w:bottom w:val="single" w:sz="18" w:space="0" w:color="auto"/>
              <w:right w:val="single" w:sz="12" w:space="0" w:color="auto"/>
            </w:tcBorders>
          </w:tcPr>
          <w:p w:rsidR="00831F0E" w:rsidRPr="00831F0E" w:rsidRDefault="00831F0E" w:rsidP="00B10B3B">
            <w:pPr>
              <w:pStyle w:val="a8"/>
              <w:bidi/>
              <w:rPr>
                <w:rFonts w:cs="AL-Mohanad"/>
                <w:b/>
                <w:bCs/>
                <w:sz w:val="24"/>
                <w:szCs w:val="24"/>
                <w:rtl/>
              </w:rPr>
            </w:pPr>
            <w:r w:rsidRPr="00831F0E">
              <w:rPr>
                <w:rFonts w:cs="AL-Mohanad" w:hint="cs"/>
                <w:b/>
                <w:bCs/>
                <w:sz w:val="24"/>
                <w:szCs w:val="24"/>
                <w:rtl/>
              </w:rPr>
              <w:t xml:space="preserve">إعداد تقرير </w:t>
            </w:r>
            <w:r w:rsidR="00511ECA" w:rsidRPr="00831F0E">
              <w:rPr>
                <w:rFonts w:cs="AL-Mohanad" w:hint="cs"/>
                <w:b/>
                <w:bCs/>
                <w:sz w:val="24"/>
                <w:szCs w:val="24"/>
                <w:rtl/>
              </w:rPr>
              <w:t>أسبوعي</w:t>
            </w:r>
            <w:r w:rsidRPr="00831F0E">
              <w:rPr>
                <w:rFonts w:cs="AL-Mohanad" w:hint="cs"/>
                <w:b/>
                <w:bCs/>
                <w:sz w:val="24"/>
                <w:szCs w:val="24"/>
                <w:rtl/>
              </w:rPr>
              <w:t xml:space="preserve"> عن سير الإشراف اليومي ورفعه لقائد</w:t>
            </w:r>
            <w:r w:rsidR="00B618D7">
              <w:rPr>
                <w:rFonts w:cs="AL-Mohanad" w:hint="cs"/>
                <w:b/>
                <w:bCs/>
                <w:sz w:val="24"/>
                <w:szCs w:val="24"/>
                <w:rtl/>
              </w:rPr>
              <w:t>ة</w:t>
            </w:r>
            <w:r w:rsidRPr="00831F0E">
              <w:rPr>
                <w:rFonts w:cs="AL-Mohanad" w:hint="cs"/>
                <w:b/>
                <w:bCs/>
                <w:sz w:val="24"/>
                <w:szCs w:val="24"/>
                <w:rtl/>
              </w:rPr>
              <w:t xml:space="preserve"> المدرسة .</w:t>
            </w:r>
          </w:p>
        </w:tc>
        <w:tc>
          <w:tcPr>
            <w:tcW w:w="575" w:type="dxa"/>
            <w:tcBorders>
              <w:left w:val="single" w:sz="12" w:space="0" w:color="auto"/>
              <w:bottom w:val="single" w:sz="18" w:space="0" w:color="auto"/>
              <w:right w:val="single" w:sz="12" w:space="0" w:color="auto"/>
            </w:tcBorders>
          </w:tcPr>
          <w:p w:rsidR="00831F0E" w:rsidRDefault="00831F0E" w:rsidP="0091622C">
            <w:pPr>
              <w:rPr>
                <w:rtl/>
              </w:rPr>
            </w:pPr>
          </w:p>
        </w:tc>
        <w:tc>
          <w:tcPr>
            <w:tcW w:w="849" w:type="dxa"/>
            <w:tcBorders>
              <w:top w:val="single" w:sz="12" w:space="0" w:color="auto"/>
              <w:left w:val="single" w:sz="12" w:space="0" w:color="auto"/>
              <w:bottom w:val="single" w:sz="18" w:space="0" w:color="auto"/>
              <w:right w:val="single" w:sz="12" w:space="0" w:color="auto"/>
            </w:tcBorders>
          </w:tcPr>
          <w:p w:rsidR="00831F0E" w:rsidRDefault="00831F0E" w:rsidP="0091622C">
            <w:pPr>
              <w:rPr>
                <w:rtl/>
              </w:rPr>
            </w:pPr>
          </w:p>
        </w:tc>
        <w:tc>
          <w:tcPr>
            <w:tcW w:w="2795" w:type="dxa"/>
            <w:tcBorders>
              <w:top w:val="single" w:sz="12" w:space="0" w:color="auto"/>
              <w:left w:val="single" w:sz="12" w:space="0" w:color="auto"/>
              <w:bottom w:val="single" w:sz="18" w:space="0" w:color="auto"/>
              <w:right w:val="single" w:sz="18" w:space="0" w:color="auto"/>
            </w:tcBorders>
            <w:shd w:val="clear" w:color="auto" w:fill="E2EFD9" w:themeFill="accent6" w:themeFillTint="33"/>
          </w:tcPr>
          <w:p w:rsidR="00831F0E" w:rsidRPr="00F3446D" w:rsidRDefault="00F3446D" w:rsidP="0091622C">
            <w:pPr>
              <w:rPr>
                <w:b/>
                <w:bCs/>
                <w:rtl/>
              </w:rPr>
            </w:pPr>
            <w:r w:rsidRPr="00F3446D">
              <w:rPr>
                <w:rFonts w:hint="cs"/>
                <w:b/>
                <w:bCs/>
                <w:rtl/>
              </w:rPr>
              <w:t>التوقيع /</w:t>
            </w:r>
          </w:p>
        </w:tc>
      </w:tr>
    </w:tbl>
    <w:p w:rsidR="00E90123" w:rsidRDefault="00E90123" w:rsidP="00F3446D">
      <w:pPr>
        <w:jc w:val="center"/>
        <w:rPr>
          <w:b/>
          <w:bCs/>
          <w:color w:val="C00000"/>
          <w:sz w:val="28"/>
          <w:szCs w:val="28"/>
          <w:rtl/>
        </w:rPr>
      </w:pPr>
    </w:p>
    <w:p w:rsidR="00F3446D" w:rsidRDefault="00F3446D" w:rsidP="00F3446D">
      <w:pPr>
        <w:jc w:val="center"/>
        <w:rPr>
          <w:b/>
          <w:bCs/>
          <w:color w:val="C00000"/>
          <w:sz w:val="28"/>
          <w:szCs w:val="28"/>
          <w:rtl/>
        </w:rPr>
      </w:pPr>
      <w:r>
        <w:rPr>
          <w:rFonts w:hint="cs"/>
          <w:b/>
          <w:bCs/>
          <w:color w:val="C00000"/>
          <w:sz w:val="28"/>
          <w:szCs w:val="28"/>
          <w:rtl/>
        </w:rPr>
        <w:lastRenderedPageBreak/>
        <w:t xml:space="preserve">متابـــــــــــعة عمليات وإجراءات الشـــــــــــــؤون التعليمية </w:t>
      </w:r>
    </w:p>
    <w:p w:rsidR="00F3446D" w:rsidRPr="00D84E68" w:rsidRDefault="00F3446D" w:rsidP="00F3446D">
      <w:pPr>
        <w:rPr>
          <w:b/>
          <w:bCs/>
          <w:sz w:val="28"/>
          <w:szCs w:val="28"/>
          <w:rtl/>
        </w:rPr>
      </w:pPr>
      <w:r w:rsidRPr="00D84E68">
        <w:rPr>
          <w:rFonts w:hint="cs"/>
          <w:b/>
          <w:bCs/>
          <w:sz w:val="28"/>
          <w:szCs w:val="28"/>
          <w:rtl/>
        </w:rPr>
        <w:t xml:space="preserve">متابعة </w:t>
      </w:r>
      <w:r w:rsidR="00130AE4">
        <w:rPr>
          <w:rFonts w:hint="cs"/>
          <w:b/>
          <w:bCs/>
          <w:sz w:val="28"/>
          <w:szCs w:val="28"/>
          <w:rtl/>
        </w:rPr>
        <w:t xml:space="preserve">وكيلة </w:t>
      </w:r>
      <w:r w:rsidRPr="00D84E68">
        <w:rPr>
          <w:rFonts w:hint="cs"/>
          <w:b/>
          <w:bCs/>
          <w:sz w:val="28"/>
          <w:szCs w:val="28"/>
          <w:rtl/>
        </w:rPr>
        <w:t>الشؤون التعليمية أ/ ......................................</w:t>
      </w:r>
    </w:p>
    <w:tbl>
      <w:tblPr>
        <w:tblStyle w:val="a3"/>
        <w:bidiVisual/>
        <w:tblW w:w="10280" w:type="dxa"/>
        <w:tblLayout w:type="fixed"/>
        <w:tblLook w:val="04A0"/>
      </w:tblPr>
      <w:tblGrid>
        <w:gridCol w:w="816"/>
        <w:gridCol w:w="1134"/>
        <w:gridCol w:w="4111"/>
        <w:gridCol w:w="575"/>
        <w:gridCol w:w="849"/>
        <w:gridCol w:w="2795"/>
      </w:tblGrid>
      <w:tr w:rsidR="00F3446D" w:rsidTr="008A73F7">
        <w:tc>
          <w:tcPr>
            <w:tcW w:w="81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3446D" w:rsidRPr="00643C07" w:rsidRDefault="00F3446D" w:rsidP="00B10B3B">
            <w:pPr>
              <w:jc w:val="center"/>
              <w:rPr>
                <w:b/>
                <w:bCs/>
                <w:color w:val="1F3864" w:themeColor="accent5" w:themeShade="80"/>
                <w:sz w:val="24"/>
                <w:szCs w:val="24"/>
                <w:rtl/>
              </w:rPr>
            </w:pPr>
            <w:r w:rsidRPr="00643C07">
              <w:rPr>
                <w:rFonts w:hint="cs"/>
                <w:b/>
                <w:bCs/>
                <w:color w:val="1F3864" w:themeColor="accent5" w:themeShade="80"/>
                <w:sz w:val="24"/>
                <w:szCs w:val="24"/>
                <w:rtl/>
              </w:rPr>
              <w:t>اسم العملية</w:t>
            </w:r>
          </w:p>
        </w:tc>
        <w:tc>
          <w:tcPr>
            <w:tcW w:w="113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3446D" w:rsidRPr="00643C07" w:rsidRDefault="00F3446D" w:rsidP="00B10B3B">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111"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3446D" w:rsidRPr="00643C07" w:rsidRDefault="00F3446D" w:rsidP="00B10B3B">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4"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3446D" w:rsidRPr="00643C07" w:rsidRDefault="00F3446D" w:rsidP="00B10B3B">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3446D" w:rsidRPr="00643C07" w:rsidRDefault="00F3446D" w:rsidP="00B10B3B">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F27EE4" w:rsidTr="008A73F7">
        <w:tc>
          <w:tcPr>
            <w:tcW w:w="816"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F27EE4" w:rsidRPr="00507C20" w:rsidRDefault="00F27EE4" w:rsidP="00507C20">
            <w:pPr>
              <w:bidi w:val="0"/>
              <w:jc w:val="center"/>
              <w:rPr>
                <w:b/>
                <w:bCs/>
                <w:color w:val="002060"/>
                <w:rtl/>
              </w:rPr>
            </w:pPr>
            <w:r>
              <w:rPr>
                <w:rFonts w:hint="cs"/>
                <w:b/>
                <w:bCs/>
                <w:color w:val="002060"/>
                <w:rtl/>
              </w:rPr>
              <w:t>إع</w:t>
            </w:r>
            <w:r w:rsidRPr="00507C20">
              <w:rPr>
                <w:rFonts w:hint="cs"/>
                <w:b/>
                <w:bCs/>
                <w:color w:val="002060"/>
                <w:rtl/>
              </w:rPr>
              <w:t>ـــ</w:t>
            </w:r>
            <w:r>
              <w:rPr>
                <w:rFonts w:hint="cs"/>
                <w:b/>
                <w:bCs/>
                <w:color w:val="002060"/>
                <w:rtl/>
              </w:rPr>
              <w:t>داد الـ</w:t>
            </w:r>
            <w:r w:rsidRPr="00507C20">
              <w:rPr>
                <w:rFonts w:hint="cs"/>
                <w:b/>
                <w:bCs/>
                <w:color w:val="002060"/>
                <w:rtl/>
              </w:rPr>
              <w:t>ـجداول  (2)</w:t>
            </w:r>
          </w:p>
        </w:tc>
        <w:tc>
          <w:tcPr>
            <w:tcW w:w="1134" w:type="dxa"/>
            <w:tcBorders>
              <w:top w:val="single" w:sz="18" w:space="0" w:color="auto"/>
              <w:left w:val="single" w:sz="18" w:space="0" w:color="auto"/>
              <w:right w:val="single" w:sz="12" w:space="0" w:color="auto"/>
            </w:tcBorders>
            <w:shd w:val="clear" w:color="auto" w:fill="E2EFD9" w:themeFill="accent6" w:themeFillTint="33"/>
          </w:tcPr>
          <w:p w:rsidR="00F27EE4" w:rsidRPr="00643C07" w:rsidRDefault="00F27EE4" w:rsidP="00F3446D">
            <w:pPr>
              <w:jc w:val="center"/>
              <w:rPr>
                <w:b/>
                <w:bCs/>
                <w:color w:val="C00000"/>
                <w:sz w:val="24"/>
                <w:szCs w:val="24"/>
                <w:rtl/>
              </w:rPr>
            </w:pPr>
            <w:r w:rsidRPr="00643C07">
              <w:rPr>
                <w:rFonts w:hint="cs"/>
                <w:b/>
                <w:bCs/>
                <w:color w:val="C00000"/>
                <w:sz w:val="24"/>
                <w:szCs w:val="24"/>
                <w:rtl/>
              </w:rPr>
              <w:t>5/</w:t>
            </w:r>
            <w:r>
              <w:rPr>
                <w:rFonts w:hint="cs"/>
                <w:b/>
                <w:bCs/>
                <w:color w:val="C00000"/>
                <w:sz w:val="24"/>
                <w:szCs w:val="24"/>
                <w:rtl/>
              </w:rPr>
              <w:t>4</w:t>
            </w:r>
          </w:p>
        </w:tc>
        <w:tc>
          <w:tcPr>
            <w:tcW w:w="4111" w:type="dxa"/>
            <w:tcBorders>
              <w:top w:val="single" w:sz="18" w:space="0" w:color="auto"/>
              <w:left w:val="single" w:sz="12" w:space="0" w:color="auto"/>
              <w:right w:val="single" w:sz="12" w:space="0" w:color="auto"/>
            </w:tcBorders>
            <w:shd w:val="clear" w:color="auto" w:fill="E2EFD9" w:themeFill="accent6" w:themeFillTint="33"/>
          </w:tcPr>
          <w:p w:rsidR="00F27EE4" w:rsidRPr="00643C07" w:rsidRDefault="00F27EE4" w:rsidP="00B10B3B">
            <w:pPr>
              <w:jc w:val="center"/>
              <w:rPr>
                <w:b/>
                <w:bCs/>
                <w:color w:val="C00000"/>
                <w:sz w:val="24"/>
                <w:szCs w:val="24"/>
                <w:rtl/>
              </w:rPr>
            </w:pPr>
            <w:r>
              <w:rPr>
                <w:rFonts w:hint="cs"/>
                <w:b/>
                <w:bCs/>
                <w:color w:val="C00000"/>
                <w:sz w:val="24"/>
                <w:szCs w:val="24"/>
                <w:rtl/>
              </w:rPr>
              <w:t xml:space="preserve"> جدول المناوبة اليومي :</w:t>
            </w:r>
          </w:p>
        </w:tc>
        <w:tc>
          <w:tcPr>
            <w:tcW w:w="575" w:type="dxa"/>
            <w:tcBorders>
              <w:top w:val="single" w:sz="18" w:space="0" w:color="auto"/>
              <w:left w:val="single" w:sz="12" w:space="0" w:color="auto"/>
              <w:right w:val="single" w:sz="12" w:space="0" w:color="auto"/>
            </w:tcBorders>
            <w:shd w:val="clear" w:color="auto" w:fill="E2EFD9" w:themeFill="accent6" w:themeFillTint="33"/>
          </w:tcPr>
          <w:p w:rsidR="00F27EE4" w:rsidRPr="00DE3622" w:rsidRDefault="00F27EE4" w:rsidP="00B10B3B">
            <w:pPr>
              <w:rPr>
                <w:b/>
                <w:bCs/>
                <w:rtl/>
              </w:rPr>
            </w:pPr>
            <w:r w:rsidRPr="00DE3622">
              <w:rPr>
                <w:rFonts w:hint="cs"/>
                <w:b/>
                <w:bCs/>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F27EE4" w:rsidRPr="00DE3622" w:rsidRDefault="00F27EE4" w:rsidP="00B10B3B">
            <w:pPr>
              <w:rPr>
                <w:b/>
                <w:bCs/>
                <w:rtl/>
              </w:rPr>
            </w:pPr>
            <w:r w:rsidRPr="00DE3622">
              <w:rPr>
                <w:rFonts w:hint="cs"/>
                <w:b/>
                <w:bCs/>
                <w:rtl/>
              </w:rPr>
              <w:t>لم ينفذ</w:t>
            </w:r>
          </w:p>
        </w:tc>
        <w:tc>
          <w:tcPr>
            <w:tcW w:w="2795" w:type="dxa"/>
            <w:vMerge w:val="restart"/>
            <w:tcBorders>
              <w:top w:val="single" w:sz="18" w:space="0" w:color="auto"/>
              <w:left w:val="single" w:sz="12" w:space="0" w:color="auto"/>
              <w:right w:val="single" w:sz="18" w:space="0" w:color="auto"/>
            </w:tcBorders>
          </w:tcPr>
          <w:p w:rsidR="00F27EE4" w:rsidRDefault="00F27EE4" w:rsidP="00B10B3B">
            <w:pPr>
              <w:rPr>
                <w:rtl/>
              </w:rPr>
            </w:pPr>
          </w:p>
        </w:tc>
      </w:tr>
      <w:tr w:rsidR="00F27EE4" w:rsidTr="008A73F7">
        <w:tc>
          <w:tcPr>
            <w:tcW w:w="816" w:type="dxa"/>
            <w:vMerge/>
            <w:tcBorders>
              <w:left w:val="single" w:sz="18" w:space="0" w:color="auto"/>
              <w:right w:val="single" w:sz="18" w:space="0" w:color="auto"/>
            </w:tcBorders>
            <w:shd w:val="clear" w:color="auto" w:fill="D0CECE" w:themeFill="background2" w:themeFillShade="E6"/>
          </w:tcPr>
          <w:p w:rsidR="00F27EE4" w:rsidRDefault="00F27EE4" w:rsidP="00B10B3B">
            <w:pPr>
              <w:rPr>
                <w:rtl/>
              </w:rPr>
            </w:pPr>
          </w:p>
        </w:tc>
        <w:tc>
          <w:tcPr>
            <w:tcW w:w="1134" w:type="dxa"/>
            <w:tcBorders>
              <w:left w:val="single" w:sz="18" w:space="0" w:color="auto"/>
              <w:right w:val="single" w:sz="12" w:space="0" w:color="auto"/>
            </w:tcBorders>
          </w:tcPr>
          <w:p w:rsidR="00F27EE4" w:rsidRPr="003D711B" w:rsidRDefault="00F27EE4" w:rsidP="00F3446D">
            <w:pPr>
              <w:jc w:val="center"/>
              <w:rPr>
                <w:b/>
                <w:bCs/>
                <w:color w:val="002060"/>
                <w:sz w:val="24"/>
                <w:szCs w:val="24"/>
                <w:rtl/>
              </w:rPr>
            </w:pPr>
          </w:p>
        </w:tc>
        <w:tc>
          <w:tcPr>
            <w:tcW w:w="4111" w:type="dxa"/>
            <w:tcBorders>
              <w:left w:val="single" w:sz="12" w:space="0" w:color="auto"/>
              <w:right w:val="single" w:sz="12" w:space="0" w:color="auto"/>
            </w:tcBorders>
          </w:tcPr>
          <w:p w:rsidR="00F27EE4" w:rsidRPr="00F27EE4" w:rsidRDefault="00F27EE4" w:rsidP="00B10B3B">
            <w:pPr>
              <w:pStyle w:val="a8"/>
              <w:bidi/>
              <w:rPr>
                <w:rFonts w:asciiTheme="minorBidi" w:hAnsiTheme="minorBidi" w:cstheme="minorBidi"/>
                <w:b/>
                <w:bCs/>
                <w:color w:val="002060"/>
                <w:sz w:val="24"/>
                <w:szCs w:val="24"/>
                <w:rtl/>
              </w:rPr>
            </w:pPr>
            <w:r w:rsidRPr="00F27EE4">
              <w:rPr>
                <w:rFonts w:asciiTheme="minorBidi" w:hAnsiTheme="minorBidi" w:cstheme="minorBidi"/>
                <w:b/>
                <w:bCs/>
                <w:color w:val="002060"/>
                <w:sz w:val="24"/>
                <w:szCs w:val="24"/>
                <w:rtl/>
              </w:rPr>
              <w:t>يجب مراعاة ما</w:t>
            </w:r>
            <w:r w:rsidRPr="00F27EE4">
              <w:rPr>
                <w:rFonts w:asciiTheme="minorBidi" w:hAnsiTheme="minorBidi" w:cstheme="minorBidi" w:hint="cs"/>
                <w:b/>
                <w:bCs/>
                <w:color w:val="002060"/>
                <w:sz w:val="24"/>
                <w:szCs w:val="24"/>
                <w:rtl/>
              </w:rPr>
              <w:t xml:space="preserve"> </w:t>
            </w:r>
            <w:r w:rsidRPr="00F27EE4">
              <w:rPr>
                <w:rFonts w:asciiTheme="minorBidi" w:hAnsiTheme="minorBidi" w:cstheme="minorBidi"/>
                <w:b/>
                <w:bCs/>
                <w:color w:val="002060"/>
                <w:sz w:val="24"/>
                <w:szCs w:val="24"/>
                <w:rtl/>
              </w:rPr>
              <w:t>يلي في إعداد جدول المناوبة اليومية :</w:t>
            </w:r>
          </w:p>
        </w:tc>
        <w:tc>
          <w:tcPr>
            <w:tcW w:w="575" w:type="dxa"/>
            <w:tcBorders>
              <w:left w:val="single" w:sz="12" w:space="0" w:color="auto"/>
              <w:right w:val="single" w:sz="12" w:space="0" w:color="auto"/>
            </w:tcBorders>
          </w:tcPr>
          <w:p w:rsidR="00F27EE4" w:rsidRDefault="00F27EE4" w:rsidP="00B10B3B">
            <w:pPr>
              <w:rPr>
                <w:rtl/>
              </w:rPr>
            </w:pPr>
          </w:p>
        </w:tc>
        <w:tc>
          <w:tcPr>
            <w:tcW w:w="849" w:type="dxa"/>
            <w:tcBorders>
              <w:left w:val="single" w:sz="12" w:space="0" w:color="auto"/>
              <w:right w:val="single" w:sz="12" w:space="0" w:color="auto"/>
            </w:tcBorders>
          </w:tcPr>
          <w:p w:rsidR="00F27EE4" w:rsidRDefault="00F27EE4" w:rsidP="00B10B3B">
            <w:pPr>
              <w:rPr>
                <w:rtl/>
              </w:rPr>
            </w:pPr>
          </w:p>
        </w:tc>
        <w:tc>
          <w:tcPr>
            <w:tcW w:w="2795" w:type="dxa"/>
            <w:vMerge/>
            <w:tcBorders>
              <w:left w:val="single" w:sz="12" w:space="0" w:color="auto"/>
              <w:right w:val="single" w:sz="18" w:space="0" w:color="auto"/>
            </w:tcBorders>
          </w:tcPr>
          <w:p w:rsidR="00F27EE4" w:rsidRDefault="00F27EE4" w:rsidP="00B10B3B">
            <w:pPr>
              <w:rPr>
                <w:rtl/>
              </w:rPr>
            </w:pPr>
          </w:p>
        </w:tc>
      </w:tr>
      <w:tr w:rsidR="00F27EE4" w:rsidTr="008A73F7">
        <w:tc>
          <w:tcPr>
            <w:tcW w:w="816" w:type="dxa"/>
            <w:vMerge/>
            <w:tcBorders>
              <w:left w:val="single" w:sz="18" w:space="0" w:color="auto"/>
              <w:right w:val="single" w:sz="18" w:space="0" w:color="auto"/>
            </w:tcBorders>
            <w:shd w:val="clear" w:color="auto" w:fill="D0CECE" w:themeFill="background2" w:themeFillShade="E6"/>
          </w:tcPr>
          <w:p w:rsidR="00F27EE4" w:rsidRDefault="00F27EE4" w:rsidP="00B10B3B">
            <w:pPr>
              <w:rPr>
                <w:rtl/>
              </w:rPr>
            </w:pPr>
          </w:p>
        </w:tc>
        <w:tc>
          <w:tcPr>
            <w:tcW w:w="1134" w:type="dxa"/>
            <w:tcBorders>
              <w:left w:val="single" w:sz="18" w:space="0" w:color="auto"/>
              <w:right w:val="single" w:sz="12" w:space="0" w:color="auto"/>
            </w:tcBorders>
            <w:vAlign w:val="center"/>
          </w:tcPr>
          <w:p w:rsidR="00F27EE4" w:rsidRPr="00F27EE4" w:rsidRDefault="00F27EE4" w:rsidP="00B10B3B">
            <w:pPr>
              <w:pStyle w:val="a8"/>
              <w:bidi/>
              <w:jc w:val="center"/>
              <w:rPr>
                <w:rFonts w:cs="AL-Mohanad"/>
                <w:b/>
                <w:bCs/>
                <w:color w:val="002060"/>
                <w:sz w:val="24"/>
                <w:szCs w:val="24"/>
                <w:rtl/>
              </w:rPr>
            </w:pPr>
            <w:r w:rsidRPr="00F27EE4">
              <w:rPr>
                <w:rFonts w:cs="AL-Mohanad" w:hint="cs"/>
                <w:b/>
                <w:bCs/>
                <w:color w:val="002060"/>
                <w:sz w:val="24"/>
                <w:szCs w:val="24"/>
                <w:rtl/>
              </w:rPr>
              <w:t>5/4/1</w:t>
            </w:r>
          </w:p>
        </w:tc>
        <w:tc>
          <w:tcPr>
            <w:tcW w:w="4111" w:type="dxa"/>
            <w:tcBorders>
              <w:left w:val="single" w:sz="12" w:space="0" w:color="auto"/>
              <w:right w:val="single" w:sz="12" w:space="0" w:color="auto"/>
            </w:tcBorders>
          </w:tcPr>
          <w:p w:rsidR="00F27EE4" w:rsidRPr="00F27EE4" w:rsidRDefault="00F27EE4" w:rsidP="00B10B3B">
            <w:pPr>
              <w:pStyle w:val="a8"/>
              <w:bidi/>
              <w:rPr>
                <w:rFonts w:asciiTheme="minorBidi" w:hAnsiTheme="minorBidi" w:cstheme="minorBidi"/>
                <w:b/>
                <w:bCs/>
                <w:sz w:val="24"/>
                <w:szCs w:val="24"/>
                <w:rtl/>
              </w:rPr>
            </w:pPr>
            <w:r w:rsidRPr="00F27EE4">
              <w:rPr>
                <w:rFonts w:asciiTheme="minorBidi" w:hAnsiTheme="minorBidi" w:cstheme="minorBidi"/>
                <w:b/>
                <w:bCs/>
                <w:sz w:val="24"/>
                <w:szCs w:val="24"/>
                <w:rtl/>
              </w:rPr>
              <w:t>التعرف على رغبات ومقترحات المعلمين في إختيار أيام المناوبة .</w:t>
            </w:r>
          </w:p>
        </w:tc>
        <w:tc>
          <w:tcPr>
            <w:tcW w:w="575" w:type="dxa"/>
            <w:tcBorders>
              <w:left w:val="single" w:sz="12" w:space="0" w:color="auto"/>
              <w:right w:val="single" w:sz="12" w:space="0" w:color="auto"/>
            </w:tcBorders>
          </w:tcPr>
          <w:p w:rsidR="00F27EE4" w:rsidRDefault="00F27EE4" w:rsidP="00B10B3B">
            <w:pPr>
              <w:rPr>
                <w:rtl/>
              </w:rPr>
            </w:pPr>
          </w:p>
        </w:tc>
        <w:tc>
          <w:tcPr>
            <w:tcW w:w="849" w:type="dxa"/>
            <w:tcBorders>
              <w:left w:val="single" w:sz="12" w:space="0" w:color="auto"/>
              <w:right w:val="single" w:sz="12" w:space="0" w:color="auto"/>
            </w:tcBorders>
          </w:tcPr>
          <w:p w:rsidR="00F27EE4" w:rsidRDefault="00F27EE4" w:rsidP="00B10B3B">
            <w:pPr>
              <w:rPr>
                <w:rtl/>
              </w:rPr>
            </w:pPr>
          </w:p>
        </w:tc>
        <w:tc>
          <w:tcPr>
            <w:tcW w:w="2795" w:type="dxa"/>
            <w:vMerge/>
            <w:tcBorders>
              <w:left w:val="single" w:sz="12" w:space="0" w:color="auto"/>
              <w:right w:val="single" w:sz="18" w:space="0" w:color="auto"/>
            </w:tcBorders>
          </w:tcPr>
          <w:p w:rsidR="00F27EE4" w:rsidRDefault="00F27EE4" w:rsidP="00B10B3B">
            <w:pPr>
              <w:rPr>
                <w:rtl/>
              </w:rPr>
            </w:pPr>
          </w:p>
        </w:tc>
      </w:tr>
      <w:tr w:rsidR="00F27EE4" w:rsidTr="008A73F7">
        <w:tc>
          <w:tcPr>
            <w:tcW w:w="816" w:type="dxa"/>
            <w:vMerge/>
            <w:tcBorders>
              <w:left w:val="single" w:sz="18" w:space="0" w:color="auto"/>
              <w:right w:val="single" w:sz="18" w:space="0" w:color="auto"/>
            </w:tcBorders>
            <w:shd w:val="clear" w:color="auto" w:fill="D0CECE" w:themeFill="background2" w:themeFillShade="E6"/>
          </w:tcPr>
          <w:p w:rsidR="00F27EE4" w:rsidRDefault="00F27EE4" w:rsidP="00B10B3B">
            <w:pPr>
              <w:rPr>
                <w:rtl/>
              </w:rPr>
            </w:pPr>
          </w:p>
        </w:tc>
        <w:tc>
          <w:tcPr>
            <w:tcW w:w="1134" w:type="dxa"/>
            <w:tcBorders>
              <w:left w:val="single" w:sz="18" w:space="0" w:color="auto"/>
              <w:right w:val="single" w:sz="12" w:space="0" w:color="auto"/>
            </w:tcBorders>
            <w:vAlign w:val="center"/>
          </w:tcPr>
          <w:p w:rsidR="00F27EE4" w:rsidRPr="00F27EE4" w:rsidRDefault="00F27EE4" w:rsidP="00B10B3B">
            <w:pPr>
              <w:pStyle w:val="a8"/>
              <w:bidi/>
              <w:jc w:val="center"/>
              <w:rPr>
                <w:rFonts w:cs="AL-Mohanad"/>
                <w:b/>
                <w:bCs/>
                <w:color w:val="002060"/>
                <w:sz w:val="24"/>
                <w:szCs w:val="24"/>
                <w:rtl/>
              </w:rPr>
            </w:pPr>
            <w:r w:rsidRPr="00F27EE4">
              <w:rPr>
                <w:rFonts w:cs="AL-Mohanad" w:hint="cs"/>
                <w:b/>
                <w:bCs/>
                <w:color w:val="002060"/>
                <w:sz w:val="24"/>
                <w:szCs w:val="24"/>
                <w:rtl/>
              </w:rPr>
              <w:t>5/4/2</w:t>
            </w:r>
          </w:p>
        </w:tc>
        <w:tc>
          <w:tcPr>
            <w:tcW w:w="4111" w:type="dxa"/>
            <w:tcBorders>
              <w:left w:val="single" w:sz="12" w:space="0" w:color="auto"/>
              <w:right w:val="single" w:sz="12" w:space="0" w:color="auto"/>
            </w:tcBorders>
          </w:tcPr>
          <w:p w:rsidR="00F27EE4" w:rsidRPr="00F27EE4" w:rsidRDefault="00F27EE4" w:rsidP="00B10B3B">
            <w:pPr>
              <w:pStyle w:val="a8"/>
              <w:bidi/>
              <w:rPr>
                <w:rFonts w:asciiTheme="minorBidi" w:hAnsiTheme="minorBidi" w:cstheme="minorBidi"/>
                <w:b/>
                <w:bCs/>
                <w:sz w:val="24"/>
                <w:szCs w:val="24"/>
                <w:rtl/>
              </w:rPr>
            </w:pPr>
            <w:r w:rsidRPr="00F27EE4">
              <w:rPr>
                <w:rFonts w:asciiTheme="minorBidi" w:hAnsiTheme="minorBidi" w:cstheme="minorBidi"/>
                <w:b/>
                <w:bCs/>
                <w:sz w:val="24"/>
                <w:szCs w:val="24"/>
                <w:rtl/>
              </w:rPr>
              <w:t xml:space="preserve">مراجعة </w:t>
            </w:r>
            <w:r w:rsidRPr="00F27EE4">
              <w:rPr>
                <w:rFonts w:asciiTheme="minorBidi" w:hAnsiTheme="minorBidi" w:cstheme="minorBidi" w:hint="cs"/>
                <w:b/>
                <w:bCs/>
                <w:sz w:val="24"/>
                <w:szCs w:val="24"/>
                <w:rtl/>
              </w:rPr>
              <w:t>الأسماء</w:t>
            </w:r>
            <w:r w:rsidRPr="00F27EE4">
              <w:rPr>
                <w:rFonts w:asciiTheme="minorBidi" w:hAnsiTheme="minorBidi" w:cstheme="minorBidi"/>
                <w:b/>
                <w:bCs/>
                <w:sz w:val="24"/>
                <w:szCs w:val="24"/>
                <w:rtl/>
              </w:rPr>
              <w:t xml:space="preserve"> والتأكد منها مع مراعاة </w:t>
            </w:r>
            <w:r w:rsidRPr="00F27EE4">
              <w:rPr>
                <w:rFonts w:asciiTheme="minorBidi" w:hAnsiTheme="minorBidi" w:cstheme="minorBidi" w:hint="cs"/>
                <w:b/>
                <w:bCs/>
                <w:sz w:val="24"/>
                <w:szCs w:val="24"/>
                <w:rtl/>
              </w:rPr>
              <w:t>الاعتبارات</w:t>
            </w:r>
            <w:r w:rsidRPr="00F27EE4">
              <w:rPr>
                <w:rFonts w:asciiTheme="minorBidi" w:hAnsiTheme="minorBidi" w:cstheme="minorBidi"/>
                <w:b/>
                <w:bCs/>
                <w:sz w:val="24"/>
                <w:szCs w:val="24"/>
                <w:rtl/>
              </w:rPr>
              <w:t xml:space="preserve"> السابقة .</w:t>
            </w:r>
          </w:p>
        </w:tc>
        <w:tc>
          <w:tcPr>
            <w:tcW w:w="575" w:type="dxa"/>
            <w:tcBorders>
              <w:left w:val="single" w:sz="12" w:space="0" w:color="auto"/>
              <w:right w:val="single" w:sz="12" w:space="0" w:color="auto"/>
            </w:tcBorders>
          </w:tcPr>
          <w:p w:rsidR="00F27EE4" w:rsidRDefault="00F27EE4" w:rsidP="00B10B3B">
            <w:pPr>
              <w:rPr>
                <w:rtl/>
              </w:rPr>
            </w:pPr>
          </w:p>
        </w:tc>
        <w:tc>
          <w:tcPr>
            <w:tcW w:w="849" w:type="dxa"/>
            <w:tcBorders>
              <w:left w:val="single" w:sz="12" w:space="0" w:color="auto"/>
              <w:right w:val="single" w:sz="12" w:space="0" w:color="auto"/>
            </w:tcBorders>
          </w:tcPr>
          <w:p w:rsidR="00F27EE4" w:rsidRDefault="00F27EE4" w:rsidP="00B10B3B">
            <w:pPr>
              <w:rPr>
                <w:rtl/>
              </w:rPr>
            </w:pPr>
          </w:p>
        </w:tc>
        <w:tc>
          <w:tcPr>
            <w:tcW w:w="2795" w:type="dxa"/>
            <w:vMerge/>
            <w:tcBorders>
              <w:left w:val="single" w:sz="12" w:space="0" w:color="auto"/>
              <w:right w:val="single" w:sz="18" w:space="0" w:color="auto"/>
            </w:tcBorders>
          </w:tcPr>
          <w:p w:rsidR="00F27EE4" w:rsidRDefault="00F27EE4" w:rsidP="00B10B3B">
            <w:pPr>
              <w:rPr>
                <w:rtl/>
              </w:rPr>
            </w:pPr>
          </w:p>
        </w:tc>
      </w:tr>
      <w:tr w:rsidR="00F27EE4" w:rsidTr="008A73F7">
        <w:tc>
          <w:tcPr>
            <w:tcW w:w="816" w:type="dxa"/>
            <w:vMerge/>
            <w:tcBorders>
              <w:left w:val="single" w:sz="18" w:space="0" w:color="auto"/>
              <w:right w:val="single" w:sz="18" w:space="0" w:color="auto"/>
            </w:tcBorders>
            <w:shd w:val="clear" w:color="auto" w:fill="D0CECE" w:themeFill="background2" w:themeFillShade="E6"/>
          </w:tcPr>
          <w:p w:rsidR="00F27EE4" w:rsidRDefault="00F27EE4" w:rsidP="00B10B3B">
            <w:pPr>
              <w:rPr>
                <w:rtl/>
              </w:rPr>
            </w:pPr>
          </w:p>
        </w:tc>
        <w:tc>
          <w:tcPr>
            <w:tcW w:w="1134" w:type="dxa"/>
            <w:tcBorders>
              <w:left w:val="single" w:sz="18" w:space="0" w:color="auto"/>
              <w:right w:val="single" w:sz="12" w:space="0" w:color="auto"/>
            </w:tcBorders>
            <w:vAlign w:val="center"/>
          </w:tcPr>
          <w:p w:rsidR="00F27EE4" w:rsidRPr="00F27EE4" w:rsidRDefault="00F27EE4" w:rsidP="00B10B3B">
            <w:pPr>
              <w:pStyle w:val="a8"/>
              <w:bidi/>
              <w:jc w:val="center"/>
              <w:rPr>
                <w:rFonts w:cs="AL-Mohanad"/>
                <w:b/>
                <w:bCs/>
                <w:color w:val="002060"/>
                <w:sz w:val="24"/>
                <w:szCs w:val="24"/>
                <w:rtl/>
              </w:rPr>
            </w:pPr>
            <w:r w:rsidRPr="00F27EE4">
              <w:rPr>
                <w:rFonts w:cs="AL-Mohanad" w:hint="cs"/>
                <w:b/>
                <w:bCs/>
                <w:color w:val="002060"/>
                <w:sz w:val="24"/>
                <w:szCs w:val="24"/>
                <w:rtl/>
              </w:rPr>
              <w:t>5/4/3</w:t>
            </w:r>
          </w:p>
        </w:tc>
        <w:tc>
          <w:tcPr>
            <w:tcW w:w="4111" w:type="dxa"/>
            <w:tcBorders>
              <w:left w:val="single" w:sz="12" w:space="0" w:color="auto"/>
              <w:right w:val="single" w:sz="12" w:space="0" w:color="auto"/>
            </w:tcBorders>
          </w:tcPr>
          <w:p w:rsidR="00F27EE4" w:rsidRPr="00F27EE4" w:rsidRDefault="00F27EE4" w:rsidP="00B10B3B">
            <w:pPr>
              <w:pStyle w:val="a8"/>
              <w:bidi/>
              <w:rPr>
                <w:rFonts w:asciiTheme="minorBidi" w:hAnsiTheme="minorBidi" w:cstheme="minorBidi"/>
                <w:b/>
                <w:bCs/>
                <w:sz w:val="24"/>
                <w:szCs w:val="24"/>
                <w:rtl/>
              </w:rPr>
            </w:pPr>
            <w:r w:rsidRPr="00F27EE4">
              <w:rPr>
                <w:rFonts w:asciiTheme="minorBidi" w:hAnsiTheme="minorBidi" w:cstheme="minorBidi"/>
                <w:b/>
                <w:bCs/>
                <w:sz w:val="24"/>
                <w:szCs w:val="24"/>
                <w:rtl/>
              </w:rPr>
              <w:t>تحديد أيام المناوبة خلال العام الدراسي وتحديد المعلمين المناوبين .</w:t>
            </w:r>
          </w:p>
        </w:tc>
        <w:tc>
          <w:tcPr>
            <w:tcW w:w="575" w:type="dxa"/>
            <w:tcBorders>
              <w:left w:val="single" w:sz="12" w:space="0" w:color="auto"/>
              <w:right w:val="single" w:sz="12" w:space="0" w:color="auto"/>
            </w:tcBorders>
          </w:tcPr>
          <w:p w:rsidR="00F27EE4" w:rsidRDefault="00F27EE4" w:rsidP="00B10B3B">
            <w:pPr>
              <w:rPr>
                <w:rtl/>
              </w:rPr>
            </w:pPr>
          </w:p>
        </w:tc>
        <w:tc>
          <w:tcPr>
            <w:tcW w:w="849" w:type="dxa"/>
            <w:tcBorders>
              <w:left w:val="single" w:sz="12" w:space="0" w:color="auto"/>
              <w:right w:val="single" w:sz="12" w:space="0" w:color="auto"/>
            </w:tcBorders>
          </w:tcPr>
          <w:p w:rsidR="00F27EE4" w:rsidRDefault="00F27EE4" w:rsidP="00B10B3B">
            <w:pPr>
              <w:rPr>
                <w:rtl/>
              </w:rPr>
            </w:pPr>
          </w:p>
        </w:tc>
        <w:tc>
          <w:tcPr>
            <w:tcW w:w="2795" w:type="dxa"/>
            <w:vMerge/>
            <w:tcBorders>
              <w:left w:val="single" w:sz="12" w:space="0" w:color="auto"/>
              <w:right w:val="single" w:sz="18" w:space="0" w:color="auto"/>
            </w:tcBorders>
          </w:tcPr>
          <w:p w:rsidR="00F27EE4" w:rsidRDefault="00F27EE4" w:rsidP="00B10B3B">
            <w:pPr>
              <w:rPr>
                <w:rtl/>
              </w:rPr>
            </w:pPr>
          </w:p>
        </w:tc>
      </w:tr>
      <w:tr w:rsidR="00F27EE4" w:rsidTr="008A73F7">
        <w:tc>
          <w:tcPr>
            <w:tcW w:w="816" w:type="dxa"/>
            <w:vMerge/>
            <w:tcBorders>
              <w:left w:val="single" w:sz="18" w:space="0" w:color="auto"/>
              <w:right w:val="single" w:sz="18" w:space="0" w:color="auto"/>
            </w:tcBorders>
            <w:shd w:val="clear" w:color="auto" w:fill="D0CECE" w:themeFill="background2" w:themeFillShade="E6"/>
          </w:tcPr>
          <w:p w:rsidR="00F27EE4" w:rsidRDefault="00F27EE4" w:rsidP="00B10B3B">
            <w:pPr>
              <w:rPr>
                <w:rtl/>
              </w:rPr>
            </w:pPr>
          </w:p>
        </w:tc>
        <w:tc>
          <w:tcPr>
            <w:tcW w:w="1134" w:type="dxa"/>
            <w:tcBorders>
              <w:left w:val="single" w:sz="18" w:space="0" w:color="auto"/>
              <w:right w:val="single" w:sz="12" w:space="0" w:color="auto"/>
            </w:tcBorders>
            <w:vAlign w:val="center"/>
          </w:tcPr>
          <w:p w:rsidR="00F27EE4" w:rsidRPr="00F27EE4" w:rsidRDefault="00F27EE4" w:rsidP="00B10B3B">
            <w:pPr>
              <w:pStyle w:val="a8"/>
              <w:bidi/>
              <w:jc w:val="center"/>
              <w:rPr>
                <w:rFonts w:cs="AL-Mohanad"/>
                <w:b/>
                <w:bCs/>
                <w:color w:val="002060"/>
                <w:sz w:val="24"/>
                <w:szCs w:val="24"/>
                <w:rtl/>
              </w:rPr>
            </w:pPr>
            <w:r w:rsidRPr="00F27EE4">
              <w:rPr>
                <w:rFonts w:cs="AL-Mohanad" w:hint="cs"/>
                <w:b/>
                <w:bCs/>
                <w:color w:val="002060"/>
                <w:sz w:val="24"/>
                <w:szCs w:val="24"/>
                <w:rtl/>
              </w:rPr>
              <w:t>5/4/4</w:t>
            </w:r>
          </w:p>
        </w:tc>
        <w:tc>
          <w:tcPr>
            <w:tcW w:w="4111" w:type="dxa"/>
            <w:tcBorders>
              <w:left w:val="single" w:sz="12" w:space="0" w:color="auto"/>
              <w:right w:val="single" w:sz="12" w:space="0" w:color="auto"/>
            </w:tcBorders>
          </w:tcPr>
          <w:p w:rsidR="00F27EE4" w:rsidRPr="00F27EE4" w:rsidRDefault="00F27EE4" w:rsidP="00B10B3B">
            <w:pPr>
              <w:pStyle w:val="a8"/>
              <w:bidi/>
              <w:rPr>
                <w:rFonts w:asciiTheme="minorBidi" w:hAnsiTheme="minorBidi" w:cstheme="minorBidi"/>
                <w:b/>
                <w:bCs/>
                <w:sz w:val="24"/>
                <w:szCs w:val="24"/>
                <w:rtl/>
              </w:rPr>
            </w:pPr>
            <w:r w:rsidRPr="00F27EE4">
              <w:rPr>
                <w:rFonts w:asciiTheme="minorBidi" w:hAnsiTheme="minorBidi" w:cstheme="minorBidi"/>
                <w:b/>
                <w:bCs/>
                <w:sz w:val="24"/>
                <w:szCs w:val="24"/>
                <w:rtl/>
              </w:rPr>
              <w:t xml:space="preserve">التوقيع على سجل المناوبة </w:t>
            </w:r>
            <w:r w:rsidRPr="00F27EE4">
              <w:rPr>
                <w:rFonts w:asciiTheme="minorBidi" w:hAnsiTheme="minorBidi" w:cstheme="minorBidi" w:hint="cs"/>
                <w:b/>
                <w:bCs/>
                <w:sz w:val="24"/>
                <w:szCs w:val="24"/>
                <w:rtl/>
              </w:rPr>
              <w:t>والالتزام</w:t>
            </w:r>
            <w:r w:rsidRPr="00F27EE4">
              <w:rPr>
                <w:rFonts w:asciiTheme="minorBidi" w:hAnsiTheme="minorBidi" w:cstheme="minorBidi"/>
                <w:b/>
                <w:bCs/>
                <w:sz w:val="24"/>
                <w:szCs w:val="24"/>
                <w:rtl/>
              </w:rPr>
              <w:t xml:space="preserve"> به وفق نموذج ( و.ت.ع.ن-01-03 ) .</w:t>
            </w:r>
          </w:p>
        </w:tc>
        <w:tc>
          <w:tcPr>
            <w:tcW w:w="575" w:type="dxa"/>
            <w:tcBorders>
              <w:left w:val="single" w:sz="12" w:space="0" w:color="auto"/>
              <w:right w:val="single" w:sz="12" w:space="0" w:color="auto"/>
            </w:tcBorders>
          </w:tcPr>
          <w:p w:rsidR="00F27EE4" w:rsidRDefault="00F27EE4" w:rsidP="00B10B3B">
            <w:pPr>
              <w:rPr>
                <w:rtl/>
              </w:rPr>
            </w:pPr>
          </w:p>
        </w:tc>
        <w:tc>
          <w:tcPr>
            <w:tcW w:w="849" w:type="dxa"/>
            <w:tcBorders>
              <w:left w:val="single" w:sz="12" w:space="0" w:color="auto"/>
              <w:right w:val="single" w:sz="12" w:space="0" w:color="auto"/>
            </w:tcBorders>
          </w:tcPr>
          <w:p w:rsidR="00F27EE4" w:rsidRDefault="00F27EE4" w:rsidP="00B10B3B">
            <w:pPr>
              <w:rPr>
                <w:rtl/>
              </w:rPr>
            </w:pPr>
          </w:p>
        </w:tc>
        <w:tc>
          <w:tcPr>
            <w:tcW w:w="2795" w:type="dxa"/>
            <w:vMerge/>
            <w:tcBorders>
              <w:left w:val="single" w:sz="12" w:space="0" w:color="auto"/>
              <w:bottom w:val="single" w:sz="12" w:space="0" w:color="auto"/>
              <w:right w:val="single" w:sz="18" w:space="0" w:color="auto"/>
            </w:tcBorders>
          </w:tcPr>
          <w:p w:rsidR="00F27EE4" w:rsidRDefault="00F27EE4" w:rsidP="00B10B3B">
            <w:pPr>
              <w:rPr>
                <w:rtl/>
              </w:rPr>
            </w:pPr>
          </w:p>
        </w:tc>
      </w:tr>
      <w:tr w:rsidR="00F27EE4" w:rsidTr="004257E2">
        <w:tc>
          <w:tcPr>
            <w:tcW w:w="816" w:type="dxa"/>
            <w:vMerge/>
            <w:tcBorders>
              <w:left w:val="single" w:sz="18" w:space="0" w:color="auto"/>
              <w:bottom w:val="single" w:sz="18" w:space="0" w:color="auto"/>
              <w:right w:val="single" w:sz="18" w:space="0" w:color="auto"/>
            </w:tcBorders>
          </w:tcPr>
          <w:p w:rsidR="00F27EE4" w:rsidRDefault="00F27EE4" w:rsidP="00B10B3B">
            <w:pPr>
              <w:rPr>
                <w:rtl/>
              </w:rPr>
            </w:pPr>
          </w:p>
        </w:tc>
        <w:tc>
          <w:tcPr>
            <w:tcW w:w="1134" w:type="dxa"/>
            <w:tcBorders>
              <w:left w:val="single" w:sz="18" w:space="0" w:color="auto"/>
              <w:bottom w:val="single" w:sz="18" w:space="0" w:color="auto"/>
              <w:right w:val="single" w:sz="12" w:space="0" w:color="auto"/>
            </w:tcBorders>
            <w:vAlign w:val="center"/>
          </w:tcPr>
          <w:p w:rsidR="00F27EE4" w:rsidRPr="00F27EE4" w:rsidRDefault="00F27EE4" w:rsidP="00B10B3B">
            <w:pPr>
              <w:pStyle w:val="a8"/>
              <w:bidi/>
              <w:jc w:val="center"/>
              <w:rPr>
                <w:rFonts w:cs="AL-Mohanad"/>
                <w:b/>
                <w:bCs/>
                <w:color w:val="002060"/>
                <w:sz w:val="24"/>
                <w:szCs w:val="24"/>
                <w:rtl/>
              </w:rPr>
            </w:pPr>
            <w:r w:rsidRPr="00F27EE4">
              <w:rPr>
                <w:rFonts w:cs="AL-Mohanad" w:hint="cs"/>
                <w:b/>
                <w:bCs/>
                <w:color w:val="002060"/>
                <w:sz w:val="24"/>
                <w:szCs w:val="24"/>
                <w:rtl/>
              </w:rPr>
              <w:t>5/4/5</w:t>
            </w:r>
          </w:p>
        </w:tc>
        <w:tc>
          <w:tcPr>
            <w:tcW w:w="4111" w:type="dxa"/>
            <w:tcBorders>
              <w:left w:val="single" w:sz="12" w:space="0" w:color="auto"/>
              <w:bottom w:val="single" w:sz="18" w:space="0" w:color="auto"/>
              <w:right w:val="single" w:sz="12" w:space="0" w:color="auto"/>
            </w:tcBorders>
          </w:tcPr>
          <w:p w:rsidR="00F27EE4" w:rsidRPr="00F27EE4" w:rsidRDefault="00F27EE4" w:rsidP="00B10B3B">
            <w:pPr>
              <w:pStyle w:val="a8"/>
              <w:bidi/>
              <w:rPr>
                <w:rFonts w:cs="AL-Mohanad"/>
                <w:b/>
                <w:bCs/>
                <w:sz w:val="24"/>
                <w:szCs w:val="24"/>
                <w:rtl/>
              </w:rPr>
            </w:pPr>
            <w:r w:rsidRPr="00F27EE4">
              <w:rPr>
                <w:rFonts w:cs="AL-Mohanad" w:hint="cs"/>
                <w:b/>
                <w:bCs/>
                <w:sz w:val="24"/>
                <w:szCs w:val="24"/>
                <w:rtl/>
              </w:rPr>
              <w:t>متابعة المعلمين للمناوبة .</w:t>
            </w:r>
          </w:p>
        </w:tc>
        <w:tc>
          <w:tcPr>
            <w:tcW w:w="575" w:type="dxa"/>
            <w:tcBorders>
              <w:left w:val="single" w:sz="12" w:space="0" w:color="auto"/>
              <w:bottom w:val="single" w:sz="18" w:space="0" w:color="auto"/>
              <w:right w:val="single" w:sz="12" w:space="0" w:color="auto"/>
            </w:tcBorders>
          </w:tcPr>
          <w:p w:rsidR="00F27EE4" w:rsidRDefault="00F27EE4" w:rsidP="00B10B3B">
            <w:pPr>
              <w:rPr>
                <w:rtl/>
              </w:rPr>
            </w:pPr>
          </w:p>
        </w:tc>
        <w:tc>
          <w:tcPr>
            <w:tcW w:w="849" w:type="dxa"/>
            <w:tcBorders>
              <w:left w:val="single" w:sz="12" w:space="0" w:color="auto"/>
              <w:bottom w:val="single" w:sz="18" w:space="0" w:color="auto"/>
              <w:right w:val="single" w:sz="12" w:space="0" w:color="auto"/>
            </w:tcBorders>
          </w:tcPr>
          <w:p w:rsidR="00F27EE4" w:rsidRDefault="00F27EE4" w:rsidP="00B10B3B">
            <w:pPr>
              <w:rPr>
                <w:rtl/>
              </w:rPr>
            </w:pPr>
          </w:p>
        </w:tc>
        <w:tc>
          <w:tcPr>
            <w:tcW w:w="2795" w:type="dxa"/>
            <w:tcBorders>
              <w:top w:val="single" w:sz="12" w:space="0" w:color="auto"/>
              <w:left w:val="single" w:sz="12" w:space="0" w:color="auto"/>
              <w:bottom w:val="single" w:sz="18" w:space="0" w:color="auto"/>
              <w:right w:val="single" w:sz="18" w:space="0" w:color="auto"/>
            </w:tcBorders>
            <w:shd w:val="clear" w:color="auto" w:fill="E2EFD9" w:themeFill="accent6" w:themeFillTint="33"/>
          </w:tcPr>
          <w:p w:rsidR="00F27EE4" w:rsidRPr="00B81123" w:rsidRDefault="00F27EE4" w:rsidP="00B10B3B">
            <w:pPr>
              <w:rPr>
                <w:b/>
                <w:bCs/>
                <w:rtl/>
              </w:rPr>
            </w:pPr>
            <w:r w:rsidRPr="00B81123">
              <w:rPr>
                <w:rFonts w:hint="cs"/>
                <w:b/>
                <w:bCs/>
                <w:rtl/>
              </w:rPr>
              <w:t>التوقيع /</w:t>
            </w:r>
          </w:p>
        </w:tc>
      </w:tr>
      <w:tr w:rsidR="00D446A9" w:rsidTr="008A73F7">
        <w:tc>
          <w:tcPr>
            <w:tcW w:w="816"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tcPr>
          <w:p w:rsidR="00D446A9" w:rsidRPr="00480487" w:rsidRDefault="00D446A9" w:rsidP="00507C20">
            <w:pPr>
              <w:ind w:left="113" w:right="113"/>
              <w:jc w:val="center"/>
              <w:rPr>
                <w:b/>
                <w:bCs/>
                <w:color w:val="002060"/>
                <w:sz w:val="24"/>
                <w:szCs w:val="24"/>
              </w:rPr>
            </w:pPr>
            <w:r w:rsidRPr="00480487">
              <w:rPr>
                <w:rFonts w:hint="cs"/>
                <w:b/>
                <w:bCs/>
                <w:color w:val="002060"/>
                <w:sz w:val="24"/>
                <w:szCs w:val="24"/>
                <w:rtl/>
              </w:rPr>
              <w:t>الميزانية التشغيلية</w:t>
            </w:r>
          </w:p>
          <w:p w:rsidR="00D446A9" w:rsidRPr="00507C20" w:rsidRDefault="00D446A9" w:rsidP="00507C20">
            <w:pPr>
              <w:ind w:left="113" w:right="113"/>
              <w:jc w:val="center"/>
              <w:rPr>
                <w:b/>
                <w:bCs/>
                <w:color w:val="002060"/>
                <w:sz w:val="24"/>
                <w:szCs w:val="24"/>
                <w:rtl/>
              </w:rPr>
            </w:pPr>
            <w:r w:rsidRPr="00480487">
              <w:rPr>
                <w:rFonts w:hint="cs"/>
                <w:b/>
                <w:bCs/>
                <w:color w:val="002060"/>
                <w:sz w:val="24"/>
                <w:szCs w:val="24"/>
                <w:rtl/>
              </w:rPr>
              <w:t>(4)</w:t>
            </w:r>
          </w:p>
        </w:tc>
        <w:tc>
          <w:tcPr>
            <w:tcW w:w="1134" w:type="dxa"/>
            <w:tcBorders>
              <w:top w:val="single" w:sz="18" w:space="0" w:color="auto"/>
              <w:left w:val="single" w:sz="18" w:space="0" w:color="auto"/>
              <w:bottom w:val="single" w:sz="12" w:space="0" w:color="auto"/>
              <w:right w:val="single" w:sz="12" w:space="0" w:color="auto"/>
            </w:tcBorders>
            <w:vAlign w:val="center"/>
          </w:tcPr>
          <w:p w:rsidR="00D446A9" w:rsidRPr="00507C20" w:rsidRDefault="00D446A9" w:rsidP="00B10B3B">
            <w:pPr>
              <w:pStyle w:val="a8"/>
              <w:bidi/>
              <w:jc w:val="center"/>
              <w:rPr>
                <w:rFonts w:cs="AL-Mohanad"/>
                <w:b/>
                <w:bCs/>
                <w:color w:val="1F3864" w:themeColor="accent5" w:themeShade="80"/>
                <w:sz w:val="24"/>
                <w:szCs w:val="24"/>
                <w:rtl/>
              </w:rPr>
            </w:pPr>
            <w:r w:rsidRPr="00507C20">
              <w:rPr>
                <w:rFonts w:cs="AL-Mohanad" w:hint="cs"/>
                <w:b/>
                <w:bCs/>
                <w:color w:val="1F3864" w:themeColor="accent5" w:themeShade="80"/>
                <w:sz w:val="24"/>
                <w:szCs w:val="24"/>
                <w:rtl/>
              </w:rPr>
              <w:t>5/4</w:t>
            </w:r>
          </w:p>
        </w:tc>
        <w:tc>
          <w:tcPr>
            <w:tcW w:w="4111" w:type="dxa"/>
            <w:tcBorders>
              <w:top w:val="single" w:sz="18" w:space="0" w:color="auto"/>
              <w:left w:val="single" w:sz="12" w:space="0" w:color="auto"/>
              <w:bottom w:val="single" w:sz="12" w:space="0" w:color="auto"/>
              <w:right w:val="single" w:sz="12" w:space="0" w:color="auto"/>
            </w:tcBorders>
            <w:vAlign w:val="center"/>
          </w:tcPr>
          <w:p w:rsidR="00D446A9" w:rsidRPr="005224F1" w:rsidRDefault="00D446A9" w:rsidP="00B10B3B">
            <w:pPr>
              <w:pStyle w:val="a8"/>
              <w:bidi/>
              <w:jc w:val="both"/>
              <w:rPr>
                <w:rFonts w:cs="AL-Mohanad"/>
                <w:b/>
                <w:bCs/>
                <w:sz w:val="24"/>
                <w:szCs w:val="24"/>
                <w:rtl/>
              </w:rPr>
            </w:pPr>
            <w:r w:rsidRPr="005224F1">
              <w:rPr>
                <w:rFonts w:cs="AL-Mohanad" w:hint="cs"/>
                <w:b/>
                <w:bCs/>
                <w:sz w:val="24"/>
                <w:szCs w:val="24"/>
                <w:rtl/>
              </w:rPr>
              <w:t>تحديد الاحتياجات و المستلزمات التعليمية و التدريبية و تقديمها إلى لجنة الصندوق المدرسي في بداية كل عام .</w:t>
            </w:r>
          </w:p>
        </w:tc>
        <w:tc>
          <w:tcPr>
            <w:tcW w:w="575" w:type="dxa"/>
            <w:tcBorders>
              <w:top w:val="single" w:sz="18" w:space="0" w:color="auto"/>
              <w:left w:val="single" w:sz="12" w:space="0" w:color="auto"/>
              <w:right w:val="single" w:sz="12" w:space="0" w:color="auto"/>
            </w:tcBorders>
          </w:tcPr>
          <w:p w:rsidR="00D446A9" w:rsidRDefault="00D446A9" w:rsidP="00B10B3B">
            <w:pPr>
              <w:rPr>
                <w:rtl/>
              </w:rPr>
            </w:pPr>
          </w:p>
        </w:tc>
        <w:tc>
          <w:tcPr>
            <w:tcW w:w="849" w:type="dxa"/>
            <w:tcBorders>
              <w:top w:val="single" w:sz="18" w:space="0" w:color="auto"/>
              <w:left w:val="single" w:sz="12" w:space="0" w:color="auto"/>
              <w:right w:val="single" w:sz="12" w:space="0" w:color="auto"/>
            </w:tcBorders>
          </w:tcPr>
          <w:p w:rsidR="00D446A9" w:rsidRDefault="00D446A9" w:rsidP="00B10B3B">
            <w:pPr>
              <w:rPr>
                <w:rtl/>
              </w:rPr>
            </w:pPr>
          </w:p>
        </w:tc>
        <w:tc>
          <w:tcPr>
            <w:tcW w:w="2795" w:type="dxa"/>
            <w:vMerge w:val="restart"/>
            <w:tcBorders>
              <w:top w:val="single" w:sz="18" w:space="0" w:color="auto"/>
              <w:left w:val="single" w:sz="12" w:space="0" w:color="auto"/>
              <w:right w:val="single" w:sz="18" w:space="0" w:color="auto"/>
            </w:tcBorders>
          </w:tcPr>
          <w:p w:rsidR="00D446A9" w:rsidRDefault="00D446A9" w:rsidP="00B10B3B">
            <w:pPr>
              <w:rPr>
                <w:rtl/>
              </w:rPr>
            </w:pPr>
          </w:p>
        </w:tc>
      </w:tr>
      <w:tr w:rsidR="00D446A9" w:rsidTr="008A73F7">
        <w:trPr>
          <w:trHeight w:val="474"/>
        </w:trPr>
        <w:tc>
          <w:tcPr>
            <w:tcW w:w="816" w:type="dxa"/>
            <w:vMerge/>
            <w:tcBorders>
              <w:left w:val="single" w:sz="18" w:space="0" w:color="auto"/>
              <w:right w:val="single" w:sz="18" w:space="0" w:color="auto"/>
            </w:tcBorders>
            <w:shd w:val="clear" w:color="auto" w:fill="D0CECE" w:themeFill="background2" w:themeFillShade="E6"/>
          </w:tcPr>
          <w:p w:rsidR="00D446A9" w:rsidRDefault="00D446A9" w:rsidP="00B10B3B">
            <w:pPr>
              <w:rPr>
                <w:rtl/>
              </w:rPr>
            </w:pPr>
          </w:p>
        </w:tc>
        <w:tc>
          <w:tcPr>
            <w:tcW w:w="1134" w:type="dxa"/>
            <w:vMerge w:val="restart"/>
            <w:tcBorders>
              <w:top w:val="single" w:sz="12" w:space="0" w:color="auto"/>
              <w:left w:val="single" w:sz="18" w:space="0" w:color="auto"/>
              <w:right w:val="single" w:sz="12" w:space="0" w:color="auto"/>
            </w:tcBorders>
            <w:vAlign w:val="center"/>
          </w:tcPr>
          <w:p w:rsidR="00D446A9" w:rsidRPr="00507C20" w:rsidRDefault="00D446A9" w:rsidP="00B10B3B">
            <w:pPr>
              <w:pStyle w:val="a8"/>
              <w:bidi/>
              <w:jc w:val="center"/>
              <w:rPr>
                <w:rFonts w:cs="AL-Mohanad"/>
                <w:b/>
                <w:bCs/>
                <w:color w:val="1F3864" w:themeColor="accent5" w:themeShade="80"/>
                <w:sz w:val="24"/>
                <w:szCs w:val="24"/>
                <w:rtl/>
              </w:rPr>
            </w:pPr>
            <w:r w:rsidRPr="00507C20">
              <w:rPr>
                <w:rFonts w:cs="AL-Mohanad" w:hint="cs"/>
                <w:b/>
                <w:bCs/>
                <w:color w:val="1F3864" w:themeColor="accent5" w:themeShade="80"/>
                <w:sz w:val="24"/>
                <w:szCs w:val="24"/>
                <w:rtl/>
              </w:rPr>
              <w:t>5/8</w:t>
            </w:r>
          </w:p>
        </w:tc>
        <w:tc>
          <w:tcPr>
            <w:tcW w:w="4111" w:type="dxa"/>
            <w:vMerge w:val="restart"/>
            <w:tcBorders>
              <w:top w:val="single" w:sz="12" w:space="0" w:color="auto"/>
              <w:left w:val="single" w:sz="12" w:space="0" w:color="auto"/>
              <w:right w:val="single" w:sz="12" w:space="0" w:color="auto"/>
            </w:tcBorders>
            <w:vAlign w:val="center"/>
          </w:tcPr>
          <w:p w:rsidR="00D446A9" w:rsidRPr="005224F1" w:rsidRDefault="00D446A9" w:rsidP="00B10B3B">
            <w:pPr>
              <w:pStyle w:val="a8"/>
              <w:bidi/>
              <w:jc w:val="both"/>
              <w:rPr>
                <w:rFonts w:cs="AL-Mohanad"/>
                <w:b/>
                <w:bCs/>
                <w:sz w:val="24"/>
                <w:szCs w:val="24"/>
                <w:rtl/>
              </w:rPr>
            </w:pPr>
            <w:r w:rsidRPr="005224F1">
              <w:rPr>
                <w:rFonts w:cs="AL-Mohanad" w:hint="cs"/>
                <w:b/>
                <w:bCs/>
                <w:sz w:val="24"/>
                <w:szCs w:val="24"/>
                <w:rtl/>
              </w:rPr>
              <w:t>يقوم وكلاء المدرسة المعنيون ببنود الميزانية بعملية الشراء و احضار الوثائق و المستندات المطلوبة و تقديمها للجنة الصندوق المدرسي.</w:t>
            </w:r>
          </w:p>
        </w:tc>
        <w:tc>
          <w:tcPr>
            <w:tcW w:w="575" w:type="dxa"/>
            <w:vMerge w:val="restart"/>
            <w:tcBorders>
              <w:left w:val="single" w:sz="12" w:space="0" w:color="auto"/>
              <w:right w:val="single" w:sz="12" w:space="0" w:color="auto"/>
            </w:tcBorders>
          </w:tcPr>
          <w:p w:rsidR="00D446A9" w:rsidRDefault="00D446A9" w:rsidP="00B10B3B">
            <w:pPr>
              <w:rPr>
                <w:rtl/>
              </w:rPr>
            </w:pPr>
          </w:p>
        </w:tc>
        <w:tc>
          <w:tcPr>
            <w:tcW w:w="849" w:type="dxa"/>
            <w:vMerge w:val="restart"/>
            <w:tcBorders>
              <w:left w:val="single" w:sz="12" w:space="0" w:color="auto"/>
              <w:right w:val="single" w:sz="12" w:space="0" w:color="auto"/>
            </w:tcBorders>
          </w:tcPr>
          <w:p w:rsidR="00D446A9" w:rsidRDefault="00D446A9" w:rsidP="00B10B3B">
            <w:pPr>
              <w:rPr>
                <w:rtl/>
              </w:rPr>
            </w:pPr>
          </w:p>
        </w:tc>
        <w:tc>
          <w:tcPr>
            <w:tcW w:w="2795" w:type="dxa"/>
            <w:vMerge/>
            <w:tcBorders>
              <w:left w:val="single" w:sz="12" w:space="0" w:color="auto"/>
              <w:bottom w:val="single" w:sz="8" w:space="0" w:color="auto"/>
              <w:right w:val="single" w:sz="18" w:space="0" w:color="auto"/>
            </w:tcBorders>
          </w:tcPr>
          <w:p w:rsidR="00D446A9" w:rsidRDefault="00D446A9" w:rsidP="00B10B3B">
            <w:pPr>
              <w:rPr>
                <w:rtl/>
              </w:rPr>
            </w:pPr>
          </w:p>
        </w:tc>
      </w:tr>
      <w:tr w:rsidR="00D446A9" w:rsidTr="004257E2">
        <w:trPr>
          <w:trHeight w:val="383"/>
        </w:trPr>
        <w:tc>
          <w:tcPr>
            <w:tcW w:w="816" w:type="dxa"/>
            <w:vMerge/>
            <w:tcBorders>
              <w:left w:val="single" w:sz="18" w:space="0" w:color="auto"/>
              <w:bottom w:val="single" w:sz="18" w:space="0" w:color="auto"/>
              <w:right w:val="single" w:sz="18" w:space="0" w:color="auto"/>
            </w:tcBorders>
            <w:shd w:val="clear" w:color="auto" w:fill="D0CECE" w:themeFill="background2" w:themeFillShade="E6"/>
          </w:tcPr>
          <w:p w:rsidR="00D446A9" w:rsidRDefault="00D446A9" w:rsidP="00B10B3B">
            <w:pPr>
              <w:rPr>
                <w:rtl/>
              </w:rPr>
            </w:pPr>
          </w:p>
        </w:tc>
        <w:tc>
          <w:tcPr>
            <w:tcW w:w="1134" w:type="dxa"/>
            <w:vMerge/>
            <w:tcBorders>
              <w:left w:val="single" w:sz="18" w:space="0" w:color="auto"/>
              <w:bottom w:val="single" w:sz="18" w:space="0" w:color="auto"/>
              <w:right w:val="single" w:sz="12" w:space="0" w:color="auto"/>
            </w:tcBorders>
            <w:vAlign w:val="center"/>
          </w:tcPr>
          <w:p w:rsidR="00D446A9" w:rsidRPr="00507C20" w:rsidRDefault="00D446A9" w:rsidP="00B10B3B">
            <w:pPr>
              <w:pStyle w:val="a8"/>
              <w:bidi/>
              <w:jc w:val="center"/>
              <w:rPr>
                <w:rFonts w:cs="AL-Mohanad"/>
                <w:b/>
                <w:bCs/>
                <w:color w:val="1F3864" w:themeColor="accent5" w:themeShade="80"/>
                <w:sz w:val="24"/>
                <w:szCs w:val="24"/>
                <w:rtl/>
              </w:rPr>
            </w:pPr>
          </w:p>
        </w:tc>
        <w:tc>
          <w:tcPr>
            <w:tcW w:w="4111" w:type="dxa"/>
            <w:vMerge/>
            <w:tcBorders>
              <w:left w:val="single" w:sz="12" w:space="0" w:color="auto"/>
              <w:bottom w:val="single" w:sz="18" w:space="0" w:color="auto"/>
              <w:right w:val="single" w:sz="12" w:space="0" w:color="auto"/>
            </w:tcBorders>
            <w:vAlign w:val="center"/>
          </w:tcPr>
          <w:p w:rsidR="00D446A9" w:rsidRPr="005224F1" w:rsidRDefault="00D446A9" w:rsidP="00B10B3B">
            <w:pPr>
              <w:pStyle w:val="a8"/>
              <w:bidi/>
              <w:jc w:val="both"/>
              <w:rPr>
                <w:rFonts w:cs="AL-Mohanad"/>
                <w:b/>
                <w:bCs/>
                <w:sz w:val="24"/>
                <w:szCs w:val="24"/>
                <w:rtl/>
              </w:rPr>
            </w:pPr>
          </w:p>
        </w:tc>
        <w:tc>
          <w:tcPr>
            <w:tcW w:w="575" w:type="dxa"/>
            <w:vMerge/>
            <w:tcBorders>
              <w:left w:val="single" w:sz="12" w:space="0" w:color="auto"/>
              <w:bottom w:val="single" w:sz="18" w:space="0" w:color="auto"/>
              <w:right w:val="single" w:sz="12" w:space="0" w:color="auto"/>
            </w:tcBorders>
          </w:tcPr>
          <w:p w:rsidR="00D446A9" w:rsidRDefault="00D446A9" w:rsidP="00B10B3B">
            <w:pPr>
              <w:rPr>
                <w:rtl/>
              </w:rPr>
            </w:pPr>
          </w:p>
        </w:tc>
        <w:tc>
          <w:tcPr>
            <w:tcW w:w="849" w:type="dxa"/>
            <w:vMerge/>
            <w:tcBorders>
              <w:left w:val="single" w:sz="12" w:space="0" w:color="auto"/>
              <w:bottom w:val="single" w:sz="18" w:space="0" w:color="auto"/>
              <w:right w:val="single" w:sz="12" w:space="0" w:color="auto"/>
            </w:tcBorders>
          </w:tcPr>
          <w:p w:rsidR="00D446A9" w:rsidRDefault="00D446A9" w:rsidP="00B10B3B">
            <w:pPr>
              <w:rPr>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D446A9" w:rsidRPr="00B81123" w:rsidRDefault="00D446A9" w:rsidP="00B10B3B">
            <w:pPr>
              <w:rPr>
                <w:b/>
                <w:bCs/>
                <w:rtl/>
              </w:rPr>
            </w:pPr>
            <w:r w:rsidRPr="00B81123">
              <w:rPr>
                <w:rFonts w:hint="cs"/>
                <w:b/>
                <w:bCs/>
                <w:rtl/>
              </w:rPr>
              <w:t>التوقيع /</w:t>
            </w:r>
          </w:p>
        </w:tc>
      </w:tr>
      <w:tr w:rsidR="00B81123" w:rsidTr="008A73F7">
        <w:tc>
          <w:tcPr>
            <w:tcW w:w="816"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B81123" w:rsidRPr="00480487" w:rsidRDefault="00480487" w:rsidP="00480487">
            <w:pPr>
              <w:ind w:right="113"/>
              <w:jc w:val="center"/>
              <w:rPr>
                <w:b/>
                <w:bCs/>
                <w:color w:val="002060"/>
                <w:sz w:val="32"/>
                <w:szCs w:val="32"/>
                <w:rtl/>
              </w:rPr>
            </w:pPr>
            <w:r w:rsidRPr="00480487">
              <w:rPr>
                <w:rFonts w:hint="cs"/>
                <w:b/>
                <w:bCs/>
                <w:color w:val="002060"/>
                <w:sz w:val="32"/>
                <w:szCs w:val="32"/>
                <w:rtl/>
              </w:rPr>
              <w:t>الموهوبات</w:t>
            </w:r>
          </w:p>
          <w:p w:rsidR="00480487" w:rsidRPr="00480487" w:rsidRDefault="00480487" w:rsidP="00480487">
            <w:pPr>
              <w:ind w:right="113"/>
              <w:jc w:val="center"/>
              <w:rPr>
                <w:b/>
                <w:bCs/>
                <w:color w:val="002060"/>
                <w:sz w:val="32"/>
                <w:szCs w:val="32"/>
                <w:rtl/>
              </w:rPr>
            </w:pPr>
            <w:r w:rsidRPr="00480487">
              <w:rPr>
                <w:rFonts w:hint="cs"/>
                <w:b/>
                <w:bCs/>
                <w:color w:val="002060"/>
                <w:sz w:val="32"/>
                <w:szCs w:val="32"/>
                <w:rtl/>
              </w:rPr>
              <w:t>(14)</w:t>
            </w:r>
          </w:p>
        </w:tc>
        <w:tc>
          <w:tcPr>
            <w:tcW w:w="1134" w:type="dxa"/>
            <w:tcBorders>
              <w:top w:val="single" w:sz="18" w:space="0" w:color="auto"/>
              <w:left w:val="single" w:sz="18" w:space="0" w:color="auto"/>
              <w:right w:val="single" w:sz="12" w:space="0" w:color="auto"/>
            </w:tcBorders>
            <w:shd w:val="clear" w:color="auto" w:fill="E2EFD9" w:themeFill="accent6" w:themeFillTint="33"/>
          </w:tcPr>
          <w:p w:rsidR="00B81123" w:rsidRPr="00814E8C" w:rsidRDefault="00480487" w:rsidP="00480487">
            <w:pPr>
              <w:jc w:val="center"/>
              <w:rPr>
                <w:b/>
                <w:bCs/>
                <w:color w:val="002060"/>
                <w:sz w:val="24"/>
                <w:szCs w:val="24"/>
                <w:rtl/>
              </w:rPr>
            </w:pPr>
            <w:r>
              <w:rPr>
                <w:rFonts w:hint="cs"/>
                <w:b/>
                <w:bCs/>
                <w:color w:val="002060"/>
                <w:sz w:val="24"/>
                <w:szCs w:val="24"/>
                <w:rtl/>
              </w:rPr>
              <w:t>5/2</w:t>
            </w:r>
          </w:p>
        </w:tc>
        <w:tc>
          <w:tcPr>
            <w:tcW w:w="4111" w:type="dxa"/>
            <w:tcBorders>
              <w:top w:val="single" w:sz="18" w:space="0" w:color="auto"/>
              <w:left w:val="single" w:sz="12" w:space="0" w:color="auto"/>
              <w:right w:val="single" w:sz="12" w:space="0" w:color="auto"/>
            </w:tcBorders>
            <w:shd w:val="clear" w:color="auto" w:fill="E2EFD9" w:themeFill="accent6" w:themeFillTint="33"/>
          </w:tcPr>
          <w:p w:rsidR="00B81123" w:rsidRPr="00480487" w:rsidRDefault="00480487" w:rsidP="00B10B3B">
            <w:pPr>
              <w:pStyle w:val="a8"/>
              <w:bidi/>
              <w:rPr>
                <w:rFonts w:cs="AL-Mohanad"/>
                <w:b/>
                <w:bCs/>
                <w:color w:val="C00000"/>
                <w:rtl/>
              </w:rPr>
            </w:pPr>
            <w:r w:rsidRPr="00480487">
              <w:rPr>
                <w:rFonts w:cs="AL-Mohanad" w:hint="cs"/>
                <w:b/>
                <w:bCs/>
                <w:color w:val="C00000"/>
                <w:rtl/>
              </w:rPr>
              <w:t>أثناء الفصل الدراسي :</w:t>
            </w:r>
          </w:p>
        </w:tc>
        <w:tc>
          <w:tcPr>
            <w:tcW w:w="575" w:type="dxa"/>
            <w:tcBorders>
              <w:top w:val="single" w:sz="18" w:space="0" w:color="auto"/>
              <w:left w:val="single" w:sz="12" w:space="0" w:color="auto"/>
              <w:right w:val="single" w:sz="12" w:space="0" w:color="auto"/>
            </w:tcBorders>
            <w:shd w:val="clear" w:color="auto" w:fill="E2EFD9" w:themeFill="accent6" w:themeFillTint="33"/>
          </w:tcPr>
          <w:p w:rsidR="00B81123" w:rsidRPr="00BB72E4" w:rsidRDefault="00480487" w:rsidP="00BB72E4">
            <w:pPr>
              <w:jc w:val="center"/>
              <w:rPr>
                <w:b/>
                <w:bCs/>
                <w:rtl/>
              </w:rPr>
            </w:pPr>
            <w:r w:rsidRPr="00BB72E4">
              <w:rPr>
                <w:rFonts w:hint="cs"/>
                <w:b/>
                <w:bCs/>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B81123" w:rsidRPr="00BB72E4" w:rsidRDefault="00480487" w:rsidP="00BB72E4">
            <w:pPr>
              <w:jc w:val="center"/>
              <w:rPr>
                <w:b/>
                <w:bCs/>
                <w:rtl/>
              </w:rPr>
            </w:pPr>
            <w:r w:rsidRPr="00BB72E4">
              <w:rPr>
                <w:rFonts w:hint="cs"/>
                <w:b/>
                <w:bCs/>
                <w:rtl/>
              </w:rPr>
              <w:t>لم ينفذ</w:t>
            </w:r>
          </w:p>
        </w:tc>
        <w:tc>
          <w:tcPr>
            <w:tcW w:w="2795" w:type="dxa"/>
            <w:vMerge w:val="restart"/>
            <w:tcBorders>
              <w:top w:val="single" w:sz="18" w:space="0" w:color="auto"/>
              <w:left w:val="single" w:sz="12" w:space="0" w:color="auto"/>
              <w:right w:val="single" w:sz="18" w:space="0" w:color="auto"/>
            </w:tcBorders>
          </w:tcPr>
          <w:p w:rsidR="00B81123" w:rsidRDefault="00B81123" w:rsidP="00B10B3B">
            <w:pPr>
              <w:rPr>
                <w:rtl/>
              </w:rPr>
            </w:pPr>
          </w:p>
        </w:tc>
      </w:tr>
      <w:tr w:rsidR="00480487" w:rsidTr="008A73F7">
        <w:tc>
          <w:tcPr>
            <w:tcW w:w="816" w:type="dxa"/>
            <w:vMerge/>
            <w:tcBorders>
              <w:left w:val="single" w:sz="18" w:space="0" w:color="auto"/>
              <w:right w:val="single" w:sz="18" w:space="0" w:color="auto"/>
            </w:tcBorders>
            <w:shd w:val="clear" w:color="auto" w:fill="D0CECE" w:themeFill="background2" w:themeFillShade="E6"/>
          </w:tcPr>
          <w:p w:rsidR="00480487" w:rsidRDefault="00480487" w:rsidP="00B10B3B">
            <w:pPr>
              <w:rPr>
                <w:rtl/>
              </w:rPr>
            </w:pPr>
          </w:p>
        </w:tc>
        <w:tc>
          <w:tcPr>
            <w:tcW w:w="1134" w:type="dxa"/>
            <w:tcBorders>
              <w:left w:val="single" w:sz="18" w:space="0" w:color="auto"/>
              <w:right w:val="single" w:sz="12" w:space="0" w:color="auto"/>
            </w:tcBorders>
            <w:vAlign w:val="center"/>
          </w:tcPr>
          <w:p w:rsidR="00480487" w:rsidRPr="00480487" w:rsidRDefault="00480487" w:rsidP="00480487">
            <w:pPr>
              <w:pStyle w:val="a8"/>
              <w:bidi/>
              <w:jc w:val="center"/>
              <w:rPr>
                <w:rFonts w:cs="AL-Mohanad"/>
                <w:b/>
                <w:bCs/>
                <w:color w:val="002060"/>
                <w:sz w:val="24"/>
                <w:szCs w:val="24"/>
                <w:rtl/>
              </w:rPr>
            </w:pPr>
            <w:r w:rsidRPr="00480487">
              <w:rPr>
                <w:rFonts w:cs="AL-Mohanad" w:hint="cs"/>
                <w:b/>
                <w:bCs/>
                <w:color w:val="002060"/>
                <w:sz w:val="24"/>
                <w:szCs w:val="24"/>
                <w:rtl/>
              </w:rPr>
              <w:t>5/</w:t>
            </w:r>
            <w:r>
              <w:rPr>
                <w:rFonts w:cs="AL-Mohanad" w:hint="cs"/>
                <w:b/>
                <w:bCs/>
                <w:color w:val="002060"/>
                <w:sz w:val="24"/>
                <w:szCs w:val="24"/>
                <w:rtl/>
              </w:rPr>
              <w:t>2</w:t>
            </w:r>
            <w:r w:rsidRPr="00480487">
              <w:rPr>
                <w:rFonts w:cs="AL-Mohanad" w:hint="cs"/>
                <w:b/>
                <w:bCs/>
                <w:color w:val="002060"/>
                <w:sz w:val="24"/>
                <w:szCs w:val="24"/>
                <w:rtl/>
              </w:rPr>
              <w:t>/1</w:t>
            </w:r>
          </w:p>
        </w:tc>
        <w:tc>
          <w:tcPr>
            <w:tcW w:w="4111" w:type="dxa"/>
            <w:tcBorders>
              <w:left w:val="single" w:sz="12" w:space="0" w:color="auto"/>
              <w:right w:val="single" w:sz="12" w:space="0" w:color="auto"/>
            </w:tcBorders>
          </w:tcPr>
          <w:p w:rsidR="00480487" w:rsidRPr="00480487" w:rsidRDefault="00480487" w:rsidP="00B10B3B">
            <w:pPr>
              <w:pStyle w:val="a8"/>
              <w:bidi/>
              <w:rPr>
                <w:rFonts w:asciiTheme="minorBidi" w:hAnsiTheme="minorBidi" w:cstheme="minorBidi"/>
                <w:b/>
                <w:bCs/>
                <w:sz w:val="24"/>
                <w:szCs w:val="24"/>
                <w:rtl/>
              </w:rPr>
            </w:pPr>
            <w:r w:rsidRPr="00480487">
              <w:rPr>
                <w:rFonts w:asciiTheme="minorBidi" w:hAnsiTheme="minorBidi" w:cstheme="minorBidi"/>
                <w:b/>
                <w:bCs/>
                <w:sz w:val="24"/>
                <w:szCs w:val="24"/>
                <w:rtl/>
              </w:rPr>
              <w:t xml:space="preserve">الإشراف على تنفيذ الخطة وتقويهما والإسهام في تطويرها خلال العام الدراسي </w:t>
            </w:r>
          </w:p>
        </w:tc>
        <w:tc>
          <w:tcPr>
            <w:tcW w:w="575" w:type="dxa"/>
            <w:tcBorders>
              <w:left w:val="single" w:sz="12" w:space="0" w:color="auto"/>
              <w:right w:val="single" w:sz="12" w:space="0" w:color="auto"/>
            </w:tcBorders>
          </w:tcPr>
          <w:p w:rsidR="00480487" w:rsidRDefault="00480487" w:rsidP="00B10B3B">
            <w:pPr>
              <w:rPr>
                <w:rtl/>
              </w:rPr>
            </w:pPr>
          </w:p>
        </w:tc>
        <w:tc>
          <w:tcPr>
            <w:tcW w:w="849" w:type="dxa"/>
            <w:tcBorders>
              <w:left w:val="single" w:sz="12" w:space="0" w:color="auto"/>
              <w:right w:val="single" w:sz="12" w:space="0" w:color="auto"/>
            </w:tcBorders>
          </w:tcPr>
          <w:p w:rsidR="00480487" w:rsidRDefault="00480487" w:rsidP="00B10B3B">
            <w:pPr>
              <w:rPr>
                <w:rtl/>
              </w:rPr>
            </w:pPr>
          </w:p>
        </w:tc>
        <w:tc>
          <w:tcPr>
            <w:tcW w:w="2795" w:type="dxa"/>
            <w:vMerge/>
            <w:tcBorders>
              <w:left w:val="single" w:sz="12" w:space="0" w:color="auto"/>
              <w:right w:val="single" w:sz="18" w:space="0" w:color="auto"/>
            </w:tcBorders>
          </w:tcPr>
          <w:p w:rsidR="00480487" w:rsidRDefault="00480487" w:rsidP="00B10B3B">
            <w:pPr>
              <w:rPr>
                <w:rtl/>
              </w:rPr>
            </w:pPr>
          </w:p>
        </w:tc>
      </w:tr>
      <w:tr w:rsidR="00480487" w:rsidTr="008A73F7">
        <w:tc>
          <w:tcPr>
            <w:tcW w:w="816" w:type="dxa"/>
            <w:vMerge/>
            <w:tcBorders>
              <w:left w:val="single" w:sz="18" w:space="0" w:color="auto"/>
              <w:right w:val="single" w:sz="18" w:space="0" w:color="auto"/>
            </w:tcBorders>
            <w:shd w:val="clear" w:color="auto" w:fill="D0CECE" w:themeFill="background2" w:themeFillShade="E6"/>
          </w:tcPr>
          <w:p w:rsidR="00480487" w:rsidRDefault="00480487" w:rsidP="00B10B3B">
            <w:pPr>
              <w:rPr>
                <w:rtl/>
              </w:rPr>
            </w:pPr>
          </w:p>
        </w:tc>
        <w:tc>
          <w:tcPr>
            <w:tcW w:w="1134" w:type="dxa"/>
            <w:tcBorders>
              <w:left w:val="single" w:sz="18" w:space="0" w:color="auto"/>
              <w:right w:val="single" w:sz="12" w:space="0" w:color="auto"/>
            </w:tcBorders>
            <w:vAlign w:val="center"/>
          </w:tcPr>
          <w:p w:rsidR="00480487" w:rsidRPr="00480487" w:rsidRDefault="00480487" w:rsidP="00480487">
            <w:pPr>
              <w:pStyle w:val="a8"/>
              <w:bidi/>
              <w:jc w:val="center"/>
              <w:rPr>
                <w:rFonts w:cs="AL-Mohanad"/>
                <w:b/>
                <w:bCs/>
                <w:color w:val="002060"/>
                <w:sz w:val="24"/>
                <w:szCs w:val="24"/>
                <w:rtl/>
              </w:rPr>
            </w:pPr>
            <w:r w:rsidRPr="00480487">
              <w:rPr>
                <w:rFonts w:cs="AL-Mohanad" w:hint="cs"/>
                <w:b/>
                <w:bCs/>
                <w:color w:val="002060"/>
                <w:sz w:val="24"/>
                <w:szCs w:val="24"/>
                <w:rtl/>
              </w:rPr>
              <w:t>5/</w:t>
            </w:r>
            <w:r>
              <w:rPr>
                <w:rFonts w:cs="AL-Mohanad" w:hint="cs"/>
                <w:b/>
                <w:bCs/>
                <w:color w:val="002060"/>
                <w:sz w:val="24"/>
                <w:szCs w:val="24"/>
                <w:rtl/>
              </w:rPr>
              <w:t>2</w:t>
            </w:r>
            <w:r w:rsidRPr="00480487">
              <w:rPr>
                <w:rFonts w:cs="AL-Mohanad" w:hint="cs"/>
                <w:b/>
                <w:bCs/>
                <w:color w:val="002060"/>
                <w:sz w:val="24"/>
                <w:szCs w:val="24"/>
                <w:rtl/>
              </w:rPr>
              <w:t>/2</w:t>
            </w:r>
          </w:p>
        </w:tc>
        <w:tc>
          <w:tcPr>
            <w:tcW w:w="4111" w:type="dxa"/>
            <w:tcBorders>
              <w:left w:val="single" w:sz="12" w:space="0" w:color="auto"/>
              <w:right w:val="single" w:sz="12" w:space="0" w:color="auto"/>
            </w:tcBorders>
          </w:tcPr>
          <w:p w:rsidR="00480487" w:rsidRPr="00480487" w:rsidRDefault="00480487" w:rsidP="00B10B3B">
            <w:pPr>
              <w:pStyle w:val="a8"/>
              <w:bidi/>
              <w:rPr>
                <w:rFonts w:asciiTheme="minorBidi" w:hAnsiTheme="minorBidi" w:cstheme="minorBidi"/>
                <w:b/>
                <w:bCs/>
                <w:sz w:val="24"/>
                <w:szCs w:val="24"/>
                <w:rtl/>
              </w:rPr>
            </w:pPr>
            <w:r w:rsidRPr="00480487">
              <w:rPr>
                <w:rFonts w:asciiTheme="minorBidi" w:hAnsiTheme="minorBidi" w:cstheme="minorBidi"/>
                <w:b/>
                <w:bCs/>
                <w:sz w:val="24"/>
                <w:szCs w:val="24"/>
                <w:rtl/>
              </w:rPr>
              <w:t xml:space="preserve">تزويد الطلاب الموهوبين بالمطبوعات والنشرات والوسائل والأدوات التي تساهم في تنمية المواهب </w:t>
            </w:r>
            <w:r>
              <w:rPr>
                <w:rFonts w:asciiTheme="minorBidi" w:hAnsiTheme="minorBidi" w:cstheme="minorBidi" w:hint="cs"/>
                <w:b/>
                <w:bCs/>
                <w:sz w:val="24"/>
                <w:szCs w:val="24"/>
                <w:rtl/>
              </w:rPr>
              <w:t xml:space="preserve"> </w:t>
            </w:r>
          </w:p>
        </w:tc>
        <w:tc>
          <w:tcPr>
            <w:tcW w:w="575" w:type="dxa"/>
            <w:tcBorders>
              <w:left w:val="single" w:sz="12" w:space="0" w:color="auto"/>
              <w:right w:val="single" w:sz="12" w:space="0" w:color="auto"/>
            </w:tcBorders>
          </w:tcPr>
          <w:p w:rsidR="00480487" w:rsidRDefault="00480487" w:rsidP="00B10B3B">
            <w:pPr>
              <w:rPr>
                <w:rtl/>
              </w:rPr>
            </w:pPr>
          </w:p>
        </w:tc>
        <w:tc>
          <w:tcPr>
            <w:tcW w:w="849" w:type="dxa"/>
            <w:tcBorders>
              <w:left w:val="single" w:sz="12" w:space="0" w:color="auto"/>
              <w:bottom w:val="single" w:sz="12" w:space="0" w:color="auto"/>
              <w:right w:val="single" w:sz="12" w:space="0" w:color="auto"/>
            </w:tcBorders>
          </w:tcPr>
          <w:p w:rsidR="00480487" w:rsidRDefault="00480487" w:rsidP="00B10B3B">
            <w:pPr>
              <w:rPr>
                <w:rtl/>
              </w:rPr>
            </w:pPr>
          </w:p>
        </w:tc>
        <w:tc>
          <w:tcPr>
            <w:tcW w:w="2795" w:type="dxa"/>
            <w:vMerge/>
            <w:tcBorders>
              <w:left w:val="single" w:sz="12" w:space="0" w:color="auto"/>
              <w:right w:val="single" w:sz="18" w:space="0" w:color="auto"/>
            </w:tcBorders>
          </w:tcPr>
          <w:p w:rsidR="00480487" w:rsidRDefault="00480487" w:rsidP="00B10B3B">
            <w:pPr>
              <w:rPr>
                <w:rtl/>
              </w:rPr>
            </w:pPr>
          </w:p>
        </w:tc>
      </w:tr>
      <w:tr w:rsidR="00480487" w:rsidTr="008A73F7">
        <w:tc>
          <w:tcPr>
            <w:tcW w:w="816" w:type="dxa"/>
            <w:vMerge/>
            <w:tcBorders>
              <w:left w:val="single" w:sz="18" w:space="0" w:color="auto"/>
              <w:right w:val="single" w:sz="18" w:space="0" w:color="auto"/>
            </w:tcBorders>
            <w:shd w:val="clear" w:color="auto" w:fill="D0CECE" w:themeFill="background2" w:themeFillShade="E6"/>
          </w:tcPr>
          <w:p w:rsidR="00480487" w:rsidRDefault="00480487" w:rsidP="00B10B3B">
            <w:pPr>
              <w:rPr>
                <w:rtl/>
              </w:rPr>
            </w:pPr>
          </w:p>
        </w:tc>
        <w:tc>
          <w:tcPr>
            <w:tcW w:w="1134" w:type="dxa"/>
            <w:tcBorders>
              <w:left w:val="single" w:sz="18" w:space="0" w:color="auto"/>
              <w:bottom w:val="single" w:sz="12" w:space="0" w:color="auto"/>
              <w:right w:val="single" w:sz="12" w:space="0" w:color="auto"/>
            </w:tcBorders>
            <w:vAlign w:val="center"/>
          </w:tcPr>
          <w:p w:rsidR="00480487" w:rsidRPr="00480487" w:rsidRDefault="00480487" w:rsidP="00480487">
            <w:pPr>
              <w:pStyle w:val="a8"/>
              <w:bidi/>
              <w:jc w:val="center"/>
              <w:rPr>
                <w:rFonts w:cs="AL-Mohanad"/>
                <w:b/>
                <w:bCs/>
                <w:color w:val="002060"/>
                <w:sz w:val="24"/>
                <w:szCs w:val="24"/>
                <w:rtl/>
              </w:rPr>
            </w:pPr>
            <w:r w:rsidRPr="00480487">
              <w:rPr>
                <w:rFonts w:cs="AL-Mohanad" w:hint="cs"/>
                <w:b/>
                <w:bCs/>
                <w:color w:val="002060"/>
                <w:sz w:val="24"/>
                <w:szCs w:val="24"/>
                <w:rtl/>
              </w:rPr>
              <w:t>5/</w:t>
            </w:r>
            <w:r>
              <w:rPr>
                <w:rFonts w:cs="AL-Mohanad" w:hint="cs"/>
                <w:b/>
                <w:bCs/>
                <w:color w:val="002060"/>
                <w:sz w:val="24"/>
                <w:szCs w:val="24"/>
                <w:rtl/>
              </w:rPr>
              <w:t>2</w:t>
            </w:r>
            <w:r w:rsidRPr="00480487">
              <w:rPr>
                <w:rFonts w:cs="AL-Mohanad" w:hint="cs"/>
                <w:b/>
                <w:bCs/>
                <w:color w:val="002060"/>
                <w:sz w:val="24"/>
                <w:szCs w:val="24"/>
                <w:rtl/>
              </w:rPr>
              <w:t>/3</w:t>
            </w:r>
          </w:p>
        </w:tc>
        <w:tc>
          <w:tcPr>
            <w:tcW w:w="4111" w:type="dxa"/>
            <w:tcBorders>
              <w:left w:val="single" w:sz="12" w:space="0" w:color="auto"/>
              <w:bottom w:val="single" w:sz="12" w:space="0" w:color="auto"/>
              <w:right w:val="single" w:sz="12" w:space="0" w:color="auto"/>
            </w:tcBorders>
          </w:tcPr>
          <w:p w:rsidR="00480487" w:rsidRPr="00480487" w:rsidRDefault="00480487" w:rsidP="00B10B3B">
            <w:pPr>
              <w:pStyle w:val="a8"/>
              <w:bidi/>
              <w:rPr>
                <w:rFonts w:asciiTheme="minorBidi" w:hAnsiTheme="minorBidi" w:cstheme="minorBidi"/>
                <w:b/>
                <w:bCs/>
                <w:sz w:val="24"/>
                <w:szCs w:val="24"/>
                <w:rtl/>
              </w:rPr>
            </w:pPr>
            <w:r w:rsidRPr="00480487">
              <w:rPr>
                <w:rFonts w:asciiTheme="minorBidi" w:hAnsiTheme="minorBidi" w:cstheme="minorBidi"/>
                <w:b/>
                <w:bCs/>
                <w:sz w:val="24"/>
                <w:szCs w:val="24"/>
                <w:rtl/>
              </w:rPr>
              <w:t>ترشيح الموهوبين للمشاركة في</w:t>
            </w:r>
            <w:r>
              <w:rPr>
                <w:rFonts w:asciiTheme="minorBidi" w:hAnsiTheme="minorBidi" w:cstheme="minorBidi" w:hint="cs"/>
                <w:b/>
                <w:bCs/>
                <w:sz w:val="24"/>
                <w:szCs w:val="24"/>
                <w:rtl/>
              </w:rPr>
              <w:t xml:space="preserve"> المناسبات الوطنية و</w:t>
            </w:r>
            <w:r w:rsidRPr="00480487">
              <w:rPr>
                <w:rFonts w:asciiTheme="minorBidi" w:hAnsiTheme="minorBidi" w:cstheme="minorBidi"/>
                <w:b/>
                <w:bCs/>
                <w:sz w:val="24"/>
                <w:szCs w:val="24"/>
                <w:rtl/>
              </w:rPr>
              <w:t xml:space="preserve"> المسابقات والبرامج على المستويين المحلي والعالمي وتوفير جميع المتطلبات اللازمة .</w:t>
            </w:r>
          </w:p>
        </w:tc>
        <w:tc>
          <w:tcPr>
            <w:tcW w:w="575" w:type="dxa"/>
            <w:tcBorders>
              <w:left w:val="single" w:sz="12" w:space="0" w:color="auto"/>
              <w:bottom w:val="single" w:sz="12" w:space="0" w:color="auto"/>
              <w:right w:val="single" w:sz="12" w:space="0" w:color="auto"/>
            </w:tcBorders>
          </w:tcPr>
          <w:p w:rsidR="00480487" w:rsidRDefault="00480487" w:rsidP="00B10B3B">
            <w:pPr>
              <w:rPr>
                <w:rtl/>
              </w:rPr>
            </w:pPr>
          </w:p>
        </w:tc>
        <w:tc>
          <w:tcPr>
            <w:tcW w:w="849" w:type="dxa"/>
            <w:tcBorders>
              <w:top w:val="single" w:sz="12" w:space="0" w:color="auto"/>
              <w:left w:val="single" w:sz="12" w:space="0" w:color="auto"/>
              <w:bottom w:val="single" w:sz="12" w:space="0" w:color="auto"/>
              <w:right w:val="single" w:sz="12" w:space="0" w:color="auto"/>
            </w:tcBorders>
          </w:tcPr>
          <w:p w:rsidR="00480487" w:rsidRDefault="00480487" w:rsidP="00B10B3B">
            <w:pPr>
              <w:rPr>
                <w:rtl/>
              </w:rPr>
            </w:pPr>
          </w:p>
        </w:tc>
        <w:tc>
          <w:tcPr>
            <w:tcW w:w="2795" w:type="dxa"/>
            <w:vMerge/>
            <w:tcBorders>
              <w:left w:val="single" w:sz="12" w:space="0" w:color="auto"/>
              <w:right w:val="single" w:sz="18" w:space="0" w:color="auto"/>
            </w:tcBorders>
          </w:tcPr>
          <w:p w:rsidR="00480487" w:rsidRPr="00F3446D" w:rsidRDefault="00480487" w:rsidP="00B10B3B">
            <w:pPr>
              <w:rPr>
                <w:b/>
                <w:bCs/>
                <w:rtl/>
              </w:rPr>
            </w:pPr>
          </w:p>
        </w:tc>
      </w:tr>
      <w:tr w:rsidR="00480487" w:rsidTr="008A73F7">
        <w:tc>
          <w:tcPr>
            <w:tcW w:w="816" w:type="dxa"/>
            <w:vMerge/>
            <w:tcBorders>
              <w:left w:val="single" w:sz="18" w:space="0" w:color="auto"/>
              <w:right w:val="single" w:sz="18" w:space="0" w:color="auto"/>
            </w:tcBorders>
            <w:shd w:val="clear" w:color="auto" w:fill="D0CECE" w:themeFill="background2" w:themeFillShade="E6"/>
          </w:tcPr>
          <w:p w:rsidR="00480487" w:rsidRDefault="00480487" w:rsidP="00B10B3B">
            <w:pPr>
              <w:bidi w:val="0"/>
              <w:rPr>
                <w:rtl/>
              </w:rPr>
            </w:pPr>
          </w:p>
        </w:tc>
        <w:tc>
          <w:tcPr>
            <w:tcW w:w="1134" w:type="dxa"/>
            <w:tcBorders>
              <w:top w:val="single" w:sz="12" w:space="0" w:color="auto"/>
              <w:left w:val="single" w:sz="18" w:space="0" w:color="auto"/>
              <w:bottom w:val="single" w:sz="12" w:space="0" w:color="auto"/>
              <w:right w:val="single" w:sz="12" w:space="0" w:color="auto"/>
            </w:tcBorders>
            <w:shd w:val="clear" w:color="auto" w:fill="FFFFFF" w:themeFill="background1"/>
            <w:vAlign w:val="center"/>
          </w:tcPr>
          <w:p w:rsidR="00480487" w:rsidRPr="00480487" w:rsidRDefault="00480487" w:rsidP="00480487">
            <w:pPr>
              <w:pStyle w:val="a8"/>
              <w:bidi/>
              <w:jc w:val="center"/>
              <w:rPr>
                <w:rFonts w:cs="AL-Mohanad"/>
                <w:b/>
                <w:bCs/>
                <w:color w:val="002060"/>
                <w:sz w:val="24"/>
                <w:szCs w:val="24"/>
              </w:rPr>
            </w:pPr>
            <w:r w:rsidRPr="00480487">
              <w:rPr>
                <w:rFonts w:cs="AL-Mohanad" w:hint="cs"/>
                <w:b/>
                <w:bCs/>
                <w:color w:val="002060"/>
                <w:sz w:val="24"/>
                <w:szCs w:val="24"/>
                <w:rtl/>
              </w:rPr>
              <w:t>5/</w:t>
            </w:r>
            <w:r>
              <w:rPr>
                <w:rFonts w:cs="AL-Mohanad" w:hint="cs"/>
                <w:b/>
                <w:bCs/>
                <w:color w:val="002060"/>
                <w:sz w:val="24"/>
                <w:szCs w:val="24"/>
                <w:rtl/>
              </w:rPr>
              <w:t>2</w:t>
            </w:r>
            <w:r w:rsidRPr="00480487">
              <w:rPr>
                <w:rFonts w:cs="AL-Mohanad" w:hint="cs"/>
                <w:b/>
                <w:bCs/>
                <w:color w:val="002060"/>
                <w:sz w:val="24"/>
                <w:szCs w:val="24"/>
                <w:rtl/>
              </w:rPr>
              <w:t>/4</w:t>
            </w:r>
          </w:p>
        </w:tc>
        <w:tc>
          <w:tcPr>
            <w:tcW w:w="411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80487" w:rsidRPr="00480487" w:rsidRDefault="00480487" w:rsidP="00B10B3B">
            <w:pPr>
              <w:pStyle w:val="a8"/>
              <w:bidi/>
              <w:rPr>
                <w:rFonts w:asciiTheme="minorBidi" w:hAnsiTheme="minorBidi" w:cstheme="minorBidi"/>
                <w:b/>
                <w:bCs/>
                <w:sz w:val="24"/>
                <w:szCs w:val="24"/>
                <w:rtl/>
              </w:rPr>
            </w:pPr>
            <w:r w:rsidRPr="00480487">
              <w:rPr>
                <w:rFonts w:asciiTheme="minorBidi" w:hAnsiTheme="minorBidi" w:cstheme="minorBidi"/>
                <w:b/>
                <w:bCs/>
                <w:sz w:val="24"/>
                <w:szCs w:val="24"/>
                <w:rtl/>
              </w:rPr>
              <w:t xml:space="preserve">توعية الأسرة والمجتمع بأهمية رعاية الموهوبين </w:t>
            </w:r>
          </w:p>
        </w:tc>
        <w:tc>
          <w:tcPr>
            <w:tcW w:w="57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80487" w:rsidRPr="00DE3622" w:rsidRDefault="00480487" w:rsidP="00B10B3B">
            <w:pPr>
              <w:rPr>
                <w:b/>
                <w:bCs/>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80487" w:rsidRPr="00DE3622" w:rsidRDefault="00480487" w:rsidP="00B10B3B">
            <w:pPr>
              <w:rPr>
                <w:b/>
                <w:bCs/>
                <w:rtl/>
              </w:rPr>
            </w:pPr>
          </w:p>
        </w:tc>
        <w:tc>
          <w:tcPr>
            <w:tcW w:w="2795" w:type="dxa"/>
            <w:vMerge/>
            <w:tcBorders>
              <w:left w:val="single" w:sz="12" w:space="0" w:color="auto"/>
              <w:right w:val="single" w:sz="18" w:space="0" w:color="auto"/>
            </w:tcBorders>
          </w:tcPr>
          <w:p w:rsidR="00480487" w:rsidRDefault="00480487" w:rsidP="00B10B3B">
            <w:pPr>
              <w:rPr>
                <w:rtl/>
              </w:rPr>
            </w:pPr>
          </w:p>
        </w:tc>
      </w:tr>
      <w:tr w:rsidR="00480487" w:rsidTr="008A73F7">
        <w:trPr>
          <w:trHeight w:val="63"/>
        </w:trPr>
        <w:tc>
          <w:tcPr>
            <w:tcW w:w="816" w:type="dxa"/>
            <w:vMerge/>
            <w:tcBorders>
              <w:left w:val="single" w:sz="18" w:space="0" w:color="auto"/>
              <w:right w:val="single" w:sz="18" w:space="0" w:color="auto"/>
            </w:tcBorders>
            <w:shd w:val="clear" w:color="auto" w:fill="D0CECE" w:themeFill="background2" w:themeFillShade="E6"/>
          </w:tcPr>
          <w:p w:rsidR="00480487" w:rsidRDefault="00480487" w:rsidP="00B10B3B">
            <w:pPr>
              <w:rPr>
                <w:rtl/>
              </w:rPr>
            </w:pPr>
          </w:p>
        </w:tc>
        <w:tc>
          <w:tcPr>
            <w:tcW w:w="1134" w:type="dxa"/>
            <w:tcBorders>
              <w:top w:val="single" w:sz="12" w:space="0" w:color="auto"/>
              <w:left w:val="single" w:sz="18" w:space="0" w:color="auto"/>
              <w:right w:val="single" w:sz="12" w:space="0" w:color="auto"/>
            </w:tcBorders>
            <w:vAlign w:val="center"/>
          </w:tcPr>
          <w:p w:rsidR="00480487" w:rsidRPr="00480487" w:rsidRDefault="00480487" w:rsidP="00480487">
            <w:pPr>
              <w:pStyle w:val="a8"/>
              <w:bidi/>
              <w:jc w:val="center"/>
              <w:rPr>
                <w:rFonts w:cs="AL-Mohanad"/>
                <w:b/>
                <w:bCs/>
                <w:color w:val="002060"/>
                <w:sz w:val="24"/>
                <w:szCs w:val="24"/>
              </w:rPr>
            </w:pPr>
            <w:r w:rsidRPr="00480487">
              <w:rPr>
                <w:rFonts w:cs="AL-Mohanad" w:hint="cs"/>
                <w:b/>
                <w:bCs/>
                <w:color w:val="002060"/>
                <w:sz w:val="24"/>
                <w:szCs w:val="24"/>
                <w:rtl/>
              </w:rPr>
              <w:t>5/</w:t>
            </w:r>
            <w:r>
              <w:rPr>
                <w:rFonts w:cs="AL-Mohanad" w:hint="cs"/>
                <w:b/>
                <w:bCs/>
                <w:color w:val="002060"/>
                <w:sz w:val="24"/>
                <w:szCs w:val="24"/>
                <w:rtl/>
              </w:rPr>
              <w:t>2</w:t>
            </w:r>
            <w:r w:rsidRPr="00480487">
              <w:rPr>
                <w:rFonts w:cs="AL-Mohanad" w:hint="cs"/>
                <w:b/>
                <w:bCs/>
                <w:color w:val="002060"/>
                <w:sz w:val="24"/>
                <w:szCs w:val="24"/>
                <w:rtl/>
              </w:rPr>
              <w:t>/5</w:t>
            </w:r>
          </w:p>
        </w:tc>
        <w:tc>
          <w:tcPr>
            <w:tcW w:w="4111" w:type="dxa"/>
            <w:tcBorders>
              <w:top w:val="single" w:sz="12" w:space="0" w:color="auto"/>
              <w:left w:val="single" w:sz="12" w:space="0" w:color="auto"/>
              <w:right w:val="single" w:sz="12" w:space="0" w:color="auto"/>
            </w:tcBorders>
          </w:tcPr>
          <w:p w:rsidR="00480487" w:rsidRPr="00480487" w:rsidRDefault="00480487" w:rsidP="00B10B3B">
            <w:pPr>
              <w:pStyle w:val="a8"/>
              <w:bidi/>
              <w:rPr>
                <w:rFonts w:asciiTheme="minorBidi" w:hAnsiTheme="minorBidi" w:cstheme="minorBidi"/>
                <w:b/>
                <w:bCs/>
                <w:sz w:val="24"/>
                <w:szCs w:val="24"/>
                <w:rtl/>
              </w:rPr>
            </w:pPr>
            <w:r w:rsidRPr="00480487">
              <w:rPr>
                <w:rFonts w:asciiTheme="minorBidi" w:hAnsiTheme="minorBidi" w:cstheme="minorBidi"/>
                <w:b/>
                <w:bCs/>
                <w:sz w:val="24"/>
                <w:szCs w:val="24"/>
                <w:rtl/>
              </w:rPr>
              <w:t xml:space="preserve">إبراز إنجازات الطلاب الموهوبين من خلال المعارض والأنشطة المحلية والعالمية ولوحات الشرف في المدرسة بالتنسيق مع رائد النشاط </w:t>
            </w:r>
          </w:p>
        </w:tc>
        <w:tc>
          <w:tcPr>
            <w:tcW w:w="575" w:type="dxa"/>
            <w:tcBorders>
              <w:top w:val="single" w:sz="12" w:space="0" w:color="auto"/>
              <w:left w:val="single" w:sz="12" w:space="0" w:color="auto"/>
              <w:right w:val="single" w:sz="12" w:space="0" w:color="auto"/>
            </w:tcBorders>
          </w:tcPr>
          <w:p w:rsidR="00480487" w:rsidRDefault="00480487" w:rsidP="00B10B3B">
            <w:pPr>
              <w:rPr>
                <w:rtl/>
              </w:rPr>
            </w:pPr>
          </w:p>
        </w:tc>
        <w:tc>
          <w:tcPr>
            <w:tcW w:w="849" w:type="dxa"/>
            <w:tcBorders>
              <w:top w:val="single" w:sz="12" w:space="0" w:color="auto"/>
              <w:left w:val="single" w:sz="12" w:space="0" w:color="auto"/>
              <w:right w:val="single" w:sz="12" w:space="0" w:color="auto"/>
            </w:tcBorders>
          </w:tcPr>
          <w:p w:rsidR="00480487" w:rsidRDefault="00480487" w:rsidP="00B10B3B">
            <w:pPr>
              <w:rPr>
                <w:rtl/>
              </w:rPr>
            </w:pPr>
          </w:p>
        </w:tc>
        <w:tc>
          <w:tcPr>
            <w:tcW w:w="2795" w:type="dxa"/>
            <w:vMerge/>
            <w:tcBorders>
              <w:left w:val="single" w:sz="12" w:space="0" w:color="auto"/>
              <w:right w:val="single" w:sz="18" w:space="0" w:color="auto"/>
            </w:tcBorders>
          </w:tcPr>
          <w:p w:rsidR="00480487" w:rsidRDefault="00480487" w:rsidP="00B10B3B">
            <w:pPr>
              <w:rPr>
                <w:rtl/>
              </w:rPr>
            </w:pPr>
          </w:p>
        </w:tc>
      </w:tr>
      <w:tr w:rsidR="00480487" w:rsidTr="008A73F7">
        <w:trPr>
          <w:trHeight w:val="253"/>
        </w:trPr>
        <w:tc>
          <w:tcPr>
            <w:tcW w:w="816" w:type="dxa"/>
            <w:vMerge/>
            <w:tcBorders>
              <w:left w:val="single" w:sz="18" w:space="0" w:color="auto"/>
              <w:right w:val="single" w:sz="18" w:space="0" w:color="auto"/>
            </w:tcBorders>
            <w:shd w:val="clear" w:color="auto" w:fill="D0CECE" w:themeFill="background2" w:themeFillShade="E6"/>
          </w:tcPr>
          <w:p w:rsidR="00480487" w:rsidRDefault="00480487" w:rsidP="00B10B3B">
            <w:pPr>
              <w:rPr>
                <w:rtl/>
              </w:rPr>
            </w:pPr>
          </w:p>
        </w:tc>
        <w:tc>
          <w:tcPr>
            <w:tcW w:w="1134" w:type="dxa"/>
            <w:vMerge w:val="restart"/>
            <w:tcBorders>
              <w:top w:val="single" w:sz="8" w:space="0" w:color="auto"/>
              <w:left w:val="single" w:sz="18" w:space="0" w:color="auto"/>
              <w:right w:val="single" w:sz="12" w:space="0" w:color="auto"/>
            </w:tcBorders>
            <w:vAlign w:val="center"/>
          </w:tcPr>
          <w:p w:rsidR="00480487" w:rsidRPr="00480487" w:rsidRDefault="00ED49DB" w:rsidP="00ED49DB">
            <w:pPr>
              <w:pStyle w:val="a8"/>
              <w:bidi/>
              <w:jc w:val="center"/>
              <w:rPr>
                <w:rFonts w:cs="AL-Mohanad"/>
                <w:b/>
                <w:bCs/>
                <w:color w:val="002060"/>
                <w:sz w:val="24"/>
                <w:szCs w:val="24"/>
              </w:rPr>
            </w:pPr>
            <w:r>
              <w:rPr>
                <w:rFonts w:cs="AL-Mohanad" w:hint="cs"/>
                <w:b/>
                <w:bCs/>
                <w:color w:val="002060"/>
                <w:sz w:val="24"/>
                <w:szCs w:val="24"/>
                <w:rtl/>
              </w:rPr>
              <w:t>5/2/11</w:t>
            </w:r>
          </w:p>
        </w:tc>
        <w:tc>
          <w:tcPr>
            <w:tcW w:w="4111" w:type="dxa"/>
            <w:vMerge w:val="restart"/>
            <w:tcBorders>
              <w:left w:val="single" w:sz="12" w:space="0" w:color="auto"/>
              <w:right w:val="single" w:sz="12" w:space="0" w:color="auto"/>
            </w:tcBorders>
          </w:tcPr>
          <w:p w:rsidR="00480487" w:rsidRPr="00480487" w:rsidRDefault="00480487" w:rsidP="00B10B3B">
            <w:pPr>
              <w:pStyle w:val="a8"/>
              <w:bidi/>
              <w:rPr>
                <w:rFonts w:asciiTheme="minorBidi" w:hAnsiTheme="minorBidi" w:cstheme="minorBidi"/>
                <w:b/>
                <w:bCs/>
                <w:sz w:val="24"/>
                <w:szCs w:val="24"/>
                <w:rtl/>
              </w:rPr>
            </w:pPr>
            <w:r w:rsidRPr="00480487">
              <w:rPr>
                <w:rFonts w:asciiTheme="minorBidi" w:hAnsiTheme="minorBidi" w:cstheme="minorBidi"/>
                <w:b/>
                <w:bCs/>
                <w:sz w:val="24"/>
                <w:szCs w:val="24"/>
                <w:rtl/>
              </w:rPr>
              <w:t xml:space="preserve">تنظيم لقاءات دورية  مع أولياء أمور الموهوبات لتحقيق سبل التكامل في رعاية المواهب داخل وخارج المدرسة </w:t>
            </w:r>
          </w:p>
        </w:tc>
        <w:tc>
          <w:tcPr>
            <w:tcW w:w="575" w:type="dxa"/>
            <w:vMerge w:val="restart"/>
            <w:tcBorders>
              <w:left w:val="single" w:sz="12" w:space="0" w:color="auto"/>
              <w:right w:val="single" w:sz="12" w:space="0" w:color="auto"/>
            </w:tcBorders>
          </w:tcPr>
          <w:p w:rsidR="00480487" w:rsidRDefault="00480487" w:rsidP="00B10B3B">
            <w:pPr>
              <w:rPr>
                <w:rtl/>
              </w:rPr>
            </w:pPr>
          </w:p>
        </w:tc>
        <w:tc>
          <w:tcPr>
            <w:tcW w:w="849" w:type="dxa"/>
            <w:vMerge w:val="restart"/>
            <w:tcBorders>
              <w:left w:val="single" w:sz="12" w:space="0" w:color="auto"/>
              <w:right w:val="single" w:sz="12" w:space="0" w:color="auto"/>
            </w:tcBorders>
          </w:tcPr>
          <w:p w:rsidR="00480487" w:rsidRDefault="00480487" w:rsidP="00B10B3B">
            <w:pPr>
              <w:rPr>
                <w:rtl/>
              </w:rPr>
            </w:pPr>
          </w:p>
        </w:tc>
        <w:tc>
          <w:tcPr>
            <w:tcW w:w="2795" w:type="dxa"/>
            <w:vMerge/>
            <w:tcBorders>
              <w:left w:val="single" w:sz="12" w:space="0" w:color="auto"/>
              <w:bottom w:val="single" w:sz="12" w:space="0" w:color="auto"/>
              <w:right w:val="single" w:sz="18" w:space="0" w:color="auto"/>
            </w:tcBorders>
          </w:tcPr>
          <w:p w:rsidR="00480487" w:rsidRDefault="00480487" w:rsidP="00B10B3B">
            <w:pPr>
              <w:rPr>
                <w:rtl/>
              </w:rPr>
            </w:pPr>
          </w:p>
        </w:tc>
      </w:tr>
      <w:tr w:rsidR="00F3446D" w:rsidTr="004257E2">
        <w:trPr>
          <w:trHeight w:val="63"/>
        </w:trPr>
        <w:tc>
          <w:tcPr>
            <w:tcW w:w="816" w:type="dxa"/>
            <w:vMerge/>
            <w:tcBorders>
              <w:left w:val="single" w:sz="18" w:space="0" w:color="auto"/>
              <w:bottom w:val="single" w:sz="18" w:space="0" w:color="auto"/>
              <w:right w:val="single" w:sz="18" w:space="0" w:color="auto"/>
            </w:tcBorders>
            <w:shd w:val="clear" w:color="auto" w:fill="D0CECE" w:themeFill="background2" w:themeFillShade="E6"/>
          </w:tcPr>
          <w:p w:rsidR="00F3446D" w:rsidRDefault="00F3446D" w:rsidP="00B10B3B">
            <w:pPr>
              <w:rPr>
                <w:rtl/>
              </w:rPr>
            </w:pPr>
          </w:p>
        </w:tc>
        <w:tc>
          <w:tcPr>
            <w:tcW w:w="1134" w:type="dxa"/>
            <w:vMerge/>
            <w:tcBorders>
              <w:left w:val="single" w:sz="18" w:space="0" w:color="auto"/>
              <w:bottom w:val="single" w:sz="18" w:space="0" w:color="auto"/>
              <w:right w:val="single" w:sz="12" w:space="0" w:color="auto"/>
            </w:tcBorders>
            <w:vAlign w:val="center"/>
          </w:tcPr>
          <w:p w:rsidR="00F3446D" w:rsidRPr="00831F0E" w:rsidRDefault="00F3446D" w:rsidP="00B10B3B">
            <w:pPr>
              <w:pStyle w:val="a8"/>
              <w:bidi/>
              <w:jc w:val="center"/>
              <w:rPr>
                <w:rFonts w:cs="AL-Mohanad"/>
                <w:b/>
                <w:bCs/>
                <w:color w:val="002060"/>
                <w:sz w:val="24"/>
                <w:szCs w:val="24"/>
                <w:rtl/>
              </w:rPr>
            </w:pPr>
          </w:p>
        </w:tc>
        <w:tc>
          <w:tcPr>
            <w:tcW w:w="4111" w:type="dxa"/>
            <w:vMerge/>
            <w:tcBorders>
              <w:left w:val="single" w:sz="12" w:space="0" w:color="auto"/>
              <w:bottom w:val="single" w:sz="18" w:space="0" w:color="auto"/>
              <w:right w:val="single" w:sz="12" w:space="0" w:color="auto"/>
            </w:tcBorders>
          </w:tcPr>
          <w:p w:rsidR="00F3446D" w:rsidRPr="00D84E68" w:rsidRDefault="00F3446D" w:rsidP="00B10B3B">
            <w:pPr>
              <w:pStyle w:val="a8"/>
              <w:bidi/>
              <w:rPr>
                <w:rFonts w:cs="AL-Mohanad"/>
                <w:b/>
                <w:bCs/>
                <w:rtl/>
              </w:rPr>
            </w:pPr>
          </w:p>
        </w:tc>
        <w:tc>
          <w:tcPr>
            <w:tcW w:w="575" w:type="dxa"/>
            <w:vMerge/>
            <w:tcBorders>
              <w:left w:val="single" w:sz="12" w:space="0" w:color="auto"/>
              <w:bottom w:val="single" w:sz="18" w:space="0" w:color="auto"/>
              <w:right w:val="single" w:sz="12" w:space="0" w:color="auto"/>
            </w:tcBorders>
          </w:tcPr>
          <w:p w:rsidR="00F3446D" w:rsidRDefault="00F3446D" w:rsidP="00B10B3B">
            <w:pPr>
              <w:rPr>
                <w:rtl/>
              </w:rPr>
            </w:pPr>
          </w:p>
        </w:tc>
        <w:tc>
          <w:tcPr>
            <w:tcW w:w="849" w:type="dxa"/>
            <w:vMerge/>
            <w:tcBorders>
              <w:left w:val="single" w:sz="12" w:space="0" w:color="auto"/>
              <w:bottom w:val="single" w:sz="18" w:space="0" w:color="auto"/>
              <w:right w:val="single" w:sz="12" w:space="0" w:color="auto"/>
            </w:tcBorders>
          </w:tcPr>
          <w:p w:rsidR="00F3446D" w:rsidRDefault="00F3446D" w:rsidP="00B10B3B">
            <w:pPr>
              <w:rPr>
                <w:rtl/>
              </w:rPr>
            </w:pPr>
          </w:p>
        </w:tc>
        <w:tc>
          <w:tcPr>
            <w:tcW w:w="2795" w:type="dxa"/>
            <w:tcBorders>
              <w:top w:val="single" w:sz="12" w:space="0" w:color="auto"/>
              <w:left w:val="single" w:sz="12" w:space="0" w:color="auto"/>
              <w:bottom w:val="single" w:sz="18" w:space="0" w:color="auto"/>
              <w:right w:val="single" w:sz="18" w:space="0" w:color="auto"/>
            </w:tcBorders>
            <w:shd w:val="clear" w:color="auto" w:fill="E2EFD9" w:themeFill="accent6" w:themeFillTint="33"/>
          </w:tcPr>
          <w:p w:rsidR="00F3446D" w:rsidRPr="00F3446D" w:rsidRDefault="00F3446D" w:rsidP="00B10B3B">
            <w:pPr>
              <w:rPr>
                <w:b/>
                <w:bCs/>
                <w:rtl/>
              </w:rPr>
            </w:pPr>
            <w:r w:rsidRPr="00F3446D">
              <w:rPr>
                <w:rFonts w:hint="cs"/>
                <w:b/>
                <w:bCs/>
                <w:rtl/>
              </w:rPr>
              <w:t>التوقيع /</w:t>
            </w:r>
          </w:p>
        </w:tc>
      </w:tr>
      <w:tr w:rsidR="004C4498" w:rsidTr="008A73F7">
        <w:trPr>
          <w:trHeight w:val="1087"/>
        </w:trPr>
        <w:tc>
          <w:tcPr>
            <w:tcW w:w="816" w:type="dxa"/>
            <w:vMerge w:val="restart"/>
            <w:tcBorders>
              <w:top w:val="single" w:sz="18" w:space="0" w:color="auto"/>
              <w:left w:val="single" w:sz="18" w:space="0" w:color="auto"/>
              <w:bottom w:val="single" w:sz="4" w:space="0" w:color="auto"/>
              <w:right w:val="single" w:sz="18" w:space="0" w:color="auto"/>
            </w:tcBorders>
            <w:shd w:val="clear" w:color="auto" w:fill="D0CECE" w:themeFill="background2" w:themeFillShade="E6"/>
            <w:textDirection w:val="btLr"/>
            <w:vAlign w:val="center"/>
          </w:tcPr>
          <w:p w:rsidR="004C4498" w:rsidRPr="004C4498" w:rsidRDefault="004C4498" w:rsidP="004C4498">
            <w:pPr>
              <w:ind w:left="113" w:right="113"/>
              <w:jc w:val="center"/>
              <w:rPr>
                <w:b/>
                <w:bCs/>
                <w:color w:val="002060"/>
              </w:rPr>
            </w:pPr>
          </w:p>
          <w:p w:rsidR="004C4498" w:rsidRPr="004C4498" w:rsidRDefault="004C4498" w:rsidP="004C4498">
            <w:pPr>
              <w:bidi w:val="0"/>
              <w:ind w:left="113" w:right="113"/>
              <w:jc w:val="center"/>
              <w:rPr>
                <w:b/>
                <w:bCs/>
                <w:color w:val="002060"/>
                <w:rtl/>
              </w:rPr>
            </w:pPr>
            <w:r w:rsidRPr="004C4498">
              <w:rPr>
                <w:rFonts w:hint="cs"/>
                <w:b/>
                <w:bCs/>
                <w:color w:val="002060"/>
                <w:rtl/>
              </w:rPr>
              <w:t>الاحتياجات الخاصة</w:t>
            </w:r>
          </w:p>
          <w:p w:rsidR="004C4498" w:rsidRPr="004C4498" w:rsidRDefault="004C4498" w:rsidP="004C4498">
            <w:pPr>
              <w:bidi w:val="0"/>
              <w:ind w:left="113" w:right="113"/>
              <w:jc w:val="center"/>
              <w:rPr>
                <w:b/>
                <w:bCs/>
                <w:color w:val="002060"/>
                <w:rtl/>
              </w:rPr>
            </w:pPr>
            <w:r w:rsidRPr="004C4498">
              <w:rPr>
                <w:rFonts w:hint="cs"/>
                <w:b/>
                <w:bCs/>
                <w:color w:val="002060"/>
                <w:rtl/>
              </w:rPr>
              <w:t>(15)</w:t>
            </w:r>
          </w:p>
        </w:tc>
        <w:tc>
          <w:tcPr>
            <w:tcW w:w="1134" w:type="dxa"/>
            <w:vMerge w:val="restart"/>
            <w:tcBorders>
              <w:top w:val="single" w:sz="18" w:space="0" w:color="auto"/>
              <w:left w:val="single" w:sz="18" w:space="0" w:color="auto"/>
              <w:bottom w:val="single" w:sz="4" w:space="0" w:color="auto"/>
              <w:right w:val="single" w:sz="12" w:space="0" w:color="auto"/>
            </w:tcBorders>
            <w:shd w:val="clear" w:color="auto" w:fill="FFFFFF" w:themeFill="background1"/>
          </w:tcPr>
          <w:p w:rsidR="004C4498" w:rsidRPr="004C4498" w:rsidRDefault="004C4498" w:rsidP="004C4498">
            <w:pPr>
              <w:pStyle w:val="a8"/>
              <w:bidi/>
              <w:jc w:val="center"/>
              <w:rPr>
                <w:rFonts w:cs="AL-Mohanad"/>
                <w:b/>
                <w:bCs/>
                <w:sz w:val="24"/>
                <w:szCs w:val="24"/>
                <w:rtl/>
              </w:rPr>
            </w:pPr>
          </w:p>
          <w:p w:rsidR="004C4498" w:rsidRPr="004C4498" w:rsidRDefault="004C4498" w:rsidP="004C4498">
            <w:pPr>
              <w:pStyle w:val="a8"/>
              <w:bidi/>
              <w:jc w:val="center"/>
              <w:rPr>
                <w:rFonts w:cs="AL-Mohanad"/>
                <w:b/>
                <w:bCs/>
                <w:sz w:val="24"/>
                <w:szCs w:val="24"/>
                <w:rtl/>
              </w:rPr>
            </w:pPr>
          </w:p>
          <w:p w:rsidR="004C4498" w:rsidRPr="004C4498" w:rsidRDefault="004C4498" w:rsidP="004C4498">
            <w:pPr>
              <w:pStyle w:val="a8"/>
              <w:bidi/>
              <w:jc w:val="center"/>
              <w:rPr>
                <w:rFonts w:cs="AL-Mohanad"/>
                <w:b/>
                <w:bCs/>
                <w:sz w:val="24"/>
                <w:szCs w:val="24"/>
                <w:rtl/>
              </w:rPr>
            </w:pPr>
            <w:r w:rsidRPr="004C4498">
              <w:rPr>
                <w:rFonts w:cs="AL-Mohanad" w:hint="cs"/>
                <w:b/>
                <w:bCs/>
                <w:sz w:val="24"/>
                <w:szCs w:val="24"/>
                <w:rtl/>
              </w:rPr>
              <w:t>5/2/11</w:t>
            </w:r>
          </w:p>
        </w:tc>
        <w:tc>
          <w:tcPr>
            <w:tcW w:w="4111" w:type="dxa"/>
            <w:vMerge w:val="restart"/>
            <w:tcBorders>
              <w:top w:val="single" w:sz="18" w:space="0" w:color="auto"/>
              <w:left w:val="single" w:sz="12" w:space="0" w:color="auto"/>
              <w:bottom w:val="single" w:sz="4" w:space="0" w:color="auto"/>
              <w:right w:val="single" w:sz="12" w:space="0" w:color="auto"/>
            </w:tcBorders>
            <w:shd w:val="clear" w:color="auto" w:fill="FFFFFF" w:themeFill="background1"/>
          </w:tcPr>
          <w:p w:rsidR="004C4498" w:rsidRPr="004C4498" w:rsidRDefault="004C4498" w:rsidP="004C4498">
            <w:pPr>
              <w:pStyle w:val="a8"/>
              <w:bidi/>
              <w:rPr>
                <w:rFonts w:cs="AL-Mohanad"/>
                <w:b/>
                <w:bCs/>
                <w:sz w:val="24"/>
                <w:szCs w:val="24"/>
                <w:rtl/>
              </w:rPr>
            </w:pPr>
          </w:p>
          <w:p w:rsidR="004C4498" w:rsidRPr="004C4498" w:rsidRDefault="004C4498" w:rsidP="004C4498">
            <w:pPr>
              <w:pStyle w:val="a8"/>
              <w:bidi/>
              <w:rPr>
                <w:rFonts w:cs="AL-Mohanad"/>
                <w:b/>
                <w:bCs/>
                <w:sz w:val="24"/>
                <w:szCs w:val="24"/>
                <w:rtl/>
              </w:rPr>
            </w:pPr>
          </w:p>
          <w:p w:rsidR="004C4498" w:rsidRPr="004C4498" w:rsidRDefault="004C4498" w:rsidP="004C4498">
            <w:pPr>
              <w:pStyle w:val="a8"/>
              <w:bidi/>
              <w:jc w:val="center"/>
              <w:rPr>
                <w:rFonts w:cs="AL-Mohanad"/>
                <w:b/>
                <w:bCs/>
                <w:sz w:val="24"/>
                <w:szCs w:val="24"/>
                <w:rtl/>
              </w:rPr>
            </w:pPr>
            <w:r w:rsidRPr="004C4498">
              <w:rPr>
                <w:rFonts w:cs="AL-Mohanad" w:hint="cs"/>
                <w:b/>
                <w:bCs/>
                <w:sz w:val="24"/>
                <w:szCs w:val="24"/>
                <w:rtl/>
              </w:rPr>
              <w:t>مراجعة التقرير الشهري وتقديمه لقائدة المدرسة</w:t>
            </w:r>
          </w:p>
          <w:p w:rsidR="004C4498" w:rsidRPr="004C4498" w:rsidRDefault="004C4498" w:rsidP="004C4498">
            <w:pPr>
              <w:pStyle w:val="a8"/>
              <w:bidi/>
              <w:jc w:val="center"/>
              <w:rPr>
                <w:rFonts w:cs="AL-Mohanad"/>
                <w:b/>
                <w:bCs/>
                <w:sz w:val="24"/>
                <w:szCs w:val="24"/>
                <w:rtl/>
              </w:rPr>
            </w:pPr>
          </w:p>
          <w:p w:rsidR="004C4498" w:rsidRPr="004C4498" w:rsidRDefault="004C4498" w:rsidP="004C4498">
            <w:pPr>
              <w:pStyle w:val="a8"/>
              <w:bidi/>
              <w:jc w:val="center"/>
              <w:rPr>
                <w:rFonts w:cs="AL-Mohanad"/>
                <w:b/>
                <w:bCs/>
                <w:sz w:val="24"/>
                <w:szCs w:val="24"/>
                <w:rtl/>
              </w:rPr>
            </w:pPr>
          </w:p>
          <w:p w:rsidR="004C4498" w:rsidRPr="004C4498" w:rsidRDefault="004C4498" w:rsidP="004C4498">
            <w:pPr>
              <w:pStyle w:val="a8"/>
              <w:bidi/>
              <w:jc w:val="center"/>
              <w:rPr>
                <w:rFonts w:cs="AL-Mohanad"/>
                <w:b/>
                <w:bCs/>
                <w:sz w:val="24"/>
                <w:szCs w:val="24"/>
                <w:rtl/>
              </w:rPr>
            </w:pPr>
          </w:p>
        </w:tc>
        <w:tc>
          <w:tcPr>
            <w:tcW w:w="575" w:type="dxa"/>
            <w:vMerge w:val="restart"/>
            <w:tcBorders>
              <w:top w:val="single" w:sz="18" w:space="0" w:color="auto"/>
              <w:left w:val="single" w:sz="12" w:space="0" w:color="auto"/>
              <w:bottom w:val="single" w:sz="4" w:space="0" w:color="auto"/>
              <w:right w:val="single" w:sz="12" w:space="0" w:color="auto"/>
            </w:tcBorders>
            <w:shd w:val="clear" w:color="auto" w:fill="FFFFFF" w:themeFill="background1"/>
          </w:tcPr>
          <w:p w:rsidR="004C4498" w:rsidRPr="00831F0E" w:rsidRDefault="004C4498" w:rsidP="004C4498">
            <w:pPr>
              <w:jc w:val="center"/>
              <w:rPr>
                <w:b/>
                <w:bCs/>
                <w:rtl/>
              </w:rPr>
            </w:pPr>
            <w:r>
              <w:rPr>
                <w:rFonts w:hint="cs"/>
                <w:b/>
                <w:bCs/>
                <w:rtl/>
              </w:rPr>
              <w:t>نفذ</w:t>
            </w:r>
          </w:p>
        </w:tc>
        <w:tc>
          <w:tcPr>
            <w:tcW w:w="849" w:type="dxa"/>
            <w:vMerge w:val="restart"/>
            <w:tcBorders>
              <w:top w:val="single" w:sz="18" w:space="0" w:color="auto"/>
              <w:left w:val="single" w:sz="12" w:space="0" w:color="auto"/>
              <w:bottom w:val="single" w:sz="4" w:space="0" w:color="auto"/>
              <w:right w:val="single" w:sz="12" w:space="0" w:color="auto"/>
            </w:tcBorders>
            <w:shd w:val="clear" w:color="auto" w:fill="FFFFFF" w:themeFill="background1"/>
          </w:tcPr>
          <w:p w:rsidR="004C4498" w:rsidRPr="00831F0E" w:rsidRDefault="004C4498" w:rsidP="004C4498">
            <w:pPr>
              <w:jc w:val="center"/>
              <w:rPr>
                <w:b/>
                <w:bCs/>
                <w:rtl/>
              </w:rPr>
            </w:pPr>
            <w:r>
              <w:rPr>
                <w:rFonts w:hint="cs"/>
                <w:b/>
                <w:bCs/>
                <w:rtl/>
              </w:rPr>
              <w:t>لم ينفذ</w:t>
            </w:r>
          </w:p>
        </w:tc>
        <w:tc>
          <w:tcPr>
            <w:tcW w:w="2795" w:type="dxa"/>
            <w:tcBorders>
              <w:top w:val="single" w:sz="18" w:space="0" w:color="auto"/>
              <w:left w:val="single" w:sz="12" w:space="0" w:color="auto"/>
              <w:bottom w:val="single" w:sz="8" w:space="0" w:color="auto"/>
              <w:right w:val="single" w:sz="18" w:space="0" w:color="auto"/>
            </w:tcBorders>
          </w:tcPr>
          <w:p w:rsidR="004C4498" w:rsidRDefault="004C4498" w:rsidP="00B10B3B">
            <w:pPr>
              <w:rPr>
                <w:rtl/>
              </w:rPr>
            </w:pPr>
          </w:p>
        </w:tc>
      </w:tr>
      <w:tr w:rsidR="004C4498" w:rsidTr="004257E2">
        <w:trPr>
          <w:trHeight w:val="365"/>
        </w:trPr>
        <w:tc>
          <w:tcPr>
            <w:tcW w:w="816" w:type="dxa"/>
            <w:vMerge/>
            <w:tcBorders>
              <w:left w:val="single" w:sz="18" w:space="0" w:color="auto"/>
              <w:bottom w:val="single" w:sz="18" w:space="0" w:color="auto"/>
              <w:right w:val="single" w:sz="18" w:space="0" w:color="auto"/>
            </w:tcBorders>
            <w:shd w:val="clear" w:color="auto" w:fill="D0CECE" w:themeFill="background2" w:themeFillShade="E6"/>
          </w:tcPr>
          <w:p w:rsidR="004C4498" w:rsidRDefault="004C4498" w:rsidP="00B10B3B">
            <w:pPr>
              <w:bidi w:val="0"/>
              <w:rPr>
                <w:rtl/>
              </w:rPr>
            </w:pPr>
          </w:p>
        </w:tc>
        <w:tc>
          <w:tcPr>
            <w:tcW w:w="1134" w:type="dxa"/>
            <w:vMerge/>
            <w:tcBorders>
              <w:left w:val="single" w:sz="18" w:space="0" w:color="auto"/>
              <w:bottom w:val="single" w:sz="18" w:space="0" w:color="auto"/>
              <w:right w:val="single" w:sz="12" w:space="0" w:color="auto"/>
            </w:tcBorders>
          </w:tcPr>
          <w:p w:rsidR="004C4498" w:rsidRDefault="004C4498" w:rsidP="004C4498">
            <w:pPr>
              <w:pStyle w:val="a8"/>
              <w:bidi/>
              <w:jc w:val="center"/>
              <w:rPr>
                <w:rFonts w:cs="AL-Mohanad"/>
                <w:b/>
                <w:bCs/>
                <w:color w:val="C00000"/>
                <w:sz w:val="24"/>
                <w:szCs w:val="24"/>
                <w:rtl/>
              </w:rPr>
            </w:pPr>
          </w:p>
        </w:tc>
        <w:tc>
          <w:tcPr>
            <w:tcW w:w="4111" w:type="dxa"/>
            <w:vMerge/>
            <w:tcBorders>
              <w:left w:val="single" w:sz="12" w:space="0" w:color="auto"/>
              <w:bottom w:val="single" w:sz="18" w:space="0" w:color="auto"/>
              <w:right w:val="single" w:sz="12" w:space="0" w:color="auto"/>
            </w:tcBorders>
          </w:tcPr>
          <w:p w:rsidR="004C4498" w:rsidRPr="00831F0E" w:rsidRDefault="004C4498" w:rsidP="004C4498">
            <w:pPr>
              <w:pStyle w:val="a8"/>
              <w:bidi/>
              <w:jc w:val="center"/>
              <w:rPr>
                <w:rFonts w:cs="AL-Mohanad"/>
                <w:b/>
                <w:bCs/>
                <w:sz w:val="24"/>
                <w:szCs w:val="24"/>
                <w:rtl/>
              </w:rPr>
            </w:pPr>
          </w:p>
        </w:tc>
        <w:tc>
          <w:tcPr>
            <w:tcW w:w="575" w:type="dxa"/>
            <w:vMerge/>
            <w:tcBorders>
              <w:left w:val="single" w:sz="12" w:space="0" w:color="auto"/>
              <w:bottom w:val="single" w:sz="18" w:space="0" w:color="auto"/>
              <w:right w:val="single" w:sz="12" w:space="0" w:color="auto"/>
            </w:tcBorders>
          </w:tcPr>
          <w:p w:rsidR="004C4498" w:rsidRDefault="004C4498" w:rsidP="004C4498">
            <w:pPr>
              <w:jc w:val="center"/>
              <w:rPr>
                <w:rtl/>
              </w:rPr>
            </w:pPr>
          </w:p>
        </w:tc>
        <w:tc>
          <w:tcPr>
            <w:tcW w:w="849" w:type="dxa"/>
            <w:vMerge/>
            <w:tcBorders>
              <w:left w:val="single" w:sz="12" w:space="0" w:color="auto"/>
              <w:bottom w:val="single" w:sz="18" w:space="0" w:color="auto"/>
              <w:right w:val="single" w:sz="12" w:space="0" w:color="auto"/>
            </w:tcBorders>
          </w:tcPr>
          <w:p w:rsidR="004C4498" w:rsidRDefault="004C4498" w:rsidP="004C4498">
            <w:pPr>
              <w:jc w:val="center"/>
              <w:rPr>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4C4498" w:rsidRPr="004C4498" w:rsidRDefault="004C4498" w:rsidP="00B10B3B">
            <w:pPr>
              <w:rPr>
                <w:b/>
                <w:bCs/>
                <w:rtl/>
              </w:rPr>
            </w:pPr>
            <w:r w:rsidRPr="004C4498">
              <w:rPr>
                <w:rFonts w:hint="cs"/>
                <w:b/>
                <w:bCs/>
                <w:rtl/>
              </w:rPr>
              <w:t>التوقيع /</w:t>
            </w:r>
          </w:p>
        </w:tc>
      </w:tr>
    </w:tbl>
    <w:p w:rsidR="000012BF" w:rsidRDefault="000012BF" w:rsidP="0091622C">
      <w:pPr>
        <w:rPr>
          <w:rtl/>
        </w:rPr>
      </w:pPr>
    </w:p>
    <w:p w:rsidR="002E179F" w:rsidRDefault="002E179F" w:rsidP="002E179F">
      <w:pPr>
        <w:jc w:val="center"/>
        <w:rPr>
          <w:b/>
          <w:bCs/>
          <w:color w:val="C00000"/>
          <w:sz w:val="28"/>
          <w:szCs w:val="28"/>
          <w:rtl/>
        </w:rPr>
      </w:pPr>
      <w:r>
        <w:rPr>
          <w:rFonts w:hint="cs"/>
          <w:b/>
          <w:bCs/>
          <w:color w:val="C00000"/>
          <w:sz w:val="28"/>
          <w:szCs w:val="28"/>
          <w:rtl/>
        </w:rPr>
        <w:lastRenderedPageBreak/>
        <w:t xml:space="preserve">متابـــــــــــعة عمليات وإجراءات الشـــــــــــــؤون التعليمية </w:t>
      </w:r>
    </w:p>
    <w:p w:rsidR="002E179F" w:rsidRPr="00D84E68" w:rsidRDefault="002E179F" w:rsidP="002E179F">
      <w:pPr>
        <w:rPr>
          <w:b/>
          <w:bCs/>
          <w:sz w:val="28"/>
          <w:szCs w:val="28"/>
          <w:rtl/>
        </w:rPr>
      </w:pPr>
      <w:r w:rsidRPr="00D84E68">
        <w:rPr>
          <w:rFonts w:hint="cs"/>
          <w:b/>
          <w:bCs/>
          <w:sz w:val="28"/>
          <w:szCs w:val="28"/>
          <w:rtl/>
        </w:rPr>
        <w:t>متابعة</w:t>
      </w:r>
      <w:r w:rsidR="00130AE4">
        <w:rPr>
          <w:rFonts w:hint="cs"/>
          <w:b/>
          <w:bCs/>
          <w:sz w:val="28"/>
          <w:szCs w:val="28"/>
          <w:rtl/>
        </w:rPr>
        <w:t xml:space="preserve"> وكيلة </w:t>
      </w:r>
      <w:r w:rsidRPr="00D84E68">
        <w:rPr>
          <w:rFonts w:hint="cs"/>
          <w:b/>
          <w:bCs/>
          <w:sz w:val="28"/>
          <w:szCs w:val="28"/>
          <w:rtl/>
        </w:rPr>
        <w:t xml:space="preserve"> الشؤون التعليمية أ/ ......................................</w:t>
      </w:r>
    </w:p>
    <w:tbl>
      <w:tblPr>
        <w:tblStyle w:val="a3"/>
        <w:bidiVisual/>
        <w:tblW w:w="10280" w:type="dxa"/>
        <w:tblLayout w:type="fixed"/>
        <w:tblLook w:val="04A0"/>
      </w:tblPr>
      <w:tblGrid>
        <w:gridCol w:w="816"/>
        <w:gridCol w:w="1134"/>
        <w:gridCol w:w="4111"/>
        <w:gridCol w:w="575"/>
        <w:gridCol w:w="849"/>
        <w:gridCol w:w="2795"/>
      </w:tblGrid>
      <w:tr w:rsidR="002E179F" w:rsidTr="008A73F7">
        <w:tc>
          <w:tcPr>
            <w:tcW w:w="81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2E179F" w:rsidRPr="00643C07" w:rsidRDefault="002E179F" w:rsidP="00B10B3B">
            <w:pPr>
              <w:jc w:val="center"/>
              <w:rPr>
                <w:b/>
                <w:bCs/>
                <w:color w:val="1F3864" w:themeColor="accent5" w:themeShade="80"/>
                <w:sz w:val="24"/>
                <w:szCs w:val="24"/>
                <w:rtl/>
              </w:rPr>
            </w:pPr>
            <w:r w:rsidRPr="00643C07">
              <w:rPr>
                <w:rFonts w:hint="cs"/>
                <w:b/>
                <w:bCs/>
                <w:color w:val="1F3864" w:themeColor="accent5" w:themeShade="80"/>
                <w:sz w:val="24"/>
                <w:szCs w:val="24"/>
                <w:rtl/>
              </w:rPr>
              <w:t>اسم العملية</w:t>
            </w:r>
          </w:p>
        </w:tc>
        <w:tc>
          <w:tcPr>
            <w:tcW w:w="113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2E179F" w:rsidRPr="00643C07" w:rsidRDefault="002E179F" w:rsidP="00B10B3B">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111"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2E179F" w:rsidRPr="00643C07" w:rsidRDefault="002E179F" w:rsidP="00B10B3B">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4"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2E179F" w:rsidRPr="00643C07" w:rsidRDefault="002E179F" w:rsidP="00B10B3B">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2E179F" w:rsidRPr="00643C07" w:rsidRDefault="002E179F" w:rsidP="00B10B3B">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6D17DF" w:rsidTr="008A73F7">
        <w:tc>
          <w:tcPr>
            <w:tcW w:w="816"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6D17DF" w:rsidRPr="006D17DF" w:rsidRDefault="006D17DF" w:rsidP="00B10B3B">
            <w:pPr>
              <w:ind w:right="113"/>
              <w:jc w:val="center"/>
              <w:rPr>
                <w:b/>
                <w:bCs/>
                <w:color w:val="002060"/>
                <w:sz w:val="28"/>
                <w:szCs w:val="28"/>
                <w:rtl/>
              </w:rPr>
            </w:pPr>
            <w:r w:rsidRPr="006D17DF">
              <w:rPr>
                <w:rFonts w:hint="cs"/>
                <w:b/>
                <w:bCs/>
                <w:color w:val="002060"/>
                <w:sz w:val="28"/>
                <w:szCs w:val="28"/>
                <w:rtl/>
              </w:rPr>
              <w:t xml:space="preserve">تصميم التدريس </w:t>
            </w:r>
          </w:p>
          <w:p w:rsidR="006D17DF" w:rsidRPr="00831F0E" w:rsidRDefault="006D17DF" w:rsidP="00B10B3B">
            <w:pPr>
              <w:ind w:right="113"/>
              <w:jc w:val="center"/>
              <w:rPr>
                <w:b/>
                <w:bCs/>
                <w:color w:val="002060"/>
                <w:sz w:val="36"/>
                <w:szCs w:val="36"/>
                <w:rtl/>
              </w:rPr>
            </w:pPr>
            <w:r w:rsidRPr="006D17DF">
              <w:rPr>
                <w:rFonts w:hint="cs"/>
                <w:b/>
                <w:bCs/>
                <w:color w:val="002060"/>
                <w:sz w:val="28"/>
                <w:szCs w:val="28"/>
                <w:rtl/>
              </w:rPr>
              <w:t>(19)</w:t>
            </w:r>
          </w:p>
        </w:tc>
        <w:tc>
          <w:tcPr>
            <w:tcW w:w="1134" w:type="dxa"/>
            <w:tcBorders>
              <w:top w:val="single" w:sz="18" w:space="0" w:color="auto"/>
              <w:left w:val="single" w:sz="18" w:space="0" w:color="auto"/>
              <w:right w:val="single" w:sz="12" w:space="0" w:color="auto"/>
            </w:tcBorders>
            <w:shd w:val="clear" w:color="auto" w:fill="E2EFD9" w:themeFill="accent6" w:themeFillTint="33"/>
          </w:tcPr>
          <w:p w:rsidR="006D17DF" w:rsidRPr="00643C07" w:rsidRDefault="006D17DF" w:rsidP="006D17DF">
            <w:pPr>
              <w:jc w:val="center"/>
              <w:rPr>
                <w:b/>
                <w:bCs/>
                <w:color w:val="C00000"/>
                <w:sz w:val="24"/>
                <w:szCs w:val="24"/>
                <w:rtl/>
              </w:rPr>
            </w:pPr>
          </w:p>
        </w:tc>
        <w:tc>
          <w:tcPr>
            <w:tcW w:w="4111" w:type="dxa"/>
            <w:tcBorders>
              <w:top w:val="single" w:sz="18" w:space="0" w:color="auto"/>
              <w:left w:val="single" w:sz="12" w:space="0" w:color="auto"/>
              <w:right w:val="single" w:sz="12" w:space="0" w:color="auto"/>
            </w:tcBorders>
            <w:shd w:val="clear" w:color="auto" w:fill="E2EFD9" w:themeFill="accent6" w:themeFillTint="33"/>
          </w:tcPr>
          <w:p w:rsidR="006D17DF" w:rsidRPr="00643C07" w:rsidRDefault="006D17DF" w:rsidP="00B10B3B">
            <w:pPr>
              <w:jc w:val="center"/>
              <w:rPr>
                <w:b/>
                <w:bCs/>
                <w:color w:val="C00000"/>
                <w:sz w:val="24"/>
                <w:szCs w:val="24"/>
                <w:rtl/>
              </w:rPr>
            </w:pPr>
            <w:r>
              <w:rPr>
                <w:rFonts w:hint="cs"/>
                <w:b/>
                <w:bCs/>
                <w:color w:val="C00000"/>
                <w:sz w:val="24"/>
                <w:szCs w:val="24"/>
                <w:rtl/>
              </w:rPr>
              <w:t>تصميم التدريس :</w:t>
            </w:r>
          </w:p>
        </w:tc>
        <w:tc>
          <w:tcPr>
            <w:tcW w:w="575" w:type="dxa"/>
            <w:tcBorders>
              <w:top w:val="single" w:sz="18" w:space="0" w:color="auto"/>
              <w:left w:val="single" w:sz="12" w:space="0" w:color="auto"/>
              <w:right w:val="single" w:sz="12" w:space="0" w:color="auto"/>
            </w:tcBorders>
            <w:shd w:val="clear" w:color="auto" w:fill="E2EFD9" w:themeFill="accent6" w:themeFillTint="33"/>
          </w:tcPr>
          <w:p w:rsidR="006D17DF" w:rsidRPr="00DE3622" w:rsidRDefault="006D17DF" w:rsidP="00B10B3B">
            <w:pPr>
              <w:rPr>
                <w:b/>
                <w:bCs/>
                <w:rtl/>
              </w:rPr>
            </w:pPr>
            <w:r w:rsidRPr="00DE3622">
              <w:rPr>
                <w:rFonts w:hint="cs"/>
                <w:b/>
                <w:bCs/>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6D17DF" w:rsidRPr="00DE3622" w:rsidRDefault="006D17DF" w:rsidP="00B10B3B">
            <w:pPr>
              <w:rPr>
                <w:b/>
                <w:bCs/>
                <w:rtl/>
              </w:rPr>
            </w:pPr>
            <w:r w:rsidRPr="00DE3622">
              <w:rPr>
                <w:rFonts w:hint="cs"/>
                <w:b/>
                <w:bCs/>
                <w:rtl/>
              </w:rPr>
              <w:t>لم ينفذ</w:t>
            </w:r>
          </w:p>
        </w:tc>
        <w:tc>
          <w:tcPr>
            <w:tcW w:w="2795" w:type="dxa"/>
            <w:vMerge w:val="restart"/>
            <w:tcBorders>
              <w:top w:val="single" w:sz="18" w:space="0" w:color="auto"/>
              <w:left w:val="single" w:sz="12" w:space="0" w:color="auto"/>
              <w:right w:val="single" w:sz="18" w:space="0" w:color="auto"/>
            </w:tcBorders>
          </w:tcPr>
          <w:p w:rsidR="006D17DF" w:rsidRDefault="006D17DF" w:rsidP="00B10B3B">
            <w:pPr>
              <w:rPr>
                <w:rtl/>
              </w:rPr>
            </w:pPr>
          </w:p>
        </w:tc>
      </w:tr>
      <w:tr w:rsidR="006D17DF" w:rsidTr="008A73F7">
        <w:tc>
          <w:tcPr>
            <w:tcW w:w="816" w:type="dxa"/>
            <w:vMerge/>
            <w:tcBorders>
              <w:left w:val="single" w:sz="18" w:space="0" w:color="auto"/>
              <w:right w:val="single" w:sz="18" w:space="0" w:color="auto"/>
            </w:tcBorders>
            <w:shd w:val="clear" w:color="auto" w:fill="D0CECE" w:themeFill="background2" w:themeFillShade="E6"/>
          </w:tcPr>
          <w:p w:rsidR="006D17DF" w:rsidRDefault="006D17DF" w:rsidP="00B10B3B">
            <w:pPr>
              <w:rPr>
                <w:rtl/>
              </w:rPr>
            </w:pPr>
          </w:p>
        </w:tc>
        <w:tc>
          <w:tcPr>
            <w:tcW w:w="1134" w:type="dxa"/>
            <w:tcBorders>
              <w:left w:val="single" w:sz="18" w:space="0" w:color="auto"/>
              <w:right w:val="single" w:sz="12" w:space="0" w:color="auto"/>
            </w:tcBorders>
          </w:tcPr>
          <w:p w:rsidR="006D17DF" w:rsidRPr="003D711B" w:rsidRDefault="006D17DF" w:rsidP="00B10B3B">
            <w:pPr>
              <w:jc w:val="center"/>
              <w:rPr>
                <w:b/>
                <w:bCs/>
                <w:color w:val="002060"/>
                <w:sz w:val="24"/>
                <w:szCs w:val="24"/>
                <w:rtl/>
              </w:rPr>
            </w:pPr>
            <w:r>
              <w:rPr>
                <w:rFonts w:hint="cs"/>
                <w:b/>
                <w:bCs/>
                <w:color w:val="002060"/>
                <w:sz w:val="24"/>
                <w:szCs w:val="24"/>
                <w:rtl/>
              </w:rPr>
              <w:t>5/5</w:t>
            </w:r>
          </w:p>
        </w:tc>
        <w:tc>
          <w:tcPr>
            <w:tcW w:w="4111" w:type="dxa"/>
            <w:tcBorders>
              <w:left w:val="single" w:sz="12" w:space="0" w:color="auto"/>
              <w:right w:val="single" w:sz="12" w:space="0" w:color="auto"/>
            </w:tcBorders>
          </w:tcPr>
          <w:p w:rsidR="006D17DF" w:rsidRPr="006D17DF" w:rsidRDefault="006D17DF" w:rsidP="00B10B3B">
            <w:pPr>
              <w:rPr>
                <w:rFonts w:asciiTheme="minorBidi" w:hAnsiTheme="minorBidi"/>
                <w:b/>
                <w:bCs/>
                <w:sz w:val="24"/>
                <w:szCs w:val="24"/>
                <w:rtl/>
              </w:rPr>
            </w:pPr>
            <w:r w:rsidRPr="006D17DF">
              <w:rPr>
                <w:rFonts w:asciiTheme="minorBidi" w:hAnsiTheme="minorBidi"/>
                <w:b/>
                <w:bCs/>
                <w:sz w:val="24"/>
                <w:szCs w:val="24"/>
                <w:rtl/>
              </w:rPr>
              <w:t>دراسة الخطة الأسبوعية والفصلية للمعلمين والتأكد من جميع مكوناتها ومناقشتها مع المعلمين ورفعها لقائد المدرسة.</w:t>
            </w:r>
          </w:p>
        </w:tc>
        <w:tc>
          <w:tcPr>
            <w:tcW w:w="575" w:type="dxa"/>
            <w:tcBorders>
              <w:left w:val="single" w:sz="12" w:space="0" w:color="auto"/>
              <w:right w:val="single" w:sz="12" w:space="0" w:color="auto"/>
            </w:tcBorders>
          </w:tcPr>
          <w:p w:rsidR="006D17DF" w:rsidRDefault="006D17DF" w:rsidP="00B10B3B">
            <w:pPr>
              <w:rPr>
                <w:rtl/>
              </w:rPr>
            </w:pPr>
          </w:p>
        </w:tc>
        <w:tc>
          <w:tcPr>
            <w:tcW w:w="849" w:type="dxa"/>
            <w:tcBorders>
              <w:left w:val="single" w:sz="12" w:space="0" w:color="auto"/>
              <w:right w:val="single" w:sz="12" w:space="0" w:color="auto"/>
            </w:tcBorders>
          </w:tcPr>
          <w:p w:rsidR="006D17DF" w:rsidRDefault="006D17DF" w:rsidP="00B10B3B">
            <w:pPr>
              <w:rPr>
                <w:rtl/>
              </w:rPr>
            </w:pPr>
          </w:p>
        </w:tc>
        <w:tc>
          <w:tcPr>
            <w:tcW w:w="2795" w:type="dxa"/>
            <w:vMerge/>
            <w:tcBorders>
              <w:left w:val="single" w:sz="12" w:space="0" w:color="auto"/>
              <w:right w:val="single" w:sz="18" w:space="0" w:color="auto"/>
            </w:tcBorders>
          </w:tcPr>
          <w:p w:rsidR="006D17DF" w:rsidRDefault="006D17DF" w:rsidP="00B10B3B">
            <w:pPr>
              <w:rPr>
                <w:rtl/>
              </w:rPr>
            </w:pPr>
          </w:p>
        </w:tc>
      </w:tr>
      <w:tr w:rsidR="006D17DF" w:rsidTr="008A73F7">
        <w:trPr>
          <w:trHeight w:val="1440"/>
        </w:trPr>
        <w:tc>
          <w:tcPr>
            <w:tcW w:w="816" w:type="dxa"/>
            <w:vMerge/>
            <w:tcBorders>
              <w:left w:val="single" w:sz="18" w:space="0" w:color="auto"/>
              <w:right w:val="single" w:sz="18" w:space="0" w:color="auto"/>
            </w:tcBorders>
            <w:shd w:val="clear" w:color="auto" w:fill="D0CECE" w:themeFill="background2" w:themeFillShade="E6"/>
          </w:tcPr>
          <w:p w:rsidR="006D17DF" w:rsidRDefault="006D17DF" w:rsidP="00B10B3B">
            <w:pPr>
              <w:rPr>
                <w:rtl/>
              </w:rPr>
            </w:pPr>
          </w:p>
        </w:tc>
        <w:tc>
          <w:tcPr>
            <w:tcW w:w="1134" w:type="dxa"/>
            <w:vMerge w:val="restart"/>
            <w:tcBorders>
              <w:left w:val="single" w:sz="18" w:space="0" w:color="auto"/>
              <w:right w:val="single" w:sz="12" w:space="0" w:color="auto"/>
            </w:tcBorders>
          </w:tcPr>
          <w:p w:rsidR="006D17DF" w:rsidRPr="003D711B" w:rsidRDefault="006D17DF" w:rsidP="00B10B3B">
            <w:pPr>
              <w:jc w:val="center"/>
              <w:rPr>
                <w:b/>
                <w:bCs/>
                <w:color w:val="002060"/>
                <w:sz w:val="24"/>
                <w:szCs w:val="24"/>
                <w:rtl/>
              </w:rPr>
            </w:pPr>
            <w:r>
              <w:rPr>
                <w:rFonts w:hint="cs"/>
                <w:b/>
                <w:bCs/>
                <w:color w:val="002060"/>
                <w:sz w:val="24"/>
                <w:szCs w:val="24"/>
                <w:rtl/>
              </w:rPr>
              <w:t>5/17</w:t>
            </w:r>
          </w:p>
        </w:tc>
        <w:tc>
          <w:tcPr>
            <w:tcW w:w="4111" w:type="dxa"/>
            <w:vMerge w:val="restart"/>
            <w:tcBorders>
              <w:left w:val="single" w:sz="12" w:space="0" w:color="auto"/>
              <w:right w:val="single" w:sz="12" w:space="0" w:color="auto"/>
            </w:tcBorders>
          </w:tcPr>
          <w:p w:rsidR="006D17DF" w:rsidRPr="006D17DF" w:rsidRDefault="006D17DF" w:rsidP="006D17DF">
            <w:pPr>
              <w:rPr>
                <w:rFonts w:asciiTheme="minorBidi" w:hAnsiTheme="minorBidi"/>
                <w:b/>
                <w:bCs/>
                <w:sz w:val="24"/>
                <w:szCs w:val="24"/>
                <w:rtl/>
              </w:rPr>
            </w:pPr>
            <w:r w:rsidRPr="006D17DF">
              <w:rPr>
                <w:rFonts w:asciiTheme="minorBidi" w:hAnsiTheme="minorBidi"/>
                <w:b/>
                <w:bCs/>
                <w:sz w:val="24"/>
                <w:szCs w:val="24"/>
                <w:rtl/>
              </w:rPr>
              <w:t>مراجعة أسبوعية لدفاتر إعداد الدروس الخاص بالمعلم والتأكد من :</w:t>
            </w:r>
          </w:p>
          <w:p w:rsidR="006D17DF" w:rsidRPr="006D17DF" w:rsidRDefault="006D17DF" w:rsidP="006D17DF">
            <w:pPr>
              <w:rPr>
                <w:rFonts w:asciiTheme="minorBidi" w:hAnsiTheme="minorBidi"/>
                <w:b/>
                <w:bCs/>
                <w:sz w:val="24"/>
                <w:szCs w:val="24"/>
                <w:rtl/>
              </w:rPr>
            </w:pPr>
            <w:r w:rsidRPr="006D17DF">
              <w:rPr>
                <w:rFonts w:asciiTheme="minorBidi" w:hAnsiTheme="minorBidi"/>
                <w:b/>
                <w:bCs/>
                <w:sz w:val="24"/>
                <w:szCs w:val="24"/>
                <w:rtl/>
              </w:rPr>
              <w:t>-سير الدرس حسب الخطة الفصلية للمقرر الدراسي.</w:t>
            </w:r>
          </w:p>
          <w:p w:rsidR="006D17DF" w:rsidRPr="006D17DF" w:rsidRDefault="006D17DF" w:rsidP="006D17DF">
            <w:pPr>
              <w:rPr>
                <w:rFonts w:asciiTheme="minorBidi" w:hAnsiTheme="minorBidi"/>
                <w:b/>
                <w:bCs/>
                <w:sz w:val="24"/>
                <w:szCs w:val="24"/>
                <w:rtl/>
              </w:rPr>
            </w:pPr>
            <w:r w:rsidRPr="006D17DF">
              <w:rPr>
                <w:rFonts w:asciiTheme="minorBidi" w:hAnsiTheme="minorBidi"/>
                <w:b/>
                <w:bCs/>
                <w:sz w:val="24"/>
                <w:szCs w:val="24"/>
                <w:rtl/>
              </w:rPr>
              <w:t>-مطابقة الإعداد الدوري للتعليمات والتوجيهات الخاصة بالمادة.</w:t>
            </w:r>
          </w:p>
        </w:tc>
        <w:tc>
          <w:tcPr>
            <w:tcW w:w="575" w:type="dxa"/>
            <w:vMerge w:val="restart"/>
            <w:tcBorders>
              <w:left w:val="single" w:sz="12" w:space="0" w:color="auto"/>
              <w:right w:val="single" w:sz="12" w:space="0" w:color="auto"/>
            </w:tcBorders>
          </w:tcPr>
          <w:p w:rsidR="006D17DF" w:rsidRDefault="006D17DF" w:rsidP="00B10B3B">
            <w:pPr>
              <w:rPr>
                <w:rtl/>
              </w:rPr>
            </w:pPr>
          </w:p>
        </w:tc>
        <w:tc>
          <w:tcPr>
            <w:tcW w:w="849" w:type="dxa"/>
            <w:vMerge w:val="restart"/>
            <w:tcBorders>
              <w:left w:val="single" w:sz="12" w:space="0" w:color="auto"/>
              <w:right w:val="single" w:sz="12" w:space="0" w:color="auto"/>
            </w:tcBorders>
          </w:tcPr>
          <w:p w:rsidR="006D17DF" w:rsidRDefault="006D17DF" w:rsidP="00B10B3B">
            <w:pPr>
              <w:rPr>
                <w:rtl/>
              </w:rPr>
            </w:pPr>
          </w:p>
        </w:tc>
        <w:tc>
          <w:tcPr>
            <w:tcW w:w="2795" w:type="dxa"/>
            <w:vMerge/>
            <w:tcBorders>
              <w:left w:val="single" w:sz="12" w:space="0" w:color="auto"/>
              <w:bottom w:val="single" w:sz="12" w:space="0" w:color="auto"/>
              <w:right w:val="single" w:sz="18" w:space="0" w:color="auto"/>
            </w:tcBorders>
          </w:tcPr>
          <w:p w:rsidR="006D17DF" w:rsidRDefault="006D17DF" w:rsidP="00B10B3B">
            <w:pPr>
              <w:rPr>
                <w:rtl/>
              </w:rPr>
            </w:pPr>
          </w:p>
        </w:tc>
      </w:tr>
      <w:tr w:rsidR="006D17DF" w:rsidTr="004257E2">
        <w:trPr>
          <w:trHeight w:val="237"/>
        </w:trPr>
        <w:tc>
          <w:tcPr>
            <w:tcW w:w="816" w:type="dxa"/>
            <w:vMerge/>
            <w:tcBorders>
              <w:left w:val="single" w:sz="18" w:space="0" w:color="auto"/>
              <w:bottom w:val="single" w:sz="12" w:space="0" w:color="auto"/>
              <w:right w:val="single" w:sz="18" w:space="0" w:color="auto"/>
            </w:tcBorders>
            <w:shd w:val="clear" w:color="auto" w:fill="D0CECE" w:themeFill="background2" w:themeFillShade="E6"/>
          </w:tcPr>
          <w:p w:rsidR="006D17DF" w:rsidRDefault="006D17DF" w:rsidP="00B10B3B">
            <w:pPr>
              <w:rPr>
                <w:rtl/>
              </w:rPr>
            </w:pPr>
          </w:p>
        </w:tc>
        <w:tc>
          <w:tcPr>
            <w:tcW w:w="1134" w:type="dxa"/>
            <w:vMerge/>
            <w:tcBorders>
              <w:left w:val="single" w:sz="18" w:space="0" w:color="auto"/>
              <w:bottom w:val="single" w:sz="12" w:space="0" w:color="auto"/>
              <w:right w:val="single" w:sz="12" w:space="0" w:color="auto"/>
            </w:tcBorders>
          </w:tcPr>
          <w:p w:rsidR="006D17DF" w:rsidRDefault="006D17DF" w:rsidP="00B10B3B">
            <w:pPr>
              <w:jc w:val="center"/>
              <w:rPr>
                <w:b/>
                <w:bCs/>
                <w:color w:val="002060"/>
                <w:sz w:val="24"/>
                <w:szCs w:val="24"/>
                <w:rtl/>
              </w:rPr>
            </w:pPr>
          </w:p>
        </w:tc>
        <w:tc>
          <w:tcPr>
            <w:tcW w:w="4111" w:type="dxa"/>
            <w:vMerge/>
            <w:tcBorders>
              <w:left w:val="single" w:sz="12" w:space="0" w:color="auto"/>
              <w:bottom w:val="single" w:sz="12" w:space="0" w:color="auto"/>
              <w:right w:val="single" w:sz="12" w:space="0" w:color="auto"/>
            </w:tcBorders>
          </w:tcPr>
          <w:p w:rsidR="006D17DF" w:rsidRPr="006D17DF" w:rsidRDefault="006D17DF" w:rsidP="006D17DF">
            <w:pPr>
              <w:rPr>
                <w:rFonts w:asciiTheme="minorBidi" w:hAnsiTheme="minorBidi"/>
                <w:b/>
                <w:bCs/>
                <w:sz w:val="24"/>
                <w:szCs w:val="24"/>
                <w:rtl/>
              </w:rPr>
            </w:pPr>
          </w:p>
        </w:tc>
        <w:tc>
          <w:tcPr>
            <w:tcW w:w="575" w:type="dxa"/>
            <w:vMerge/>
            <w:tcBorders>
              <w:left w:val="single" w:sz="12" w:space="0" w:color="auto"/>
              <w:bottom w:val="single" w:sz="12" w:space="0" w:color="auto"/>
              <w:right w:val="single" w:sz="12" w:space="0" w:color="auto"/>
            </w:tcBorders>
          </w:tcPr>
          <w:p w:rsidR="006D17DF" w:rsidRDefault="006D17DF" w:rsidP="00B10B3B">
            <w:pPr>
              <w:rPr>
                <w:rtl/>
              </w:rPr>
            </w:pPr>
          </w:p>
        </w:tc>
        <w:tc>
          <w:tcPr>
            <w:tcW w:w="849" w:type="dxa"/>
            <w:vMerge/>
            <w:tcBorders>
              <w:left w:val="single" w:sz="12" w:space="0" w:color="auto"/>
              <w:bottom w:val="single" w:sz="12" w:space="0" w:color="auto"/>
              <w:right w:val="single" w:sz="12" w:space="0" w:color="auto"/>
            </w:tcBorders>
          </w:tcPr>
          <w:p w:rsidR="006D17DF" w:rsidRDefault="006D17DF" w:rsidP="00B10B3B">
            <w:pPr>
              <w:rPr>
                <w:rtl/>
              </w:rPr>
            </w:pPr>
          </w:p>
        </w:tc>
        <w:tc>
          <w:tcPr>
            <w:tcW w:w="2795" w:type="dxa"/>
            <w:tcBorders>
              <w:top w:val="single" w:sz="12" w:space="0" w:color="auto"/>
              <w:left w:val="single" w:sz="12" w:space="0" w:color="auto"/>
              <w:bottom w:val="single" w:sz="12" w:space="0" w:color="auto"/>
              <w:right w:val="single" w:sz="18" w:space="0" w:color="auto"/>
            </w:tcBorders>
            <w:shd w:val="clear" w:color="auto" w:fill="E2EFD9" w:themeFill="accent6" w:themeFillTint="33"/>
          </w:tcPr>
          <w:p w:rsidR="006D17DF" w:rsidRPr="006D17DF" w:rsidRDefault="006D17DF" w:rsidP="00B10B3B">
            <w:pPr>
              <w:rPr>
                <w:b/>
                <w:bCs/>
                <w:rtl/>
              </w:rPr>
            </w:pPr>
            <w:r w:rsidRPr="006D17DF">
              <w:rPr>
                <w:rFonts w:hint="cs"/>
                <w:b/>
                <w:bCs/>
                <w:rtl/>
              </w:rPr>
              <w:t>التوقيع /</w:t>
            </w:r>
          </w:p>
        </w:tc>
      </w:tr>
      <w:tr w:rsidR="006D17DF" w:rsidTr="008A73F7">
        <w:tc>
          <w:tcPr>
            <w:tcW w:w="816" w:type="dxa"/>
            <w:vMerge w:val="restart"/>
            <w:tcBorders>
              <w:top w:val="single" w:sz="12" w:space="0" w:color="auto"/>
              <w:left w:val="single" w:sz="18" w:space="0" w:color="auto"/>
              <w:right w:val="single" w:sz="18" w:space="0" w:color="auto"/>
            </w:tcBorders>
            <w:shd w:val="clear" w:color="auto" w:fill="D0CECE" w:themeFill="background2" w:themeFillShade="E6"/>
            <w:textDirection w:val="btLr"/>
            <w:vAlign w:val="center"/>
          </w:tcPr>
          <w:p w:rsidR="006D17DF" w:rsidRPr="006D17DF" w:rsidRDefault="006D17DF" w:rsidP="006D17DF">
            <w:pPr>
              <w:ind w:right="113"/>
              <w:jc w:val="center"/>
              <w:rPr>
                <w:b/>
                <w:bCs/>
                <w:color w:val="002060"/>
                <w:sz w:val="28"/>
                <w:szCs w:val="28"/>
                <w:rtl/>
              </w:rPr>
            </w:pPr>
            <w:r w:rsidRPr="006D17DF">
              <w:rPr>
                <w:rFonts w:hint="cs"/>
                <w:b/>
                <w:bCs/>
                <w:color w:val="002060"/>
                <w:sz w:val="28"/>
                <w:szCs w:val="28"/>
                <w:rtl/>
              </w:rPr>
              <w:t>التقويم والاختبارات</w:t>
            </w:r>
          </w:p>
          <w:p w:rsidR="006D17DF" w:rsidRPr="006D17DF" w:rsidRDefault="006D17DF" w:rsidP="006D17DF">
            <w:pPr>
              <w:ind w:right="113"/>
              <w:jc w:val="center"/>
              <w:rPr>
                <w:b/>
                <w:bCs/>
                <w:color w:val="002060"/>
                <w:sz w:val="28"/>
                <w:szCs w:val="28"/>
                <w:rtl/>
              </w:rPr>
            </w:pPr>
            <w:r w:rsidRPr="006D17DF">
              <w:rPr>
                <w:rFonts w:hint="cs"/>
                <w:b/>
                <w:bCs/>
                <w:color w:val="002060"/>
                <w:sz w:val="28"/>
                <w:szCs w:val="28"/>
                <w:rtl/>
              </w:rPr>
              <w:t>(23)</w:t>
            </w:r>
          </w:p>
        </w:tc>
        <w:tc>
          <w:tcPr>
            <w:tcW w:w="1134" w:type="dxa"/>
            <w:tcBorders>
              <w:top w:val="single" w:sz="12" w:space="0" w:color="auto"/>
              <w:left w:val="single" w:sz="18" w:space="0" w:color="auto"/>
              <w:right w:val="single" w:sz="12" w:space="0" w:color="auto"/>
            </w:tcBorders>
            <w:shd w:val="clear" w:color="auto" w:fill="E2EFD9" w:themeFill="accent6" w:themeFillTint="33"/>
            <w:vAlign w:val="center"/>
          </w:tcPr>
          <w:p w:rsidR="006D17DF" w:rsidRPr="006D17DF" w:rsidRDefault="006D17DF" w:rsidP="00B10B3B">
            <w:pPr>
              <w:pStyle w:val="a8"/>
              <w:bidi/>
              <w:jc w:val="center"/>
              <w:rPr>
                <w:rFonts w:asciiTheme="minorBidi" w:hAnsiTheme="minorBidi" w:cstheme="minorBidi"/>
                <w:b/>
                <w:bCs/>
                <w:color w:val="C00000"/>
                <w:sz w:val="24"/>
                <w:szCs w:val="24"/>
                <w:rtl/>
              </w:rPr>
            </w:pPr>
            <w:r w:rsidRPr="006D17DF">
              <w:rPr>
                <w:rFonts w:asciiTheme="minorBidi" w:hAnsiTheme="minorBidi" w:cstheme="minorBidi"/>
                <w:b/>
                <w:bCs/>
                <w:color w:val="C00000"/>
                <w:sz w:val="24"/>
                <w:szCs w:val="24"/>
                <w:rtl/>
              </w:rPr>
              <w:t>5/4</w:t>
            </w:r>
          </w:p>
        </w:tc>
        <w:tc>
          <w:tcPr>
            <w:tcW w:w="4111" w:type="dxa"/>
            <w:tcBorders>
              <w:top w:val="single" w:sz="12" w:space="0" w:color="auto"/>
              <w:left w:val="single" w:sz="12" w:space="0" w:color="auto"/>
              <w:right w:val="single" w:sz="12" w:space="0" w:color="auto"/>
            </w:tcBorders>
            <w:shd w:val="clear" w:color="auto" w:fill="E2EFD9" w:themeFill="accent6" w:themeFillTint="33"/>
            <w:vAlign w:val="center"/>
          </w:tcPr>
          <w:p w:rsidR="006D17DF" w:rsidRPr="006D17DF" w:rsidRDefault="006D17DF" w:rsidP="00B10B3B">
            <w:pPr>
              <w:pStyle w:val="a8"/>
              <w:bidi/>
              <w:rPr>
                <w:rFonts w:asciiTheme="minorBidi" w:hAnsiTheme="minorBidi" w:cstheme="minorBidi"/>
                <w:b/>
                <w:bCs/>
                <w:color w:val="C00000"/>
                <w:sz w:val="24"/>
                <w:szCs w:val="24"/>
                <w:rtl/>
              </w:rPr>
            </w:pPr>
            <w:r w:rsidRPr="006D17DF">
              <w:rPr>
                <w:rFonts w:asciiTheme="minorBidi" w:hAnsiTheme="minorBidi" w:cstheme="minorBidi"/>
                <w:b/>
                <w:bCs/>
                <w:color w:val="C00000"/>
                <w:sz w:val="24"/>
                <w:szCs w:val="24"/>
                <w:rtl/>
              </w:rPr>
              <w:t>الاختبارات الفصلية والنهائية :</w:t>
            </w:r>
          </w:p>
        </w:tc>
        <w:tc>
          <w:tcPr>
            <w:tcW w:w="575" w:type="dxa"/>
            <w:tcBorders>
              <w:top w:val="single" w:sz="12" w:space="0" w:color="auto"/>
              <w:left w:val="single" w:sz="12" w:space="0" w:color="auto"/>
              <w:right w:val="single" w:sz="12" w:space="0" w:color="auto"/>
            </w:tcBorders>
            <w:shd w:val="clear" w:color="auto" w:fill="E2EFD9" w:themeFill="accent6" w:themeFillTint="33"/>
          </w:tcPr>
          <w:p w:rsidR="006D17DF" w:rsidRPr="006D17DF" w:rsidRDefault="006D17DF" w:rsidP="00B10B3B">
            <w:pPr>
              <w:rPr>
                <w:b/>
                <w:bCs/>
                <w:rtl/>
              </w:rPr>
            </w:pPr>
            <w:r w:rsidRPr="006D17DF">
              <w:rPr>
                <w:rFonts w:hint="cs"/>
                <w:b/>
                <w:bCs/>
                <w:rtl/>
              </w:rPr>
              <w:t xml:space="preserve">نفذ </w:t>
            </w:r>
          </w:p>
        </w:tc>
        <w:tc>
          <w:tcPr>
            <w:tcW w:w="849" w:type="dxa"/>
            <w:tcBorders>
              <w:top w:val="single" w:sz="12" w:space="0" w:color="auto"/>
              <w:left w:val="single" w:sz="12" w:space="0" w:color="auto"/>
              <w:right w:val="single" w:sz="12" w:space="0" w:color="auto"/>
            </w:tcBorders>
            <w:shd w:val="clear" w:color="auto" w:fill="E2EFD9" w:themeFill="accent6" w:themeFillTint="33"/>
          </w:tcPr>
          <w:p w:rsidR="006D17DF" w:rsidRPr="006D17DF" w:rsidRDefault="006D17DF" w:rsidP="00B10B3B">
            <w:pPr>
              <w:rPr>
                <w:b/>
                <w:bCs/>
                <w:rtl/>
              </w:rPr>
            </w:pPr>
            <w:r w:rsidRPr="006D17DF">
              <w:rPr>
                <w:rFonts w:hint="cs"/>
                <w:b/>
                <w:bCs/>
                <w:rtl/>
              </w:rPr>
              <w:t>لم ينفذ</w:t>
            </w:r>
          </w:p>
        </w:tc>
        <w:tc>
          <w:tcPr>
            <w:tcW w:w="2795" w:type="dxa"/>
            <w:vMerge w:val="restart"/>
            <w:tcBorders>
              <w:top w:val="single" w:sz="12" w:space="0" w:color="auto"/>
              <w:left w:val="single" w:sz="12" w:space="0" w:color="auto"/>
              <w:right w:val="single" w:sz="18" w:space="0" w:color="auto"/>
            </w:tcBorders>
          </w:tcPr>
          <w:p w:rsidR="006D17DF" w:rsidRDefault="006D17DF" w:rsidP="00B10B3B">
            <w:pPr>
              <w:rPr>
                <w:rtl/>
              </w:rPr>
            </w:pPr>
          </w:p>
        </w:tc>
      </w:tr>
      <w:tr w:rsidR="006D17DF" w:rsidTr="008A73F7">
        <w:tc>
          <w:tcPr>
            <w:tcW w:w="816" w:type="dxa"/>
            <w:vMerge/>
            <w:tcBorders>
              <w:left w:val="single" w:sz="18" w:space="0" w:color="auto"/>
              <w:right w:val="single" w:sz="18" w:space="0" w:color="auto"/>
            </w:tcBorders>
          </w:tcPr>
          <w:p w:rsidR="006D17DF" w:rsidRDefault="006D17DF" w:rsidP="00B10B3B">
            <w:pPr>
              <w:rPr>
                <w:rtl/>
              </w:rPr>
            </w:pPr>
          </w:p>
        </w:tc>
        <w:tc>
          <w:tcPr>
            <w:tcW w:w="1134" w:type="dxa"/>
            <w:tcBorders>
              <w:left w:val="single" w:sz="18" w:space="0" w:color="auto"/>
              <w:right w:val="single" w:sz="12" w:space="0" w:color="auto"/>
            </w:tcBorders>
            <w:vAlign w:val="center"/>
          </w:tcPr>
          <w:p w:rsidR="006D17DF" w:rsidRPr="006D17DF" w:rsidRDefault="006D17DF" w:rsidP="00B10B3B">
            <w:pPr>
              <w:pStyle w:val="a8"/>
              <w:bidi/>
              <w:jc w:val="center"/>
              <w:rPr>
                <w:rFonts w:asciiTheme="minorBidi" w:hAnsiTheme="minorBidi" w:cstheme="minorBidi"/>
                <w:b/>
                <w:bCs/>
                <w:color w:val="002060"/>
                <w:sz w:val="24"/>
                <w:szCs w:val="24"/>
                <w:rtl/>
              </w:rPr>
            </w:pPr>
            <w:r w:rsidRPr="006D17DF">
              <w:rPr>
                <w:rFonts w:asciiTheme="minorBidi" w:hAnsiTheme="minorBidi" w:cstheme="minorBidi"/>
                <w:b/>
                <w:bCs/>
                <w:color w:val="002060"/>
                <w:sz w:val="24"/>
                <w:szCs w:val="24"/>
                <w:rtl/>
              </w:rPr>
              <w:t>5/4/2</w:t>
            </w:r>
          </w:p>
        </w:tc>
        <w:tc>
          <w:tcPr>
            <w:tcW w:w="4111" w:type="dxa"/>
            <w:tcBorders>
              <w:left w:val="single" w:sz="12" w:space="0" w:color="auto"/>
              <w:right w:val="single" w:sz="12" w:space="0" w:color="auto"/>
            </w:tcBorders>
            <w:vAlign w:val="center"/>
          </w:tcPr>
          <w:p w:rsidR="006D17DF" w:rsidRPr="006D17DF" w:rsidRDefault="006D17DF" w:rsidP="00B10B3B">
            <w:pPr>
              <w:pStyle w:val="a8"/>
              <w:bidi/>
              <w:rPr>
                <w:rFonts w:asciiTheme="minorBidi" w:hAnsiTheme="minorBidi" w:cstheme="minorBidi"/>
                <w:b/>
                <w:bCs/>
                <w:sz w:val="24"/>
                <w:szCs w:val="24"/>
                <w:rtl/>
              </w:rPr>
            </w:pPr>
            <w:r w:rsidRPr="006D17DF">
              <w:rPr>
                <w:rFonts w:asciiTheme="minorBidi" w:hAnsiTheme="minorBidi" w:cstheme="minorBidi"/>
                <w:b/>
                <w:bCs/>
                <w:sz w:val="24"/>
                <w:szCs w:val="24"/>
                <w:rtl/>
              </w:rPr>
              <w:t>توجيه المعلمين بوضع الأسئلة ومتابعة تسليمها قبل بدء الاختبارات .</w:t>
            </w:r>
          </w:p>
        </w:tc>
        <w:tc>
          <w:tcPr>
            <w:tcW w:w="575" w:type="dxa"/>
            <w:tcBorders>
              <w:left w:val="single" w:sz="12" w:space="0" w:color="auto"/>
              <w:right w:val="single" w:sz="12" w:space="0" w:color="auto"/>
            </w:tcBorders>
          </w:tcPr>
          <w:p w:rsidR="006D17DF" w:rsidRDefault="006D17DF" w:rsidP="00B10B3B">
            <w:pPr>
              <w:rPr>
                <w:rtl/>
              </w:rPr>
            </w:pPr>
          </w:p>
        </w:tc>
        <w:tc>
          <w:tcPr>
            <w:tcW w:w="849" w:type="dxa"/>
            <w:tcBorders>
              <w:left w:val="single" w:sz="12" w:space="0" w:color="auto"/>
              <w:right w:val="single" w:sz="12" w:space="0" w:color="auto"/>
            </w:tcBorders>
          </w:tcPr>
          <w:p w:rsidR="006D17DF" w:rsidRDefault="006D17DF" w:rsidP="00B10B3B">
            <w:pPr>
              <w:rPr>
                <w:rtl/>
              </w:rPr>
            </w:pPr>
          </w:p>
        </w:tc>
        <w:tc>
          <w:tcPr>
            <w:tcW w:w="2795" w:type="dxa"/>
            <w:vMerge/>
            <w:tcBorders>
              <w:left w:val="single" w:sz="12" w:space="0" w:color="auto"/>
              <w:right w:val="single" w:sz="18" w:space="0" w:color="auto"/>
            </w:tcBorders>
          </w:tcPr>
          <w:p w:rsidR="006D17DF" w:rsidRDefault="006D17DF" w:rsidP="00B10B3B">
            <w:pPr>
              <w:rPr>
                <w:rtl/>
              </w:rPr>
            </w:pPr>
          </w:p>
        </w:tc>
      </w:tr>
      <w:tr w:rsidR="006D17DF" w:rsidTr="008A73F7">
        <w:tc>
          <w:tcPr>
            <w:tcW w:w="816" w:type="dxa"/>
            <w:vMerge/>
            <w:tcBorders>
              <w:left w:val="single" w:sz="18" w:space="0" w:color="auto"/>
              <w:right w:val="single" w:sz="18" w:space="0" w:color="auto"/>
            </w:tcBorders>
          </w:tcPr>
          <w:p w:rsidR="006D17DF" w:rsidRDefault="006D17DF" w:rsidP="00B10B3B">
            <w:pPr>
              <w:rPr>
                <w:rtl/>
              </w:rPr>
            </w:pPr>
          </w:p>
        </w:tc>
        <w:tc>
          <w:tcPr>
            <w:tcW w:w="1134" w:type="dxa"/>
            <w:tcBorders>
              <w:left w:val="single" w:sz="18" w:space="0" w:color="auto"/>
              <w:right w:val="single" w:sz="12" w:space="0" w:color="auto"/>
            </w:tcBorders>
            <w:vAlign w:val="center"/>
          </w:tcPr>
          <w:p w:rsidR="006D17DF" w:rsidRPr="006D17DF" w:rsidRDefault="006D17DF" w:rsidP="00B10B3B">
            <w:pPr>
              <w:pStyle w:val="a8"/>
              <w:bidi/>
              <w:jc w:val="center"/>
              <w:rPr>
                <w:rFonts w:asciiTheme="minorBidi" w:hAnsiTheme="minorBidi" w:cstheme="minorBidi"/>
                <w:b/>
                <w:bCs/>
                <w:color w:val="002060"/>
                <w:sz w:val="24"/>
                <w:szCs w:val="24"/>
                <w:rtl/>
              </w:rPr>
            </w:pPr>
            <w:r w:rsidRPr="006D17DF">
              <w:rPr>
                <w:rFonts w:asciiTheme="minorBidi" w:hAnsiTheme="minorBidi" w:cstheme="minorBidi"/>
                <w:b/>
                <w:bCs/>
                <w:color w:val="002060"/>
                <w:sz w:val="24"/>
                <w:szCs w:val="24"/>
                <w:rtl/>
              </w:rPr>
              <w:t>5/4/3</w:t>
            </w:r>
          </w:p>
        </w:tc>
        <w:tc>
          <w:tcPr>
            <w:tcW w:w="4111" w:type="dxa"/>
            <w:tcBorders>
              <w:left w:val="single" w:sz="12" w:space="0" w:color="auto"/>
              <w:right w:val="single" w:sz="12" w:space="0" w:color="auto"/>
            </w:tcBorders>
            <w:vAlign w:val="center"/>
          </w:tcPr>
          <w:p w:rsidR="006D17DF" w:rsidRPr="006D17DF" w:rsidRDefault="006D17DF" w:rsidP="00B10B3B">
            <w:pPr>
              <w:pStyle w:val="a8"/>
              <w:bidi/>
              <w:rPr>
                <w:rFonts w:asciiTheme="minorBidi" w:hAnsiTheme="minorBidi" w:cstheme="minorBidi"/>
                <w:b/>
                <w:bCs/>
                <w:sz w:val="24"/>
                <w:szCs w:val="24"/>
                <w:rtl/>
              </w:rPr>
            </w:pPr>
            <w:r w:rsidRPr="006D17DF">
              <w:rPr>
                <w:rFonts w:asciiTheme="minorBidi" w:hAnsiTheme="minorBidi" w:cstheme="minorBidi"/>
                <w:b/>
                <w:bCs/>
                <w:sz w:val="24"/>
                <w:szCs w:val="24"/>
                <w:rtl/>
              </w:rPr>
              <w:t>التأكد من إنهاء كل معلم للمناهج المقررة قبل بداية الاختبارات النهائية للفصل الدراسي وأخذ توقيعه علي ذلك .</w:t>
            </w:r>
          </w:p>
        </w:tc>
        <w:tc>
          <w:tcPr>
            <w:tcW w:w="575" w:type="dxa"/>
            <w:tcBorders>
              <w:left w:val="single" w:sz="12" w:space="0" w:color="auto"/>
              <w:right w:val="single" w:sz="12" w:space="0" w:color="auto"/>
            </w:tcBorders>
          </w:tcPr>
          <w:p w:rsidR="006D17DF" w:rsidRDefault="006D17DF" w:rsidP="00B10B3B">
            <w:pPr>
              <w:rPr>
                <w:rtl/>
              </w:rPr>
            </w:pPr>
          </w:p>
        </w:tc>
        <w:tc>
          <w:tcPr>
            <w:tcW w:w="849" w:type="dxa"/>
            <w:tcBorders>
              <w:left w:val="single" w:sz="12" w:space="0" w:color="auto"/>
              <w:right w:val="single" w:sz="12" w:space="0" w:color="auto"/>
            </w:tcBorders>
          </w:tcPr>
          <w:p w:rsidR="006D17DF" w:rsidRDefault="006D17DF" w:rsidP="00B10B3B">
            <w:pPr>
              <w:rPr>
                <w:rtl/>
              </w:rPr>
            </w:pPr>
          </w:p>
        </w:tc>
        <w:tc>
          <w:tcPr>
            <w:tcW w:w="2795" w:type="dxa"/>
            <w:vMerge/>
            <w:tcBorders>
              <w:left w:val="single" w:sz="12" w:space="0" w:color="auto"/>
              <w:right w:val="single" w:sz="18" w:space="0" w:color="auto"/>
            </w:tcBorders>
          </w:tcPr>
          <w:p w:rsidR="006D17DF" w:rsidRDefault="006D17DF" w:rsidP="00B10B3B">
            <w:pPr>
              <w:rPr>
                <w:rtl/>
              </w:rPr>
            </w:pPr>
          </w:p>
        </w:tc>
      </w:tr>
      <w:tr w:rsidR="006D17DF" w:rsidTr="008A73F7">
        <w:tc>
          <w:tcPr>
            <w:tcW w:w="816" w:type="dxa"/>
            <w:vMerge/>
            <w:tcBorders>
              <w:left w:val="single" w:sz="18" w:space="0" w:color="auto"/>
              <w:right w:val="single" w:sz="18" w:space="0" w:color="auto"/>
            </w:tcBorders>
          </w:tcPr>
          <w:p w:rsidR="006D17DF" w:rsidRDefault="006D17DF" w:rsidP="00B10B3B">
            <w:pPr>
              <w:rPr>
                <w:rtl/>
              </w:rPr>
            </w:pPr>
          </w:p>
        </w:tc>
        <w:tc>
          <w:tcPr>
            <w:tcW w:w="1134" w:type="dxa"/>
            <w:tcBorders>
              <w:left w:val="single" w:sz="18" w:space="0" w:color="auto"/>
              <w:right w:val="single" w:sz="12" w:space="0" w:color="auto"/>
            </w:tcBorders>
            <w:vAlign w:val="center"/>
          </w:tcPr>
          <w:p w:rsidR="006D17DF" w:rsidRPr="006D17DF" w:rsidRDefault="006D17DF" w:rsidP="00B10B3B">
            <w:pPr>
              <w:pStyle w:val="a8"/>
              <w:bidi/>
              <w:jc w:val="center"/>
              <w:rPr>
                <w:rFonts w:asciiTheme="minorBidi" w:hAnsiTheme="minorBidi" w:cstheme="minorBidi"/>
                <w:b/>
                <w:bCs/>
                <w:color w:val="002060"/>
                <w:sz w:val="24"/>
                <w:szCs w:val="24"/>
                <w:rtl/>
              </w:rPr>
            </w:pPr>
            <w:r w:rsidRPr="006D17DF">
              <w:rPr>
                <w:rFonts w:asciiTheme="minorBidi" w:hAnsiTheme="minorBidi" w:cstheme="minorBidi"/>
                <w:b/>
                <w:bCs/>
                <w:color w:val="002060"/>
                <w:sz w:val="24"/>
                <w:szCs w:val="24"/>
                <w:rtl/>
              </w:rPr>
              <w:t>5/4/4</w:t>
            </w:r>
          </w:p>
        </w:tc>
        <w:tc>
          <w:tcPr>
            <w:tcW w:w="4111" w:type="dxa"/>
            <w:tcBorders>
              <w:left w:val="single" w:sz="12" w:space="0" w:color="auto"/>
              <w:right w:val="single" w:sz="12" w:space="0" w:color="auto"/>
            </w:tcBorders>
            <w:vAlign w:val="center"/>
          </w:tcPr>
          <w:p w:rsidR="006D17DF" w:rsidRPr="006D17DF" w:rsidRDefault="006D17DF" w:rsidP="00B10B3B">
            <w:pPr>
              <w:pStyle w:val="a8"/>
              <w:bidi/>
              <w:rPr>
                <w:rFonts w:asciiTheme="minorBidi" w:hAnsiTheme="minorBidi" w:cstheme="minorBidi"/>
                <w:b/>
                <w:bCs/>
                <w:sz w:val="24"/>
                <w:szCs w:val="24"/>
                <w:rtl/>
              </w:rPr>
            </w:pPr>
            <w:r w:rsidRPr="006D17DF">
              <w:rPr>
                <w:rFonts w:asciiTheme="minorBidi" w:hAnsiTheme="minorBidi" w:cstheme="minorBidi"/>
                <w:b/>
                <w:bCs/>
                <w:sz w:val="24"/>
                <w:szCs w:val="24"/>
                <w:rtl/>
              </w:rPr>
              <w:t xml:space="preserve">التأكد من إدخال الدرجات النهائية لمواد التقويم المستمر والسلوك والمواظبة وكذلك درجات أعمال السنة لجميع الطلاب بالتنسيق مع وكيل شؤون الطلاب . </w:t>
            </w:r>
          </w:p>
        </w:tc>
        <w:tc>
          <w:tcPr>
            <w:tcW w:w="575" w:type="dxa"/>
            <w:tcBorders>
              <w:left w:val="single" w:sz="12" w:space="0" w:color="auto"/>
              <w:right w:val="single" w:sz="12" w:space="0" w:color="auto"/>
            </w:tcBorders>
          </w:tcPr>
          <w:p w:rsidR="006D17DF" w:rsidRDefault="006D17DF" w:rsidP="00B10B3B">
            <w:pPr>
              <w:rPr>
                <w:rtl/>
              </w:rPr>
            </w:pPr>
          </w:p>
        </w:tc>
        <w:tc>
          <w:tcPr>
            <w:tcW w:w="849" w:type="dxa"/>
            <w:tcBorders>
              <w:left w:val="single" w:sz="12" w:space="0" w:color="auto"/>
              <w:bottom w:val="single" w:sz="12" w:space="0" w:color="auto"/>
              <w:right w:val="single" w:sz="12" w:space="0" w:color="auto"/>
            </w:tcBorders>
          </w:tcPr>
          <w:p w:rsidR="006D17DF" w:rsidRDefault="006D17DF" w:rsidP="00B10B3B">
            <w:pPr>
              <w:rPr>
                <w:rtl/>
              </w:rPr>
            </w:pPr>
          </w:p>
        </w:tc>
        <w:tc>
          <w:tcPr>
            <w:tcW w:w="2795" w:type="dxa"/>
            <w:vMerge/>
            <w:tcBorders>
              <w:left w:val="single" w:sz="12" w:space="0" w:color="auto"/>
              <w:bottom w:val="single" w:sz="12" w:space="0" w:color="auto"/>
              <w:right w:val="single" w:sz="18" w:space="0" w:color="auto"/>
            </w:tcBorders>
          </w:tcPr>
          <w:p w:rsidR="006D17DF" w:rsidRDefault="006D17DF" w:rsidP="00B10B3B">
            <w:pPr>
              <w:rPr>
                <w:rtl/>
              </w:rPr>
            </w:pPr>
          </w:p>
        </w:tc>
      </w:tr>
      <w:tr w:rsidR="002E179F" w:rsidTr="004257E2">
        <w:tc>
          <w:tcPr>
            <w:tcW w:w="816" w:type="dxa"/>
            <w:vMerge/>
            <w:tcBorders>
              <w:left w:val="single" w:sz="18" w:space="0" w:color="auto"/>
              <w:bottom w:val="single" w:sz="18" w:space="0" w:color="auto"/>
              <w:right w:val="single" w:sz="18" w:space="0" w:color="auto"/>
            </w:tcBorders>
          </w:tcPr>
          <w:p w:rsidR="002E179F" w:rsidRDefault="002E179F" w:rsidP="00B10B3B">
            <w:pPr>
              <w:rPr>
                <w:rtl/>
              </w:rPr>
            </w:pPr>
          </w:p>
        </w:tc>
        <w:tc>
          <w:tcPr>
            <w:tcW w:w="1134" w:type="dxa"/>
            <w:tcBorders>
              <w:left w:val="single" w:sz="18" w:space="0" w:color="auto"/>
              <w:bottom w:val="single" w:sz="18" w:space="0" w:color="auto"/>
              <w:right w:val="single" w:sz="12" w:space="0" w:color="auto"/>
            </w:tcBorders>
            <w:vAlign w:val="center"/>
          </w:tcPr>
          <w:p w:rsidR="002E179F" w:rsidRPr="006D17DF" w:rsidRDefault="006D17DF" w:rsidP="008020C7">
            <w:pPr>
              <w:jc w:val="center"/>
              <w:rPr>
                <w:b/>
                <w:bCs/>
                <w:color w:val="002060"/>
                <w:sz w:val="24"/>
                <w:szCs w:val="24"/>
                <w:rtl/>
              </w:rPr>
            </w:pPr>
            <w:r w:rsidRPr="006D17DF">
              <w:rPr>
                <w:rFonts w:hint="cs"/>
                <w:b/>
                <w:bCs/>
                <w:color w:val="002060"/>
                <w:sz w:val="24"/>
                <w:szCs w:val="24"/>
                <w:rtl/>
              </w:rPr>
              <w:t>5/4/5</w:t>
            </w:r>
          </w:p>
        </w:tc>
        <w:tc>
          <w:tcPr>
            <w:tcW w:w="4111" w:type="dxa"/>
            <w:tcBorders>
              <w:left w:val="single" w:sz="12" w:space="0" w:color="auto"/>
              <w:bottom w:val="single" w:sz="18" w:space="0" w:color="auto"/>
              <w:right w:val="single" w:sz="12" w:space="0" w:color="auto"/>
            </w:tcBorders>
          </w:tcPr>
          <w:p w:rsidR="002E179F" w:rsidRPr="006D17DF" w:rsidRDefault="006D17DF" w:rsidP="00B10B3B">
            <w:pPr>
              <w:pStyle w:val="a8"/>
              <w:bidi/>
              <w:rPr>
                <w:rFonts w:cs="AL-Mohanad"/>
                <w:b/>
                <w:bCs/>
                <w:sz w:val="24"/>
                <w:szCs w:val="24"/>
                <w:rtl/>
              </w:rPr>
            </w:pPr>
            <w:r w:rsidRPr="006D17DF">
              <w:rPr>
                <w:rFonts w:cs="AL-Mohanad" w:hint="cs"/>
                <w:b/>
                <w:bCs/>
                <w:sz w:val="24"/>
                <w:szCs w:val="24"/>
                <w:rtl/>
              </w:rPr>
              <w:t xml:space="preserve">إعداد الجدول الاختبارات بمشاركة الطالبات ويراعي فيه عدد الأيام حسب التعليمات الصادرة من وزارة التعليم  </w:t>
            </w:r>
          </w:p>
        </w:tc>
        <w:tc>
          <w:tcPr>
            <w:tcW w:w="575" w:type="dxa"/>
            <w:tcBorders>
              <w:left w:val="single" w:sz="12" w:space="0" w:color="auto"/>
              <w:bottom w:val="single" w:sz="18" w:space="0" w:color="auto"/>
              <w:right w:val="single" w:sz="12" w:space="0" w:color="auto"/>
            </w:tcBorders>
          </w:tcPr>
          <w:p w:rsidR="002E179F" w:rsidRDefault="002E179F" w:rsidP="00B10B3B">
            <w:pPr>
              <w:rPr>
                <w:rtl/>
              </w:rPr>
            </w:pPr>
          </w:p>
        </w:tc>
        <w:tc>
          <w:tcPr>
            <w:tcW w:w="849" w:type="dxa"/>
            <w:tcBorders>
              <w:top w:val="single" w:sz="12" w:space="0" w:color="auto"/>
              <w:left w:val="single" w:sz="12" w:space="0" w:color="auto"/>
              <w:bottom w:val="single" w:sz="18" w:space="0" w:color="auto"/>
              <w:right w:val="single" w:sz="12" w:space="0" w:color="auto"/>
            </w:tcBorders>
          </w:tcPr>
          <w:p w:rsidR="002E179F" w:rsidRDefault="002E179F" w:rsidP="00B10B3B">
            <w:pPr>
              <w:rPr>
                <w:rtl/>
              </w:rPr>
            </w:pPr>
          </w:p>
        </w:tc>
        <w:tc>
          <w:tcPr>
            <w:tcW w:w="2795" w:type="dxa"/>
            <w:tcBorders>
              <w:top w:val="single" w:sz="12" w:space="0" w:color="auto"/>
              <w:left w:val="single" w:sz="12" w:space="0" w:color="auto"/>
              <w:bottom w:val="single" w:sz="18" w:space="0" w:color="auto"/>
              <w:right w:val="single" w:sz="18" w:space="0" w:color="auto"/>
            </w:tcBorders>
            <w:shd w:val="clear" w:color="auto" w:fill="E2EFD9" w:themeFill="accent6" w:themeFillTint="33"/>
          </w:tcPr>
          <w:p w:rsidR="002E179F" w:rsidRPr="006D17DF" w:rsidRDefault="006D17DF" w:rsidP="00B10B3B">
            <w:pPr>
              <w:rPr>
                <w:b/>
                <w:bCs/>
                <w:rtl/>
              </w:rPr>
            </w:pPr>
            <w:r w:rsidRPr="006D17DF">
              <w:rPr>
                <w:rFonts w:hint="cs"/>
                <w:b/>
                <w:bCs/>
                <w:rtl/>
              </w:rPr>
              <w:t xml:space="preserve">التوقيع / </w:t>
            </w:r>
          </w:p>
        </w:tc>
      </w:tr>
    </w:tbl>
    <w:p w:rsidR="000012BF" w:rsidRDefault="00E213FF" w:rsidP="0091622C">
      <w:pPr>
        <w:rPr>
          <w:rtl/>
        </w:rPr>
      </w:pPr>
      <w:r>
        <w:rPr>
          <w:noProof/>
          <w:rtl/>
        </w:rPr>
        <w:pict>
          <v:roundrect id="_x0000_s1098" style="position:absolute;left:0;text-align:left;margin-left:-9pt;margin-top:12.05pt;width:527.7pt;height:196.85pt;z-index:251660288;mso-position-horizontal-relative:text;mso-position-vertical-relative:text" arcsize="10923f" strokeweight="1.5pt">
            <v:textbox>
              <w:txbxContent>
                <w:p w:rsidR="0052190B" w:rsidRDefault="0052190B">
                  <w:pPr>
                    <w:rPr>
                      <w:b/>
                      <w:bCs/>
                      <w:color w:val="C00000"/>
                      <w:sz w:val="28"/>
                      <w:szCs w:val="28"/>
                      <w:rtl/>
                    </w:rPr>
                  </w:pPr>
                  <w:r w:rsidRPr="00592380">
                    <w:rPr>
                      <w:rFonts w:hint="cs"/>
                      <w:b/>
                      <w:bCs/>
                      <w:color w:val="C00000"/>
                      <w:sz w:val="28"/>
                      <w:szCs w:val="28"/>
                      <w:rtl/>
                    </w:rPr>
                    <w:t>جوانب التميز في الأداء :</w:t>
                  </w:r>
                </w:p>
                <w:p w:rsidR="0052190B" w:rsidRPr="00592380" w:rsidRDefault="0052190B">
                  <w:pPr>
                    <w:rPr>
                      <w:b/>
                      <w:bCs/>
                      <w:sz w:val="20"/>
                      <w:szCs w:val="20"/>
                      <w:rtl/>
                    </w:rPr>
                  </w:pPr>
                  <w:r w:rsidRPr="00592380">
                    <w:rPr>
                      <w:rFonts w:hint="cs"/>
                      <w:b/>
                      <w:bCs/>
                      <w:sz w:val="20"/>
                      <w:szCs w:val="20"/>
                      <w:rtl/>
                    </w:rPr>
                    <w:t>..............................................................................................................................</w:t>
                  </w:r>
                  <w:r>
                    <w:rPr>
                      <w:rFonts w:hint="cs"/>
                      <w:b/>
                      <w:bCs/>
                      <w:sz w:val="20"/>
                      <w:szCs w:val="20"/>
                      <w:rtl/>
                    </w:rPr>
                    <w:t>.................................................</w:t>
                  </w:r>
                </w:p>
                <w:p w:rsidR="0052190B" w:rsidRPr="00592380" w:rsidRDefault="0052190B">
                  <w:pPr>
                    <w:rPr>
                      <w:b/>
                      <w:bCs/>
                      <w:sz w:val="20"/>
                      <w:szCs w:val="20"/>
                      <w:rtl/>
                    </w:rPr>
                  </w:pPr>
                  <w:r w:rsidRPr="00592380">
                    <w:rPr>
                      <w:rFonts w:hint="cs"/>
                      <w:b/>
                      <w:bCs/>
                      <w:sz w:val="20"/>
                      <w:szCs w:val="20"/>
                      <w:rtl/>
                    </w:rPr>
                    <w:t>.............................................................................................................................</w:t>
                  </w:r>
                  <w:r>
                    <w:rPr>
                      <w:rFonts w:hint="cs"/>
                      <w:b/>
                      <w:bCs/>
                      <w:sz w:val="20"/>
                      <w:szCs w:val="20"/>
                      <w:rtl/>
                    </w:rPr>
                    <w:t>.................................................</w:t>
                  </w:r>
                </w:p>
                <w:p w:rsidR="0052190B" w:rsidRPr="00592380" w:rsidRDefault="0052190B">
                  <w:pPr>
                    <w:rPr>
                      <w:b/>
                      <w:bCs/>
                      <w:sz w:val="20"/>
                      <w:szCs w:val="20"/>
                      <w:rtl/>
                    </w:rPr>
                  </w:pPr>
                  <w:r w:rsidRPr="00592380">
                    <w:rPr>
                      <w:rFonts w:hint="cs"/>
                      <w:b/>
                      <w:bCs/>
                      <w:sz w:val="20"/>
                      <w:szCs w:val="20"/>
                      <w:rtl/>
                    </w:rPr>
                    <w:t>.............................................................................................................................</w:t>
                  </w:r>
                  <w:r>
                    <w:rPr>
                      <w:rFonts w:hint="cs"/>
                      <w:b/>
                      <w:bCs/>
                      <w:sz w:val="20"/>
                      <w:szCs w:val="20"/>
                      <w:rtl/>
                    </w:rPr>
                    <w:t>................................................</w:t>
                  </w:r>
                </w:p>
                <w:p w:rsidR="0052190B" w:rsidRDefault="0052190B">
                  <w:pPr>
                    <w:rPr>
                      <w:b/>
                      <w:bCs/>
                      <w:color w:val="C00000"/>
                      <w:sz w:val="28"/>
                      <w:szCs w:val="28"/>
                      <w:rtl/>
                    </w:rPr>
                  </w:pPr>
                  <w:r>
                    <w:rPr>
                      <w:rFonts w:hint="cs"/>
                      <w:b/>
                      <w:bCs/>
                      <w:color w:val="C00000"/>
                      <w:sz w:val="28"/>
                      <w:szCs w:val="28"/>
                      <w:rtl/>
                    </w:rPr>
                    <w:t>الدعم المقدم لوكيلة الشؤون التعليمية :</w:t>
                  </w:r>
                </w:p>
                <w:p w:rsidR="0052190B" w:rsidRPr="00592380" w:rsidRDefault="0052190B">
                  <w:pPr>
                    <w:rPr>
                      <w:b/>
                      <w:bCs/>
                      <w:sz w:val="20"/>
                      <w:szCs w:val="20"/>
                      <w:rtl/>
                    </w:rPr>
                  </w:pPr>
                  <w:r w:rsidRPr="00592380">
                    <w:rPr>
                      <w:rFonts w:hint="cs"/>
                      <w:b/>
                      <w:bCs/>
                      <w:sz w:val="20"/>
                      <w:szCs w:val="20"/>
                      <w:rtl/>
                    </w:rPr>
                    <w:t>...........................................................................................................................</w:t>
                  </w:r>
                  <w:r>
                    <w:rPr>
                      <w:rFonts w:hint="cs"/>
                      <w:b/>
                      <w:bCs/>
                      <w:sz w:val="20"/>
                      <w:szCs w:val="20"/>
                      <w:rtl/>
                    </w:rPr>
                    <w:t>...................................................</w:t>
                  </w:r>
                </w:p>
                <w:p w:rsidR="0052190B" w:rsidRDefault="0052190B">
                  <w:pPr>
                    <w:rPr>
                      <w:b/>
                      <w:bCs/>
                      <w:sz w:val="20"/>
                      <w:szCs w:val="20"/>
                      <w:rtl/>
                    </w:rPr>
                  </w:pPr>
                  <w:r w:rsidRPr="00592380">
                    <w:rPr>
                      <w:rFonts w:hint="cs"/>
                      <w:b/>
                      <w:bCs/>
                      <w:sz w:val="20"/>
                      <w:szCs w:val="20"/>
                      <w:rtl/>
                    </w:rPr>
                    <w:t>...........................................................................................................................</w:t>
                  </w:r>
                  <w:r>
                    <w:rPr>
                      <w:rFonts w:hint="cs"/>
                      <w:b/>
                      <w:bCs/>
                      <w:sz w:val="20"/>
                      <w:szCs w:val="20"/>
                      <w:rtl/>
                    </w:rPr>
                    <w:t>...................................................</w:t>
                  </w:r>
                </w:p>
                <w:p w:rsidR="0052190B" w:rsidRPr="00592380" w:rsidRDefault="0052190B">
                  <w:pPr>
                    <w:rPr>
                      <w:b/>
                      <w:bCs/>
                      <w:sz w:val="20"/>
                      <w:szCs w:val="20"/>
                    </w:rPr>
                  </w:pPr>
                  <w:r>
                    <w:rPr>
                      <w:rFonts w:hint="cs"/>
                      <w:b/>
                      <w:bCs/>
                      <w:sz w:val="20"/>
                      <w:szCs w:val="20"/>
                      <w:rtl/>
                    </w:rPr>
                    <w:t>.............................................................................................................................................................................</w:t>
                  </w:r>
                </w:p>
              </w:txbxContent>
            </v:textbox>
            <w10:wrap anchorx="page"/>
          </v:roundrect>
        </w:pict>
      </w:r>
    </w:p>
    <w:p w:rsidR="00592380" w:rsidRDefault="00592380" w:rsidP="0091622C">
      <w:pPr>
        <w:rPr>
          <w:rtl/>
        </w:rPr>
      </w:pPr>
      <w:r>
        <w:rPr>
          <w:rFonts w:hint="cs"/>
          <w:rtl/>
        </w:rPr>
        <w:t xml:space="preserve"> </w:t>
      </w:r>
    </w:p>
    <w:p w:rsidR="000012BF" w:rsidRDefault="000012BF" w:rsidP="0091622C">
      <w:pPr>
        <w:rPr>
          <w:rtl/>
        </w:rPr>
      </w:pPr>
    </w:p>
    <w:p w:rsidR="000012BF" w:rsidRDefault="000012BF" w:rsidP="0091622C">
      <w:pPr>
        <w:rPr>
          <w:rtl/>
        </w:rPr>
      </w:pPr>
    </w:p>
    <w:p w:rsidR="000012BF" w:rsidRDefault="000012BF" w:rsidP="0091622C">
      <w:pPr>
        <w:rPr>
          <w:rtl/>
        </w:rPr>
      </w:pPr>
    </w:p>
    <w:p w:rsidR="000012BF" w:rsidRDefault="000012BF" w:rsidP="0091622C">
      <w:pPr>
        <w:rPr>
          <w:rtl/>
        </w:rPr>
      </w:pPr>
    </w:p>
    <w:p w:rsidR="000012BF" w:rsidRDefault="000012BF" w:rsidP="0091622C">
      <w:pPr>
        <w:rPr>
          <w:rtl/>
        </w:rPr>
      </w:pPr>
    </w:p>
    <w:p w:rsidR="000012BF" w:rsidRDefault="000012BF" w:rsidP="0091622C">
      <w:pPr>
        <w:rPr>
          <w:rtl/>
        </w:rPr>
      </w:pPr>
    </w:p>
    <w:p w:rsidR="000012BF" w:rsidRDefault="000012BF" w:rsidP="0091622C">
      <w:pPr>
        <w:rPr>
          <w:rtl/>
        </w:rPr>
      </w:pPr>
    </w:p>
    <w:p w:rsidR="000012BF" w:rsidRDefault="000012BF" w:rsidP="0091622C">
      <w:pPr>
        <w:rPr>
          <w:rtl/>
        </w:rPr>
      </w:pPr>
    </w:p>
    <w:p w:rsidR="00592380" w:rsidRDefault="00592380" w:rsidP="0091622C">
      <w:pPr>
        <w:rPr>
          <w:rtl/>
        </w:rPr>
      </w:pPr>
    </w:p>
    <w:p w:rsidR="000012BF" w:rsidRPr="00592380" w:rsidRDefault="00592380" w:rsidP="0091622C">
      <w:pPr>
        <w:rPr>
          <w:b/>
          <w:bCs/>
          <w:rtl/>
        </w:rPr>
      </w:pPr>
      <w:r w:rsidRPr="00592380">
        <w:rPr>
          <w:rFonts w:hint="cs"/>
          <w:b/>
          <w:bCs/>
          <w:rtl/>
        </w:rPr>
        <w:t xml:space="preserve">وكيلة الشؤون التعليمية / ..................................................                                قائدة المدرسة / صباح أحمد الزهراني </w:t>
      </w:r>
    </w:p>
    <w:p w:rsidR="00196745" w:rsidRPr="00196745" w:rsidRDefault="00BC22B0" w:rsidP="00196745">
      <w:pPr>
        <w:jc w:val="center"/>
        <w:rPr>
          <w:color w:val="0033CC"/>
          <w:sz w:val="36"/>
          <w:szCs w:val="36"/>
          <w:rtl/>
        </w:rPr>
      </w:pPr>
      <w:r>
        <w:rPr>
          <w:rFonts w:asciiTheme="minorBidi" w:hAnsiTheme="minorBidi" w:hint="cs"/>
          <w:b/>
          <w:bCs/>
          <w:noProof/>
          <w:color w:val="0033CC"/>
          <w:sz w:val="36"/>
          <w:szCs w:val="36"/>
          <w:rtl/>
        </w:rPr>
        <w:lastRenderedPageBreak/>
        <w:drawing>
          <wp:anchor distT="0" distB="0" distL="114300" distR="114300" simplePos="0" relativeHeight="251638784" behindDoc="0" locked="0" layoutInCell="1" allowOverlap="1">
            <wp:simplePos x="0" y="0"/>
            <wp:positionH relativeFrom="column">
              <wp:posOffset>382439</wp:posOffset>
            </wp:positionH>
            <wp:positionV relativeFrom="paragraph">
              <wp:posOffset>267190</wp:posOffset>
            </wp:positionV>
            <wp:extent cx="5915387" cy="3437681"/>
            <wp:effectExtent l="0" t="0" r="0" b="0"/>
            <wp:wrapNone/>
            <wp:docPr id="68" name="رسم تخطيطي 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anchor>
        </w:drawing>
      </w:r>
      <w:r w:rsidR="00196745" w:rsidRPr="00196745">
        <w:rPr>
          <w:rFonts w:asciiTheme="minorBidi" w:hAnsiTheme="minorBidi" w:hint="cs"/>
          <w:b/>
          <w:bCs/>
          <w:color w:val="0033CC"/>
          <w:sz w:val="36"/>
          <w:szCs w:val="36"/>
          <w:rtl/>
        </w:rPr>
        <w:t>تنظيم عمليات شؤون الطالبات حسب الدليل الإجرائي الإصدار الثالث  .</w:t>
      </w:r>
    </w:p>
    <w:p w:rsidR="008A73F7" w:rsidRDefault="008A73F7" w:rsidP="0091622C">
      <w:pPr>
        <w:rPr>
          <w:rtl/>
        </w:rPr>
      </w:pPr>
    </w:p>
    <w:p w:rsidR="008A73F7" w:rsidRDefault="008A73F7" w:rsidP="0091622C">
      <w:pPr>
        <w:rPr>
          <w:rtl/>
        </w:rPr>
      </w:pPr>
    </w:p>
    <w:p w:rsidR="008A73F7" w:rsidRDefault="008A73F7" w:rsidP="0091622C">
      <w:pPr>
        <w:rPr>
          <w:rtl/>
        </w:rPr>
      </w:pPr>
    </w:p>
    <w:p w:rsidR="008A73F7" w:rsidRDefault="008A73F7" w:rsidP="0091622C">
      <w:pPr>
        <w:rPr>
          <w:rtl/>
        </w:rPr>
      </w:pPr>
    </w:p>
    <w:p w:rsidR="008A73F7" w:rsidRDefault="008A73F7" w:rsidP="0091622C">
      <w:pPr>
        <w:rPr>
          <w:rtl/>
        </w:rPr>
      </w:pPr>
    </w:p>
    <w:p w:rsidR="008A73F7" w:rsidRDefault="008A73F7" w:rsidP="0091622C">
      <w:pPr>
        <w:rPr>
          <w:rtl/>
        </w:rPr>
      </w:pPr>
    </w:p>
    <w:p w:rsidR="008A73F7" w:rsidRDefault="008A73F7" w:rsidP="0091622C">
      <w:pPr>
        <w:rPr>
          <w:rtl/>
        </w:rPr>
      </w:pPr>
    </w:p>
    <w:p w:rsidR="008A73F7" w:rsidRDefault="008A73F7" w:rsidP="0091622C">
      <w:pPr>
        <w:rPr>
          <w:rtl/>
        </w:rPr>
      </w:pPr>
    </w:p>
    <w:p w:rsidR="008A73F7" w:rsidRDefault="008A73F7" w:rsidP="0091622C">
      <w:pPr>
        <w:rPr>
          <w:rtl/>
        </w:rPr>
      </w:pPr>
    </w:p>
    <w:p w:rsidR="008A73F7" w:rsidRDefault="008A73F7" w:rsidP="0091622C">
      <w:pPr>
        <w:rPr>
          <w:rtl/>
        </w:rPr>
      </w:pPr>
    </w:p>
    <w:p w:rsidR="008A73F7" w:rsidRDefault="008A73F7" w:rsidP="0091622C">
      <w:pPr>
        <w:rPr>
          <w:rtl/>
        </w:rPr>
      </w:pPr>
    </w:p>
    <w:p w:rsidR="008A73F7" w:rsidRDefault="008A73F7" w:rsidP="0091622C">
      <w:pPr>
        <w:rPr>
          <w:rtl/>
        </w:rPr>
      </w:pPr>
    </w:p>
    <w:p w:rsidR="008A73F7" w:rsidRDefault="008A73F7" w:rsidP="0091622C">
      <w:pPr>
        <w:rPr>
          <w:rtl/>
        </w:rPr>
      </w:pPr>
    </w:p>
    <w:p w:rsidR="008A73F7" w:rsidRDefault="008A73F7" w:rsidP="0091622C">
      <w:pPr>
        <w:rPr>
          <w:rtl/>
        </w:rPr>
      </w:pPr>
    </w:p>
    <w:p w:rsidR="00BB792B" w:rsidRDefault="00BB792B" w:rsidP="00BB792B">
      <w:pPr>
        <w:tabs>
          <w:tab w:val="left" w:pos="4529"/>
        </w:tabs>
        <w:jc w:val="center"/>
        <w:rPr>
          <w:rFonts w:asciiTheme="minorBidi" w:hAnsiTheme="minorBidi"/>
          <w:b/>
          <w:bCs/>
          <w:color w:val="0033CC"/>
          <w:sz w:val="32"/>
          <w:szCs w:val="32"/>
          <w:rtl/>
        </w:rPr>
      </w:pPr>
      <w:r>
        <w:rPr>
          <w:rFonts w:hint="cs"/>
          <w:rtl/>
        </w:rPr>
        <w:t xml:space="preserve">    </w:t>
      </w:r>
      <w:r w:rsidRPr="00196745">
        <w:rPr>
          <w:rFonts w:asciiTheme="minorBidi" w:hAnsiTheme="minorBidi" w:hint="cs"/>
          <w:b/>
          <w:bCs/>
          <w:color w:val="0033CC"/>
          <w:sz w:val="32"/>
          <w:szCs w:val="32"/>
          <w:rtl/>
        </w:rPr>
        <w:t xml:space="preserve">المـــــكلفات  بالعمليات </w:t>
      </w:r>
      <w:r>
        <w:rPr>
          <w:rFonts w:asciiTheme="minorBidi" w:hAnsiTheme="minorBidi" w:hint="cs"/>
          <w:b/>
          <w:bCs/>
          <w:color w:val="0033CC"/>
          <w:sz w:val="32"/>
          <w:szCs w:val="32"/>
          <w:rtl/>
        </w:rPr>
        <w:t xml:space="preserve">شـــــــــؤون الطالبات </w:t>
      </w:r>
      <w:r w:rsidRPr="00196745">
        <w:rPr>
          <w:rFonts w:asciiTheme="minorBidi" w:hAnsiTheme="minorBidi" w:hint="cs"/>
          <w:b/>
          <w:bCs/>
          <w:color w:val="0033CC"/>
          <w:sz w:val="32"/>
          <w:szCs w:val="32"/>
          <w:rtl/>
        </w:rPr>
        <w:t xml:space="preserve"> :</w:t>
      </w:r>
    </w:p>
    <w:p w:rsidR="00BB792B" w:rsidRPr="00196745" w:rsidRDefault="00BB792B" w:rsidP="00BB792B">
      <w:pPr>
        <w:tabs>
          <w:tab w:val="left" w:pos="4529"/>
        </w:tabs>
        <w:jc w:val="center"/>
        <w:rPr>
          <w:rFonts w:asciiTheme="minorBidi" w:hAnsiTheme="minorBidi"/>
          <w:b/>
          <w:bCs/>
          <w:color w:val="0033CC"/>
          <w:sz w:val="32"/>
          <w:szCs w:val="32"/>
          <w:rtl/>
        </w:rPr>
      </w:pPr>
      <w:r>
        <w:rPr>
          <w:rFonts w:asciiTheme="minorBidi" w:hAnsiTheme="minorBidi" w:hint="cs"/>
          <w:b/>
          <w:bCs/>
          <w:noProof/>
          <w:color w:val="0033CC"/>
          <w:sz w:val="32"/>
          <w:szCs w:val="32"/>
          <w:rtl/>
        </w:rPr>
        <w:drawing>
          <wp:anchor distT="0" distB="0" distL="114300" distR="114300" simplePos="0" relativeHeight="251639808" behindDoc="0" locked="0" layoutInCell="1" allowOverlap="1">
            <wp:simplePos x="0" y="0"/>
            <wp:positionH relativeFrom="column">
              <wp:posOffset>93795</wp:posOffset>
            </wp:positionH>
            <wp:positionV relativeFrom="paragraph">
              <wp:posOffset>-3963</wp:posOffset>
            </wp:positionV>
            <wp:extent cx="6551271" cy="3750198"/>
            <wp:effectExtent l="0" t="19050" r="0" b="0"/>
            <wp:wrapNone/>
            <wp:docPr id="69" name="رسم تخطيطي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anchor>
        </w:drawing>
      </w:r>
    </w:p>
    <w:p w:rsidR="00BB792B" w:rsidRDefault="00BB792B" w:rsidP="0091622C">
      <w:pPr>
        <w:rPr>
          <w:rtl/>
        </w:rPr>
      </w:pPr>
    </w:p>
    <w:p w:rsidR="008A73F7" w:rsidRDefault="008A73F7" w:rsidP="0091622C">
      <w:pPr>
        <w:rPr>
          <w:rtl/>
        </w:rPr>
      </w:pPr>
    </w:p>
    <w:p w:rsidR="008A73F7" w:rsidRDefault="008A73F7" w:rsidP="0091622C">
      <w:pPr>
        <w:rPr>
          <w:rtl/>
        </w:rPr>
      </w:pPr>
    </w:p>
    <w:p w:rsidR="00547872" w:rsidRDefault="00547872" w:rsidP="0091622C">
      <w:pPr>
        <w:rPr>
          <w:rtl/>
        </w:rPr>
      </w:pPr>
    </w:p>
    <w:p w:rsidR="00547872" w:rsidRDefault="00547872" w:rsidP="0091622C">
      <w:pPr>
        <w:rPr>
          <w:rtl/>
        </w:rPr>
      </w:pPr>
    </w:p>
    <w:p w:rsidR="00547872" w:rsidRDefault="00547872" w:rsidP="0091622C">
      <w:pPr>
        <w:rPr>
          <w:rtl/>
        </w:rPr>
      </w:pPr>
    </w:p>
    <w:p w:rsidR="00547872" w:rsidRDefault="00547872" w:rsidP="0091622C">
      <w:pPr>
        <w:rPr>
          <w:rtl/>
        </w:rPr>
      </w:pPr>
    </w:p>
    <w:p w:rsidR="00547872" w:rsidRDefault="00547872" w:rsidP="0091622C">
      <w:pPr>
        <w:rPr>
          <w:rtl/>
        </w:rPr>
      </w:pPr>
    </w:p>
    <w:p w:rsidR="00547872" w:rsidRDefault="00547872" w:rsidP="0091622C">
      <w:pPr>
        <w:rPr>
          <w:rtl/>
        </w:rPr>
      </w:pPr>
    </w:p>
    <w:p w:rsidR="00547872" w:rsidRDefault="00547872" w:rsidP="0091622C">
      <w:pPr>
        <w:rPr>
          <w:rtl/>
        </w:rPr>
      </w:pPr>
    </w:p>
    <w:p w:rsidR="00547872" w:rsidRDefault="00547872" w:rsidP="0091622C">
      <w:pPr>
        <w:rPr>
          <w:rtl/>
        </w:rPr>
      </w:pPr>
    </w:p>
    <w:p w:rsidR="00547872" w:rsidRDefault="00547872" w:rsidP="0091622C">
      <w:pPr>
        <w:rPr>
          <w:rtl/>
        </w:rPr>
      </w:pPr>
    </w:p>
    <w:p w:rsidR="00547872" w:rsidRDefault="00547872" w:rsidP="0091622C">
      <w:pPr>
        <w:rPr>
          <w:rtl/>
        </w:rPr>
      </w:pPr>
    </w:p>
    <w:p w:rsidR="00547872" w:rsidRDefault="00547872" w:rsidP="0091622C">
      <w:pPr>
        <w:rPr>
          <w:rtl/>
        </w:rPr>
      </w:pPr>
    </w:p>
    <w:p w:rsidR="000012BF" w:rsidRDefault="00E213FF" w:rsidP="006E343A">
      <w:pPr>
        <w:jc w:val="center"/>
        <w:rPr>
          <w:rtl/>
        </w:rPr>
      </w:pPr>
      <w:r>
        <w:rPr>
          <w:noProof/>
          <w:rtl/>
        </w:rPr>
        <w:pict>
          <v:rect id="_x0000_s1099" style="position:absolute;left:0;text-align:left;margin-left:40.2pt;margin-top:11.2pt;width:438.4pt;height:35.55pt;z-index:-251655168" fillcolor="#deeaf6 [660]">
            <v:fill color2="fill lighten(51)" angle="-135" focusposition=".5,.5" focussize="" method="linear sigma" type="gradient"/>
            <w10:wrap anchorx="page"/>
          </v:rect>
        </w:pict>
      </w:r>
    </w:p>
    <w:p w:rsidR="000012BF" w:rsidRPr="00B10B3B" w:rsidRDefault="00B10B3B" w:rsidP="006E343A">
      <w:pPr>
        <w:jc w:val="center"/>
        <w:rPr>
          <w:b/>
          <w:bCs/>
          <w:sz w:val="32"/>
          <w:szCs w:val="32"/>
          <w:rtl/>
        </w:rPr>
      </w:pPr>
      <w:r w:rsidRPr="00B10B3B">
        <w:rPr>
          <w:rFonts w:hint="cs"/>
          <w:b/>
          <w:bCs/>
          <w:sz w:val="32"/>
          <w:szCs w:val="32"/>
          <w:rtl/>
        </w:rPr>
        <w:t>م</w:t>
      </w:r>
      <w:r w:rsidR="006173CC">
        <w:rPr>
          <w:rFonts w:hint="cs"/>
          <w:b/>
          <w:bCs/>
          <w:sz w:val="32"/>
          <w:szCs w:val="32"/>
          <w:rtl/>
        </w:rPr>
        <w:t>ـــــ</w:t>
      </w:r>
      <w:r w:rsidRPr="00B10B3B">
        <w:rPr>
          <w:rFonts w:hint="cs"/>
          <w:b/>
          <w:bCs/>
          <w:sz w:val="32"/>
          <w:szCs w:val="32"/>
          <w:rtl/>
        </w:rPr>
        <w:t>تابعة الوكيلة لشؤون الطالبات</w:t>
      </w:r>
    </w:p>
    <w:p w:rsidR="000012BF" w:rsidRDefault="000012BF" w:rsidP="0091622C">
      <w:pPr>
        <w:rPr>
          <w:rtl/>
        </w:rPr>
      </w:pPr>
    </w:p>
    <w:p w:rsidR="000012BF" w:rsidRDefault="000012BF" w:rsidP="0091622C">
      <w:pPr>
        <w:rPr>
          <w:rtl/>
        </w:rPr>
      </w:pPr>
    </w:p>
    <w:p w:rsidR="00B10B3B" w:rsidRDefault="00B10B3B" w:rsidP="00B10B3B">
      <w:pPr>
        <w:jc w:val="center"/>
        <w:rPr>
          <w:b/>
          <w:bCs/>
          <w:sz w:val="28"/>
          <w:szCs w:val="28"/>
          <w:rtl/>
        </w:rPr>
      </w:pPr>
      <w:r w:rsidRPr="0091622C">
        <w:rPr>
          <w:rFonts w:hint="cs"/>
          <w:b/>
          <w:bCs/>
          <w:color w:val="C00000"/>
          <w:sz w:val="28"/>
          <w:szCs w:val="28"/>
          <w:rtl/>
        </w:rPr>
        <w:t>الاسم /</w:t>
      </w:r>
      <w:r w:rsidRPr="0091622C">
        <w:rPr>
          <w:rFonts w:hint="cs"/>
          <w:b/>
          <w:bCs/>
          <w:sz w:val="28"/>
          <w:szCs w:val="28"/>
          <w:rtl/>
        </w:rPr>
        <w:t xml:space="preserve"> ............................................. </w:t>
      </w:r>
      <w:r w:rsidRPr="0091622C">
        <w:rPr>
          <w:rFonts w:hint="cs"/>
          <w:b/>
          <w:bCs/>
          <w:color w:val="C00000"/>
          <w:sz w:val="28"/>
          <w:szCs w:val="28"/>
          <w:rtl/>
        </w:rPr>
        <w:t>التخصص /</w:t>
      </w:r>
      <w:r w:rsidRPr="0091622C">
        <w:rPr>
          <w:rFonts w:hint="cs"/>
          <w:b/>
          <w:bCs/>
          <w:sz w:val="28"/>
          <w:szCs w:val="28"/>
          <w:rtl/>
        </w:rPr>
        <w:t xml:space="preserve"> ...........</w:t>
      </w:r>
      <w:r>
        <w:rPr>
          <w:rFonts w:hint="cs"/>
          <w:b/>
          <w:bCs/>
          <w:sz w:val="28"/>
          <w:szCs w:val="28"/>
          <w:rtl/>
        </w:rPr>
        <w:t>........................</w:t>
      </w:r>
    </w:p>
    <w:p w:rsidR="00B10B3B" w:rsidRPr="0091622C" w:rsidRDefault="00B10B3B" w:rsidP="00B10B3B">
      <w:pPr>
        <w:jc w:val="center"/>
        <w:rPr>
          <w:b/>
          <w:bCs/>
          <w:sz w:val="28"/>
          <w:szCs w:val="28"/>
          <w:rtl/>
        </w:rPr>
      </w:pPr>
    </w:p>
    <w:p w:rsidR="00B10B3B" w:rsidRDefault="00130AE4" w:rsidP="00130AE4">
      <w:pPr>
        <w:rPr>
          <w:rFonts w:asciiTheme="minorBidi" w:hAnsiTheme="minorBidi"/>
          <w:b/>
          <w:bCs/>
          <w:sz w:val="28"/>
          <w:szCs w:val="28"/>
          <w:rtl/>
        </w:rPr>
      </w:pPr>
      <w:r>
        <w:rPr>
          <w:rFonts w:hint="cs"/>
          <w:b/>
          <w:bCs/>
          <w:color w:val="C00000"/>
          <w:sz w:val="28"/>
          <w:szCs w:val="28"/>
          <w:rtl/>
        </w:rPr>
        <w:t xml:space="preserve">            </w:t>
      </w:r>
      <w:r w:rsidR="00B10B3B">
        <w:rPr>
          <w:rFonts w:hint="cs"/>
          <w:b/>
          <w:bCs/>
          <w:color w:val="C00000"/>
          <w:sz w:val="28"/>
          <w:szCs w:val="28"/>
          <w:rtl/>
        </w:rPr>
        <w:t xml:space="preserve">عدد سنوات الخبرة / </w:t>
      </w:r>
      <w:r w:rsidR="00B10B3B" w:rsidRPr="0091622C">
        <w:rPr>
          <w:rFonts w:hint="cs"/>
          <w:b/>
          <w:bCs/>
          <w:sz w:val="28"/>
          <w:szCs w:val="28"/>
          <w:rtl/>
        </w:rPr>
        <w:t xml:space="preserve"> ..........</w:t>
      </w:r>
      <w:r w:rsidR="00B10B3B">
        <w:rPr>
          <w:rFonts w:hint="cs"/>
          <w:b/>
          <w:bCs/>
          <w:sz w:val="28"/>
          <w:szCs w:val="28"/>
          <w:rtl/>
        </w:rPr>
        <w:t>....</w:t>
      </w:r>
      <w:r w:rsidR="00B10B3B" w:rsidRPr="0091622C">
        <w:rPr>
          <w:rFonts w:hint="cs"/>
          <w:b/>
          <w:bCs/>
          <w:sz w:val="28"/>
          <w:szCs w:val="28"/>
          <w:rtl/>
        </w:rPr>
        <w:t xml:space="preserve">.... </w:t>
      </w:r>
      <w:r w:rsidR="00B10B3B">
        <w:rPr>
          <w:rFonts w:hint="cs"/>
          <w:b/>
          <w:bCs/>
          <w:color w:val="C00000"/>
          <w:sz w:val="28"/>
          <w:szCs w:val="28"/>
          <w:rtl/>
        </w:rPr>
        <w:t xml:space="preserve">عدد سنوات الخبرة وكيلة </w:t>
      </w:r>
      <w:r w:rsidR="00B10B3B" w:rsidRPr="0091622C">
        <w:rPr>
          <w:rFonts w:hint="cs"/>
          <w:b/>
          <w:bCs/>
          <w:sz w:val="28"/>
          <w:szCs w:val="28"/>
          <w:rtl/>
        </w:rPr>
        <w:t xml:space="preserve"> .........</w:t>
      </w:r>
      <w:r w:rsidR="00B10B3B">
        <w:rPr>
          <w:rFonts w:hint="cs"/>
          <w:b/>
          <w:bCs/>
          <w:sz w:val="28"/>
          <w:szCs w:val="28"/>
          <w:rtl/>
        </w:rPr>
        <w:t>.............</w:t>
      </w:r>
      <w:r w:rsidR="00B10B3B">
        <w:rPr>
          <w:rFonts w:asciiTheme="minorBidi" w:hAnsiTheme="minorBidi" w:hint="cs"/>
          <w:b/>
          <w:bCs/>
          <w:sz w:val="28"/>
          <w:szCs w:val="28"/>
          <w:rtl/>
        </w:rPr>
        <w:t xml:space="preserve">    </w:t>
      </w:r>
    </w:p>
    <w:p w:rsidR="00B10B3B" w:rsidRDefault="00B10B3B" w:rsidP="00B10B3B">
      <w:pPr>
        <w:jc w:val="center"/>
        <w:rPr>
          <w:rFonts w:asciiTheme="minorBidi" w:hAnsiTheme="minorBidi"/>
          <w:b/>
          <w:bCs/>
          <w:sz w:val="28"/>
          <w:szCs w:val="28"/>
          <w:rtl/>
        </w:rPr>
      </w:pPr>
      <w:r>
        <w:rPr>
          <w:rFonts w:asciiTheme="minorBidi" w:hAnsiTheme="minorBidi" w:hint="cs"/>
          <w:b/>
          <w:bCs/>
          <w:sz w:val="28"/>
          <w:szCs w:val="28"/>
          <w:rtl/>
        </w:rPr>
        <w:t xml:space="preserve"> </w:t>
      </w:r>
    </w:p>
    <w:tbl>
      <w:tblPr>
        <w:tblStyle w:val="a3"/>
        <w:bidiVisual/>
        <w:tblW w:w="0" w:type="auto"/>
        <w:tblInd w:w="73" w:type="dxa"/>
        <w:tblLook w:val="04A0"/>
      </w:tblPr>
      <w:tblGrid>
        <w:gridCol w:w="1361"/>
        <w:gridCol w:w="1752"/>
        <w:gridCol w:w="1710"/>
        <w:gridCol w:w="1561"/>
        <w:gridCol w:w="1807"/>
        <w:gridCol w:w="1796"/>
      </w:tblGrid>
      <w:tr w:rsidR="00130AE4" w:rsidTr="00130AE4">
        <w:trPr>
          <w:trHeight w:val="463"/>
        </w:trPr>
        <w:tc>
          <w:tcPr>
            <w:tcW w:w="1361" w:type="dxa"/>
            <w:tcBorders>
              <w:top w:val="single" w:sz="12" w:space="0" w:color="auto"/>
              <w:left w:val="single" w:sz="18" w:space="0" w:color="auto"/>
              <w:bottom w:val="single" w:sz="12" w:space="0" w:color="auto"/>
              <w:right w:val="single" w:sz="18" w:space="0" w:color="auto"/>
            </w:tcBorders>
            <w:shd w:val="clear" w:color="auto" w:fill="DEEAF6" w:themeFill="accent1" w:themeFillTint="33"/>
          </w:tcPr>
          <w:p w:rsidR="00130AE4" w:rsidRPr="004E7E24" w:rsidRDefault="00130AE4" w:rsidP="00B10B3B">
            <w:pPr>
              <w:jc w:val="center"/>
              <w:rPr>
                <w:rFonts w:asciiTheme="minorBidi" w:hAnsiTheme="minorBidi"/>
                <w:b/>
                <w:bCs/>
                <w:sz w:val="32"/>
                <w:szCs w:val="32"/>
                <w:rtl/>
              </w:rPr>
            </w:pPr>
            <w:r w:rsidRPr="004E7E24">
              <w:rPr>
                <w:rFonts w:asciiTheme="minorBidi" w:hAnsiTheme="minorBidi" w:hint="cs"/>
                <w:b/>
                <w:bCs/>
                <w:sz w:val="32"/>
                <w:szCs w:val="32"/>
                <w:rtl/>
              </w:rPr>
              <w:t xml:space="preserve">رقم الزيارة </w:t>
            </w:r>
          </w:p>
        </w:tc>
        <w:tc>
          <w:tcPr>
            <w:tcW w:w="1752" w:type="dxa"/>
            <w:tcBorders>
              <w:top w:val="single" w:sz="12" w:space="0" w:color="auto"/>
              <w:left w:val="single" w:sz="18" w:space="0" w:color="auto"/>
              <w:bottom w:val="single" w:sz="12" w:space="0" w:color="auto"/>
              <w:right w:val="single" w:sz="12" w:space="0" w:color="auto"/>
            </w:tcBorders>
            <w:shd w:val="clear" w:color="auto" w:fill="DEEAF6" w:themeFill="accent1" w:themeFillTint="33"/>
          </w:tcPr>
          <w:p w:rsidR="00130AE4" w:rsidRPr="004E7E24" w:rsidRDefault="00130AE4" w:rsidP="00B10B3B">
            <w:pPr>
              <w:jc w:val="center"/>
              <w:rPr>
                <w:rFonts w:asciiTheme="minorBidi" w:hAnsiTheme="minorBidi"/>
                <w:b/>
                <w:bCs/>
                <w:sz w:val="32"/>
                <w:szCs w:val="32"/>
                <w:rtl/>
              </w:rPr>
            </w:pPr>
            <w:r w:rsidRPr="004E7E24">
              <w:rPr>
                <w:rFonts w:asciiTheme="minorBidi" w:hAnsiTheme="minorBidi" w:hint="cs"/>
                <w:b/>
                <w:bCs/>
                <w:sz w:val="32"/>
                <w:szCs w:val="32"/>
                <w:rtl/>
              </w:rPr>
              <w:t xml:space="preserve">اليوم والتاريخ </w:t>
            </w:r>
          </w:p>
        </w:tc>
        <w:tc>
          <w:tcPr>
            <w:tcW w:w="1710" w:type="dxa"/>
            <w:tcBorders>
              <w:top w:val="single" w:sz="12" w:space="0" w:color="auto"/>
              <w:left w:val="single" w:sz="12" w:space="0" w:color="auto"/>
              <w:bottom w:val="single" w:sz="12" w:space="0" w:color="auto"/>
              <w:right w:val="single" w:sz="18" w:space="0" w:color="auto"/>
            </w:tcBorders>
            <w:shd w:val="clear" w:color="auto" w:fill="DEEAF6" w:themeFill="accent1" w:themeFillTint="33"/>
          </w:tcPr>
          <w:p w:rsidR="00130AE4" w:rsidRPr="004E7E24" w:rsidRDefault="00130AE4" w:rsidP="00B10B3B">
            <w:pPr>
              <w:jc w:val="center"/>
              <w:rPr>
                <w:rFonts w:asciiTheme="minorBidi" w:hAnsiTheme="minorBidi"/>
                <w:b/>
                <w:bCs/>
                <w:sz w:val="32"/>
                <w:szCs w:val="32"/>
                <w:rtl/>
              </w:rPr>
            </w:pPr>
            <w:r>
              <w:rPr>
                <w:rFonts w:asciiTheme="minorBidi" w:hAnsiTheme="minorBidi" w:hint="cs"/>
                <w:b/>
                <w:bCs/>
                <w:sz w:val="32"/>
                <w:szCs w:val="32"/>
                <w:rtl/>
              </w:rPr>
              <w:t>تعديل موعد الزيارة</w:t>
            </w:r>
          </w:p>
        </w:tc>
        <w:tc>
          <w:tcPr>
            <w:tcW w:w="1561" w:type="dxa"/>
            <w:tcBorders>
              <w:top w:val="single" w:sz="12" w:space="0" w:color="auto"/>
              <w:left w:val="single" w:sz="18" w:space="0" w:color="auto"/>
              <w:bottom w:val="single" w:sz="12" w:space="0" w:color="auto"/>
              <w:right w:val="single" w:sz="18" w:space="0" w:color="auto"/>
            </w:tcBorders>
            <w:shd w:val="clear" w:color="auto" w:fill="DEEAF6" w:themeFill="accent1" w:themeFillTint="33"/>
          </w:tcPr>
          <w:p w:rsidR="00130AE4" w:rsidRPr="004E7E24" w:rsidRDefault="00130AE4" w:rsidP="00B10B3B">
            <w:pPr>
              <w:jc w:val="center"/>
              <w:rPr>
                <w:rFonts w:asciiTheme="minorBidi" w:hAnsiTheme="minorBidi"/>
                <w:b/>
                <w:bCs/>
                <w:sz w:val="32"/>
                <w:szCs w:val="32"/>
                <w:rtl/>
              </w:rPr>
            </w:pPr>
            <w:r>
              <w:rPr>
                <w:rFonts w:asciiTheme="minorBidi" w:hAnsiTheme="minorBidi" w:hint="cs"/>
                <w:b/>
                <w:bCs/>
                <w:sz w:val="32"/>
                <w:szCs w:val="32"/>
                <w:rtl/>
              </w:rPr>
              <w:t xml:space="preserve">العملية المتابعة </w:t>
            </w:r>
          </w:p>
        </w:tc>
        <w:tc>
          <w:tcPr>
            <w:tcW w:w="1807" w:type="dxa"/>
            <w:tcBorders>
              <w:top w:val="single" w:sz="12" w:space="0" w:color="auto"/>
              <w:left w:val="single" w:sz="18" w:space="0" w:color="auto"/>
              <w:bottom w:val="single" w:sz="12" w:space="0" w:color="auto"/>
              <w:right w:val="single" w:sz="18" w:space="0" w:color="auto"/>
            </w:tcBorders>
            <w:shd w:val="clear" w:color="auto" w:fill="DEEAF6" w:themeFill="accent1" w:themeFillTint="33"/>
          </w:tcPr>
          <w:p w:rsidR="00130AE4" w:rsidRPr="004E7E24" w:rsidRDefault="00130AE4" w:rsidP="00B10B3B">
            <w:pPr>
              <w:jc w:val="center"/>
              <w:rPr>
                <w:rFonts w:asciiTheme="minorBidi" w:hAnsiTheme="minorBidi"/>
                <w:b/>
                <w:bCs/>
                <w:sz w:val="32"/>
                <w:szCs w:val="32"/>
                <w:rtl/>
              </w:rPr>
            </w:pPr>
            <w:r w:rsidRPr="004E7E24">
              <w:rPr>
                <w:rFonts w:asciiTheme="minorBidi" w:hAnsiTheme="minorBidi" w:hint="cs"/>
                <w:b/>
                <w:bCs/>
                <w:sz w:val="32"/>
                <w:szCs w:val="32"/>
                <w:rtl/>
              </w:rPr>
              <w:t xml:space="preserve">اسم المسؤولة </w:t>
            </w:r>
          </w:p>
        </w:tc>
        <w:tc>
          <w:tcPr>
            <w:tcW w:w="1796" w:type="dxa"/>
            <w:tcBorders>
              <w:top w:val="single" w:sz="12" w:space="0" w:color="auto"/>
              <w:left w:val="single" w:sz="18" w:space="0" w:color="auto"/>
              <w:bottom w:val="single" w:sz="12" w:space="0" w:color="auto"/>
              <w:right w:val="single" w:sz="18" w:space="0" w:color="auto"/>
            </w:tcBorders>
            <w:shd w:val="clear" w:color="auto" w:fill="DEEAF6" w:themeFill="accent1" w:themeFillTint="33"/>
          </w:tcPr>
          <w:p w:rsidR="00130AE4" w:rsidRPr="004E7E24" w:rsidRDefault="00130AE4" w:rsidP="00B10B3B">
            <w:pPr>
              <w:jc w:val="center"/>
              <w:rPr>
                <w:rFonts w:asciiTheme="minorBidi" w:hAnsiTheme="minorBidi"/>
                <w:b/>
                <w:bCs/>
                <w:sz w:val="32"/>
                <w:szCs w:val="32"/>
                <w:rtl/>
              </w:rPr>
            </w:pPr>
            <w:r w:rsidRPr="004E7E24">
              <w:rPr>
                <w:rFonts w:asciiTheme="minorBidi" w:hAnsiTheme="minorBidi" w:hint="cs"/>
                <w:b/>
                <w:bCs/>
                <w:sz w:val="32"/>
                <w:szCs w:val="32"/>
                <w:rtl/>
              </w:rPr>
              <w:t>التوقيع</w:t>
            </w:r>
          </w:p>
        </w:tc>
      </w:tr>
      <w:tr w:rsidR="00130AE4" w:rsidTr="00130AE4">
        <w:trPr>
          <w:trHeight w:val="811"/>
        </w:trPr>
        <w:tc>
          <w:tcPr>
            <w:tcW w:w="1361"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752" w:type="dxa"/>
            <w:tcBorders>
              <w:top w:val="single" w:sz="12" w:space="0" w:color="auto"/>
              <w:left w:val="single" w:sz="18" w:space="0" w:color="auto"/>
              <w:bottom w:val="single" w:sz="12" w:space="0" w:color="auto"/>
              <w:right w:val="single" w:sz="12" w:space="0" w:color="auto"/>
            </w:tcBorders>
          </w:tcPr>
          <w:p w:rsidR="00130AE4" w:rsidRDefault="00130AE4" w:rsidP="00B10B3B">
            <w:pPr>
              <w:jc w:val="center"/>
              <w:rPr>
                <w:rFonts w:asciiTheme="minorBidi" w:hAnsiTheme="minorBidi"/>
                <w:b/>
                <w:bCs/>
                <w:sz w:val="28"/>
                <w:szCs w:val="28"/>
                <w:rtl/>
              </w:rPr>
            </w:pPr>
          </w:p>
        </w:tc>
        <w:tc>
          <w:tcPr>
            <w:tcW w:w="1710" w:type="dxa"/>
            <w:tcBorders>
              <w:top w:val="single" w:sz="12" w:space="0" w:color="auto"/>
              <w:left w:val="single" w:sz="12"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561"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807"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796"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r>
      <w:tr w:rsidR="00130AE4" w:rsidTr="00130AE4">
        <w:trPr>
          <w:trHeight w:val="811"/>
        </w:trPr>
        <w:tc>
          <w:tcPr>
            <w:tcW w:w="1361"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752" w:type="dxa"/>
            <w:tcBorders>
              <w:top w:val="single" w:sz="12" w:space="0" w:color="auto"/>
              <w:left w:val="single" w:sz="18" w:space="0" w:color="auto"/>
              <w:bottom w:val="single" w:sz="12" w:space="0" w:color="auto"/>
              <w:right w:val="single" w:sz="12" w:space="0" w:color="auto"/>
            </w:tcBorders>
          </w:tcPr>
          <w:p w:rsidR="00130AE4" w:rsidRDefault="00130AE4" w:rsidP="00B10B3B">
            <w:pPr>
              <w:jc w:val="center"/>
              <w:rPr>
                <w:rFonts w:asciiTheme="minorBidi" w:hAnsiTheme="minorBidi"/>
                <w:b/>
                <w:bCs/>
                <w:sz w:val="28"/>
                <w:szCs w:val="28"/>
                <w:rtl/>
              </w:rPr>
            </w:pPr>
          </w:p>
        </w:tc>
        <w:tc>
          <w:tcPr>
            <w:tcW w:w="1710" w:type="dxa"/>
            <w:tcBorders>
              <w:top w:val="single" w:sz="12" w:space="0" w:color="auto"/>
              <w:left w:val="single" w:sz="12"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561"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807"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796"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r>
      <w:tr w:rsidR="00130AE4" w:rsidTr="00130AE4">
        <w:trPr>
          <w:trHeight w:val="811"/>
        </w:trPr>
        <w:tc>
          <w:tcPr>
            <w:tcW w:w="1361"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752" w:type="dxa"/>
            <w:tcBorders>
              <w:top w:val="single" w:sz="12" w:space="0" w:color="auto"/>
              <w:left w:val="single" w:sz="18" w:space="0" w:color="auto"/>
              <w:bottom w:val="single" w:sz="12" w:space="0" w:color="auto"/>
              <w:right w:val="single" w:sz="12" w:space="0" w:color="auto"/>
            </w:tcBorders>
          </w:tcPr>
          <w:p w:rsidR="00130AE4" w:rsidRDefault="00130AE4" w:rsidP="00B10B3B">
            <w:pPr>
              <w:jc w:val="center"/>
              <w:rPr>
                <w:rFonts w:asciiTheme="minorBidi" w:hAnsiTheme="minorBidi"/>
                <w:b/>
                <w:bCs/>
                <w:sz w:val="28"/>
                <w:szCs w:val="28"/>
                <w:rtl/>
              </w:rPr>
            </w:pPr>
          </w:p>
        </w:tc>
        <w:tc>
          <w:tcPr>
            <w:tcW w:w="1710" w:type="dxa"/>
            <w:tcBorders>
              <w:top w:val="single" w:sz="12" w:space="0" w:color="auto"/>
              <w:left w:val="single" w:sz="12"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561"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807"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796"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r>
      <w:tr w:rsidR="00130AE4" w:rsidTr="00130AE4">
        <w:trPr>
          <w:trHeight w:val="811"/>
        </w:trPr>
        <w:tc>
          <w:tcPr>
            <w:tcW w:w="1361"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752" w:type="dxa"/>
            <w:tcBorders>
              <w:top w:val="single" w:sz="12" w:space="0" w:color="auto"/>
              <w:left w:val="single" w:sz="18" w:space="0" w:color="auto"/>
              <w:bottom w:val="single" w:sz="12" w:space="0" w:color="auto"/>
              <w:right w:val="single" w:sz="12" w:space="0" w:color="auto"/>
            </w:tcBorders>
          </w:tcPr>
          <w:p w:rsidR="00130AE4" w:rsidRDefault="00130AE4" w:rsidP="00B10B3B">
            <w:pPr>
              <w:jc w:val="center"/>
              <w:rPr>
                <w:rFonts w:asciiTheme="minorBidi" w:hAnsiTheme="minorBidi"/>
                <w:b/>
                <w:bCs/>
                <w:sz w:val="28"/>
                <w:szCs w:val="28"/>
                <w:rtl/>
              </w:rPr>
            </w:pPr>
          </w:p>
        </w:tc>
        <w:tc>
          <w:tcPr>
            <w:tcW w:w="1710" w:type="dxa"/>
            <w:tcBorders>
              <w:top w:val="single" w:sz="12" w:space="0" w:color="auto"/>
              <w:left w:val="single" w:sz="12"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561"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807"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796"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r>
      <w:tr w:rsidR="00130AE4" w:rsidTr="00130AE4">
        <w:trPr>
          <w:trHeight w:val="811"/>
        </w:trPr>
        <w:tc>
          <w:tcPr>
            <w:tcW w:w="1361"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752" w:type="dxa"/>
            <w:tcBorders>
              <w:top w:val="single" w:sz="12" w:space="0" w:color="auto"/>
              <w:left w:val="single" w:sz="18" w:space="0" w:color="auto"/>
              <w:bottom w:val="single" w:sz="12" w:space="0" w:color="auto"/>
              <w:right w:val="single" w:sz="12" w:space="0" w:color="auto"/>
            </w:tcBorders>
          </w:tcPr>
          <w:p w:rsidR="00130AE4" w:rsidRDefault="00130AE4" w:rsidP="00B10B3B">
            <w:pPr>
              <w:jc w:val="center"/>
              <w:rPr>
                <w:rFonts w:asciiTheme="minorBidi" w:hAnsiTheme="minorBidi"/>
                <w:b/>
                <w:bCs/>
                <w:sz w:val="28"/>
                <w:szCs w:val="28"/>
                <w:rtl/>
              </w:rPr>
            </w:pPr>
          </w:p>
        </w:tc>
        <w:tc>
          <w:tcPr>
            <w:tcW w:w="1710" w:type="dxa"/>
            <w:tcBorders>
              <w:top w:val="single" w:sz="12" w:space="0" w:color="auto"/>
              <w:left w:val="single" w:sz="12"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561"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807"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796" w:type="dxa"/>
            <w:tcBorders>
              <w:top w:val="single" w:sz="12" w:space="0" w:color="auto"/>
              <w:left w:val="single" w:sz="18" w:space="0" w:color="auto"/>
              <w:bottom w:val="single" w:sz="12" w:space="0" w:color="auto"/>
              <w:right w:val="single" w:sz="18" w:space="0" w:color="auto"/>
            </w:tcBorders>
          </w:tcPr>
          <w:p w:rsidR="00130AE4" w:rsidRDefault="00130AE4" w:rsidP="00B10B3B">
            <w:pPr>
              <w:jc w:val="center"/>
              <w:rPr>
                <w:rFonts w:asciiTheme="minorBidi" w:hAnsiTheme="minorBidi"/>
                <w:b/>
                <w:bCs/>
                <w:sz w:val="28"/>
                <w:szCs w:val="28"/>
                <w:rtl/>
              </w:rPr>
            </w:pPr>
          </w:p>
        </w:tc>
      </w:tr>
      <w:tr w:rsidR="00130AE4" w:rsidTr="00130AE4">
        <w:trPr>
          <w:trHeight w:val="811"/>
        </w:trPr>
        <w:tc>
          <w:tcPr>
            <w:tcW w:w="1361" w:type="dxa"/>
            <w:tcBorders>
              <w:top w:val="single" w:sz="12" w:space="0" w:color="auto"/>
              <w:left w:val="single" w:sz="18" w:space="0" w:color="auto"/>
              <w:bottom w:val="single" w:sz="18"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752" w:type="dxa"/>
            <w:tcBorders>
              <w:top w:val="single" w:sz="12" w:space="0" w:color="auto"/>
              <w:left w:val="single" w:sz="18" w:space="0" w:color="auto"/>
              <w:bottom w:val="single" w:sz="18" w:space="0" w:color="auto"/>
              <w:right w:val="single" w:sz="12" w:space="0" w:color="auto"/>
            </w:tcBorders>
          </w:tcPr>
          <w:p w:rsidR="00130AE4" w:rsidRDefault="00130AE4" w:rsidP="00B10B3B">
            <w:pPr>
              <w:jc w:val="center"/>
              <w:rPr>
                <w:rFonts w:asciiTheme="minorBidi" w:hAnsiTheme="minorBidi"/>
                <w:b/>
                <w:bCs/>
                <w:sz w:val="28"/>
                <w:szCs w:val="28"/>
                <w:rtl/>
              </w:rPr>
            </w:pPr>
          </w:p>
        </w:tc>
        <w:tc>
          <w:tcPr>
            <w:tcW w:w="1710" w:type="dxa"/>
            <w:tcBorders>
              <w:top w:val="single" w:sz="12" w:space="0" w:color="auto"/>
              <w:left w:val="single" w:sz="12" w:space="0" w:color="auto"/>
              <w:bottom w:val="single" w:sz="18"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561" w:type="dxa"/>
            <w:tcBorders>
              <w:top w:val="single" w:sz="12" w:space="0" w:color="auto"/>
              <w:left w:val="single" w:sz="18" w:space="0" w:color="auto"/>
              <w:bottom w:val="single" w:sz="18"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807" w:type="dxa"/>
            <w:tcBorders>
              <w:top w:val="single" w:sz="12" w:space="0" w:color="auto"/>
              <w:left w:val="single" w:sz="18" w:space="0" w:color="auto"/>
              <w:bottom w:val="single" w:sz="18" w:space="0" w:color="auto"/>
              <w:right w:val="single" w:sz="18" w:space="0" w:color="auto"/>
            </w:tcBorders>
          </w:tcPr>
          <w:p w:rsidR="00130AE4" w:rsidRDefault="00130AE4" w:rsidP="00B10B3B">
            <w:pPr>
              <w:jc w:val="center"/>
              <w:rPr>
                <w:rFonts w:asciiTheme="minorBidi" w:hAnsiTheme="minorBidi"/>
                <w:b/>
                <w:bCs/>
                <w:sz w:val="28"/>
                <w:szCs w:val="28"/>
                <w:rtl/>
              </w:rPr>
            </w:pPr>
          </w:p>
        </w:tc>
        <w:tc>
          <w:tcPr>
            <w:tcW w:w="1796" w:type="dxa"/>
            <w:tcBorders>
              <w:top w:val="single" w:sz="12" w:space="0" w:color="auto"/>
              <w:left w:val="single" w:sz="18" w:space="0" w:color="auto"/>
              <w:bottom w:val="single" w:sz="18" w:space="0" w:color="auto"/>
              <w:right w:val="single" w:sz="18" w:space="0" w:color="auto"/>
            </w:tcBorders>
          </w:tcPr>
          <w:p w:rsidR="00130AE4" w:rsidRDefault="00130AE4" w:rsidP="00B10B3B">
            <w:pPr>
              <w:jc w:val="center"/>
              <w:rPr>
                <w:rFonts w:asciiTheme="minorBidi" w:hAnsiTheme="minorBidi"/>
                <w:b/>
                <w:bCs/>
                <w:sz w:val="28"/>
                <w:szCs w:val="28"/>
                <w:rtl/>
              </w:rPr>
            </w:pPr>
          </w:p>
        </w:tc>
      </w:tr>
    </w:tbl>
    <w:p w:rsidR="000012BF" w:rsidRDefault="000012BF" w:rsidP="0091622C">
      <w:pPr>
        <w:rPr>
          <w:rtl/>
        </w:rPr>
      </w:pPr>
    </w:p>
    <w:p w:rsidR="000012BF" w:rsidRDefault="000012BF" w:rsidP="0091622C">
      <w:pPr>
        <w:rPr>
          <w:rtl/>
        </w:rPr>
      </w:pPr>
    </w:p>
    <w:p w:rsidR="000012BF" w:rsidRDefault="000012BF" w:rsidP="0091622C">
      <w:pPr>
        <w:rPr>
          <w:rtl/>
        </w:rPr>
      </w:pPr>
    </w:p>
    <w:p w:rsidR="000012BF" w:rsidRDefault="000012BF" w:rsidP="0091622C">
      <w:pPr>
        <w:rPr>
          <w:rtl/>
        </w:rPr>
      </w:pPr>
    </w:p>
    <w:p w:rsidR="000012BF" w:rsidRDefault="000012BF" w:rsidP="0091622C">
      <w:pPr>
        <w:rPr>
          <w:rtl/>
        </w:rPr>
      </w:pPr>
    </w:p>
    <w:p w:rsidR="009E3B1C" w:rsidRDefault="009E3B1C" w:rsidP="0091622C">
      <w:pPr>
        <w:rPr>
          <w:rtl/>
        </w:rPr>
      </w:pPr>
    </w:p>
    <w:p w:rsidR="00E90123" w:rsidRDefault="00E90123" w:rsidP="0091622C">
      <w:pPr>
        <w:rPr>
          <w:rtl/>
        </w:rPr>
      </w:pPr>
    </w:p>
    <w:p w:rsidR="000012BF" w:rsidRDefault="000012BF" w:rsidP="0091622C">
      <w:pPr>
        <w:rPr>
          <w:rtl/>
        </w:rPr>
      </w:pPr>
    </w:p>
    <w:p w:rsidR="006173CC" w:rsidRDefault="006173CC" w:rsidP="006173CC">
      <w:pPr>
        <w:jc w:val="center"/>
        <w:rPr>
          <w:b/>
          <w:bCs/>
          <w:color w:val="C00000"/>
          <w:sz w:val="28"/>
          <w:szCs w:val="28"/>
          <w:rtl/>
        </w:rPr>
      </w:pPr>
      <w:r>
        <w:rPr>
          <w:rFonts w:hint="cs"/>
          <w:b/>
          <w:bCs/>
          <w:color w:val="C00000"/>
          <w:sz w:val="28"/>
          <w:szCs w:val="28"/>
          <w:rtl/>
        </w:rPr>
        <w:lastRenderedPageBreak/>
        <w:t xml:space="preserve">متابـــــــــــعة عمليات وإجراءات شؤون الطالبات  </w:t>
      </w:r>
      <w:r w:rsidR="00B80973">
        <w:rPr>
          <w:rFonts w:hint="cs"/>
          <w:b/>
          <w:bCs/>
          <w:color w:val="C00000"/>
          <w:sz w:val="28"/>
          <w:szCs w:val="28"/>
          <w:rtl/>
        </w:rPr>
        <w:t xml:space="preserve"> (و.ط.ع)</w:t>
      </w:r>
    </w:p>
    <w:p w:rsidR="006173CC" w:rsidRPr="00D84E68" w:rsidRDefault="006173CC" w:rsidP="006173CC">
      <w:pPr>
        <w:rPr>
          <w:b/>
          <w:bCs/>
          <w:sz w:val="28"/>
          <w:szCs w:val="28"/>
          <w:rtl/>
        </w:rPr>
      </w:pPr>
      <w:r w:rsidRPr="00D84E68">
        <w:rPr>
          <w:rFonts w:hint="cs"/>
          <w:b/>
          <w:bCs/>
          <w:sz w:val="28"/>
          <w:szCs w:val="28"/>
          <w:rtl/>
        </w:rPr>
        <w:t>متابعة</w:t>
      </w:r>
      <w:r w:rsidR="006E343A">
        <w:rPr>
          <w:rFonts w:hint="cs"/>
          <w:b/>
          <w:bCs/>
          <w:sz w:val="28"/>
          <w:szCs w:val="28"/>
          <w:rtl/>
        </w:rPr>
        <w:t xml:space="preserve"> وكيلة </w:t>
      </w:r>
      <w:r w:rsidRPr="00D84E68">
        <w:rPr>
          <w:rFonts w:hint="cs"/>
          <w:b/>
          <w:bCs/>
          <w:sz w:val="28"/>
          <w:szCs w:val="28"/>
          <w:rtl/>
        </w:rPr>
        <w:t xml:space="preserve"> </w:t>
      </w:r>
      <w:r>
        <w:rPr>
          <w:rFonts w:hint="cs"/>
          <w:b/>
          <w:bCs/>
          <w:sz w:val="28"/>
          <w:szCs w:val="28"/>
          <w:rtl/>
        </w:rPr>
        <w:t xml:space="preserve">شؤون الطالبات </w:t>
      </w:r>
      <w:r w:rsidRPr="00D84E68">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5"/>
        <w:gridCol w:w="575"/>
        <w:gridCol w:w="849"/>
        <w:gridCol w:w="2795"/>
      </w:tblGrid>
      <w:tr w:rsidR="006173CC" w:rsidTr="008A73F7">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173CC" w:rsidRPr="002154B4" w:rsidRDefault="006173CC" w:rsidP="0063615E">
            <w:pPr>
              <w:jc w:val="center"/>
              <w:rPr>
                <w:b/>
                <w:bCs/>
                <w:color w:val="1F3864" w:themeColor="accent5" w:themeShade="80"/>
                <w:rtl/>
              </w:rPr>
            </w:pPr>
            <w:r w:rsidRPr="002154B4">
              <w:rPr>
                <w:rFonts w:hint="cs"/>
                <w:b/>
                <w:bCs/>
                <w:color w:val="1F3864" w:themeColor="accent5" w:themeShade="80"/>
                <w:rtl/>
              </w:rPr>
              <w:t>اسم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173CC" w:rsidRPr="00643C07" w:rsidRDefault="006173CC" w:rsidP="0063615E">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173CC" w:rsidRPr="00643C07" w:rsidRDefault="006173CC" w:rsidP="0063615E">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4"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173CC" w:rsidRPr="00643C07" w:rsidRDefault="006173CC" w:rsidP="0063615E">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173CC" w:rsidRPr="00643C07" w:rsidRDefault="006173CC" w:rsidP="0063615E">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4257E2" w:rsidTr="008A73F7">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tcPr>
          <w:p w:rsidR="004257E2" w:rsidRPr="00E1136C" w:rsidRDefault="004257E2" w:rsidP="002154B4">
            <w:pPr>
              <w:ind w:right="113"/>
              <w:jc w:val="center"/>
              <w:rPr>
                <w:b/>
                <w:bCs/>
                <w:color w:val="002060"/>
                <w:sz w:val="32"/>
                <w:szCs w:val="32"/>
                <w:rtl/>
              </w:rPr>
            </w:pPr>
            <w:r w:rsidRPr="00E1136C">
              <w:rPr>
                <w:rFonts w:hint="cs"/>
                <w:b/>
                <w:bCs/>
                <w:color w:val="002060"/>
                <w:sz w:val="32"/>
                <w:szCs w:val="32"/>
                <w:rtl/>
              </w:rPr>
              <w:t>الق</w:t>
            </w:r>
            <w:r>
              <w:rPr>
                <w:rFonts w:hint="cs"/>
                <w:b/>
                <w:bCs/>
                <w:color w:val="002060"/>
                <w:sz w:val="32"/>
                <w:szCs w:val="32"/>
                <w:rtl/>
              </w:rPr>
              <w:t>ــــــــــــــــــــ</w:t>
            </w:r>
            <w:r w:rsidRPr="00E1136C">
              <w:rPr>
                <w:rFonts w:hint="cs"/>
                <w:b/>
                <w:bCs/>
                <w:color w:val="002060"/>
                <w:sz w:val="32"/>
                <w:szCs w:val="32"/>
                <w:rtl/>
              </w:rPr>
              <w:t>بول والتس</w:t>
            </w:r>
            <w:r>
              <w:rPr>
                <w:rFonts w:hint="cs"/>
                <w:b/>
                <w:bCs/>
                <w:color w:val="002060"/>
                <w:sz w:val="32"/>
                <w:szCs w:val="32"/>
                <w:rtl/>
              </w:rPr>
              <w:t>ـــــــــــــــ</w:t>
            </w:r>
            <w:r w:rsidRPr="00E1136C">
              <w:rPr>
                <w:rFonts w:hint="cs"/>
                <w:b/>
                <w:bCs/>
                <w:color w:val="002060"/>
                <w:sz w:val="32"/>
                <w:szCs w:val="32"/>
                <w:rtl/>
              </w:rPr>
              <w:t>جيل</w:t>
            </w:r>
            <w:r>
              <w:rPr>
                <w:rFonts w:hint="cs"/>
                <w:b/>
                <w:bCs/>
                <w:color w:val="002060"/>
                <w:sz w:val="32"/>
                <w:szCs w:val="32"/>
                <w:rtl/>
              </w:rPr>
              <w:t xml:space="preserve"> (1)</w:t>
            </w:r>
          </w:p>
          <w:p w:rsidR="004257E2" w:rsidRPr="00831F0E" w:rsidRDefault="004257E2" w:rsidP="002154B4">
            <w:pPr>
              <w:ind w:right="113"/>
              <w:jc w:val="center"/>
              <w:rPr>
                <w:b/>
                <w:bCs/>
                <w:color w:val="002060"/>
                <w:sz w:val="36"/>
                <w:szCs w:val="36"/>
                <w:rtl/>
              </w:rPr>
            </w:pPr>
          </w:p>
        </w:tc>
        <w:tc>
          <w:tcPr>
            <w:tcW w:w="1276" w:type="dxa"/>
            <w:tcBorders>
              <w:top w:val="single" w:sz="18" w:space="0" w:color="auto"/>
              <w:left w:val="single" w:sz="18" w:space="0" w:color="auto"/>
              <w:right w:val="single" w:sz="12" w:space="0" w:color="auto"/>
            </w:tcBorders>
            <w:shd w:val="clear" w:color="auto" w:fill="E2EFD9" w:themeFill="accent6" w:themeFillTint="33"/>
          </w:tcPr>
          <w:p w:rsidR="004257E2" w:rsidRPr="00643C07" w:rsidRDefault="004257E2" w:rsidP="0063615E">
            <w:pPr>
              <w:jc w:val="center"/>
              <w:rPr>
                <w:b/>
                <w:bCs/>
                <w:color w:val="C00000"/>
                <w:sz w:val="24"/>
                <w:szCs w:val="24"/>
                <w:rtl/>
              </w:rPr>
            </w:pPr>
            <w:r w:rsidRPr="00643C07">
              <w:rPr>
                <w:rFonts w:hint="cs"/>
                <w:b/>
                <w:bCs/>
                <w:color w:val="C00000"/>
                <w:sz w:val="24"/>
                <w:szCs w:val="24"/>
                <w:rtl/>
              </w:rPr>
              <w:t>5/1</w:t>
            </w:r>
          </w:p>
        </w:tc>
        <w:tc>
          <w:tcPr>
            <w:tcW w:w="4395" w:type="dxa"/>
            <w:tcBorders>
              <w:top w:val="single" w:sz="18" w:space="0" w:color="auto"/>
              <w:left w:val="single" w:sz="12" w:space="0" w:color="auto"/>
              <w:right w:val="single" w:sz="12" w:space="0" w:color="auto"/>
            </w:tcBorders>
            <w:shd w:val="clear" w:color="auto" w:fill="E2EFD9" w:themeFill="accent6" w:themeFillTint="33"/>
          </w:tcPr>
          <w:p w:rsidR="004257E2" w:rsidRPr="00643C07" w:rsidRDefault="004257E2" w:rsidP="0063615E">
            <w:pPr>
              <w:jc w:val="center"/>
              <w:rPr>
                <w:b/>
                <w:bCs/>
                <w:color w:val="C00000"/>
                <w:sz w:val="24"/>
                <w:szCs w:val="24"/>
                <w:rtl/>
              </w:rPr>
            </w:pPr>
            <w:r>
              <w:rPr>
                <w:rFonts w:hint="cs"/>
                <w:b/>
                <w:bCs/>
                <w:color w:val="C00000"/>
                <w:sz w:val="24"/>
                <w:szCs w:val="24"/>
                <w:rtl/>
              </w:rPr>
              <w:t>قبول وتسجيل الطالبات :</w:t>
            </w:r>
          </w:p>
        </w:tc>
        <w:tc>
          <w:tcPr>
            <w:tcW w:w="575" w:type="dxa"/>
            <w:tcBorders>
              <w:top w:val="single" w:sz="18" w:space="0" w:color="auto"/>
              <w:left w:val="single" w:sz="12" w:space="0" w:color="auto"/>
              <w:right w:val="single" w:sz="12" w:space="0" w:color="auto"/>
            </w:tcBorders>
            <w:shd w:val="clear" w:color="auto" w:fill="E2EFD9" w:themeFill="accent6" w:themeFillTint="33"/>
          </w:tcPr>
          <w:p w:rsidR="004257E2" w:rsidRPr="00DE3622" w:rsidRDefault="004257E2" w:rsidP="0063615E">
            <w:pPr>
              <w:rPr>
                <w:b/>
                <w:bCs/>
                <w:rtl/>
              </w:rPr>
            </w:pPr>
            <w:r w:rsidRPr="00DE3622">
              <w:rPr>
                <w:rFonts w:hint="cs"/>
                <w:b/>
                <w:bCs/>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4257E2" w:rsidRPr="00DE3622" w:rsidRDefault="004257E2" w:rsidP="0063615E">
            <w:pPr>
              <w:rPr>
                <w:b/>
                <w:bCs/>
                <w:rtl/>
              </w:rPr>
            </w:pPr>
            <w:r w:rsidRPr="00DE3622">
              <w:rPr>
                <w:rFonts w:hint="cs"/>
                <w:b/>
                <w:bCs/>
                <w:rtl/>
              </w:rPr>
              <w:t>لم ينفذ</w:t>
            </w:r>
          </w:p>
        </w:tc>
        <w:tc>
          <w:tcPr>
            <w:tcW w:w="2795" w:type="dxa"/>
            <w:vMerge w:val="restart"/>
            <w:tcBorders>
              <w:top w:val="single" w:sz="18" w:space="0" w:color="auto"/>
              <w:left w:val="single" w:sz="12" w:space="0" w:color="auto"/>
              <w:right w:val="single" w:sz="18" w:space="0" w:color="auto"/>
            </w:tcBorders>
          </w:tcPr>
          <w:p w:rsidR="004257E2" w:rsidRDefault="004257E2" w:rsidP="0063615E">
            <w:pPr>
              <w:rPr>
                <w:rtl/>
              </w:rPr>
            </w:pPr>
          </w:p>
        </w:tc>
      </w:tr>
      <w:tr w:rsidR="004257E2" w:rsidTr="008A73F7">
        <w:tc>
          <w:tcPr>
            <w:tcW w:w="709" w:type="dxa"/>
            <w:vMerge/>
            <w:tcBorders>
              <w:left w:val="single" w:sz="18" w:space="0" w:color="auto"/>
              <w:right w:val="single" w:sz="18" w:space="0" w:color="auto"/>
            </w:tcBorders>
            <w:shd w:val="clear" w:color="auto" w:fill="D0CECE" w:themeFill="background2" w:themeFillShade="E6"/>
          </w:tcPr>
          <w:p w:rsidR="004257E2" w:rsidRDefault="004257E2" w:rsidP="0063615E">
            <w:pPr>
              <w:rPr>
                <w:rtl/>
              </w:rPr>
            </w:pPr>
          </w:p>
        </w:tc>
        <w:tc>
          <w:tcPr>
            <w:tcW w:w="1276" w:type="dxa"/>
            <w:tcBorders>
              <w:left w:val="single" w:sz="18" w:space="0" w:color="auto"/>
              <w:right w:val="single" w:sz="12" w:space="0" w:color="auto"/>
            </w:tcBorders>
          </w:tcPr>
          <w:p w:rsidR="004257E2" w:rsidRPr="00E1136C" w:rsidRDefault="004257E2" w:rsidP="00E1136C">
            <w:pPr>
              <w:jc w:val="center"/>
              <w:rPr>
                <w:rFonts w:asciiTheme="minorBidi" w:hAnsiTheme="minorBidi"/>
                <w:b/>
                <w:bCs/>
                <w:color w:val="1F3864" w:themeColor="accent5" w:themeShade="80"/>
                <w:sz w:val="24"/>
                <w:szCs w:val="24"/>
                <w:rtl/>
              </w:rPr>
            </w:pPr>
            <w:r w:rsidRPr="00E1136C">
              <w:rPr>
                <w:rFonts w:asciiTheme="minorBidi" w:hAnsiTheme="minorBidi"/>
                <w:b/>
                <w:bCs/>
                <w:color w:val="1F3864" w:themeColor="accent5" w:themeShade="80"/>
                <w:sz w:val="24"/>
                <w:szCs w:val="24"/>
                <w:rtl/>
              </w:rPr>
              <w:t>5/1/2</w:t>
            </w:r>
          </w:p>
        </w:tc>
        <w:tc>
          <w:tcPr>
            <w:tcW w:w="4395" w:type="dxa"/>
            <w:tcBorders>
              <w:left w:val="single" w:sz="12" w:space="0" w:color="auto"/>
              <w:right w:val="single" w:sz="12" w:space="0" w:color="auto"/>
            </w:tcBorders>
            <w:vAlign w:val="center"/>
          </w:tcPr>
          <w:p w:rsidR="004257E2" w:rsidRPr="00E1136C" w:rsidRDefault="004257E2" w:rsidP="0063615E">
            <w:pPr>
              <w:pStyle w:val="a8"/>
              <w:bidi/>
              <w:jc w:val="both"/>
              <w:rPr>
                <w:rFonts w:asciiTheme="minorBidi" w:hAnsiTheme="minorBidi" w:cstheme="minorBidi"/>
                <w:b/>
                <w:bCs/>
                <w:sz w:val="24"/>
                <w:szCs w:val="24"/>
                <w:rtl/>
              </w:rPr>
            </w:pPr>
            <w:r w:rsidRPr="00E1136C">
              <w:rPr>
                <w:rFonts w:asciiTheme="minorBidi" w:hAnsiTheme="minorBidi" w:cstheme="minorBidi"/>
                <w:b/>
                <w:bCs/>
                <w:sz w:val="24"/>
                <w:szCs w:val="24"/>
                <w:rtl/>
              </w:rPr>
              <w:t>يبدأ قبول الطلاب في المرحلتين المتوسطة والثانوية بعد ظهور نتائج اختبارات الفصل الثاني .</w:t>
            </w:r>
          </w:p>
          <w:p w:rsidR="004257E2" w:rsidRPr="00E1136C" w:rsidRDefault="004257E2" w:rsidP="0063615E">
            <w:pPr>
              <w:pStyle w:val="a8"/>
              <w:bidi/>
              <w:jc w:val="both"/>
              <w:rPr>
                <w:rFonts w:asciiTheme="minorBidi" w:hAnsiTheme="minorBidi" w:cstheme="minorBidi"/>
                <w:b/>
                <w:bCs/>
                <w:sz w:val="24"/>
                <w:szCs w:val="24"/>
                <w:rtl/>
              </w:rPr>
            </w:pPr>
            <w:r w:rsidRPr="00E1136C">
              <w:rPr>
                <w:rFonts w:asciiTheme="minorBidi" w:hAnsiTheme="minorBidi" w:cstheme="minorBidi"/>
                <w:b/>
                <w:bCs/>
                <w:sz w:val="24"/>
                <w:szCs w:val="24"/>
                <w:rtl/>
              </w:rPr>
              <w:t>(الدور الأول) مباشرة.</w:t>
            </w:r>
          </w:p>
        </w:tc>
        <w:tc>
          <w:tcPr>
            <w:tcW w:w="575" w:type="dxa"/>
            <w:tcBorders>
              <w:left w:val="single" w:sz="12" w:space="0" w:color="auto"/>
              <w:right w:val="single" w:sz="12" w:space="0" w:color="auto"/>
            </w:tcBorders>
          </w:tcPr>
          <w:p w:rsidR="004257E2" w:rsidRDefault="004257E2" w:rsidP="0063615E">
            <w:pPr>
              <w:rPr>
                <w:rtl/>
              </w:rPr>
            </w:pPr>
          </w:p>
        </w:tc>
        <w:tc>
          <w:tcPr>
            <w:tcW w:w="849" w:type="dxa"/>
            <w:tcBorders>
              <w:left w:val="single" w:sz="12" w:space="0" w:color="auto"/>
              <w:right w:val="single" w:sz="12" w:space="0" w:color="auto"/>
            </w:tcBorders>
          </w:tcPr>
          <w:p w:rsidR="004257E2" w:rsidRDefault="004257E2" w:rsidP="0063615E">
            <w:pPr>
              <w:rPr>
                <w:rtl/>
              </w:rPr>
            </w:pPr>
          </w:p>
        </w:tc>
        <w:tc>
          <w:tcPr>
            <w:tcW w:w="2795" w:type="dxa"/>
            <w:vMerge/>
            <w:tcBorders>
              <w:left w:val="single" w:sz="12" w:space="0" w:color="auto"/>
              <w:right w:val="single" w:sz="18" w:space="0" w:color="auto"/>
            </w:tcBorders>
          </w:tcPr>
          <w:p w:rsidR="004257E2" w:rsidRDefault="004257E2" w:rsidP="0063615E">
            <w:pPr>
              <w:rPr>
                <w:rtl/>
              </w:rPr>
            </w:pPr>
          </w:p>
        </w:tc>
      </w:tr>
      <w:tr w:rsidR="004257E2" w:rsidTr="008A73F7">
        <w:tc>
          <w:tcPr>
            <w:tcW w:w="709" w:type="dxa"/>
            <w:vMerge/>
            <w:tcBorders>
              <w:left w:val="single" w:sz="18" w:space="0" w:color="auto"/>
              <w:right w:val="single" w:sz="18" w:space="0" w:color="auto"/>
            </w:tcBorders>
            <w:shd w:val="clear" w:color="auto" w:fill="D0CECE" w:themeFill="background2" w:themeFillShade="E6"/>
          </w:tcPr>
          <w:p w:rsidR="004257E2" w:rsidRDefault="004257E2" w:rsidP="0063615E">
            <w:pPr>
              <w:rPr>
                <w:rtl/>
              </w:rPr>
            </w:pPr>
          </w:p>
        </w:tc>
        <w:tc>
          <w:tcPr>
            <w:tcW w:w="1276" w:type="dxa"/>
            <w:tcBorders>
              <w:left w:val="single" w:sz="18" w:space="0" w:color="auto"/>
              <w:right w:val="single" w:sz="12" w:space="0" w:color="auto"/>
            </w:tcBorders>
          </w:tcPr>
          <w:p w:rsidR="004257E2" w:rsidRPr="00E1136C" w:rsidRDefault="004257E2" w:rsidP="00E1136C">
            <w:pPr>
              <w:jc w:val="center"/>
              <w:rPr>
                <w:rFonts w:asciiTheme="minorBidi" w:hAnsiTheme="minorBidi"/>
                <w:b/>
                <w:bCs/>
                <w:color w:val="1F3864" w:themeColor="accent5" w:themeShade="80"/>
                <w:sz w:val="24"/>
                <w:szCs w:val="24"/>
                <w:rtl/>
              </w:rPr>
            </w:pPr>
            <w:r w:rsidRPr="00E1136C">
              <w:rPr>
                <w:rFonts w:asciiTheme="minorBidi" w:hAnsiTheme="minorBidi"/>
                <w:b/>
                <w:bCs/>
                <w:color w:val="1F3864" w:themeColor="accent5" w:themeShade="80"/>
                <w:sz w:val="24"/>
                <w:szCs w:val="24"/>
                <w:rtl/>
              </w:rPr>
              <w:t>5/1/3</w:t>
            </w:r>
          </w:p>
        </w:tc>
        <w:tc>
          <w:tcPr>
            <w:tcW w:w="4395" w:type="dxa"/>
            <w:tcBorders>
              <w:left w:val="single" w:sz="12" w:space="0" w:color="auto"/>
              <w:right w:val="single" w:sz="12" w:space="0" w:color="auto"/>
            </w:tcBorders>
            <w:vAlign w:val="center"/>
          </w:tcPr>
          <w:p w:rsidR="004257E2" w:rsidRPr="00E1136C" w:rsidRDefault="004257E2" w:rsidP="0063615E">
            <w:pPr>
              <w:pStyle w:val="a8"/>
              <w:bidi/>
              <w:jc w:val="both"/>
              <w:rPr>
                <w:rFonts w:asciiTheme="minorBidi" w:hAnsiTheme="minorBidi" w:cstheme="minorBidi"/>
                <w:b/>
                <w:bCs/>
                <w:sz w:val="24"/>
                <w:szCs w:val="24"/>
                <w:rtl/>
              </w:rPr>
            </w:pPr>
            <w:r w:rsidRPr="00E1136C">
              <w:rPr>
                <w:rFonts w:asciiTheme="minorBidi" w:hAnsiTheme="minorBidi" w:cstheme="minorBidi"/>
                <w:b/>
                <w:bCs/>
                <w:sz w:val="24"/>
                <w:szCs w:val="24"/>
                <w:rtl/>
              </w:rPr>
              <w:t>تسهيل قبول الطلاب . حسب ميزانية المدرسة , واستكمال الإجراءات النظامية وإذا زاد عدد الطلاب المتقدمين يتم إشعار مدير  المدرسة للتواصل مع إدارة التعليم .</w:t>
            </w:r>
          </w:p>
        </w:tc>
        <w:tc>
          <w:tcPr>
            <w:tcW w:w="575" w:type="dxa"/>
            <w:tcBorders>
              <w:left w:val="single" w:sz="12" w:space="0" w:color="auto"/>
              <w:right w:val="single" w:sz="12" w:space="0" w:color="auto"/>
            </w:tcBorders>
          </w:tcPr>
          <w:p w:rsidR="004257E2" w:rsidRDefault="004257E2" w:rsidP="0063615E">
            <w:pPr>
              <w:rPr>
                <w:rtl/>
              </w:rPr>
            </w:pPr>
          </w:p>
        </w:tc>
        <w:tc>
          <w:tcPr>
            <w:tcW w:w="849" w:type="dxa"/>
            <w:tcBorders>
              <w:left w:val="single" w:sz="12" w:space="0" w:color="auto"/>
              <w:right w:val="single" w:sz="12" w:space="0" w:color="auto"/>
            </w:tcBorders>
          </w:tcPr>
          <w:p w:rsidR="004257E2" w:rsidRDefault="004257E2" w:rsidP="0063615E">
            <w:pPr>
              <w:rPr>
                <w:rtl/>
              </w:rPr>
            </w:pPr>
          </w:p>
        </w:tc>
        <w:tc>
          <w:tcPr>
            <w:tcW w:w="2795" w:type="dxa"/>
            <w:vMerge/>
            <w:tcBorders>
              <w:left w:val="single" w:sz="12" w:space="0" w:color="auto"/>
              <w:right w:val="single" w:sz="18" w:space="0" w:color="auto"/>
            </w:tcBorders>
          </w:tcPr>
          <w:p w:rsidR="004257E2" w:rsidRDefault="004257E2" w:rsidP="0063615E">
            <w:pPr>
              <w:rPr>
                <w:rtl/>
              </w:rPr>
            </w:pPr>
          </w:p>
        </w:tc>
      </w:tr>
      <w:tr w:rsidR="004257E2" w:rsidTr="008A73F7">
        <w:tc>
          <w:tcPr>
            <w:tcW w:w="709" w:type="dxa"/>
            <w:vMerge/>
            <w:tcBorders>
              <w:left w:val="single" w:sz="18" w:space="0" w:color="auto"/>
              <w:right w:val="single" w:sz="18" w:space="0" w:color="auto"/>
            </w:tcBorders>
            <w:shd w:val="clear" w:color="auto" w:fill="D0CECE" w:themeFill="background2" w:themeFillShade="E6"/>
          </w:tcPr>
          <w:p w:rsidR="004257E2" w:rsidRDefault="004257E2" w:rsidP="0063615E">
            <w:pPr>
              <w:rPr>
                <w:rtl/>
              </w:rPr>
            </w:pPr>
          </w:p>
        </w:tc>
        <w:tc>
          <w:tcPr>
            <w:tcW w:w="1276" w:type="dxa"/>
            <w:tcBorders>
              <w:left w:val="single" w:sz="18" w:space="0" w:color="auto"/>
              <w:right w:val="single" w:sz="12" w:space="0" w:color="auto"/>
            </w:tcBorders>
          </w:tcPr>
          <w:p w:rsidR="004257E2" w:rsidRPr="00E1136C" w:rsidRDefault="004257E2" w:rsidP="00E1136C">
            <w:pPr>
              <w:jc w:val="center"/>
              <w:rPr>
                <w:rFonts w:asciiTheme="minorBidi" w:hAnsiTheme="minorBidi"/>
                <w:b/>
                <w:bCs/>
                <w:color w:val="1F3864" w:themeColor="accent5" w:themeShade="80"/>
                <w:sz w:val="24"/>
                <w:szCs w:val="24"/>
                <w:rtl/>
              </w:rPr>
            </w:pPr>
            <w:r w:rsidRPr="00E1136C">
              <w:rPr>
                <w:rFonts w:asciiTheme="minorBidi" w:hAnsiTheme="minorBidi"/>
                <w:b/>
                <w:bCs/>
                <w:color w:val="1F3864" w:themeColor="accent5" w:themeShade="80"/>
                <w:sz w:val="24"/>
                <w:szCs w:val="24"/>
                <w:rtl/>
              </w:rPr>
              <w:t>5/1/4</w:t>
            </w:r>
          </w:p>
        </w:tc>
        <w:tc>
          <w:tcPr>
            <w:tcW w:w="4395" w:type="dxa"/>
            <w:tcBorders>
              <w:left w:val="single" w:sz="12" w:space="0" w:color="auto"/>
              <w:right w:val="single" w:sz="12" w:space="0" w:color="auto"/>
            </w:tcBorders>
            <w:vAlign w:val="center"/>
          </w:tcPr>
          <w:p w:rsidR="004257E2" w:rsidRPr="00E1136C" w:rsidRDefault="004257E2" w:rsidP="0063615E">
            <w:pPr>
              <w:pStyle w:val="a8"/>
              <w:bidi/>
              <w:jc w:val="both"/>
              <w:rPr>
                <w:rFonts w:asciiTheme="minorBidi" w:hAnsiTheme="minorBidi" w:cstheme="minorBidi"/>
                <w:b/>
                <w:bCs/>
                <w:sz w:val="24"/>
                <w:szCs w:val="24"/>
                <w:rtl/>
              </w:rPr>
            </w:pPr>
            <w:r w:rsidRPr="00E1136C">
              <w:rPr>
                <w:rFonts w:asciiTheme="minorBidi" w:hAnsiTheme="minorBidi" w:cstheme="minorBidi"/>
                <w:b/>
                <w:bCs/>
                <w:sz w:val="24"/>
                <w:szCs w:val="24"/>
                <w:rtl/>
              </w:rPr>
              <w:t>القيام بالتأكد من السن النظامي وفقاً لما يلي :</w:t>
            </w:r>
          </w:p>
        </w:tc>
        <w:tc>
          <w:tcPr>
            <w:tcW w:w="575" w:type="dxa"/>
            <w:tcBorders>
              <w:left w:val="single" w:sz="12" w:space="0" w:color="auto"/>
              <w:right w:val="single" w:sz="12" w:space="0" w:color="auto"/>
            </w:tcBorders>
          </w:tcPr>
          <w:p w:rsidR="004257E2" w:rsidRDefault="004257E2" w:rsidP="0063615E">
            <w:pPr>
              <w:rPr>
                <w:rtl/>
              </w:rPr>
            </w:pPr>
          </w:p>
        </w:tc>
        <w:tc>
          <w:tcPr>
            <w:tcW w:w="849" w:type="dxa"/>
            <w:tcBorders>
              <w:left w:val="single" w:sz="12" w:space="0" w:color="auto"/>
              <w:right w:val="single" w:sz="12" w:space="0" w:color="auto"/>
            </w:tcBorders>
          </w:tcPr>
          <w:p w:rsidR="004257E2" w:rsidRDefault="004257E2" w:rsidP="0063615E">
            <w:pPr>
              <w:rPr>
                <w:rtl/>
              </w:rPr>
            </w:pPr>
          </w:p>
        </w:tc>
        <w:tc>
          <w:tcPr>
            <w:tcW w:w="2795" w:type="dxa"/>
            <w:vMerge/>
            <w:tcBorders>
              <w:left w:val="single" w:sz="12" w:space="0" w:color="auto"/>
              <w:right w:val="single" w:sz="18" w:space="0" w:color="auto"/>
            </w:tcBorders>
          </w:tcPr>
          <w:p w:rsidR="004257E2" w:rsidRDefault="004257E2" w:rsidP="0063615E">
            <w:pPr>
              <w:rPr>
                <w:rtl/>
              </w:rPr>
            </w:pPr>
          </w:p>
        </w:tc>
      </w:tr>
      <w:tr w:rsidR="004257E2" w:rsidTr="008A73F7">
        <w:tc>
          <w:tcPr>
            <w:tcW w:w="709" w:type="dxa"/>
            <w:vMerge/>
            <w:tcBorders>
              <w:left w:val="single" w:sz="18" w:space="0" w:color="auto"/>
              <w:right w:val="single" w:sz="18" w:space="0" w:color="auto"/>
            </w:tcBorders>
          </w:tcPr>
          <w:p w:rsidR="004257E2" w:rsidRDefault="004257E2" w:rsidP="0063615E">
            <w:pPr>
              <w:rPr>
                <w:rtl/>
              </w:rPr>
            </w:pPr>
          </w:p>
        </w:tc>
        <w:tc>
          <w:tcPr>
            <w:tcW w:w="1276" w:type="dxa"/>
            <w:tcBorders>
              <w:left w:val="single" w:sz="18" w:space="0" w:color="auto"/>
              <w:right w:val="single" w:sz="12" w:space="0" w:color="auto"/>
            </w:tcBorders>
            <w:vAlign w:val="center"/>
          </w:tcPr>
          <w:p w:rsidR="004257E2" w:rsidRPr="00E1136C" w:rsidRDefault="004257E2" w:rsidP="00E1136C">
            <w:pPr>
              <w:pStyle w:val="a8"/>
              <w:bidi/>
              <w:jc w:val="center"/>
              <w:rPr>
                <w:rFonts w:asciiTheme="minorBidi" w:hAnsiTheme="minorBidi" w:cstheme="minorBidi"/>
                <w:b/>
                <w:bCs/>
                <w:color w:val="1F3864" w:themeColor="accent5" w:themeShade="80"/>
                <w:sz w:val="24"/>
                <w:szCs w:val="24"/>
                <w:rtl/>
              </w:rPr>
            </w:pPr>
            <w:r w:rsidRPr="00E1136C">
              <w:rPr>
                <w:rFonts w:asciiTheme="minorBidi" w:hAnsiTheme="minorBidi" w:cstheme="minorBidi"/>
                <w:b/>
                <w:bCs/>
                <w:color w:val="1F3864" w:themeColor="accent5" w:themeShade="80"/>
                <w:sz w:val="24"/>
                <w:szCs w:val="24"/>
                <w:rtl/>
              </w:rPr>
              <w:t>5/1/4/5</w:t>
            </w:r>
          </w:p>
        </w:tc>
        <w:tc>
          <w:tcPr>
            <w:tcW w:w="4395" w:type="dxa"/>
            <w:tcBorders>
              <w:left w:val="single" w:sz="12" w:space="0" w:color="auto"/>
              <w:right w:val="single" w:sz="12" w:space="0" w:color="auto"/>
            </w:tcBorders>
            <w:vAlign w:val="center"/>
          </w:tcPr>
          <w:p w:rsidR="004257E2" w:rsidRPr="00E1136C" w:rsidRDefault="004257E2" w:rsidP="0063615E">
            <w:pPr>
              <w:pStyle w:val="a8"/>
              <w:bidi/>
              <w:rPr>
                <w:rFonts w:asciiTheme="minorBidi" w:hAnsiTheme="minorBidi" w:cstheme="minorBidi"/>
                <w:b/>
                <w:bCs/>
                <w:sz w:val="24"/>
                <w:szCs w:val="24"/>
                <w:rtl/>
              </w:rPr>
            </w:pPr>
            <w:r w:rsidRPr="00E1136C">
              <w:rPr>
                <w:rFonts w:asciiTheme="minorBidi" w:hAnsiTheme="minorBidi" w:cstheme="minorBidi"/>
                <w:b/>
                <w:bCs/>
                <w:sz w:val="24"/>
                <w:szCs w:val="24"/>
                <w:rtl/>
              </w:rPr>
              <w:t>المرحلة الثانوية : من اجتاز المرحلة المتوسطة بنجاح على ألا يزيد عمره عن 19 عاما.</w:t>
            </w:r>
          </w:p>
        </w:tc>
        <w:tc>
          <w:tcPr>
            <w:tcW w:w="575" w:type="dxa"/>
            <w:tcBorders>
              <w:left w:val="single" w:sz="12" w:space="0" w:color="auto"/>
              <w:right w:val="single" w:sz="12" w:space="0" w:color="auto"/>
            </w:tcBorders>
          </w:tcPr>
          <w:p w:rsidR="004257E2" w:rsidRDefault="004257E2" w:rsidP="0063615E">
            <w:pPr>
              <w:rPr>
                <w:rtl/>
              </w:rPr>
            </w:pPr>
          </w:p>
        </w:tc>
        <w:tc>
          <w:tcPr>
            <w:tcW w:w="849" w:type="dxa"/>
            <w:tcBorders>
              <w:left w:val="single" w:sz="12" w:space="0" w:color="auto"/>
              <w:right w:val="single" w:sz="12" w:space="0" w:color="auto"/>
            </w:tcBorders>
          </w:tcPr>
          <w:p w:rsidR="004257E2" w:rsidRDefault="004257E2" w:rsidP="0063615E">
            <w:pPr>
              <w:rPr>
                <w:rtl/>
              </w:rPr>
            </w:pPr>
          </w:p>
        </w:tc>
        <w:tc>
          <w:tcPr>
            <w:tcW w:w="2795" w:type="dxa"/>
            <w:vMerge/>
            <w:tcBorders>
              <w:left w:val="single" w:sz="12" w:space="0" w:color="auto"/>
              <w:right w:val="single" w:sz="18" w:space="0" w:color="auto"/>
            </w:tcBorders>
          </w:tcPr>
          <w:p w:rsidR="004257E2" w:rsidRDefault="004257E2" w:rsidP="0063615E">
            <w:pPr>
              <w:rPr>
                <w:rtl/>
              </w:rPr>
            </w:pPr>
          </w:p>
        </w:tc>
      </w:tr>
      <w:tr w:rsidR="004257E2" w:rsidTr="008A73F7">
        <w:tc>
          <w:tcPr>
            <w:tcW w:w="709" w:type="dxa"/>
            <w:vMerge/>
            <w:tcBorders>
              <w:left w:val="single" w:sz="18" w:space="0" w:color="auto"/>
              <w:right w:val="single" w:sz="18" w:space="0" w:color="auto"/>
            </w:tcBorders>
          </w:tcPr>
          <w:p w:rsidR="004257E2" w:rsidRDefault="004257E2" w:rsidP="0063615E">
            <w:pPr>
              <w:rPr>
                <w:rtl/>
              </w:rPr>
            </w:pPr>
          </w:p>
        </w:tc>
        <w:tc>
          <w:tcPr>
            <w:tcW w:w="1276" w:type="dxa"/>
            <w:tcBorders>
              <w:left w:val="single" w:sz="18" w:space="0" w:color="auto"/>
              <w:right w:val="single" w:sz="12" w:space="0" w:color="auto"/>
            </w:tcBorders>
            <w:vAlign w:val="center"/>
          </w:tcPr>
          <w:p w:rsidR="004257E2" w:rsidRPr="00E1136C" w:rsidRDefault="004257E2" w:rsidP="00E1136C">
            <w:pPr>
              <w:pStyle w:val="a8"/>
              <w:bidi/>
              <w:jc w:val="center"/>
              <w:rPr>
                <w:rFonts w:asciiTheme="minorBidi" w:hAnsiTheme="minorBidi" w:cstheme="minorBidi"/>
                <w:b/>
                <w:bCs/>
                <w:color w:val="1F3864" w:themeColor="accent5" w:themeShade="80"/>
                <w:sz w:val="24"/>
                <w:szCs w:val="24"/>
                <w:rtl/>
              </w:rPr>
            </w:pPr>
            <w:r w:rsidRPr="00E1136C">
              <w:rPr>
                <w:rFonts w:asciiTheme="minorBidi" w:hAnsiTheme="minorBidi" w:cstheme="minorBidi"/>
                <w:b/>
                <w:bCs/>
                <w:color w:val="1F3864" w:themeColor="accent5" w:themeShade="80"/>
                <w:sz w:val="24"/>
                <w:szCs w:val="24"/>
                <w:rtl/>
              </w:rPr>
              <w:t>5/1/5</w:t>
            </w:r>
          </w:p>
        </w:tc>
        <w:tc>
          <w:tcPr>
            <w:tcW w:w="4395" w:type="dxa"/>
            <w:tcBorders>
              <w:left w:val="single" w:sz="12" w:space="0" w:color="auto"/>
              <w:right w:val="single" w:sz="12" w:space="0" w:color="auto"/>
            </w:tcBorders>
            <w:vAlign w:val="center"/>
          </w:tcPr>
          <w:p w:rsidR="004257E2" w:rsidRPr="00E1136C" w:rsidRDefault="004257E2" w:rsidP="0063615E">
            <w:pPr>
              <w:pStyle w:val="a8"/>
              <w:bidi/>
              <w:rPr>
                <w:rFonts w:asciiTheme="minorBidi" w:hAnsiTheme="minorBidi" w:cstheme="minorBidi"/>
                <w:b/>
                <w:bCs/>
                <w:sz w:val="24"/>
                <w:szCs w:val="24"/>
                <w:rtl/>
              </w:rPr>
            </w:pPr>
            <w:r w:rsidRPr="00E1136C">
              <w:rPr>
                <w:rFonts w:asciiTheme="minorBidi" w:hAnsiTheme="minorBidi" w:cstheme="minorBidi"/>
                <w:b/>
                <w:bCs/>
                <w:sz w:val="24"/>
                <w:szCs w:val="24"/>
                <w:rtl/>
              </w:rPr>
              <w:t>القيام بالتأكد من الحي السكني للطالب من خلال الوثائق الأصلية (صك ملكية , عقد الإيجار.... ).</w:t>
            </w:r>
          </w:p>
        </w:tc>
        <w:tc>
          <w:tcPr>
            <w:tcW w:w="575" w:type="dxa"/>
            <w:tcBorders>
              <w:left w:val="single" w:sz="12" w:space="0" w:color="auto"/>
              <w:right w:val="single" w:sz="12" w:space="0" w:color="auto"/>
            </w:tcBorders>
          </w:tcPr>
          <w:p w:rsidR="004257E2" w:rsidRDefault="004257E2" w:rsidP="0063615E">
            <w:pPr>
              <w:rPr>
                <w:rtl/>
              </w:rPr>
            </w:pPr>
          </w:p>
        </w:tc>
        <w:tc>
          <w:tcPr>
            <w:tcW w:w="849" w:type="dxa"/>
            <w:tcBorders>
              <w:left w:val="single" w:sz="12" w:space="0" w:color="auto"/>
              <w:right w:val="single" w:sz="12" w:space="0" w:color="auto"/>
            </w:tcBorders>
          </w:tcPr>
          <w:p w:rsidR="004257E2" w:rsidRDefault="004257E2" w:rsidP="0063615E">
            <w:pPr>
              <w:rPr>
                <w:rtl/>
              </w:rPr>
            </w:pPr>
          </w:p>
        </w:tc>
        <w:tc>
          <w:tcPr>
            <w:tcW w:w="2795" w:type="dxa"/>
            <w:vMerge/>
            <w:tcBorders>
              <w:left w:val="single" w:sz="12" w:space="0" w:color="auto"/>
              <w:right w:val="single" w:sz="18" w:space="0" w:color="auto"/>
            </w:tcBorders>
          </w:tcPr>
          <w:p w:rsidR="004257E2" w:rsidRDefault="004257E2" w:rsidP="0063615E">
            <w:pPr>
              <w:rPr>
                <w:rtl/>
              </w:rPr>
            </w:pPr>
          </w:p>
        </w:tc>
      </w:tr>
      <w:tr w:rsidR="004257E2" w:rsidTr="008A73F7">
        <w:tc>
          <w:tcPr>
            <w:tcW w:w="709" w:type="dxa"/>
            <w:vMerge/>
            <w:tcBorders>
              <w:left w:val="single" w:sz="18" w:space="0" w:color="auto"/>
              <w:right w:val="single" w:sz="18" w:space="0" w:color="auto"/>
            </w:tcBorders>
          </w:tcPr>
          <w:p w:rsidR="004257E2" w:rsidRDefault="004257E2" w:rsidP="0063615E">
            <w:pPr>
              <w:rPr>
                <w:rtl/>
              </w:rPr>
            </w:pPr>
          </w:p>
        </w:tc>
        <w:tc>
          <w:tcPr>
            <w:tcW w:w="1276" w:type="dxa"/>
            <w:tcBorders>
              <w:left w:val="single" w:sz="18" w:space="0" w:color="auto"/>
              <w:right w:val="single" w:sz="12" w:space="0" w:color="auto"/>
            </w:tcBorders>
            <w:vAlign w:val="center"/>
          </w:tcPr>
          <w:p w:rsidR="004257E2" w:rsidRPr="00E1136C" w:rsidRDefault="004257E2" w:rsidP="00E1136C">
            <w:pPr>
              <w:pStyle w:val="a8"/>
              <w:bidi/>
              <w:jc w:val="center"/>
              <w:rPr>
                <w:rFonts w:asciiTheme="minorBidi" w:hAnsiTheme="minorBidi" w:cstheme="minorBidi"/>
                <w:b/>
                <w:bCs/>
                <w:color w:val="1F3864" w:themeColor="accent5" w:themeShade="80"/>
                <w:sz w:val="24"/>
                <w:szCs w:val="24"/>
                <w:rtl/>
              </w:rPr>
            </w:pPr>
            <w:r w:rsidRPr="00E1136C">
              <w:rPr>
                <w:rFonts w:asciiTheme="minorBidi" w:hAnsiTheme="minorBidi" w:cstheme="minorBidi"/>
                <w:b/>
                <w:bCs/>
                <w:color w:val="1F3864" w:themeColor="accent5" w:themeShade="80"/>
                <w:sz w:val="24"/>
                <w:szCs w:val="24"/>
                <w:rtl/>
              </w:rPr>
              <w:t>5/1/6</w:t>
            </w:r>
          </w:p>
        </w:tc>
        <w:tc>
          <w:tcPr>
            <w:tcW w:w="4395" w:type="dxa"/>
            <w:tcBorders>
              <w:left w:val="single" w:sz="12" w:space="0" w:color="auto"/>
              <w:right w:val="single" w:sz="12" w:space="0" w:color="auto"/>
            </w:tcBorders>
            <w:vAlign w:val="center"/>
          </w:tcPr>
          <w:p w:rsidR="004257E2" w:rsidRPr="00E1136C" w:rsidRDefault="004257E2" w:rsidP="0063615E">
            <w:pPr>
              <w:pStyle w:val="a8"/>
              <w:bidi/>
              <w:rPr>
                <w:rFonts w:asciiTheme="minorBidi" w:hAnsiTheme="minorBidi" w:cstheme="minorBidi"/>
                <w:b/>
                <w:bCs/>
                <w:sz w:val="24"/>
                <w:szCs w:val="24"/>
                <w:rtl/>
              </w:rPr>
            </w:pPr>
            <w:r w:rsidRPr="00E1136C">
              <w:rPr>
                <w:rFonts w:asciiTheme="minorBidi" w:hAnsiTheme="minorBidi" w:cstheme="minorBidi"/>
                <w:b/>
                <w:bCs/>
                <w:sz w:val="24"/>
                <w:szCs w:val="24"/>
                <w:rtl/>
              </w:rPr>
              <w:t>فى حال عدم انطباق السن النظامي و الحي السكني يتم توجيه الطالب الى قائد المدرسة للتوجيه إلى إدارة التعليم</w:t>
            </w:r>
          </w:p>
        </w:tc>
        <w:tc>
          <w:tcPr>
            <w:tcW w:w="575" w:type="dxa"/>
            <w:tcBorders>
              <w:left w:val="single" w:sz="12" w:space="0" w:color="auto"/>
              <w:right w:val="single" w:sz="12" w:space="0" w:color="auto"/>
            </w:tcBorders>
          </w:tcPr>
          <w:p w:rsidR="004257E2" w:rsidRDefault="004257E2" w:rsidP="0063615E">
            <w:pPr>
              <w:rPr>
                <w:rtl/>
              </w:rPr>
            </w:pPr>
          </w:p>
        </w:tc>
        <w:tc>
          <w:tcPr>
            <w:tcW w:w="849" w:type="dxa"/>
            <w:tcBorders>
              <w:left w:val="single" w:sz="12" w:space="0" w:color="auto"/>
              <w:right w:val="single" w:sz="12" w:space="0" w:color="auto"/>
            </w:tcBorders>
          </w:tcPr>
          <w:p w:rsidR="004257E2" w:rsidRDefault="004257E2" w:rsidP="0063615E">
            <w:pPr>
              <w:rPr>
                <w:rtl/>
              </w:rPr>
            </w:pPr>
          </w:p>
        </w:tc>
        <w:tc>
          <w:tcPr>
            <w:tcW w:w="2795" w:type="dxa"/>
            <w:vMerge/>
            <w:tcBorders>
              <w:left w:val="single" w:sz="12" w:space="0" w:color="auto"/>
              <w:right w:val="single" w:sz="18" w:space="0" w:color="auto"/>
            </w:tcBorders>
          </w:tcPr>
          <w:p w:rsidR="004257E2" w:rsidRDefault="004257E2" w:rsidP="0063615E">
            <w:pPr>
              <w:rPr>
                <w:rtl/>
              </w:rPr>
            </w:pPr>
          </w:p>
        </w:tc>
      </w:tr>
      <w:tr w:rsidR="004257E2" w:rsidTr="008A73F7">
        <w:tc>
          <w:tcPr>
            <w:tcW w:w="709" w:type="dxa"/>
            <w:vMerge/>
            <w:tcBorders>
              <w:left w:val="single" w:sz="18" w:space="0" w:color="auto"/>
              <w:right w:val="single" w:sz="18" w:space="0" w:color="auto"/>
            </w:tcBorders>
          </w:tcPr>
          <w:p w:rsidR="004257E2" w:rsidRDefault="004257E2" w:rsidP="0063615E">
            <w:pPr>
              <w:rPr>
                <w:rtl/>
              </w:rPr>
            </w:pPr>
          </w:p>
        </w:tc>
        <w:tc>
          <w:tcPr>
            <w:tcW w:w="1276" w:type="dxa"/>
            <w:tcBorders>
              <w:left w:val="single" w:sz="18" w:space="0" w:color="auto"/>
              <w:right w:val="single" w:sz="12" w:space="0" w:color="auto"/>
            </w:tcBorders>
            <w:vAlign w:val="center"/>
          </w:tcPr>
          <w:p w:rsidR="004257E2" w:rsidRPr="00E1136C" w:rsidRDefault="004257E2" w:rsidP="00E1136C">
            <w:pPr>
              <w:pStyle w:val="a8"/>
              <w:bidi/>
              <w:jc w:val="center"/>
              <w:rPr>
                <w:rFonts w:asciiTheme="minorBidi" w:hAnsiTheme="minorBidi" w:cstheme="minorBidi"/>
                <w:b/>
                <w:bCs/>
                <w:color w:val="1F3864" w:themeColor="accent5" w:themeShade="80"/>
                <w:sz w:val="24"/>
                <w:szCs w:val="24"/>
                <w:rtl/>
              </w:rPr>
            </w:pPr>
            <w:r w:rsidRPr="00E1136C">
              <w:rPr>
                <w:rFonts w:asciiTheme="minorBidi" w:hAnsiTheme="minorBidi" w:cstheme="minorBidi"/>
                <w:b/>
                <w:bCs/>
                <w:color w:val="1F3864" w:themeColor="accent5" w:themeShade="80"/>
                <w:sz w:val="24"/>
                <w:szCs w:val="24"/>
                <w:rtl/>
              </w:rPr>
              <w:t>5/1/7</w:t>
            </w:r>
          </w:p>
        </w:tc>
        <w:tc>
          <w:tcPr>
            <w:tcW w:w="4395" w:type="dxa"/>
            <w:tcBorders>
              <w:left w:val="single" w:sz="12" w:space="0" w:color="auto"/>
              <w:right w:val="single" w:sz="12" w:space="0" w:color="auto"/>
            </w:tcBorders>
            <w:vAlign w:val="center"/>
          </w:tcPr>
          <w:p w:rsidR="004257E2" w:rsidRPr="00E1136C" w:rsidRDefault="004257E2" w:rsidP="0063615E">
            <w:pPr>
              <w:pStyle w:val="a8"/>
              <w:bidi/>
              <w:rPr>
                <w:rFonts w:asciiTheme="minorBidi" w:hAnsiTheme="minorBidi" w:cstheme="minorBidi"/>
                <w:b/>
                <w:bCs/>
                <w:sz w:val="24"/>
                <w:szCs w:val="24"/>
                <w:rtl/>
              </w:rPr>
            </w:pPr>
            <w:r w:rsidRPr="00E1136C">
              <w:rPr>
                <w:rFonts w:asciiTheme="minorBidi" w:hAnsiTheme="minorBidi" w:cstheme="minorBidi"/>
                <w:b/>
                <w:bCs/>
                <w:sz w:val="24"/>
                <w:szCs w:val="24"/>
                <w:rtl/>
              </w:rPr>
              <w:t>المراجعة و التأكد من نظامية الشهادات الدراسية المقدمة و في حال كانت الشهادات من خارج المملكة يتم التأكد من معادلتها وذلك خلال 45 يومًا من بداية العام الدراسي ، و في حال عدم المعادلة يتم توجيه ولى الأمر لإدارة التعليم لإجراء اللازم للمرحلة المتوسطة و الثانوية أما المرحلة الابتدائية فتكون لجنة بالمدرسة لتحديد الصف الدراسي للطالب</w:t>
            </w:r>
          </w:p>
        </w:tc>
        <w:tc>
          <w:tcPr>
            <w:tcW w:w="575" w:type="dxa"/>
            <w:tcBorders>
              <w:left w:val="single" w:sz="12" w:space="0" w:color="auto"/>
              <w:right w:val="single" w:sz="12" w:space="0" w:color="auto"/>
            </w:tcBorders>
          </w:tcPr>
          <w:p w:rsidR="004257E2" w:rsidRDefault="004257E2" w:rsidP="0063615E">
            <w:pPr>
              <w:rPr>
                <w:rtl/>
              </w:rPr>
            </w:pPr>
          </w:p>
        </w:tc>
        <w:tc>
          <w:tcPr>
            <w:tcW w:w="849" w:type="dxa"/>
            <w:tcBorders>
              <w:left w:val="single" w:sz="12" w:space="0" w:color="auto"/>
              <w:right w:val="single" w:sz="12" w:space="0" w:color="auto"/>
            </w:tcBorders>
          </w:tcPr>
          <w:p w:rsidR="004257E2" w:rsidRDefault="004257E2" w:rsidP="0063615E">
            <w:pPr>
              <w:rPr>
                <w:rtl/>
              </w:rPr>
            </w:pPr>
          </w:p>
        </w:tc>
        <w:tc>
          <w:tcPr>
            <w:tcW w:w="2795" w:type="dxa"/>
            <w:vMerge/>
            <w:tcBorders>
              <w:left w:val="single" w:sz="12" w:space="0" w:color="auto"/>
              <w:right w:val="single" w:sz="18" w:space="0" w:color="auto"/>
            </w:tcBorders>
          </w:tcPr>
          <w:p w:rsidR="004257E2" w:rsidRDefault="004257E2" w:rsidP="0063615E">
            <w:pPr>
              <w:rPr>
                <w:rtl/>
              </w:rPr>
            </w:pPr>
          </w:p>
        </w:tc>
      </w:tr>
      <w:tr w:rsidR="004257E2" w:rsidTr="008A73F7">
        <w:tc>
          <w:tcPr>
            <w:tcW w:w="709" w:type="dxa"/>
            <w:vMerge/>
            <w:tcBorders>
              <w:left w:val="single" w:sz="18" w:space="0" w:color="auto"/>
              <w:right w:val="single" w:sz="18" w:space="0" w:color="auto"/>
            </w:tcBorders>
          </w:tcPr>
          <w:p w:rsidR="004257E2" w:rsidRDefault="004257E2" w:rsidP="0063615E">
            <w:pPr>
              <w:rPr>
                <w:rtl/>
              </w:rPr>
            </w:pPr>
          </w:p>
        </w:tc>
        <w:tc>
          <w:tcPr>
            <w:tcW w:w="1276" w:type="dxa"/>
            <w:tcBorders>
              <w:left w:val="single" w:sz="18" w:space="0" w:color="auto"/>
              <w:right w:val="single" w:sz="12" w:space="0" w:color="auto"/>
            </w:tcBorders>
            <w:vAlign w:val="center"/>
          </w:tcPr>
          <w:p w:rsidR="004257E2" w:rsidRPr="00E1136C" w:rsidRDefault="004257E2" w:rsidP="00E1136C">
            <w:pPr>
              <w:pStyle w:val="a8"/>
              <w:bidi/>
              <w:jc w:val="center"/>
              <w:rPr>
                <w:rFonts w:asciiTheme="minorBidi" w:hAnsiTheme="minorBidi" w:cstheme="minorBidi"/>
                <w:b/>
                <w:bCs/>
                <w:color w:val="1F3864" w:themeColor="accent5" w:themeShade="80"/>
                <w:sz w:val="24"/>
                <w:szCs w:val="24"/>
                <w:rtl/>
              </w:rPr>
            </w:pPr>
            <w:r w:rsidRPr="00E1136C">
              <w:rPr>
                <w:rFonts w:asciiTheme="minorBidi" w:hAnsiTheme="minorBidi" w:cstheme="minorBidi"/>
                <w:b/>
                <w:bCs/>
                <w:color w:val="1F3864" w:themeColor="accent5" w:themeShade="80"/>
                <w:sz w:val="24"/>
                <w:szCs w:val="24"/>
                <w:rtl/>
              </w:rPr>
              <w:t>5/1/8</w:t>
            </w:r>
          </w:p>
        </w:tc>
        <w:tc>
          <w:tcPr>
            <w:tcW w:w="4395" w:type="dxa"/>
            <w:tcBorders>
              <w:left w:val="single" w:sz="12" w:space="0" w:color="auto"/>
              <w:right w:val="single" w:sz="12" w:space="0" w:color="auto"/>
            </w:tcBorders>
            <w:vAlign w:val="center"/>
          </w:tcPr>
          <w:p w:rsidR="004257E2" w:rsidRPr="00E1136C" w:rsidRDefault="004257E2" w:rsidP="0063615E">
            <w:pPr>
              <w:pStyle w:val="a8"/>
              <w:bidi/>
              <w:rPr>
                <w:rFonts w:asciiTheme="minorBidi" w:hAnsiTheme="minorBidi" w:cstheme="minorBidi"/>
                <w:b/>
                <w:bCs/>
                <w:sz w:val="24"/>
                <w:szCs w:val="24"/>
                <w:rtl/>
              </w:rPr>
            </w:pPr>
            <w:r w:rsidRPr="00E1136C">
              <w:rPr>
                <w:rFonts w:asciiTheme="minorBidi" w:hAnsiTheme="minorBidi" w:cstheme="minorBidi"/>
                <w:b/>
                <w:bCs/>
                <w:sz w:val="24"/>
                <w:szCs w:val="24"/>
                <w:rtl/>
              </w:rPr>
              <w:t>التأكد من حصول الراغبين بالتحويل من مدارس تحفيظ القران  و المعــــــاهد العلمية الى مدارس التعليم العام في بداية العام الدراسي لمدة شهر  ممن نجح من الصف الأول الثانوي على موافقة من ادارة التعلـــــيم  ويكون ذلك في الفـــــصل الـــدراســي الأول وفقا للنـــــموذج ( و.ط.ع.ن-01-01) ، ولإدارة التعليم الصلاحية في استثناء الصف الدراسي للطالب.</w:t>
            </w:r>
          </w:p>
        </w:tc>
        <w:tc>
          <w:tcPr>
            <w:tcW w:w="575" w:type="dxa"/>
            <w:tcBorders>
              <w:left w:val="single" w:sz="12" w:space="0" w:color="auto"/>
              <w:right w:val="single" w:sz="12" w:space="0" w:color="auto"/>
            </w:tcBorders>
          </w:tcPr>
          <w:p w:rsidR="004257E2" w:rsidRDefault="004257E2" w:rsidP="0063615E">
            <w:pPr>
              <w:rPr>
                <w:rtl/>
              </w:rPr>
            </w:pPr>
          </w:p>
        </w:tc>
        <w:tc>
          <w:tcPr>
            <w:tcW w:w="849" w:type="dxa"/>
            <w:tcBorders>
              <w:left w:val="single" w:sz="12" w:space="0" w:color="auto"/>
              <w:right w:val="single" w:sz="12" w:space="0" w:color="auto"/>
            </w:tcBorders>
          </w:tcPr>
          <w:p w:rsidR="004257E2" w:rsidRDefault="004257E2" w:rsidP="0063615E">
            <w:pPr>
              <w:rPr>
                <w:rtl/>
              </w:rPr>
            </w:pPr>
          </w:p>
        </w:tc>
        <w:tc>
          <w:tcPr>
            <w:tcW w:w="2795" w:type="dxa"/>
            <w:vMerge/>
            <w:tcBorders>
              <w:left w:val="single" w:sz="12" w:space="0" w:color="auto"/>
              <w:right w:val="single" w:sz="18" w:space="0" w:color="auto"/>
            </w:tcBorders>
          </w:tcPr>
          <w:p w:rsidR="004257E2" w:rsidRDefault="004257E2" w:rsidP="0063615E">
            <w:pPr>
              <w:rPr>
                <w:rtl/>
              </w:rPr>
            </w:pPr>
          </w:p>
        </w:tc>
      </w:tr>
      <w:tr w:rsidR="004257E2" w:rsidRPr="00E1136C" w:rsidTr="008A73F7">
        <w:tc>
          <w:tcPr>
            <w:tcW w:w="709" w:type="dxa"/>
            <w:vMerge/>
            <w:tcBorders>
              <w:left w:val="single" w:sz="18" w:space="0" w:color="auto"/>
              <w:right w:val="single" w:sz="18" w:space="0" w:color="auto"/>
            </w:tcBorders>
          </w:tcPr>
          <w:p w:rsidR="004257E2" w:rsidRPr="00E1136C" w:rsidRDefault="004257E2" w:rsidP="0063615E">
            <w:pPr>
              <w:rPr>
                <w:b/>
                <w:bCs/>
                <w:sz w:val="24"/>
                <w:szCs w:val="24"/>
                <w:rtl/>
              </w:rPr>
            </w:pPr>
          </w:p>
        </w:tc>
        <w:tc>
          <w:tcPr>
            <w:tcW w:w="1276" w:type="dxa"/>
            <w:tcBorders>
              <w:left w:val="single" w:sz="18" w:space="0" w:color="auto"/>
              <w:right w:val="single" w:sz="12" w:space="0" w:color="auto"/>
            </w:tcBorders>
            <w:vAlign w:val="center"/>
          </w:tcPr>
          <w:p w:rsidR="004257E2" w:rsidRPr="00E1136C" w:rsidRDefault="004257E2" w:rsidP="00E1136C">
            <w:pPr>
              <w:pStyle w:val="a8"/>
              <w:bidi/>
              <w:jc w:val="center"/>
              <w:rPr>
                <w:rFonts w:asciiTheme="minorBidi" w:hAnsiTheme="minorBidi" w:cstheme="minorBidi"/>
                <w:b/>
                <w:bCs/>
                <w:color w:val="1F3864" w:themeColor="accent5" w:themeShade="80"/>
                <w:sz w:val="24"/>
                <w:szCs w:val="24"/>
                <w:rtl/>
              </w:rPr>
            </w:pPr>
            <w:r w:rsidRPr="00E1136C">
              <w:rPr>
                <w:rFonts w:asciiTheme="minorBidi" w:hAnsiTheme="minorBidi" w:cstheme="minorBidi"/>
                <w:b/>
                <w:bCs/>
                <w:color w:val="1F3864" w:themeColor="accent5" w:themeShade="80"/>
                <w:sz w:val="24"/>
                <w:szCs w:val="24"/>
                <w:rtl/>
              </w:rPr>
              <w:t>5/1/9</w:t>
            </w:r>
          </w:p>
        </w:tc>
        <w:tc>
          <w:tcPr>
            <w:tcW w:w="4395" w:type="dxa"/>
            <w:tcBorders>
              <w:left w:val="single" w:sz="12" w:space="0" w:color="auto"/>
              <w:right w:val="single" w:sz="12" w:space="0" w:color="auto"/>
            </w:tcBorders>
            <w:vAlign w:val="center"/>
          </w:tcPr>
          <w:p w:rsidR="004257E2" w:rsidRPr="00E1136C" w:rsidRDefault="004257E2" w:rsidP="0063615E">
            <w:pPr>
              <w:pStyle w:val="a8"/>
              <w:bidi/>
              <w:rPr>
                <w:rFonts w:asciiTheme="minorBidi" w:hAnsiTheme="minorBidi" w:cstheme="minorBidi"/>
                <w:b/>
                <w:bCs/>
                <w:sz w:val="24"/>
                <w:szCs w:val="24"/>
                <w:rtl/>
              </w:rPr>
            </w:pPr>
            <w:r w:rsidRPr="00E1136C">
              <w:rPr>
                <w:rFonts w:asciiTheme="minorBidi" w:hAnsiTheme="minorBidi" w:cstheme="minorBidi"/>
                <w:b/>
                <w:bCs/>
                <w:sz w:val="24"/>
                <w:szCs w:val="24"/>
                <w:rtl/>
              </w:rPr>
              <w:t>التأكد من وجود المعادلة لطلاب المرحلة الثانوية الراغبين بالتحويل من نظام المقررات الي نظام التعليم العام او الفصلي أو التحويل من نظام التعليم العام الى نظام المقررات المعتمدة من الجهة المختصة في الفصل الدراسي الأول ، والحالات الاستثنائية تعتمد بقرار من مدير التعليم.</w:t>
            </w:r>
          </w:p>
        </w:tc>
        <w:tc>
          <w:tcPr>
            <w:tcW w:w="575" w:type="dxa"/>
            <w:tcBorders>
              <w:left w:val="single" w:sz="12" w:space="0" w:color="auto"/>
              <w:right w:val="single" w:sz="12" w:space="0" w:color="auto"/>
            </w:tcBorders>
          </w:tcPr>
          <w:p w:rsidR="004257E2" w:rsidRPr="00E1136C" w:rsidRDefault="004257E2" w:rsidP="0063615E">
            <w:pPr>
              <w:rPr>
                <w:b/>
                <w:bCs/>
                <w:sz w:val="24"/>
                <w:szCs w:val="24"/>
                <w:rtl/>
              </w:rPr>
            </w:pPr>
          </w:p>
        </w:tc>
        <w:tc>
          <w:tcPr>
            <w:tcW w:w="849" w:type="dxa"/>
            <w:tcBorders>
              <w:left w:val="single" w:sz="12" w:space="0" w:color="auto"/>
              <w:bottom w:val="single" w:sz="12" w:space="0" w:color="auto"/>
              <w:right w:val="single" w:sz="12" w:space="0" w:color="auto"/>
            </w:tcBorders>
          </w:tcPr>
          <w:p w:rsidR="004257E2" w:rsidRPr="00E1136C" w:rsidRDefault="004257E2" w:rsidP="0063615E">
            <w:pPr>
              <w:rPr>
                <w:b/>
                <w:bCs/>
                <w:sz w:val="24"/>
                <w:szCs w:val="24"/>
                <w:rtl/>
              </w:rPr>
            </w:pPr>
          </w:p>
        </w:tc>
        <w:tc>
          <w:tcPr>
            <w:tcW w:w="2795" w:type="dxa"/>
            <w:vMerge/>
            <w:tcBorders>
              <w:left w:val="single" w:sz="12" w:space="0" w:color="auto"/>
              <w:right w:val="single" w:sz="18" w:space="0" w:color="auto"/>
            </w:tcBorders>
          </w:tcPr>
          <w:p w:rsidR="004257E2" w:rsidRPr="00E1136C" w:rsidRDefault="004257E2" w:rsidP="0063615E">
            <w:pPr>
              <w:rPr>
                <w:b/>
                <w:bCs/>
                <w:sz w:val="24"/>
                <w:szCs w:val="24"/>
                <w:rtl/>
              </w:rPr>
            </w:pPr>
          </w:p>
        </w:tc>
      </w:tr>
      <w:tr w:rsidR="004257E2" w:rsidRPr="00E1136C" w:rsidTr="00697DCD">
        <w:trPr>
          <w:trHeight w:val="1142"/>
        </w:trPr>
        <w:tc>
          <w:tcPr>
            <w:tcW w:w="709" w:type="dxa"/>
            <w:vMerge/>
            <w:tcBorders>
              <w:left w:val="single" w:sz="18" w:space="0" w:color="auto"/>
              <w:bottom w:val="single" w:sz="18" w:space="0" w:color="auto"/>
              <w:right w:val="single" w:sz="18" w:space="0" w:color="auto"/>
            </w:tcBorders>
          </w:tcPr>
          <w:p w:rsidR="004257E2" w:rsidRPr="00E1136C" w:rsidRDefault="004257E2" w:rsidP="0063615E">
            <w:pPr>
              <w:rPr>
                <w:b/>
                <w:bCs/>
                <w:sz w:val="24"/>
                <w:szCs w:val="24"/>
                <w:rtl/>
              </w:rPr>
            </w:pPr>
          </w:p>
        </w:tc>
        <w:tc>
          <w:tcPr>
            <w:tcW w:w="1276" w:type="dxa"/>
            <w:tcBorders>
              <w:left w:val="single" w:sz="18" w:space="0" w:color="auto"/>
              <w:bottom w:val="single" w:sz="18" w:space="0" w:color="auto"/>
              <w:right w:val="single" w:sz="12" w:space="0" w:color="auto"/>
            </w:tcBorders>
            <w:vAlign w:val="center"/>
          </w:tcPr>
          <w:p w:rsidR="004257E2" w:rsidRPr="00E1136C" w:rsidRDefault="004257E2" w:rsidP="00E1136C">
            <w:pPr>
              <w:pStyle w:val="a8"/>
              <w:bidi/>
              <w:jc w:val="center"/>
              <w:rPr>
                <w:rFonts w:cs="AL-Mohanad"/>
                <w:b/>
                <w:bCs/>
                <w:color w:val="1F3864" w:themeColor="accent5" w:themeShade="80"/>
                <w:sz w:val="24"/>
                <w:szCs w:val="24"/>
                <w:rtl/>
              </w:rPr>
            </w:pPr>
            <w:r w:rsidRPr="00E1136C">
              <w:rPr>
                <w:rFonts w:cs="AL-Mohanad" w:hint="cs"/>
                <w:b/>
                <w:bCs/>
                <w:color w:val="1F3864" w:themeColor="accent5" w:themeShade="80"/>
                <w:sz w:val="24"/>
                <w:szCs w:val="24"/>
                <w:rtl/>
              </w:rPr>
              <w:t>5/1/10</w:t>
            </w:r>
          </w:p>
        </w:tc>
        <w:tc>
          <w:tcPr>
            <w:tcW w:w="4395" w:type="dxa"/>
            <w:tcBorders>
              <w:left w:val="single" w:sz="12" w:space="0" w:color="auto"/>
              <w:bottom w:val="single" w:sz="18" w:space="0" w:color="auto"/>
              <w:right w:val="single" w:sz="12" w:space="0" w:color="auto"/>
            </w:tcBorders>
            <w:vAlign w:val="center"/>
          </w:tcPr>
          <w:p w:rsidR="004257E2" w:rsidRPr="00E1136C" w:rsidRDefault="004257E2" w:rsidP="0063615E">
            <w:pPr>
              <w:pStyle w:val="a8"/>
              <w:bidi/>
              <w:rPr>
                <w:rFonts w:cs="AL-Mohanad"/>
                <w:b/>
                <w:bCs/>
                <w:sz w:val="24"/>
                <w:szCs w:val="24"/>
                <w:rtl/>
              </w:rPr>
            </w:pPr>
            <w:r w:rsidRPr="00E1136C">
              <w:rPr>
                <w:rFonts w:cs="AL-Mohanad" w:hint="cs"/>
                <w:b/>
                <w:bCs/>
                <w:sz w:val="24"/>
                <w:szCs w:val="24"/>
                <w:rtl/>
              </w:rPr>
              <w:t>التأكد من جميع الإجراءات والوثائق المطلوبة السابقة وصورة من السجل المدني المقيد فيه الطالب وصورة شخصية حديثة وشهادة تطعيم معتمدة</w:t>
            </w:r>
          </w:p>
        </w:tc>
        <w:tc>
          <w:tcPr>
            <w:tcW w:w="575" w:type="dxa"/>
            <w:tcBorders>
              <w:left w:val="single" w:sz="12" w:space="0" w:color="auto"/>
              <w:bottom w:val="single" w:sz="18" w:space="0" w:color="auto"/>
              <w:right w:val="single" w:sz="12" w:space="0" w:color="auto"/>
            </w:tcBorders>
          </w:tcPr>
          <w:p w:rsidR="004257E2" w:rsidRPr="00E1136C" w:rsidRDefault="004257E2" w:rsidP="0063615E">
            <w:pPr>
              <w:rPr>
                <w:b/>
                <w:bCs/>
                <w:sz w:val="24"/>
                <w:szCs w:val="24"/>
                <w:rtl/>
              </w:rPr>
            </w:pPr>
          </w:p>
        </w:tc>
        <w:tc>
          <w:tcPr>
            <w:tcW w:w="849" w:type="dxa"/>
            <w:tcBorders>
              <w:top w:val="single" w:sz="12" w:space="0" w:color="auto"/>
              <w:left w:val="single" w:sz="12" w:space="0" w:color="auto"/>
              <w:bottom w:val="single" w:sz="18" w:space="0" w:color="auto"/>
              <w:right w:val="single" w:sz="12" w:space="0" w:color="auto"/>
            </w:tcBorders>
          </w:tcPr>
          <w:p w:rsidR="004257E2" w:rsidRPr="00E1136C" w:rsidRDefault="004257E2" w:rsidP="0063615E">
            <w:pPr>
              <w:rPr>
                <w:b/>
                <w:bCs/>
                <w:sz w:val="24"/>
                <w:szCs w:val="24"/>
                <w:rtl/>
              </w:rPr>
            </w:pPr>
          </w:p>
        </w:tc>
        <w:tc>
          <w:tcPr>
            <w:tcW w:w="2795" w:type="dxa"/>
            <w:vMerge/>
            <w:tcBorders>
              <w:left w:val="single" w:sz="12" w:space="0" w:color="auto"/>
              <w:bottom w:val="single" w:sz="18" w:space="0" w:color="auto"/>
              <w:right w:val="single" w:sz="18" w:space="0" w:color="auto"/>
            </w:tcBorders>
            <w:shd w:val="clear" w:color="auto" w:fill="DEEAF6" w:themeFill="accent1" w:themeFillTint="33"/>
          </w:tcPr>
          <w:p w:rsidR="004257E2" w:rsidRPr="00E1136C" w:rsidRDefault="004257E2" w:rsidP="0063615E">
            <w:pPr>
              <w:rPr>
                <w:b/>
                <w:bCs/>
                <w:sz w:val="24"/>
                <w:szCs w:val="24"/>
                <w:rtl/>
              </w:rPr>
            </w:pPr>
          </w:p>
        </w:tc>
      </w:tr>
    </w:tbl>
    <w:p w:rsidR="004257E2" w:rsidRDefault="004257E2" w:rsidP="004257E2">
      <w:pPr>
        <w:rPr>
          <w:b/>
          <w:bCs/>
          <w:sz w:val="24"/>
          <w:szCs w:val="24"/>
          <w:rtl/>
        </w:rPr>
      </w:pPr>
      <w:r>
        <w:rPr>
          <w:rFonts w:hint="cs"/>
          <w:b/>
          <w:bCs/>
          <w:sz w:val="24"/>
          <w:szCs w:val="24"/>
          <w:rtl/>
        </w:rPr>
        <w:t xml:space="preserve">وكيلة شؤون الطالبات / ............................................                  قائدة المدرسة / صباح بنت أحمد الزهراني </w:t>
      </w:r>
    </w:p>
    <w:p w:rsidR="00E1136C" w:rsidRDefault="00E1136C" w:rsidP="003F5F7B">
      <w:pPr>
        <w:jc w:val="center"/>
        <w:rPr>
          <w:b/>
          <w:bCs/>
          <w:color w:val="C00000"/>
          <w:sz w:val="28"/>
          <w:szCs w:val="28"/>
          <w:rtl/>
        </w:rPr>
      </w:pPr>
      <w:r>
        <w:rPr>
          <w:rFonts w:hint="cs"/>
          <w:b/>
          <w:bCs/>
          <w:color w:val="C00000"/>
          <w:sz w:val="28"/>
          <w:szCs w:val="28"/>
          <w:rtl/>
        </w:rPr>
        <w:lastRenderedPageBreak/>
        <w:t xml:space="preserve">متابـــــــــــعة عمليات وإجراءات </w:t>
      </w:r>
      <w:r w:rsidR="003F5F7B">
        <w:rPr>
          <w:rFonts w:hint="cs"/>
          <w:b/>
          <w:bCs/>
          <w:color w:val="C00000"/>
          <w:sz w:val="28"/>
          <w:szCs w:val="28"/>
          <w:rtl/>
        </w:rPr>
        <w:t xml:space="preserve">شؤون الطالبات </w:t>
      </w:r>
    </w:p>
    <w:p w:rsidR="00E1136C" w:rsidRPr="00D84E68" w:rsidRDefault="00E1136C" w:rsidP="003F5F7B">
      <w:pPr>
        <w:rPr>
          <w:b/>
          <w:bCs/>
          <w:sz w:val="28"/>
          <w:szCs w:val="28"/>
          <w:rtl/>
        </w:rPr>
      </w:pPr>
      <w:r w:rsidRPr="00D84E68">
        <w:rPr>
          <w:rFonts w:hint="cs"/>
          <w:b/>
          <w:bCs/>
          <w:sz w:val="28"/>
          <w:szCs w:val="28"/>
          <w:rtl/>
        </w:rPr>
        <w:t xml:space="preserve">متابعة </w:t>
      </w:r>
      <w:r w:rsidR="006E343A">
        <w:rPr>
          <w:rFonts w:hint="cs"/>
          <w:b/>
          <w:bCs/>
          <w:sz w:val="28"/>
          <w:szCs w:val="28"/>
          <w:rtl/>
        </w:rPr>
        <w:t xml:space="preserve"> وكيلة </w:t>
      </w:r>
      <w:r w:rsidR="003F5F7B">
        <w:rPr>
          <w:rFonts w:hint="cs"/>
          <w:b/>
          <w:bCs/>
          <w:sz w:val="28"/>
          <w:szCs w:val="28"/>
          <w:rtl/>
        </w:rPr>
        <w:t xml:space="preserve">شؤون الطالبات </w:t>
      </w:r>
      <w:r w:rsidRPr="00D84E68">
        <w:rPr>
          <w:rFonts w:hint="cs"/>
          <w:b/>
          <w:bCs/>
          <w:sz w:val="28"/>
          <w:szCs w:val="28"/>
          <w:rtl/>
        </w:rPr>
        <w:t xml:space="preserve"> أ/ ......................................</w:t>
      </w:r>
    </w:p>
    <w:tbl>
      <w:tblPr>
        <w:tblStyle w:val="a3"/>
        <w:bidiVisual/>
        <w:tblW w:w="10280" w:type="dxa"/>
        <w:tblLayout w:type="fixed"/>
        <w:tblLook w:val="04A0"/>
      </w:tblPr>
      <w:tblGrid>
        <w:gridCol w:w="816"/>
        <w:gridCol w:w="1134"/>
        <w:gridCol w:w="4110"/>
        <w:gridCol w:w="576"/>
        <w:gridCol w:w="849"/>
        <w:gridCol w:w="2795"/>
      </w:tblGrid>
      <w:tr w:rsidR="00E1136C" w:rsidTr="002154B4">
        <w:tc>
          <w:tcPr>
            <w:tcW w:w="81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E1136C" w:rsidRPr="00643C07" w:rsidRDefault="00E1136C" w:rsidP="0063615E">
            <w:pPr>
              <w:jc w:val="center"/>
              <w:rPr>
                <w:b/>
                <w:bCs/>
                <w:color w:val="1F3864" w:themeColor="accent5" w:themeShade="80"/>
                <w:sz w:val="24"/>
                <w:szCs w:val="24"/>
                <w:rtl/>
              </w:rPr>
            </w:pPr>
            <w:r w:rsidRPr="00643C07">
              <w:rPr>
                <w:rFonts w:hint="cs"/>
                <w:b/>
                <w:bCs/>
                <w:color w:val="1F3864" w:themeColor="accent5" w:themeShade="80"/>
                <w:sz w:val="24"/>
                <w:szCs w:val="24"/>
                <w:rtl/>
              </w:rPr>
              <w:t>اسم العملية</w:t>
            </w:r>
          </w:p>
        </w:tc>
        <w:tc>
          <w:tcPr>
            <w:tcW w:w="113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E1136C" w:rsidRPr="00643C07" w:rsidRDefault="00E1136C" w:rsidP="0063615E">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110"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E1136C" w:rsidRPr="00643C07" w:rsidRDefault="00E1136C" w:rsidP="0063615E">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E1136C" w:rsidRPr="00643C07" w:rsidRDefault="00E1136C" w:rsidP="0063615E">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E1136C" w:rsidRPr="00643C07" w:rsidRDefault="00E1136C" w:rsidP="0063615E">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3F5F7B" w:rsidTr="002154B4">
        <w:tc>
          <w:tcPr>
            <w:tcW w:w="816"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3F5F7B" w:rsidRPr="00831F0E" w:rsidRDefault="003F5F7B" w:rsidP="00C85D69">
            <w:pPr>
              <w:ind w:right="113"/>
              <w:jc w:val="center"/>
              <w:rPr>
                <w:b/>
                <w:bCs/>
                <w:color w:val="002060"/>
                <w:sz w:val="36"/>
                <w:szCs w:val="36"/>
                <w:rtl/>
              </w:rPr>
            </w:pPr>
            <w:r>
              <w:rPr>
                <w:rFonts w:hint="cs"/>
                <w:b/>
                <w:bCs/>
                <w:color w:val="002060"/>
                <w:sz w:val="36"/>
                <w:szCs w:val="36"/>
                <w:rtl/>
              </w:rPr>
              <w:t>القبول والتسجيل (1)</w:t>
            </w:r>
          </w:p>
        </w:tc>
        <w:tc>
          <w:tcPr>
            <w:tcW w:w="1134" w:type="dxa"/>
            <w:tcBorders>
              <w:top w:val="single" w:sz="18" w:space="0" w:color="auto"/>
              <w:left w:val="single" w:sz="18" w:space="0" w:color="auto"/>
              <w:right w:val="single" w:sz="12" w:space="0" w:color="auto"/>
            </w:tcBorders>
            <w:shd w:val="clear" w:color="auto" w:fill="FFFFFF" w:themeFill="background1"/>
            <w:vAlign w:val="center"/>
          </w:tcPr>
          <w:p w:rsidR="003F5F7B" w:rsidRPr="00E1136C" w:rsidRDefault="003F5F7B" w:rsidP="0063615E">
            <w:pPr>
              <w:pStyle w:val="a8"/>
              <w:bidi/>
              <w:jc w:val="center"/>
              <w:rPr>
                <w:rFonts w:cs="AL-Mohanad"/>
                <w:b/>
                <w:bCs/>
                <w:color w:val="1F3864" w:themeColor="accent5" w:themeShade="80"/>
                <w:sz w:val="24"/>
                <w:szCs w:val="24"/>
                <w:rtl/>
              </w:rPr>
            </w:pPr>
            <w:r w:rsidRPr="00E1136C">
              <w:rPr>
                <w:rFonts w:cs="AL-Mohanad" w:hint="cs"/>
                <w:b/>
                <w:bCs/>
                <w:color w:val="1F3864" w:themeColor="accent5" w:themeShade="80"/>
                <w:sz w:val="24"/>
                <w:szCs w:val="24"/>
                <w:rtl/>
              </w:rPr>
              <w:t>5/1/11</w:t>
            </w:r>
          </w:p>
        </w:tc>
        <w:tc>
          <w:tcPr>
            <w:tcW w:w="4110" w:type="dxa"/>
            <w:tcBorders>
              <w:top w:val="single" w:sz="18" w:space="0" w:color="auto"/>
              <w:left w:val="single" w:sz="12" w:space="0" w:color="auto"/>
              <w:right w:val="single" w:sz="12" w:space="0" w:color="auto"/>
            </w:tcBorders>
            <w:shd w:val="clear" w:color="auto" w:fill="FFFFFF" w:themeFill="background1"/>
            <w:vAlign w:val="center"/>
          </w:tcPr>
          <w:p w:rsidR="003F5F7B" w:rsidRPr="00E1136C" w:rsidRDefault="003F5F7B" w:rsidP="0063615E">
            <w:pPr>
              <w:pStyle w:val="a8"/>
              <w:bidi/>
              <w:jc w:val="both"/>
              <w:rPr>
                <w:rFonts w:cs="AL-Mohanad"/>
                <w:b/>
                <w:bCs/>
                <w:sz w:val="24"/>
                <w:szCs w:val="24"/>
                <w:rtl/>
              </w:rPr>
            </w:pPr>
            <w:r w:rsidRPr="00E1136C">
              <w:rPr>
                <w:rFonts w:cs="AL-Mohanad" w:hint="cs"/>
                <w:b/>
                <w:bCs/>
                <w:sz w:val="24"/>
                <w:szCs w:val="24"/>
                <w:rtl/>
              </w:rPr>
              <w:t>إعداد خطاب للطالب موجه إلي المدرسة المنقول منها</w:t>
            </w:r>
          </w:p>
        </w:tc>
        <w:tc>
          <w:tcPr>
            <w:tcW w:w="576" w:type="dxa"/>
            <w:tcBorders>
              <w:top w:val="single" w:sz="18" w:space="0" w:color="auto"/>
              <w:left w:val="single" w:sz="12" w:space="0" w:color="auto"/>
              <w:right w:val="single" w:sz="12" w:space="0" w:color="auto"/>
            </w:tcBorders>
            <w:shd w:val="clear" w:color="auto" w:fill="FFFFFF" w:themeFill="background1"/>
          </w:tcPr>
          <w:p w:rsidR="003F5F7B" w:rsidRPr="00DE3622" w:rsidRDefault="003F5F7B" w:rsidP="0063615E">
            <w:pPr>
              <w:rPr>
                <w:b/>
                <w:bCs/>
                <w:rtl/>
              </w:rPr>
            </w:pPr>
          </w:p>
        </w:tc>
        <w:tc>
          <w:tcPr>
            <w:tcW w:w="849" w:type="dxa"/>
            <w:tcBorders>
              <w:top w:val="single" w:sz="18" w:space="0" w:color="auto"/>
              <w:left w:val="single" w:sz="12" w:space="0" w:color="auto"/>
              <w:right w:val="single" w:sz="12" w:space="0" w:color="auto"/>
            </w:tcBorders>
            <w:shd w:val="clear" w:color="auto" w:fill="FFFFFF" w:themeFill="background1"/>
          </w:tcPr>
          <w:p w:rsidR="003F5F7B" w:rsidRPr="00DE3622" w:rsidRDefault="003F5F7B" w:rsidP="0063615E">
            <w:pPr>
              <w:rPr>
                <w:b/>
                <w:bCs/>
                <w:rtl/>
              </w:rPr>
            </w:pPr>
          </w:p>
        </w:tc>
        <w:tc>
          <w:tcPr>
            <w:tcW w:w="2795" w:type="dxa"/>
            <w:vMerge w:val="restart"/>
            <w:tcBorders>
              <w:top w:val="single" w:sz="18" w:space="0" w:color="auto"/>
              <w:left w:val="single" w:sz="12" w:space="0" w:color="auto"/>
              <w:right w:val="single" w:sz="18" w:space="0" w:color="auto"/>
            </w:tcBorders>
          </w:tcPr>
          <w:p w:rsidR="003F5F7B" w:rsidRDefault="003F5F7B" w:rsidP="0063615E">
            <w:pPr>
              <w:rPr>
                <w:rtl/>
              </w:rPr>
            </w:pPr>
          </w:p>
        </w:tc>
      </w:tr>
      <w:tr w:rsidR="003F5F7B" w:rsidTr="002154B4">
        <w:tc>
          <w:tcPr>
            <w:tcW w:w="816" w:type="dxa"/>
            <w:vMerge/>
            <w:tcBorders>
              <w:left w:val="single" w:sz="18" w:space="0" w:color="auto"/>
              <w:right w:val="single" w:sz="18" w:space="0" w:color="auto"/>
            </w:tcBorders>
            <w:shd w:val="clear" w:color="auto" w:fill="D0CECE" w:themeFill="background2" w:themeFillShade="E6"/>
          </w:tcPr>
          <w:p w:rsidR="003F5F7B" w:rsidRDefault="003F5F7B" w:rsidP="0063615E">
            <w:pPr>
              <w:rPr>
                <w:rtl/>
              </w:rPr>
            </w:pPr>
          </w:p>
        </w:tc>
        <w:tc>
          <w:tcPr>
            <w:tcW w:w="1134" w:type="dxa"/>
            <w:tcBorders>
              <w:left w:val="single" w:sz="18" w:space="0" w:color="auto"/>
              <w:right w:val="single" w:sz="12" w:space="0" w:color="auto"/>
            </w:tcBorders>
            <w:shd w:val="clear" w:color="auto" w:fill="E2EFD9" w:themeFill="accent6" w:themeFillTint="33"/>
            <w:vAlign w:val="center"/>
          </w:tcPr>
          <w:p w:rsidR="003F5F7B" w:rsidRPr="00E1136C" w:rsidRDefault="003F5F7B" w:rsidP="0063615E">
            <w:pPr>
              <w:pStyle w:val="a8"/>
              <w:bidi/>
              <w:jc w:val="center"/>
              <w:rPr>
                <w:rFonts w:asciiTheme="minorBidi" w:hAnsiTheme="minorBidi" w:cstheme="minorBidi"/>
                <w:b/>
                <w:bCs/>
                <w:color w:val="C00000"/>
                <w:sz w:val="24"/>
                <w:szCs w:val="24"/>
                <w:rtl/>
              </w:rPr>
            </w:pPr>
            <w:r w:rsidRPr="00E1136C">
              <w:rPr>
                <w:rFonts w:asciiTheme="minorBidi" w:hAnsiTheme="minorBidi" w:cstheme="minorBidi"/>
                <w:b/>
                <w:bCs/>
                <w:color w:val="C00000"/>
                <w:sz w:val="24"/>
                <w:szCs w:val="24"/>
                <w:rtl/>
              </w:rPr>
              <w:t>5/2</w:t>
            </w:r>
          </w:p>
        </w:tc>
        <w:tc>
          <w:tcPr>
            <w:tcW w:w="4110" w:type="dxa"/>
            <w:tcBorders>
              <w:left w:val="single" w:sz="12" w:space="0" w:color="auto"/>
              <w:right w:val="single" w:sz="12" w:space="0" w:color="auto"/>
            </w:tcBorders>
            <w:shd w:val="clear" w:color="auto" w:fill="E2EFD9" w:themeFill="accent6" w:themeFillTint="33"/>
            <w:vAlign w:val="center"/>
          </w:tcPr>
          <w:p w:rsidR="003F5F7B" w:rsidRPr="00E1136C" w:rsidRDefault="003F5F7B" w:rsidP="0063615E">
            <w:pPr>
              <w:pStyle w:val="a8"/>
              <w:bidi/>
              <w:jc w:val="both"/>
              <w:rPr>
                <w:rFonts w:asciiTheme="minorBidi" w:hAnsiTheme="minorBidi" w:cstheme="minorBidi"/>
                <w:b/>
                <w:bCs/>
                <w:color w:val="C00000"/>
                <w:sz w:val="24"/>
                <w:szCs w:val="24"/>
                <w:rtl/>
              </w:rPr>
            </w:pPr>
            <w:r w:rsidRPr="00E1136C">
              <w:rPr>
                <w:rFonts w:asciiTheme="minorBidi" w:hAnsiTheme="minorBidi" w:cstheme="minorBidi"/>
                <w:b/>
                <w:bCs/>
                <w:color w:val="C00000"/>
                <w:sz w:val="24"/>
                <w:szCs w:val="24"/>
                <w:rtl/>
              </w:rPr>
              <w:t>النقل إلى مدرسة أخري:</w:t>
            </w:r>
          </w:p>
        </w:tc>
        <w:tc>
          <w:tcPr>
            <w:tcW w:w="576" w:type="dxa"/>
            <w:tcBorders>
              <w:left w:val="single" w:sz="12" w:space="0" w:color="auto"/>
              <w:right w:val="single" w:sz="12" w:space="0" w:color="auto"/>
            </w:tcBorders>
            <w:shd w:val="clear" w:color="auto" w:fill="E2EFD9" w:themeFill="accent6" w:themeFillTint="33"/>
          </w:tcPr>
          <w:p w:rsidR="003F5F7B" w:rsidRPr="00DE3622" w:rsidRDefault="003F5F7B" w:rsidP="0063615E">
            <w:pPr>
              <w:rPr>
                <w:b/>
                <w:bCs/>
                <w:rtl/>
              </w:rPr>
            </w:pPr>
            <w:r w:rsidRPr="00DE3622">
              <w:rPr>
                <w:rFonts w:hint="cs"/>
                <w:b/>
                <w:bCs/>
                <w:rtl/>
              </w:rPr>
              <w:t>نفذ</w:t>
            </w:r>
          </w:p>
        </w:tc>
        <w:tc>
          <w:tcPr>
            <w:tcW w:w="849" w:type="dxa"/>
            <w:tcBorders>
              <w:left w:val="single" w:sz="12" w:space="0" w:color="auto"/>
              <w:right w:val="single" w:sz="12" w:space="0" w:color="auto"/>
            </w:tcBorders>
            <w:shd w:val="clear" w:color="auto" w:fill="E2EFD9" w:themeFill="accent6" w:themeFillTint="33"/>
          </w:tcPr>
          <w:p w:rsidR="003F5F7B" w:rsidRPr="00DE3622" w:rsidRDefault="003F5F7B" w:rsidP="0063615E">
            <w:pPr>
              <w:rPr>
                <w:b/>
                <w:bCs/>
                <w:rtl/>
              </w:rPr>
            </w:pPr>
            <w:r w:rsidRPr="00DE3622">
              <w:rPr>
                <w:rFonts w:hint="cs"/>
                <w:b/>
                <w:bCs/>
                <w:rtl/>
              </w:rPr>
              <w:t>لم ينفذ</w:t>
            </w:r>
          </w:p>
        </w:tc>
        <w:tc>
          <w:tcPr>
            <w:tcW w:w="2795" w:type="dxa"/>
            <w:vMerge/>
            <w:tcBorders>
              <w:left w:val="single" w:sz="12" w:space="0" w:color="auto"/>
              <w:right w:val="single" w:sz="18" w:space="0" w:color="auto"/>
            </w:tcBorders>
          </w:tcPr>
          <w:p w:rsidR="003F5F7B" w:rsidRDefault="003F5F7B" w:rsidP="0063615E">
            <w:pPr>
              <w:rPr>
                <w:rtl/>
              </w:rPr>
            </w:pPr>
          </w:p>
        </w:tc>
      </w:tr>
      <w:tr w:rsidR="003F5F7B" w:rsidTr="002154B4">
        <w:tc>
          <w:tcPr>
            <w:tcW w:w="816" w:type="dxa"/>
            <w:vMerge/>
            <w:tcBorders>
              <w:left w:val="single" w:sz="18" w:space="0" w:color="auto"/>
              <w:right w:val="single" w:sz="18" w:space="0" w:color="auto"/>
            </w:tcBorders>
            <w:shd w:val="clear" w:color="auto" w:fill="D0CECE" w:themeFill="background2" w:themeFillShade="E6"/>
          </w:tcPr>
          <w:p w:rsidR="003F5F7B" w:rsidRDefault="003F5F7B" w:rsidP="0063615E">
            <w:pPr>
              <w:rPr>
                <w:rtl/>
              </w:rPr>
            </w:pPr>
          </w:p>
        </w:tc>
        <w:tc>
          <w:tcPr>
            <w:tcW w:w="1134" w:type="dxa"/>
            <w:tcBorders>
              <w:left w:val="single" w:sz="18" w:space="0" w:color="auto"/>
              <w:right w:val="single" w:sz="12" w:space="0" w:color="auto"/>
            </w:tcBorders>
            <w:vAlign w:val="center"/>
          </w:tcPr>
          <w:p w:rsidR="003F5F7B" w:rsidRPr="00E1136C" w:rsidRDefault="003F5F7B" w:rsidP="0063615E">
            <w:pPr>
              <w:pStyle w:val="a8"/>
              <w:bidi/>
              <w:jc w:val="center"/>
              <w:rPr>
                <w:rFonts w:cs="AL-Mohanad"/>
                <w:b/>
                <w:bCs/>
                <w:color w:val="1F3864" w:themeColor="accent5" w:themeShade="80"/>
                <w:sz w:val="24"/>
                <w:szCs w:val="24"/>
                <w:rtl/>
              </w:rPr>
            </w:pPr>
            <w:r w:rsidRPr="00E1136C">
              <w:rPr>
                <w:rFonts w:cs="AL-Mohanad" w:hint="cs"/>
                <w:b/>
                <w:bCs/>
                <w:color w:val="1F3864" w:themeColor="accent5" w:themeShade="80"/>
                <w:sz w:val="24"/>
                <w:szCs w:val="24"/>
                <w:rtl/>
              </w:rPr>
              <w:t>5/2/1</w:t>
            </w:r>
          </w:p>
        </w:tc>
        <w:tc>
          <w:tcPr>
            <w:tcW w:w="4110" w:type="dxa"/>
            <w:tcBorders>
              <w:left w:val="single" w:sz="12" w:space="0" w:color="auto"/>
              <w:right w:val="single" w:sz="12" w:space="0" w:color="auto"/>
            </w:tcBorders>
            <w:vAlign w:val="center"/>
          </w:tcPr>
          <w:p w:rsidR="003F5F7B" w:rsidRPr="00E1136C" w:rsidRDefault="003F5F7B" w:rsidP="0063615E">
            <w:pPr>
              <w:pStyle w:val="a8"/>
              <w:bidi/>
              <w:jc w:val="both"/>
              <w:rPr>
                <w:rFonts w:cs="AL-Mohanad"/>
                <w:b/>
                <w:bCs/>
                <w:sz w:val="24"/>
                <w:szCs w:val="24"/>
                <w:rtl/>
              </w:rPr>
            </w:pPr>
            <w:r w:rsidRPr="00E1136C">
              <w:rPr>
                <w:rFonts w:cs="AL-Mohanad" w:hint="cs"/>
                <w:b/>
                <w:bCs/>
                <w:sz w:val="24"/>
                <w:szCs w:val="24"/>
                <w:rtl/>
              </w:rPr>
              <w:t>التأ</w:t>
            </w:r>
            <w:r>
              <w:rPr>
                <w:rFonts w:cs="AL-Mohanad" w:hint="cs"/>
                <w:b/>
                <w:bCs/>
                <w:sz w:val="24"/>
                <w:szCs w:val="24"/>
                <w:rtl/>
              </w:rPr>
              <w:t xml:space="preserve">كد من وجود </w:t>
            </w:r>
            <w:r w:rsidRPr="00E1136C">
              <w:rPr>
                <w:rFonts w:cs="AL-Mohanad" w:hint="cs"/>
                <w:b/>
                <w:bCs/>
                <w:sz w:val="24"/>
                <w:szCs w:val="24"/>
                <w:rtl/>
              </w:rPr>
              <w:t>خطاب قبول من المدرسة المراد التحويل لها.</w:t>
            </w:r>
          </w:p>
        </w:tc>
        <w:tc>
          <w:tcPr>
            <w:tcW w:w="576" w:type="dxa"/>
            <w:tcBorders>
              <w:left w:val="single" w:sz="12" w:space="0" w:color="auto"/>
              <w:right w:val="single" w:sz="12" w:space="0" w:color="auto"/>
            </w:tcBorders>
          </w:tcPr>
          <w:p w:rsidR="003F5F7B" w:rsidRDefault="003F5F7B" w:rsidP="0063615E">
            <w:pPr>
              <w:rPr>
                <w:rtl/>
              </w:rPr>
            </w:pPr>
          </w:p>
        </w:tc>
        <w:tc>
          <w:tcPr>
            <w:tcW w:w="849" w:type="dxa"/>
            <w:tcBorders>
              <w:left w:val="single" w:sz="12" w:space="0" w:color="auto"/>
              <w:right w:val="single" w:sz="12" w:space="0" w:color="auto"/>
            </w:tcBorders>
          </w:tcPr>
          <w:p w:rsidR="003F5F7B" w:rsidRDefault="003F5F7B" w:rsidP="0063615E">
            <w:pPr>
              <w:rPr>
                <w:rtl/>
              </w:rPr>
            </w:pPr>
          </w:p>
        </w:tc>
        <w:tc>
          <w:tcPr>
            <w:tcW w:w="2795" w:type="dxa"/>
            <w:vMerge/>
            <w:tcBorders>
              <w:left w:val="single" w:sz="12" w:space="0" w:color="auto"/>
              <w:right w:val="single" w:sz="18" w:space="0" w:color="auto"/>
            </w:tcBorders>
          </w:tcPr>
          <w:p w:rsidR="003F5F7B" w:rsidRDefault="003F5F7B" w:rsidP="0063615E">
            <w:pPr>
              <w:rPr>
                <w:rtl/>
              </w:rPr>
            </w:pPr>
          </w:p>
        </w:tc>
      </w:tr>
      <w:tr w:rsidR="003F5F7B" w:rsidTr="002154B4">
        <w:tc>
          <w:tcPr>
            <w:tcW w:w="816" w:type="dxa"/>
            <w:vMerge/>
            <w:tcBorders>
              <w:left w:val="single" w:sz="18" w:space="0" w:color="auto"/>
              <w:right w:val="single" w:sz="18" w:space="0" w:color="auto"/>
            </w:tcBorders>
            <w:shd w:val="clear" w:color="auto" w:fill="D0CECE" w:themeFill="background2" w:themeFillShade="E6"/>
          </w:tcPr>
          <w:p w:rsidR="003F5F7B" w:rsidRDefault="003F5F7B" w:rsidP="0063615E">
            <w:pPr>
              <w:rPr>
                <w:rtl/>
              </w:rPr>
            </w:pPr>
          </w:p>
        </w:tc>
        <w:tc>
          <w:tcPr>
            <w:tcW w:w="1134" w:type="dxa"/>
            <w:tcBorders>
              <w:left w:val="single" w:sz="18" w:space="0" w:color="auto"/>
              <w:right w:val="single" w:sz="12" w:space="0" w:color="auto"/>
            </w:tcBorders>
            <w:vAlign w:val="center"/>
          </w:tcPr>
          <w:p w:rsidR="003F5F7B" w:rsidRPr="00927AC0" w:rsidRDefault="003F5F7B" w:rsidP="0063615E">
            <w:pPr>
              <w:pStyle w:val="a8"/>
              <w:bidi/>
              <w:jc w:val="center"/>
              <w:rPr>
                <w:rFonts w:cs="AL-Mohanad"/>
                <w:b/>
                <w:bCs/>
                <w:sz w:val="24"/>
                <w:szCs w:val="24"/>
                <w:rtl/>
              </w:rPr>
            </w:pPr>
            <w:r w:rsidRPr="00927AC0">
              <w:rPr>
                <w:rFonts w:cs="AL-Mohanad" w:hint="cs"/>
                <w:b/>
                <w:bCs/>
                <w:sz w:val="24"/>
                <w:szCs w:val="24"/>
                <w:rtl/>
              </w:rPr>
              <w:t>5/2/2</w:t>
            </w:r>
          </w:p>
        </w:tc>
        <w:tc>
          <w:tcPr>
            <w:tcW w:w="4110" w:type="dxa"/>
            <w:tcBorders>
              <w:left w:val="single" w:sz="12" w:space="0" w:color="auto"/>
              <w:right w:val="single" w:sz="12" w:space="0" w:color="auto"/>
            </w:tcBorders>
            <w:vAlign w:val="center"/>
          </w:tcPr>
          <w:p w:rsidR="003F5F7B" w:rsidRPr="00927AC0" w:rsidRDefault="003F5F7B" w:rsidP="0063615E">
            <w:pPr>
              <w:pStyle w:val="a8"/>
              <w:bidi/>
              <w:jc w:val="both"/>
              <w:rPr>
                <w:rFonts w:cs="AL-Mohanad"/>
                <w:b/>
                <w:bCs/>
                <w:sz w:val="24"/>
                <w:szCs w:val="24"/>
                <w:rtl/>
              </w:rPr>
            </w:pPr>
            <w:r w:rsidRPr="00927AC0">
              <w:rPr>
                <w:rFonts w:cs="AL-Mohanad" w:hint="cs"/>
                <w:b/>
                <w:bCs/>
                <w:sz w:val="24"/>
                <w:szCs w:val="24"/>
                <w:rtl/>
              </w:rPr>
              <w:t>نقل ملف الطالب إليكترونيًا على النظام الحاسوبي للمدرسة التي تم النقل اليها</w:t>
            </w:r>
          </w:p>
        </w:tc>
        <w:tc>
          <w:tcPr>
            <w:tcW w:w="576" w:type="dxa"/>
            <w:tcBorders>
              <w:left w:val="single" w:sz="12" w:space="0" w:color="auto"/>
              <w:right w:val="single" w:sz="12" w:space="0" w:color="auto"/>
            </w:tcBorders>
          </w:tcPr>
          <w:p w:rsidR="003F5F7B" w:rsidRDefault="003F5F7B" w:rsidP="0063615E">
            <w:pPr>
              <w:rPr>
                <w:rtl/>
              </w:rPr>
            </w:pPr>
          </w:p>
        </w:tc>
        <w:tc>
          <w:tcPr>
            <w:tcW w:w="849" w:type="dxa"/>
            <w:tcBorders>
              <w:left w:val="single" w:sz="12" w:space="0" w:color="auto"/>
              <w:right w:val="single" w:sz="12" w:space="0" w:color="auto"/>
            </w:tcBorders>
          </w:tcPr>
          <w:p w:rsidR="003F5F7B" w:rsidRDefault="003F5F7B" w:rsidP="0063615E">
            <w:pPr>
              <w:rPr>
                <w:rtl/>
              </w:rPr>
            </w:pPr>
          </w:p>
        </w:tc>
        <w:tc>
          <w:tcPr>
            <w:tcW w:w="2795" w:type="dxa"/>
            <w:vMerge/>
            <w:tcBorders>
              <w:left w:val="single" w:sz="12" w:space="0" w:color="auto"/>
              <w:right w:val="single" w:sz="18" w:space="0" w:color="auto"/>
            </w:tcBorders>
          </w:tcPr>
          <w:p w:rsidR="003F5F7B" w:rsidRDefault="003F5F7B" w:rsidP="0063615E">
            <w:pPr>
              <w:rPr>
                <w:rtl/>
              </w:rPr>
            </w:pPr>
          </w:p>
        </w:tc>
      </w:tr>
      <w:tr w:rsidR="003F5F7B" w:rsidTr="002154B4">
        <w:tc>
          <w:tcPr>
            <w:tcW w:w="816" w:type="dxa"/>
            <w:vMerge/>
            <w:tcBorders>
              <w:left w:val="single" w:sz="18" w:space="0" w:color="auto"/>
              <w:right w:val="single" w:sz="18" w:space="0" w:color="auto"/>
            </w:tcBorders>
          </w:tcPr>
          <w:p w:rsidR="003F5F7B" w:rsidRDefault="003F5F7B" w:rsidP="0063615E">
            <w:pPr>
              <w:rPr>
                <w:rtl/>
              </w:rPr>
            </w:pPr>
          </w:p>
        </w:tc>
        <w:tc>
          <w:tcPr>
            <w:tcW w:w="1134" w:type="dxa"/>
            <w:tcBorders>
              <w:left w:val="single" w:sz="18" w:space="0" w:color="auto"/>
              <w:right w:val="single" w:sz="12" w:space="0" w:color="auto"/>
            </w:tcBorders>
            <w:vAlign w:val="center"/>
          </w:tcPr>
          <w:p w:rsidR="003F5F7B" w:rsidRPr="00927AC0" w:rsidRDefault="003F5F7B" w:rsidP="0063615E">
            <w:pPr>
              <w:pStyle w:val="a8"/>
              <w:bidi/>
              <w:jc w:val="center"/>
              <w:rPr>
                <w:rFonts w:cs="AL-Mohanad"/>
                <w:b/>
                <w:bCs/>
                <w:sz w:val="24"/>
                <w:szCs w:val="24"/>
                <w:rtl/>
              </w:rPr>
            </w:pPr>
            <w:r w:rsidRPr="00927AC0">
              <w:rPr>
                <w:rFonts w:cs="AL-Mohanad" w:hint="cs"/>
                <w:b/>
                <w:bCs/>
                <w:sz w:val="24"/>
                <w:szCs w:val="24"/>
                <w:rtl/>
              </w:rPr>
              <w:t>5/2/3</w:t>
            </w:r>
          </w:p>
        </w:tc>
        <w:tc>
          <w:tcPr>
            <w:tcW w:w="4110" w:type="dxa"/>
            <w:tcBorders>
              <w:left w:val="single" w:sz="12" w:space="0" w:color="auto"/>
              <w:right w:val="single" w:sz="12" w:space="0" w:color="auto"/>
            </w:tcBorders>
            <w:vAlign w:val="center"/>
          </w:tcPr>
          <w:p w:rsidR="003F5F7B" w:rsidRPr="00927AC0" w:rsidRDefault="003F5F7B" w:rsidP="0063615E">
            <w:pPr>
              <w:pStyle w:val="a8"/>
              <w:bidi/>
              <w:jc w:val="both"/>
              <w:rPr>
                <w:rFonts w:cs="AL-Mohanad"/>
                <w:b/>
                <w:bCs/>
                <w:sz w:val="24"/>
                <w:szCs w:val="24"/>
                <w:rtl/>
              </w:rPr>
            </w:pPr>
            <w:r w:rsidRPr="00927AC0">
              <w:rPr>
                <w:rFonts w:cs="AL-Mohanad" w:hint="cs"/>
                <w:b/>
                <w:bCs/>
                <w:sz w:val="24"/>
                <w:szCs w:val="24"/>
                <w:rtl/>
              </w:rPr>
              <w:t>التأكد من استكمال جميع محتويات  ملف الطالب الورقي وتسليمة لولي امر الطال</w:t>
            </w:r>
            <w:r w:rsidRPr="00927AC0">
              <w:rPr>
                <w:rFonts w:cs="AL-Mohanad" w:hint="eastAsia"/>
                <w:b/>
                <w:bCs/>
                <w:sz w:val="24"/>
                <w:szCs w:val="24"/>
                <w:rtl/>
              </w:rPr>
              <w:t>ب</w:t>
            </w:r>
            <w:r w:rsidRPr="00927AC0">
              <w:rPr>
                <w:rFonts w:cs="AL-Mohanad" w:hint="cs"/>
                <w:b/>
                <w:bCs/>
                <w:sz w:val="24"/>
                <w:szCs w:val="24"/>
                <w:rtl/>
              </w:rPr>
              <w:t xml:space="preserve"> وتوقيعه على الاستلام</w:t>
            </w:r>
          </w:p>
        </w:tc>
        <w:tc>
          <w:tcPr>
            <w:tcW w:w="576" w:type="dxa"/>
            <w:tcBorders>
              <w:left w:val="single" w:sz="12" w:space="0" w:color="auto"/>
              <w:right w:val="single" w:sz="12" w:space="0" w:color="auto"/>
            </w:tcBorders>
          </w:tcPr>
          <w:p w:rsidR="003F5F7B" w:rsidRDefault="003F5F7B" w:rsidP="0063615E">
            <w:pPr>
              <w:rPr>
                <w:rtl/>
              </w:rPr>
            </w:pPr>
          </w:p>
        </w:tc>
        <w:tc>
          <w:tcPr>
            <w:tcW w:w="849" w:type="dxa"/>
            <w:tcBorders>
              <w:left w:val="single" w:sz="12" w:space="0" w:color="auto"/>
              <w:right w:val="single" w:sz="12" w:space="0" w:color="auto"/>
            </w:tcBorders>
          </w:tcPr>
          <w:p w:rsidR="003F5F7B" w:rsidRDefault="003F5F7B" w:rsidP="0063615E">
            <w:pPr>
              <w:rPr>
                <w:rtl/>
              </w:rPr>
            </w:pPr>
          </w:p>
        </w:tc>
        <w:tc>
          <w:tcPr>
            <w:tcW w:w="2795" w:type="dxa"/>
            <w:vMerge/>
            <w:tcBorders>
              <w:left w:val="single" w:sz="12" w:space="0" w:color="auto"/>
              <w:right w:val="single" w:sz="18" w:space="0" w:color="auto"/>
            </w:tcBorders>
          </w:tcPr>
          <w:p w:rsidR="003F5F7B" w:rsidRDefault="003F5F7B" w:rsidP="0063615E">
            <w:pPr>
              <w:rPr>
                <w:rtl/>
              </w:rPr>
            </w:pPr>
          </w:p>
        </w:tc>
      </w:tr>
      <w:tr w:rsidR="003F5F7B" w:rsidTr="002154B4">
        <w:trPr>
          <w:trHeight w:val="510"/>
        </w:trPr>
        <w:tc>
          <w:tcPr>
            <w:tcW w:w="816" w:type="dxa"/>
            <w:vMerge/>
            <w:tcBorders>
              <w:left w:val="single" w:sz="18" w:space="0" w:color="auto"/>
              <w:right w:val="single" w:sz="18" w:space="0" w:color="auto"/>
            </w:tcBorders>
          </w:tcPr>
          <w:p w:rsidR="003F5F7B" w:rsidRDefault="003F5F7B" w:rsidP="0063615E">
            <w:pPr>
              <w:rPr>
                <w:rtl/>
              </w:rPr>
            </w:pPr>
          </w:p>
        </w:tc>
        <w:tc>
          <w:tcPr>
            <w:tcW w:w="1134" w:type="dxa"/>
            <w:vMerge w:val="restart"/>
            <w:tcBorders>
              <w:left w:val="single" w:sz="18" w:space="0" w:color="auto"/>
              <w:right w:val="single" w:sz="12" w:space="0" w:color="auto"/>
            </w:tcBorders>
            <w:vAlign w:val="center"/>
          </w:tcPr>
          <w:p w:rsidR="003F5F7B" w:rsidRPr="00927AC0" w:rsidRDefault="003F5F7B" w:rsidP="0063615E">
            <w:pPr>
              <w:pStyle w:val="a8"/>
              <w:bidi/>
              <w:jc w:val="center"/>
              <w:rPr>
                <w:rFonts w:cs="AL-Mohanad"/>
                <w:b/>
                <w:bCs/>
                <w:sz w:val="24"/>
                <w:szCs w:val="24"/>
                <w:rtl/>
              </w:rPr>
            </w:pPr>
            <w:r w:rsidRPr="00927AC0">
              <w:rPr>
                <w:rFonts w:cs="AL-Mohanad" w:hint="cs"/>
                <w:b/>
                <w:bCs/>
                <w:sz w:val="24"/>
                <w:szCs w:val="24"/>
                <w:rtl/>
              </w:rPr>
              <w:t>5/2/4</w:t>
            </w:r>
          </w:p>
        </w:tc>
        <w:tc>
          <w:tcPr>
            <w:tcW w:w="4110" w:type="dxa"/>
            <w:vMerge w:val="restart"/>
            <w:tcBorders>
              <w:left w:val="single" w:sz="12" w:space="0" w:color="auto"/>
              <w:right w:val="single" w:sz="12" w:space="0" w:color="auto"/>
            </w:tcBorders>
            <w:vAlign w:val="center"/>
          </w:tcPr>
          <w:p w:rsidR="003F5F7B" w:rsidRPr="00927AC0" w:rsidRDefault="003F5F7B" w:rsidP="0063615E">
            <w:pPr>
              <w:pStyle w:val="a8"/>
              <w:bidi/>
              <w:jc w:val="both"/>
              <w:rPr>
                <w:rFonts w:cs="AL-Mohanad"/>
                <w:b/>
                <w:bCs/>
                <w:sz w:val="24"/>
                <w:szCs w:val="24"/>
                <w:rtl/>
              </w:rPr>
            </w:pPr>
            <w:r w:rsidRPr="00927AC0">
              <w:rPr>
                <w:rFonts w:cs="AL-Mohanad" w:hint="cs"/>
                <w:b/>
                <w:bCs/>
                <w:sz w:val="24"/>
                <w:szCs w:val="24"/>
                <w:rtl/>
              </w:rPr>
              <w:t>عند تحويل الطالب من المدارس السعودية في خارج المملكة يتم اتباع الاجراءات السابقة باستثناء خطاب القبول</w:t>
            </w:r>
          </w:p>
        </w:tc>
        <w:tc>
          <w:tcPr>
            <w:tcW w:w="576" w:type="dxa"/>
            <w:vMerge w:val="restart"/>
            <w:tcBorders>
              <w:left w:val="single" w:sz="12" w:space="0" w:color="auto"/>
              <w:right w:val="single" w:sz="12" w:space="0" w:color="auto"/>
            </w:tcBorders>
          </w:tcPr>
          <w:p w:rsidR="003F5F7B" w:rsidRDefault="003F5F7B" w:rsidP="0063615E">
            <w:pPr>
              <w:rPr>
                <w:rtl/>
              </w:rPr>
            </w:pPr>
          </w:p>
        </w:tc>
        <w:tc>
          <w:tcPr>
            <w:tcW w:w="849" w:type="dxa"/>
            <w:vMerge w:val="restart"/>
            <w:tcBorders>
              <w:left w:val="single" w:sz="12" w:space="0" w:color="auto"/>
              <w:right w:val="single" w:sz="12" w:space="0" w:color="auto"/>
            </w:tcBorders>
          </w:tcPr>
          <w:p w:rsidR="003F5F7B" w:rsidRDefault="003F5F7B" w:rsidP="0063615E">
            <w:pPr>
              <w:rPr>
                <w:rtl/>
              </w:rPr>
            </w:pPr>
          </w:p>
        </w:tc>
        <w:tc>
          <w:tcPr>
            <w:tcW w:w="2795" w:type="dxa"/>
            <w:vMerge/>
            <w:tcBorders>
              <w:left w:val="single" w:sz="12" w:space="0" w:color="auto"/>
              <w:bottom w:val="single" w:sz="12" w:space="0" w:color="auto"/>
              <w:right w:val="single" w:sz="18" w:space="0" w:color="auto"/>
            </w:tcBorders>
          </w:tcPr>
          <w:p w:rsidR="003F5F7B" w:rsidRDefault="003F5F7B" w:rsidP="0063615E">
            <w:pPr>
              <w:rPr>
                <w:rtl/>
              </w:rPr>
            </w:pPr>
          </w:p>
        </w:tc>
      </w:tr>
      <w:tr w:rsidR="003F5F7B" w:rsidTr="004257E2">
        <w:trPr>
          <w:trHeight w:val="328"/>
        </w:trPr>
        <w:tc>
          <w:tcPr>
            <w:tcW w:w="816" w:type="dxa"/>
            <w:vMerge/>
            <w:tcBorders>
              <w:left w:val="single" w:sz="18" w:space="0" w:color="auto"/>
              <w:right w:val="single" w:sz="18" w:space="0" w:color="auto"/>
            </w:tcBorders>
          </w:tcPr>
          <w:p w:rsidR="003F5F7B" w:rsidRDefault="003F5F7B" w:rsidP="0063615E">
            <w:pPr>
              <w:rPr>
                <w:rtl/>
              </w:rPr>
            </w:pPr>
          </w:p>
        </w:tc>
        <w:tc>
          <w:tcPr>
            <w:tcW w:w="1134" w:type="dxa"/>
            <w:vMerge/>
            <w:tcBorders>
              <w:left w:val="single" w:sz="18" w:space="0" w:color="auto"/>
              <w:bottom w:val="single" w:sz="18" w:space="0" w:color="auto"/>
              <w:right w:val="single" w:sz="12" w:space="0" w:color="auto"/>
            </w:tcBorders>
            <w:vAlign w:val="center"/>
          </w:tcPr>
          <w:p w:rsidR="003F5F7B" w:rsidRPr="00927AC0" w:rsidRDefault="003F5F7B" w:rsidP="0063615E">
            <w:pPr>
              <w:pStyle w:val="a8"/>
              <w:bidi/>
              <w:jc w:val="center"/>
              <w:rPr>
                <w:rFonts w:cs="AL-Mohanad"/>
                <w:b/>
                <w:bCs/>
                <w:sz w:val="24"/>
                <w:szCs w:val="24"/>
                <w:rtl/>
              </w:rPr>
            </w:pPr>
          </w:p>
        </w:tc>
        <w:tc>
          <w:tcPr>
            <w:tcW w:w="4110" w:type="dxa"/>
            <w:vMerge/>
            <w:tcBorders>
              <w:left w:val="single" w:sz="12" w:space="0" w:color="auto"/>
              <w:bottom w:val="single" w:sz="18" w:space="0" w:color="auto"/>
              <w:right w:val="single" w:sz="12" w:space="0" w:color="auto"/>
            </w:tcBorders>
            <w:vAlign w:val="center"/>
          </w:tcPr>
          <w:p w:rsidR="003F5F7B" w:rsidRPr="00927AC0" w:rsidRDefault="003F5F7B" w:rsidP="0063615E">
            <w:pPr>
              <w:pStyle w:val="a8"/>
              <w:bidi/>
              <w:jc w:val="both"/>
              <w:rPr>
                <w:rFonts w:cs="AL-Mohanad"/>
                <w:b/>
                <w:bCs/>
                <w:sz w:val="24"/>
                <w:szCs w:val="24"/>
                <w:rtl/>
              </w:rPr>
            </w:pPr>
          </w:p>
        </w:tc>
        <w:tc>
          <w:tcPr>
            <w:tcW w:w="576" w:type="dxa"/>
            <w:vMerge/>
            <w:tcBorders>
              <w:left w:val="single" w:sz="12" w:space="0" w:color="auto"/>
              <w:bottom w:val="single" w:sz="18" w:space="0" w:color="auto"/>
              <w:right w:val="single" w:sz="12" w:space="0" w:color="auto"/>
            </w:tcBorders>
          </w:tcPr>
          <w:p w:rsidR="003F5F7B" w:rsidRDefault="003F5F7B" w:rsidP="0063615E">
            <w:pPr>
              <w:rPr>
                <w:rtl/>
              </w:rPr>
            </w:pPr>
          </w:p>
        </w:tc>
        <w:tc>
          <w:tcPr>
            <w:tcW w:w="849" w:type="dxa"/>
            <w:vMerge/>
            <w:tcBorders>
              <w:left w:val="single" w:sz="12" w:space="0" w:color="auto"/>
              <w:bottom w:val="single" w:sz="18" w:space="0" w:color="auto"/>
              <w:right w:val="single" w:sz="12" w:space="0" w:color="auto"/>
            </w:tcBorders>
          </w:tcPr>
          <w:p w:rsidR="003F5F7B" w:rsidRDefault="003F5F7B" w:rsidP="0063615E">
            <w:pPr>
              <w:rPr>
                <w:rtl/>
              </w:rPr>
            </w:pPr>
          </w:p>
        </w:tc>
        <w:tc>
          <w:tcPr>
            <w:tcW w:w="2795" w:type="dxa"/>
            <w:tcBorders>
              <w:top w:val="single" w:sz="12" w:space="0" w:color="auto"/>
              <w:left w:val="single" w:sz="12" w:space="0" w:color="auto"/>
              <w:bottom w:val="single" w:sz="18" w:space="0" w:color="auto"/>
              <w:right w:val="single" w:sz="18" w:space="0" w:color="auto"/>
            </w:tcBorders>
            <w:shd w:val="clear" w:color="auto" w:fill="E2EFD9" w:themeFill="accent6" w:themeFillTint="33"/>
          </w:tcPr>
          <w:p w:rsidR="003F5F7B" w:rsidRPr="00927AC0" w:rsidRDefault="003F5F7B" w:rsidP="0063615E">
            <w:pPr>
              <w:rPr>
                <w:b/>
                <w:bCs/>
                <w:rtl/>
              </w:rPr>
            </w:pPr>
            <w:r w:rsidRPr="00927AC0">
              <w:rPr>
                <w:rFonts w:hint="cs"/>
                <w:b/>
                <w:bCs/>
                <w:rtl/>
              </w:rPr>
              <w:t>التوقيع /</w:t>
            </w:r>
          </w:p>
        </w:tc>
      </w:tr>
      <w:tr w:rsidR="004257E2" w:rsidTr="002154B4">
        <w:tc>
          <w:tcPr>
            <w:tcW w:w="816" w:type="dxa"/>
            <w:vMerge/>
            <w:tcBorders>
              <w:left w:val="single" w:sz="18" w:space="0" w:color="auto"/>
              <w:right w:val="single" w:sz="18" w:space="0" w:color="auto"/>
            </w:tcBorders>
          </w:tcPr>
          <w:p w:rsidR="004257E2" w:rsidRDefault="004257E2" w:rsidP="0063615E">
            <w:pPr>
              <w:rPr>
                <w:rtl/>
              </w:rPr>
            </w:pPr>
          </w:p>
        </w:tc>
        <w:tc>
          <w:tcPr>
            <w:tcW w:w="1134" w:type="dxa"/>
            <w:tcBorders>
              <w:top w:val="single" w:sz="18" w:space="0" w:color="auto"/>
              <w:left w:val="single" w:sz="18" w:space="0" w:color="auto"/>
              <w:right w:val="single" w:sz="12" w:space="0" w:color="auto"/>
            </w:tcBorders>
            <w:shd w:val="clear" w:color="auto" w:fill="E2EFD9" w:themeFill="accent6" w:themeFillTint="33"/>
          </w:tcPr>
          <w:p w:rsidR="004257E2" w:rsidRPr="00814E8C" w:rsidRDefault="004257E2" w:rsidP="00C85D69">
            <w:pPr>
              <w:jc w:val="center"/>
              <w:rPr>
                <w:b/>
                <w:bCs/>
                <w:color w:val="002060"/>
                <w:sz w:val="24"/>
                <w:szCs w:val="24"/>
                <w:rtl/>
              </w:rPr>
            </w:pPr>
            <w:r>
              <w:rPr>
                <w:rFonts w:hint="cs"/>
                <w:b/>
                <w:bCs/>
                <w:color w:val="002060"/>
                <w:sz w:val="24"/>
                <w:szCs w:val="24"/>
                <w:rtl/>
              </w:rPr>
              <w:t>5/5</w:t>
            </w:r>
          </w:p>
        </w:tc>
        <w:tc>
          <w:tcPr>
            <w:tcW w:w="4110" w:type="dxa"/>
            <w:tcBorders>
              <w:top w:val="single" w:sz="18" w:space="0" w:color="auto"/>
              <w:left w:val="single" w:sz="12" w:space="0" w:color="auto"/>
              <w:right w:val="single" w:sz="12" w:space="0" w:color="auto"/>
            </w:tcBorders>
            <w:shd w:val="clear" w:color="auto" w:fill="E2EFD9" w:themeFill="accent6" w:themeFillTint="33"/>
          </w:tcPr>
          <w:p w:rsidR="004257E2" w:rsidRPr="00C85D69" w:rsidRDefault="004257E2" w:rsidP="00C85D69">
            <w:pPr>
              <w:jc w:val="center"/>
              <w:rPr>
                <w:b/>
                <w:bCs/>
                <w:color w:val="C00000"/>
                <w:sz w:val="24"/>
                <w:szCs w:val="24"/>
                <w:rtl/>
              </w:rPr>
            </w:pPr>
            <w:r w:rsidRPr="00C85D69">
              <w:rPr>
                <w:rFonts w:cs="AL-Mohanad" w:hint="cs"/>
                <w:b/>
                <w:bCs/>
                <w:color w:val="C00000"/>
                <w:sz w:val="24"/>
                <w:szCs w:val="24"/>
                <w:rtl/>
              </w:rPr>
              <w:t>تسجيل الطلاب للمقررات الدراسية (مدارس نظام المقررات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4257E2" w:rsidRPr="00DE3622" w:rsidRDefault="004257E2" w:rsidP="00C85D69">
            <w:pPr>
              <w:jc w:val="center"/>
              <w:rPr>
                <w:b/>
                <w:bCs/>
                <w:rtl/>
              </w:rPr>
            </w:pPr>
            <w:r w:rsidRPr="00DE3622">
              <w:rPr>
                <w:rFonts w:hint="cs"/>
                <w:b/>
                <w:bCs/>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4257E2" w:rsidRPr="00DE3622" w:rsidRDefault="004257E2" w:rsidP="00C85D69">
            <w:pPr>
              <w:jc w:val="center"/>
              <w:rPr>
                <w:b/>
                <w:bCs/>
                <w:rtl/>
              </w:rPr>
            </w:pPr>
            <w:r w:rsidRPr="00DE3622">
              <w:rPr>
                <w:rFonts w:hint="cs"/>
                <w:b/>
                <w:bCs/>
                <w:rtl/>
              </w:rPr>
              <w:t>لم ينفذ</w:t>
            </w:r>
          </w:p>
        </w:tc>
        <w:tc>
          <w:tcPr>
            <w:tcW w:w="2795" w:type="dxa"/>
            <w:vMerge w:val="restart"/>
            <w:tcBorders>
              <w:top w:val="single" w:sz="18" w:space="0" w:color="auto"/>
              <w:left w:val="single" w:sz="12" w:space="0" w:color="auto"/>
              <w:right w:val="single" w:sz="18" w:space="0" w:color="auto"/>
            </w:tcBorders>
          </w:tcPr>
          <w:p w:rsidR="004257E2" w:rsidRDefault="004257E2" w:rsidP="0063615E">
            <w:pPr>
              <w:rPr>
                <w:rtl/>
              </w:rPr>
            </w:pPr>
          </w:p>
        </w:tc>
      </w:tr>
      <w:tr w:rsidR="004257E2" w:rsidTr="002154B4">
        <w:tc>
          <w:tcPr>
            <w:tcW w:w="816" w:type="dxa"/>
            <w:vMerge/>
            <w:tcBorders>
              <w:left w:val="single" w:sz="18" w:space="0" w:color="auto"/>
              <w:right w:val="single" w:sz="18" w:space="0" w:color="auto"/>
            </w:tcBorders>
          </w:tcPr>
          <w:p w:rsidR="004257E2" w:rsidRDefault="004257E2" w:rsidP="0063615E">
            <w:pPr>
              <w:rPr>
                <w:rtl/>
              </w:rPr>
            </w:pPr>
          </w:p>
        </w:tc>
        <w:tc>
          <w:tcPr>
            <w:tcW w:w="1134" w:type="dxa"/>
            <w:tcBorders>
              <w:left w:val="single" w:sz="18" w:space="0" w:color="auto"/>
              <w:right w:val="single" w:sz="12" w:space="0" w:color="auto"/>
            </w:tcBorders>
            <w:vAlign w:val="center"/>
          </w:tcPr>
          <w:p w:rsidR="004257E2" w:rsidRPr="00D40658" w:rsidRDefault="004257E2" w:rsidP="0063615E">
            <w:pPr>
              <w:pStyle w:val="a8"/>
              <w:bidi/>
              <w:jc w:val="center"/>
              <w:rPr>
                <w:rFonts w:cs="AL-Mohanad"/>
                <w:b/>
                <w:bCs/>
                <w:sz w:val="24"/>
                <w:szCs w:val="24"/>
                <w:rtl/>
              </w:rPr>
            </w:pPr>
            <w:r w:rsidRPr="00D40658">
              <w:rPr>
                <w:rFonts w:cs="AL-Mohanad" w:hint="cs"/>
                <w:b/>
                <w:bCs/>
                <w:sz w:val="24"/>
                <w:szCs w:val="24"/>
                <w:rtl/>
              </w:rPr>
              <w:t>5/5/1</w:t>
            </w:r>
          </w:p>
        </w:tc>
        <w:tc>
          <w:tcPr>
            <w:tcW w:w="4110" w:type="dxa"/>
            <w:tcBorders>
              <w:left w:val="single" w:sz="12" w:space="0" w:color="auto"/>
              <w:right w:val="single" w:sz="12" w:space="0" w:color="auto"/>
            </w:tcBorders>
            <w:vAlign w:val="center"/>
          </w:tcPr>
          <w:p w:rsidR="004257E2" w:rsidRPr="00D40658" w:rsidRDefault="004257E2" w:rsidP="0063615E">
            <w:pPr>
              <w:pStyle w:val="a8"/>
              <w:bidi/>
              <w:jc w:val="both"/>
              <w:rPr>
                <w:rFonts w:cs="AL-Mohanad"/>
                <w:b/>
                <w:bCs/>
                <w:sz w:val="24"/>
                <w:szCs w:val="24"/>
                <w:rtl/>
              </w:rPr>
            </w:pPr>
            <w:r w:rsidRPr="00D40658">
              <w:rPr>
                <w:rFonts w:cs="AL-Mohanad" w:hint="cs"/>
                <w:b/>
                <w:bCs/>
                <w:sz w:val="24"/>
                <w:szCs w:val="24"/>
                <w:rtl/>
              </w:rPr>
              <w:t>فترة التسجيل لا تزيد عن (3) أيام من الأسبوع الأول ومثلها للتسجيل في الفصل الثاني وتحدد المدرسة مدة التسجيل المبكر للفصل الصيفي نهاية الفصل الثاني على أن تبدأ الدراسة من أول يوم حسب التقويم المعتمد من وزارة التعليم ولا يسمح بخروج الطلاب او غيابهم إثناء فترة التسجيل</w:t>
            </w:r>
          </w:p>
        </w:tc>
        <w:tc>
          <w:tcPr>
            <w:tcW w:w="576" w:type="dxa"/>
            <w:tcBorders>
              <w:left w:val="single" w:sz="12" w:space="0" w:color="auto"/>
              <w:right w:val="single" w:sz="12" w:space="0" w:color="auto"/>
            </w:tcBorders>
          </w:tcPr>
          <w:p w:rsidR="004257E2" w:rsidRDefault="004257E2" w:rsidP="0063615E">
            <w:pPr>
              <w:rPr>
                <w:rtl/>
              </w:rPr>
            </w:pPr>
          </w:p>
        </w:tc>
        <w:tc>
          <w:tcPr>
            <w:tcW w:w="849" w:type="dxa"/>
            <w:tcBorders>
              <w:left w:val="single" w:sz="12" w:space="0" w:color="auto"/>
              <w:right w:val="single" w:sz="12" w:space="0" w:color="auto"/>
            </w:tcBorders>
          </w:tcPr>
          <w:p w:rsidR="004257E2" w:rsidRDefault="004257E2" w:rsidP="0063615E">
            <w:pPr>
              <w:rPr>
                <w:rtl/>
              </w:rPr>
            </w:pPr>
          </w:p>
        </w:tc>
        <w:tc>
          <w:tcPr>
            <w:tcW w:w="2795" w:type="dxa"/>
            <w:vMerge/>
            <w:tcBorders>
              <w:left w:val="single" w:sz="12" w:space="0" w:color="auto"/>
              <w:right w:val="single" w:sz="18" w:space="0" w:color="auto"/>
            </w:tcBorders>
          </w:tcPr>
          <w:p w:rsidR="004257E2" w:rsidRDefault="004257E2" w:rsidP="0063615E">
            <w:pPr>
              <w:rPr>
                <w:rtl/>
              </w:rPr>
            </w:pPr>
          </w:p>
        </w:tc>
      </w:tr>
      <w:tr w:rsidR="004257E2" w:rsidTr="002154B4">
        <w:tc>
          <w:tcPr>
            <w:tcW w:w="816" w:type="dxa"/>
            <w:vMerge/>
            <w:tcBorders>
              <w:left w:val="single" w:sz="18" w:space="0" w:color="auto"/>
              <w:right w:val="single" w:sz="18" w:space="0" w:color="auto"/>
            </w:tcBorders>
          </w:tcPr>
          <w:p w:rsidR="004257E2" w:rsidRDefault="004257E2" w:rsidP="0063615E">
            <w:pPr>
              <w:rPr>
                <w:rtl/>
              </w:rPr>
            </w:pPr>
          </w:p>
        </w:tc>
        <w:tc>
          <w:tcPr>
            <w:tcW w:w="1134" w:type="dxa"/>
            <w:tcBorders>
              <w:left w:val="single" w:sz="18" w:space="0" w:color="auto"/>
              <w:right w:val="single" w:sz="12" w:space="0" w:color="auto"/>
            </w:tcBorders>
            <w:vAlign w:val="center"/>
          </w:tcPr>
          <w:p w:rsidR="004257E2" w:rsidRPr="00D40658" w:rsidRDefault="004257E2" w:rsidP="0063615E">
            <w:pPr>
              <w:pStyle w:val="a8"/>
              <w:bidi/>
              <w:jc w:val="center"/>
              <w:rPr>
                <w:rFonts w:cs="AL-Mohanad"/>
                <w:b/>
                <w:bCs/>
                <w:sz w:val="24"/>
                <w:szCs w:val="24"/>
                <w:rtl/>
              </w:rPr>
            </w:pPr>
            <w:r w:rsidRPr="00D40658">
              <w:rPr>
                <w:rFonts w:cs="AL-Mohanad" w:hint="cs"/>
                <w:b/>
                <w:bCs/>
                <w:sz w:val="24"/>
                <w:szCs w:val="24"/>
                <w:rtl/>
              </w:rPr>
              <w:t>5/5/2</w:t>
            </w:r>
          </w:p>
        </w:tc>
        <w:tc>
          <w:tcPr>
            <w:tcW w:w="4110" w:type="dxa"/>
            <w:tcBorders>
              <w:left w:val="single" w:sz="12" w:space="0" w:color="auto"/>
              <w:right w:val="single" w:sz="12" w:space="0" w:color="auto"/>
            </w:tcBorders>
            <w:vAlign w:val="center"/>
          </w:tcPr>
          <w:p w:rsidR="004257E2" w:rsidRPr="00D40658" w:rsidRDefault="004257E2" w:rsidP="0063615E">
            <w:pPr>
              <w:pStyle w:val="a8"/>
              <w:bidi/>
              <w:jc w:val="both"/>
              <w:rPr>
                <w:rFonts w:cs="AL-Mohanad"/>
                <w:b/>
                <w:bCs/>
                <w:sz w:val="24"/>
                <w:szCs w:val="24"/>
                <w:rtl/>
              </w:rPr>
            </w:pPr>
            <w:r w:rsidRPr="00D40658">
              <w:rPr>
                <w:rFonts w:cs="AL-Mohanad" w:hint="cs"/>
                <w:b/>
                <w:bCs/>
                <w:sz w:val="24"/>
                <w:szCs w:val="24"/>
                <w:rtl/>
              </w:rPr>
              <w:t>تركز جداول الطلاب في الفصلين الدراسيين الأوليين على البرنامج المشترك</w:t>
            </w:r>
          </w:p>
        </w:tc>
        <w:tc>
          <w:tcPr>
            <w:tcW w:w="576" w:type="dxa"/>
            <w:tcBorders>
              <w:left w:val="single" w:sz="12" w:space="0" w:color="auto"/>
              <w:right w:val="single" w:sz="12" w:space="0" w:color="auto"/>
            </w:tcBorders>
          </w:tcPr>
          <w:p w:rsidR="004257E2" w:rsidRDefault="004257E2" w:rsidP="0063615E">
            <w:pPr>
              <w:rPr>
                <w:rtl/>
              </w:rPr>
            </w:pPr>
          </w:p>
        </w:tc>
        <w:tc>
          <w:tcPr>
            <w:tcW w:w="849" w:type="dxa"/>
            <w:tcBorders>
              <w:left w:val="single" w:sz="12" w:space="0" w:color="auto"/>
              <w:right w:val="single" w:sz="12" w:space="0" w:color="auto"/>
            </w:tcBorders>
          </w:tcPr>
          <w:p w:rsidR="004257E2" w:rsidRDefault="004257E2" w:rsidP="0063615E">
            <w:pPr>
              <w:rPr>
                <w:rtl/>
              </w:rPr>
            </w:pPr>
          </w:p>
        </w:tc>
        <w:tc>
          <w:tcPr>
            <w:tcW w:w="2795" w:type="dxa"/>
            <w:vMerge/>
            <w:tcBorders>
              <w:left w:val="single" w:sz="12" w:space="0" w:color="auto"/>
              <w:right w:val="single" w:sz="18" w:space="0" w:color="auto"/>
            </w:tcBorders>
          </w:tcPr>
          <w:p w:rsidR="004257E2" w:rsidRDefault="004257E2" w:rsidP="0063615E">
            <w:pPr>
              <w:rPr>
                <w:rtl/>
              </w:rPr>
            </w:pPr>
          </w:p>
        </w:tc>
      </w:tr>
      <w:tr w:rsidR="004257E2" w:rsidTr="002154B4">
        <w:tc>
          <w:tcPr>
            <w:tcW w:w="816" w:type="dxa"/>
            <w:vMerge/>
            <w:tcBorders>
              <w:left w:val="single" w:sz="18" w:space="0" w:color="auto"/>
              <w:right w:val="single" w:sz="18" w:space="0" w:color="auto"/>
            </w:tcBorders>
          </w:tcPr>
          <w:p w:rsidR="004257E2" w:rsidRDefault="004257E2" w:rsidP="0063615E">
            <w:pPr>
              <w:rPr>
                <w:rtl/>
              </w:rPr>
            </w:pPr>
          </w:p>
        </w:tc>
        <w:tc>
          <w:tcPr>
            <w:tcW w:w="1134" w:type="dxa"/>
            <w:tcBorders>
              <w:left w:val="single" w:sz="18" w:space="0" w:color="auto"/>
              <w:right w:val="single" w:sz="12" w:space="0" w:color="auto"/>
            </w:tcBorders>
            <w:vAlign w:val="center"/>
          </w:tcPr>
          <w:p w:rsidR="004257E2" w:rsidRPr="00D40658" w:rsidRDefault="004257E2" w:rsidP="0063615E">
            <w:pPr>
              <w:pStyle w:val="a8"/>
              <w:bidi/>
              <w:jc w:val="center"/>
              <w:rPr>
                <w:rFonts w:cs="AL-Mohanad"/>
                <w:b/>
                <w:bCs/>
                <w:sz w:val="24"/>
                <w:szCs w:val="24"/>
                <w:rtl/>
              </w:rPr>
            </w:pPr>
            <w:r w:rsidRPr="00D40658">
              <w:rPr>
                <w:rFonts w:cs="AL-Mohanad" w:hint="cs"/>
                <w:b/>
                <w:bCs/>
                <w:sz w:val="24"/>
                <w:szCs w:val="24"/>
                <w:rtl/>
              </w:rPr>
              <w:t>5/5/3</w:t>
            </w:r>
          </w:p>
        </w:tc>
        <w:tc>
          <w:tcPr>
            <w:tcW w:w="4110" w:type="dxa"/>
            <w:tcBorders>
              <w:left w:val="single" w:sz="12" w:space="0" w:color="auto"/>
              <w:right w:val="single" w:sz="12" w:space="0" w:color="auto"/>
            </w:tcBorders>
            <w:vAlign w:val="center"/>
          </w:tcPr>
          <w:p w:rsidR="004257E2" w:rsidRPr="00D40658" w:rsidRDefault="004257E2" w:rsidP="0063615E">
            <w:pPr>
              <w:pStyle w:val="a8"/>
              <w:bidi/>
              <w:jc w:val="both"/>
              <w:rPr>
                <w:rFonts w:cs="AL-Mohanad"/>
                <w:b/>
                <w:bCs/>
                <w:sz w:val="24"/>
                <w:szCs w:val="24"/>
                <w:rtl/>
              </w:rPr>
            </w:pPr>
            <w:r w:rsidRPr="00D40658">
              <w:rPr>
                <w:rFonts w:cs="AL-Mohanad" w:hint="cs"/>
                <w:b/>
                <w:bCs/>
                <w:sz w:val="24"/>
                <w:szCs w:val="24"/>
                <w:rtl/>
              </w:rPr>
              <w:t>يخصص للطالب المسجل بالمرحلة الثانوية معلم مكلف بالإرشاد الأكاديمي من بين مدرسي المدرسة(معلم مكلف بالإرشاد الأكاديمي لكل 20 طالب كحد أعلى وفق إمكانيات المدرسة)</w:t>
            </w:r>
          </w:p>
        </w:tc>
        <w:tc>
          <w:tcPr>
            <w:tcW w:w="576" w:type="dxa"/>
            <w:tcBorders>
              <w:left w:val="single" w:sz="12" w:space="0" w:color="auto"/>
              <w:right w:val="single" w:sz="12" w:space="0" w:color="auto"/>
            </w:tcBorders>
          </w:tcPr>
          <w:p w:rsidR="004257E2" w:rsidRDefault="004257E2" w:rsidP="0063615E">
            <w:pPr>
              <w:rPr>
                <w:rtl/>
              </w:rPr>
            </w:pPr>
          </w:p>
        </w:tc>
        <w:tc>
          <w:tcPr>
            <w:tcW w:w="849" w:type="dxa"/>
            <w:tcBorders>
              <w:left w:val="single" w:sz="12" w:space="0" w:color="auto"/>
              <w:bottom w:val="single" w:sz="12" w:space="0" w:color="auto"/>
              <w:right w:val="single" w:sz="12" w:space="0" w:color="auto"/>
            </w:tcBorders>
          </w:tcPr>
          <w:p w:rsidR="004257E2" w:rsidRDefault="004257E2" w:rsidP="0063615E">
            <w:pPr>
              <w:rPr>
                <w:rtl/>
              </w:rPr>
            </w:pPr>
          </w:p>
        </w:tc>
        <w:tc>
          <w:tcPr>
            <w:tcW w:w="2795" w:type="dxa"/>
            <w:vMerge/>
            <w:tcBorders>
              <w:left w:val="single" w:sz="12" w:space="0" w:color="auto"/>
              <w:right w:val="single" w:sz="18" w:space="0" w:color="auto"/>
            </w:tcBorders>
          </w:tcPr>
          <w:p w:rsidR="004257E2" w:rsidRDefault="004257E2" w:rsidP="0063615E">
            <w:pPr>
              <w:rPr>
                <w:rtl/>
              </w:rPr>
            </w:pPr>
          </w:p>
        </w:tc>
      </w:tr>
      <w:tr w:rsidR="004257E2" w:rsidTr="002154B4">
        <w:tc>
          <w:tcPr>
            <w:tcW w:w="816" w:type="dxa"/>
            <w:vMerge/>
            <w:tcBorders>
              <w:left w:val="single" w:sz="18" w:space="0" w:color="auto"/>
              <w:right w:val="single" w:sz="18" w:space="0" w:color="auto"/>
            </w:tcBorders>
          </w:tcPr>
          <w:p w:rsidR="004257E2" w:rsidRDefault="004257E2" w:rsidP="0063615E">
            <w:pPr>
              <w:rPr>
                <w:rtl/>
              </w:rPr>
            </w:pPr>
          </w:p>
        </w:tc>
        <w:tc>
          <w:tcPr>
            <w:tcW w:w="1134" w:type="dxa"/>
            <w:tcBorders>
              <w:left w:val="single" w:sz="18" w:space="0" w:color="auto"/>
              <w:bottom w:val="single" w:sz="12" w:space="0" w:color="auto"/>
              <w:right w:val="single" w:sz="12" w:space="0" w:color="auto"/>
            </w:tcBorders>
            <w:vAlign w:val="center"/>
          </w:tcPr>
          <w:p w:rsidR="004257E2" w:rsidRPr="00D40658" w:rsidRDefault="004257E2" w:rsidP="0063615E">
            <w:pPr>
              <w:pStyle w:val="a8"/>
              <w:bidi/>
              <w:jc w:val="center"/>
              <w:rPr>
                <w:rFonts w:cs="AL-Mohanad"/>
                <w:b/>
                <w:bCs/>
                <w:sz w:val="24"/>
                <w:szCs w:val="24"/>
                <w:rtl/>
              </w:rPr>
            </w:pPr>
            <w:r w:rsidRPr="00D40658">
              <w:rPr>
                <w:rFonts w:cs="AL-Mohanad" w:hint="cs"/>
                <w:b/>
                <w:bCs/>
                <w:sz w:val="24"/>
                <w:szCs w:val="24"/>
                <w:rtl/>
              </w:rPr>
              <w:t>5/5/4</w:t>
            </w:r>
          </w:p>
        </w:tc>
        <w:tc>
          <w:tcPr>
            <w:tcW w:w="4110" w:type="dxa"/>
            <w:tcBorders>
              <w:left w:val="single" w:sz="12" w:space="0" w:color="auto"/>
              <w:bottom w:val="single" w:sz="12" w:space="0" w:color="auto"/>
              <w:right w:val="single" w:sz="12" w:space="0" w:color="auto"/>
            </w:tcBorders>
            <w:vAlign w:val="center"/>
          </w:tcPr>
          <w:p w:rsidR="004257E2" w:rsidRPr="00D40658" w:rsidRDefault="004257E2" w:rsidP="0063615E">
            <w:pPr>
              <w:pStyle w:val="a8"/>
              <w:bidi/>
              <w:jc w:val="both"/>
              <w:rPr>
                <w:rFonts w:cs="AL-Mohanad"/>
                <w:b/>
                <w:bCs/>
                <w:sz w:val="24"/>
                <w:szCs w:val="24"/>
                <w:rtl/>
              </w:rPr>
            </w:pPr>
            <w:r w:rsidRPr="00D40658">
              <w:rPr>
                <w:rFonts w:cs="AL-Mohanad" w:hint="cs"/>
                <w:b/>
                <w:bCs/>
                <w:sz w:val="24"/>
                <w:szCs w:val="24"/>
                <w:rtl/>
              </w:rPr>
              <w:t>تتيح المدرسة ثمان حصص دراسية كجد اعلى في اليوم يسجل الطالب فيها ما يناسب</w:t>
            </w:r>
            <w:r w:rsidRPr="00D40658">
              <w:rPr>
                <w:rFonts w:cs="AL-Mohanad" w:hint="eastAsia"/>
                <w:b/>
                <w:bCs/>
                <w:sz w:val="24"/>
                <w:szCs w:val="24"/>
                <w:rtl/>
              </w:rPr>
              <w:t>ه</w:t>
            </w:r>
            <w:r w:rsidRPr="00D40658">
              <w:rPr>
                <w:rFonts w:cs="AL-Mohanad" w:hint="cs"/>
                <w:b/>
                <w:bCs/>
                <w:sz w:val="24"/>
                <w:szCs w:val="24"/>
                <w:rtl/>
              </w:rPr>
              <w:t xml:space="preserve"> من مقررات ويشغل ما تبقي بالأنشطة الصفية وغير الصفية والبرامج المتنوعة التي تقدمها المدرسة وعدم الخروج من المدرسة في حصص الفراغ</w:t>
            </w:r>
          </w:p>
        </w:tc>
        <w:tc>
          <w:tcPr>
            <w:tcW w:w="576" w:type="dxa"/>
            <w:tcBorders>
              <w:left w:val="single" w:sz="12" w:space="0" w:color="auto"/>
              <w:bottom w:val="single" w:sz="12" w:space="0" w:color="auto"/>
              <w:right w:val="single" w:sz="12" w:space="0" w:color="auto"/>
            </w:tcBorders>
          </w:tcPr>
          <w:p w:rsidR="004257E2" w:rsidRDefault="004257E2" w:rsidP="0063615E">
            <w:pPr>
              <w:rPr>
                <w:rtl/>
              </w:rPr>
            </w:pPr>
          </w:p>
        </w:tc>
        <w:tc>
          <w:tcPr>
            <w:tcW w:w="849" w:type="dxa"/>
            <w:tcBorders>
              <w:top w:val="single" w:sz="12" w:space="0" w:color="auto"/>
              <w:left w:val="single" w:sz="12" w:space="0" w:color="auto"/>
              <w:bottom w:val="single" w:sz="12" w:space="0" w:color="auto"/>
              <w:right w:val="single" w:sz="12" w:space="0" w:color="auto"/>
            </w:tcBorders>
          </w:tcPr>
          <w:p w:rsidR="004257E2" w:rsidRDefault="004257E2" w:rsidP="0063615E">
            <w:pPr>
              <w:rPr>
                <w:rtl/>
              </w:rPr>
            </w:pPr>
          </w:p>
        </w:tc>
        <w:tc>
          <w:tcPr>
            <w:tcW w:w="2795" w:type="dxa"/>
            <w:vMerge/>
            <w:tcBorders>
              <w:left w:val="single" w:sz="12" w:space="0" w:color="auto"/>
              <w:right w:val="single" w:sz="18" w:space="0" w:color="auto"/>
            </w:tcBorders>
            <w:shd w:val="clear" w:color="auto" w:fill="FFFFFF" w:themeFill="background1"/>
          </w:tcPr>
          <w:p w:rsidR="004257E2" w:rsidRPr="00F3446D" w:rsidRDefault="004257E2" w:rsidP="0063615E">
            <w:pPr>
              <w:rPr>
                <w:b/>
                <w:bCs/>
                <w:rtl/>
              </w:rPr>
            </w:pPr>
          </w:p>
        </w:tc>
      </w:tr>
      <w:tr w:rsidR="004257E2" w:rsidTr="00697DCD">
        <w:trPr>
          <w:trHeight w:val="1160"/>
        </w:trPr>
        <w:tc>
          <w:tcPr>
            <w:tcW w:w="816" w:type="dxa"/>
            <w:vMerge/>
            <w:tcBorders>
              <w:left w:val="single" w:sz="18" w:space="0" w:color="auto"/>
              <w:bottom w:val="single" w:sz="18" w:space="0" w:color="auto"/>
              <w:right w:val="single" w:sz="18" w:space="0" w:color="auto"/>
            </w:tcBorders>
          </w:tcPr>
          <w:p w:rsidR="004257E2" w:rsidRDefault="004257E2" w:rsidP="0063615E">
            <w:pPr>
              <w:rPr>
                <w:rtl/>
              </w:rPr>
            </w:pPr>
          </w:p>
        </w:tc>
        <w:tc>
          <w:tcPr>
            <w:tcW w:w="1134" w:type="dxa"/>
            <w:tcBorders>
              <w:left w:val="single" w:sz="18" w:space="0" w:color="auto"/>
              <w:bottom w:val="single" w:sz="18" w:space="0" w:color="auto"/>
              <w:right w:val="single" w:sz="12" w:space="0" w:color="auto"/>
            </w:tcBorders>
            <w:vAlign w:val="center"/>
          </w:tcPr>
          <w:p w:rsidR="004257E2" w:rsidRPr="00D40658" w:rsidRDefault="004257E2" w:rsidP="0063615E">
            <w:pPr>
              <w:pStyle w:val="a8"/>
              <w:bidi/>
              <w:jc w:val="center"/>
              <w:rPr>
                <w:rFonts w:cs="AL-Mohanad"/>
                <w:b/>
                <w:bCs/>
                <w:sz w:val="24"/>
                <w:szCs w:val="24"/>
                <w:rtl/>
              </w:rPr>
            </w:pPr>
            <w:r w:rsidRPr="00D40658">
              <w:rPr>
                <w:rFonts w:cs="AL-Mohanad" w:hint="cs"/>
                <w:b/>
                <w:bCs/>
                <w:sz w:val="24"/>
                <w:szCs w:val="24"/>
                <w:rtl/>
              </w:rPr>
              <w:t>5/5/5</w:t>
            </w:r>
          </w:p>
        </w:tc>
        <w:tc>
          <w:tcPr>
            <w:tcW w:w="4110" w:type="dxa"/>
            <w:tcBorders>
              <w:left w:val="single" w:sz="12" w:space="0" w:color="auto"/>
              <w:bottom w:val="single" w:sz="18" w:space="0" w:color="auto"/>
              <w:right w:val="single" w:sz="12" w:space="0" w:color="auto"/>
            </w:tcBorders>
            <w:vAlign w:val="center"/>
          </w:tcPr>
          <w:p w:rsidR="004257E2" w:rsidRDefault="004257E2" w:rsidP="0063615E">
            <w:pPr>
              <w:pStyle w:val="a8"/>
              <w:bidi/>
              <w:jc w:val="both"/>
              <w:rPr>
                <w:rFonts w:cs="AL-Mohanad"/>
                <w:b/>
                <w:bCs/>
                <w:sz w:val="24"/>
                <w:szCs w:val="24"/>
                <w:rtl/>
              </w:rPr>
            </w:pPr>
            <w:r w:rsidRPr="00D40658">
              <w:rPr>
                <w:rFonts w:cs="AL-Mohanad" w:hint="cs"/>
                <w:b/>
                <w:bCs/>
                <w:sz w:val="24"/>
                <w:szCs w:val="24"/>
                <w:rtl/>
              </w:rPr>
              <w:t xml:space="preserve">الحمل الدراسي للطلاب الفصليين الدراسيين الأوليين يكون من (30-35) ساعة بمعني أن الحمل الدراسي للطالب (5 مقررات )إلى </w:t>
            </w:r>
          </w:p>
          <w:p w:rsidR="004257E2" w:rsidRPr="00D40658" w:rsidRDefault="004257E2" w:rsidP="003F5F7B">
            <w:pPr>
              <w:pStyle w:val="a8"/>
              <w:bidi/>
              <w:jc w:val="both"/>
              <w:rPr>
                <w:rFonts w:cs="AL-Mohanad"/>
                <w:b/>
                <w:bCs/>
                <w:sz w:val="24"/>
                <w:szCs w:val="24"/>
                <w:rtl/>
              </w:rPr>
            </w:pPr>
            <w:r w:rsidRPr="00D40658">
              <w:rPr>
                <w:rFonts w:cs="AL-Mohanad" w:hint="cs"/>
                <w:b/>
                <w:bCs/>
                <w:sz w:val="24"/>
                <w:szCs w:val="24"/>
                <w:rtl/>
              </w:rPr>
              <w:t>(7 مقررات)</w:t>
            </w:r>
          </w:p>
        </w:tc>
        <w:tc>
          <w:tcPr>
            <w:tcW w:w="576" w:type="dxa"/>
            <w:tcBorders>
              <w:left w:val="single" w:sz="12" w:space="0" w:color="auto"/>
              <w:bottom w:val="single" w:sz="18" w:space="0" w:color="auto"/>
              <w:right w:val="single" w:sz="12" w:space="0" w:color="auto"/>
            </w:tcBorders>
          </w:tcPr>
          <w:p w:rsidR="004257E2" w:rsidRDefault="004257E2" w:rsidP="0063615E">
            <w:pPr>
              <w:rPr>
                <w:rtl/>
              </w:rPr>
            </w:pPr>
          </w:p>
        </w:tc>
        <w:tc>
          <w:tcPr>
            <w:tcW w:w="849" w:type="dxa"/>
            <w:tcBorders>
              <w:top w:val="single" w:sz="12" w:space="0" w:color="auto"/>
              <w:left w:val="single" w:sz="12" w:space="0" w:color="auto"/>
              <w:bottom w:val="single" w:sz="18" w:space="0" w:color="auto"/>
              <w:right w:val="single" w:sz="12" w:space="0" w:color="auto"/>
            </w:tcBorders>
          </w:tcPr>
          <w:p w:rsidR="004257E2" w:rsidRDefault="004257E2" w:rsidP="0063615E">
            <w:pPr>
              <w:rPr>
                <w:rtl/>
              </w:rPr>
            </w:pPr>
          </w:p>
        </w:tc>
        <w:tc>
          <w:tcPr>
            <w:tcW w:w="2795" w:type="dxa"/>
            <w:vMerge/>
            <w:tcBorders>
              <w:left w:val="single" w:sz="12" w:space="0" w:color="auto"/>
              <w:bottom w:val="single" w:sz="18" w:space="0" w:color="auto"/>
              <w:right w:val="single" w:sz="18" w:space="0" w:color="auto"/>
            </w:tcBorders>
            <w:shd w:val="clear" w:color="auto" w:fill="DEEAF6" w:themeFill="accent1" w:themeFillTint="33"/>
          </w:tcPr>
          <w:p w:rsidR="004257E2" w:rsidRPr="00F3446D" w:rsidRDefault="004257E2" w:rsidP="0063615E">
            <w:pPr>
              <w:rPr>
                <w:b/>
                <w:bCs/>
                <w:rtl/>
              </w:rPr>
            </w:pPr>
          </w:p>
        </w:tc>
      </w:tr>
    </w:tbl>
    <w:p w:rsidR="000012BF" w:rsidRPr="00E1136C" w:rsidRDefault="000012BF" w:rsidP="0091622C">
      <w:pPr>
        <w:rPr>
          <w:b/>
          <w:bCs/>
          <w:sz w:val="24"/>
          <w:szCs w:val="24"/>
          <w:rtl/>
        </w:rPr>
      </w:pPr>
    </w:p>
    <w:p w:rsidR="004257E2" w:rsidRDefault="004257E2" w:rsidP="004257E2">
      <w:pPr>
        <w:rPr>
          <w:b/>
          <w:bCs/>
          <w:sz w:val="24"/>
          <w:szCs w:val="24"/>
          <w:rtl/>
        </w:rPr>
      </w:pPr>
      <w:r>
        <w:rPr>
          <w:rFonts w:hint="cs"/>
          <w:b/>
          <w:bCs/>
          <w:sz w:val="24"/>
          <w:szCs w:val="24"/>
          <w:rtl/>
        </w:rPr>
        <w:t xml:space="preserve">وكيلة شؤون الطالبات / ............................................                  قائدة المدرسة / صباح بنت أحمد الزهراني </w:t>
      </w:r>
    </w:p>
    <w:p w:rsidR="006F4B09" w:rsidRDefault="006F4B09" w:rsidP="00C00D66">
      <w:pPr>
        <w:jc w:val="center"/>
        <w:rPr>
          <w:b/>
          <w:bCs/>
          <w:sz w:val="24"/>
          <w:szCs w:val="24"/>
          <w:rtl/>
        </w:rPr>
      </w:pPr>
    </w:p>
    <w:p w:rsidR="00D40658" w:rsidRDefault="00D40658" w:rsidP="00C00D66">
      <w:pPr>
        <w:jc w:val="center"/>
        <w:rPr>
          <w:b/>
          <w:bCs/>
          <w:color w:val="C00000"/>
          <w:sz w:val="28"/>
          <w:szCs w:val="28"/>
          <w:rtl/>
        </w:rPr>
      </w:pPr>
      <w:r>
        <w:rPr>
          <w:rFonts w:hint="cs"/>
          <w:b/>
          <w:bCs/>
          <w:color w:val="C00000"/>
          <w:sz w:val="28"/>
          <w:szCs w:val="28"/>
          <w:rtl/>
        </w:rPr>
        <w:lastRenderedPageBreak/>
        <w:t xml:space="preserve">متابـــــــــــعة عمليات وإجراءات </w:t>
      </w:r>
      <w:r w:rsidR="00C00D66">
        <w:rPr>
          <w:rFonts w:hint="cs"/>
          <w:b/>
          <w:bCs/>
          <w:color w:val="C00000"/>
          <w:sz w:val="28"/>
          <w:szCs w:val="28"/>
          <w:rtl/>
        </w:rPr>
        <w:t xml:space="preserve">شؤون الطالبات </w:t>
      </w:r>
      <w:r>
        <w:rPr>
          <w:rFonts w:hint="cs"/>
          <w:b/>
          <w:bCs/>
          <w:color w:val="C00000"/>
          <w:sz w:val="28"/>
          <w:szCs w:val="28"/>
          <w:rtl/>
        </w:rPr>
        <w:t xml:space="preserve"> </w:t>
      </w:r>
    </w:p>
    <w:p w:rsidR="00D40658" w:rsidRPr="00D84E68" w:rsidRDefault="00D40658" w:rsidP="00C00D66">
      <w:pPr>
        <w:rPr>
          <w:b/>
          <w:bCs/>
          <w:sz w:val="28"/>
          <w:szCs w:val="28"/>
          <w:rtl/>
        </w:rPr>
      </w:pPr>
      <w:r w:rsidRPr="00D84E68">
        <w:rPr>
          <w:rFonts w:hint="cs"/>
          <w:b/>
          <w:bCs/>
          <w:sz w:val="28"/>
          <w:szCs w:val="28"/>
          <w:rtl/>
        </w:rPr>
        <w:t>متابعة</w:t>
      </w:r>
      <w:r w:rsidR="006E343A">
        <w:rPr>
          <w:rFonts w:hint="cs"/>
          <w:b/>
          <w:bCs/>
          <w:sz w:val="28"/>
          <w:szCs w:val="28"/>
          <w:rtl/>
        </w:rPr>
        <w:t xml:space="preserve"> وكيلة </w:t>
      </w:r>
      <w:r w:rsidRPr="00D84E68">
        <w:rPr>
          <w:rFonts w:hint="cs"/>
          <w:b/>
          <w:bCs/>
          <w:sz w:val="28"/>
          <w:szCs w:val="28"/>
          <w:rtl/>
        </w:rPr>
        <w:t xml:space="preserve"> </w:t>
      </w:r>
      <w:r w:rsidR="00C00D66">
        <w:rPr>
          <w:rFonts w:hint="cs"/>
          <w:b/>
          <w:bCs/>
          <w:sz w:val="28"/>
          <w:szCs w:val="28"/>
          <w:rtl/>
        </w:rPr>
        <w:t xml:space="preserve">شؤون الطالبات </w:t>
      </w:r>
      <w:r w:rsidRPr="00D84E68">
        <w:rPr>
          <w:rFonts w:hint="cs"/>
          <w:b/>
          <w:bCs/>
          <w:sz w:val="28"/>
          <w:szCs w:val="28"/>
          <w:rtl/>
        </w:rPr>
        <w:t xml:space="preserve"> أ/ ......................................</w:t>
      </w:r>
    </w:p>
    <w:tbl>
      <w:tblPr>
        <w:tblStyle w:val="a3"/>
        <w:bidiVisual/>
        <w:tblW w:w="10599" w:type="dxa"/>
        <w:tblInd w:w="-319" w:type="dxa"/>
        <w:tblLayout w:type="fixed"/>
        <w:tblLook w:val="04A0"/>
      </w:tblPr>
      <w:tblGrid>
        <w:gridCol w:w="851"/>
        <w:gridCol w:w="1275"/>
        <w:gridCol w:w="4253"/>
        <w:gridCol w:w="576"/>
        <w:gridCol w:w="849"/>
        <w:gridCol w:w="2795"/>
      </w:tblGrid>
      <w:tr w:rsidR="00D40658" w:rsidTr="002154B4">
        <w:tc>
          <w:tcPr>
            <w:tcW w:w="851" w:type="dxa"/>
            <w:tcBorders>
              <w:top w:val="single" w:sz="12" w:space="0" w:color="auto"/>
              <w:left w:val="single" w:sz="18" w:space="0" w:color="auto"/>
              <w:bottom w:val="single" w:sz="18" w:space="0" w:color="auto"/>
              <w:right w:val="single" w:sz="18" w:space="0" w:color="auto"/>
            </w:tcBorders>
            <w:shd w:val="clear" w:color="auto" w:fill="D9E2F3" w:themeFill="accent5" w:themeFillTint="33"/>
          </w:tcPr>
          <w:p w:rsidR="00D40658" w:rsidRPr="00643C07" w:rsidRDefault="00D40658" w:rsidP="0063615E">
            <w:pPr>
              <w:jc w:val="center"/>
              <w:rPr>
                <w:b/>
                <w:bCs/>
                <w:color w:val="1F3864" w:themeColor="accent5" w:themeShade="80"/>
                <w:sz w:val="24"/>
                <w:szCs w:val="24"/>
                <w:rtl/>
              </w:rPr>
            </w:pPr>
            <w:r w:rsidRPr="00643C07">
              <w:rPr>
                <w:rFonts w:hint="cs"/>
                <w:b/>
                <w:bCs/>
                <w:color w:val="1F3864" w:themeColor="accent5" w:themeShade="80"/>
                <w:sz w:val="24"/>
                <w:szCs w:val="24"/>
                <w:rtl/>
              </w:rPr>
              <w:t>اسم العملية</w:t>
            </w:r>
          </w:p>
        </w:tc>
        <w:tc>
          <w:tcPr>
            <w:tcW w:w="1275" w:type="dxa"/>
            <w:tcBorders>
              <w:top w:val="single" w:sz="12" w:space="0" w:color="auto"/>
              <w:left w:val="single" w:sz="18" w:space="0" w:color="auto"/>
              <w:bottom w:val="single" w:sz="18" w:space="0" w:color="auto"/>
              <w:right w:val="single" w:sz="18" w:space="0" w:color="auto"/>
            </w:tcBorders>
            <w:shd w:val="clear" w:color="auto" w:fill="D9E2F3" w:themeFill="accent5" w:themeFillTint="33"/>
          </w:tcPr>
          <w:p w:rsidR="00D40658" w:rsidRPr="00643C07" w:rsidRDefault="00D40658" w:rsidP="0063615E">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253" w:type="dxa"/>
            <w:tcBorders>
              <w:top w:val="single" w:sz="12" w:space="0" w:color="auto"/>
              <w:left w:val="single" w:sz="18" w:space="0" w:color="auto"/>
              <w:bottom w:val="single" w:sz="18" w:space="0" w:color="auto"/>
              <w:right w:val="single" w:sz="18" w:space="0" w:color="auto"/>
            </w:tcBorders>
            <w:shd w:val="clear" w:color="auto" w:fill="D9E2F3" w:themeFill="accent5" w:themeFillTint="33"/>
          </w:tcPr>
          <w:p w:rsidR="00D40658" w:rsidRPr="00643C07" w:rsidRDefault="00D40658" w:rsidP="0063615E">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2" w:space="0" w:color="auto"/>
              <w:left w:val="single" w:sz="18" w:space="0" w:color="auto"/>
              <w:bottom w:val="single" w:sz="18" w:space="0" w:color="auto"/>
              <w:right w:val="single" w:sz="18" w:space="0" w:color="auto"/>
            </w:tcBorders>
            <w:shd w:val="clear" w:color="auto" w:fill="D9E2F3" w:themeFill="accent5" w:themeFillTint="33"/>
          </w:tcPr>
          <w:p w:rsidR="00D40658" w:rsidRPr="00643C07" w:rsidRDefault="00D40658" w:rsidP="0063615E">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2" w:space="0" w:color="auto"/>
              <w:left w:val="single" w:sz="18" w:space="0" w:color="auto"/>
              <w:bottom w:val="single" w:sz="18" w:space="0" w:color="auto"/>
              <w:right w:val="single" w:sz="18" w:space="0" w:color="auto"/>
            </w:tcBorders>
            <w:shd w:val="clear" w:color="auto" w:fill="D9E2F3" w:themeFill="accent5" w:themeFillTint="33"/>
          </w:tcPr>
          <w:p w:rsidR="00D40658" w:rsidRPr="00643C07" w:rsidRDefault="00D40658" w:rsidP="0063615E">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2154B4" w:rsidTr="002154B4">
        <w:trPr>
          <w:trHeight w:val="274"/>
        </w:trPr>
        <w:tc>
          <w:tcPr>
            <w:tcW w:w="851"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2154B4" w:rsidRPr="00831F0E" w:rsidRDefault="002154B4" w:rsidP="002154B4">
            <w:pPr>
              <w:ind w:right="113"/>
              <w:jc w:val="center"/>
              <w:rPr>
                <w:b/>
                <w:bCs/>
                <w:color w:val="002060"/>
                <w:sz w:val="36"/>
                <w:szCs w:val="36"/>
                <w:rtl/>
              </w:rPr>
            </w:pPr>
            <w:r>
              <w:rPr>
                <w:rFonts w:hint="cs"/>
                <w:b/>
                <w:bCs/>
                <w:color w:val="002060"/>
                <w:sz w:val="36"/>
                <w:szCs w:val="36"/>
                <w:rtl/>
              </w:rPr>
              <w:t>القبول والتسجيل (1)</w:t>
            </w:r>
          </w:p>
        </w:tc>
        <w:tc>
          <w:tcPr>
            <w:tcW w:w="1275" w:type="dxa"/>
            <w:vMerge w:val="restart"/>
            <w:tcBorders>
              <w:top w:val="single" w:sz="18" w:space="0" w:color="auto"/>
              <w:left w:val="single" w:sz="18" w:space="0" w:color="auto"/>
              <w:right w:val="single" w:sz="12" w:space="0" w:color="auto"/>
            </w:tcBorders>
            <w:shd w:val="clear" w:color="auto" w:fill="FFFFFF" w:themeFill="background1"/>
            <w:vAlign w:val="center"/>
          </w:tcPr>
          <w:p w:rsidR="002154B4" w:rsidRPr="00CE52C7" w:rsidRDefault="002154B4" w:rsidP="0063615E">
            <w:pPr>
              <w:pStyle w:val="a8"/>
              <w:bidi/>
              <w:jc w:val="center"/>
              <w:rPr>
                <w:rFonts w:cs="AL-Mohanad"/>
                <w:b/>
                <w:bCs/>
                <w:color w:val="002060"/>
                <w:sz w:val="24"/>
                <w:szCs w:val="24"/>
                <w:rtl/>
              </w:rPr>
            </w:pPr>
            <w:r w:rsidRPr="00CE52C7">
              <w:rPr>
                <w:rFonts w:cs="AL-Mohanad" w:hint="cs"/>
                <w:b/>
                <w:bCs/>
                <w:color w:val="002060"/>
                <w:sz w:val="24"/>
                <w:szCs w:val="24"/>
                <w:rtl/>
              </w:rPr>
              <w:t>5/5/6</w:t>
            </w:r>
          </w:p>
        </w:tc>
        <w:tc>
          <w:tcPr>
            <w:tcW w:w="4253" w:type="dxa"/>
            <w:vMerge w:val="restart"/>
            <w:tcBorders>
              <w:top w:val="single" w:sz="18" w:space="0" w:color="auto"/>
              <w:left w:val="single" w:sz="12" w:space="0" w:color="auto"/>
              <w:right w:val="single" w:sz="12" w:space="0" w:color="auto"/>
            </w:tcBorders>
            <w:shd w:val="clear" w:color="auto" w:fill="FFFFFF" w:themeFill="background1"/>
            <w:vAlign w:val="center"/>
          </w:tcPr>
          <w:p w:rsidR="002154B4" w:rsidRPr="00D40658" w:rsidRDefault="002154B4" w:rsidP="0063615E">
            <w:pPr>
              <w:pStyle w:val="a8"/>
              <w:bidi/>
              <w:jc w:val="both"/>
              <w:rPr>
                <w:rFonts w:cs="AL-Mohanad"/>
                <w:b/>
                <w:bCs/>
                <w:sz w:val="24"/>
                <w:szCs w:val="24"/>
                <w:rtl/>
              </w:rPr>
            </w:pPr>
            <w:r w:rsidRPr="00D40658">
              <w:rPr>
                <w:rFonts w:cs="AL-Mohanad" w:hint="cs"/>
                <w:b/>
                <w:bCs/>
                <w:sz w:val="24"/>
                <w:szCs w:val="24"/>
                <w:rtl/>
              </w:rPr>
              <w:t>الطالب</w:t>
            </w:r>
            <w:r>
              <w:rPr>
                <w:rFonts w:cs="AL-Mohanad" w:hint="cs"/>
                <w:b/>
                <w:bCs/>
                <w:sz w:val="24"/>
                <w:szCs w:val="24"/>
                <w:rtl/>
              </w:rPr>
              <w:t>ة</w:t>
            </w:r>
            <w:r w:rsidRPr="00D40658">
              <w:rPr>
                <w:rFonts w:cs="AL-Mohanad" w:hint="cs"/>
                <w:b/>
                <w:bCs/>
                <w:sz w:val="24"/>
                <w:szCs w:val="24"/>
                <w:rtl/>
              </w:rPr>
              <w:t xml:space="preserve"> المتفوق</w:t>
            </w:r>
            <w:r>
              <w:rPr>
                <w:rFonts w:cs="AL-Mohanad" w:hint="cs"/>
                <w:b/>
                <w:bCs/>
                <w:sz w:val="24"/>
                <w:szCs w:val="24"/>
                <w:rtl/>
              </w:rPr>
              <w:t>ة والتي وصل معدلها</w:t>
            </w:r>
            <w:r w:rsidRPr="00D40658">
              <w:rPr>
                <w:rFonts w:cs="AL-Mohanad" w:hint="cs"/>
                <w:b/>
                <w:bCs/>
                <w:sz w:val="24"/>
                <w:szCs w:val="24"/>
                <w:rtl/>
              </w:rPr>
              <w:t xml:space="preserve"> التراكمي إلي أكثر من (90) يحق له</w:t>
            </w:r>
            <w:r>
              <w:rPr>
                <w:rFonts w:cs="AL-Mohanad" w:hint="cs"/>
                <w:b/>
                <w:bCs/>
                <w:sz w:val="24"/>
                <w:szCs w:val="24"/>
                <w:rtl/>
              </w:rPr>
              <w:t>ا</w:t>
            </w:r>
            <w:r w:rsidRPr="00D40658">
              <w:rPr>
                <w:rFonts w:cs="AL-Mohanad" w:hint="cs"/>
                <w:b/>
                <w:bCs/>
                <w:sz w:val="24"/>
                <w:szCs w:val="24"/>
                <w:rtl/>
              </w:rPr>
              <w:t xml:space="preserve"> تسجيل (8 ) مقررات بواقع (40) ساعة في الفصل في حين الطالب</w:t>
            </w:r>
            <w:r>
              <w:rPr>
                <w:rFonts w:cs="AL-Mohanad" w:hint="cs"/>
                <w:b/>
                <w:bCs/>
                <w:sz w:val="24"/>
                <w:szCs w:val="24"/>
                <w:rtl/>
              </w:rPr>
              <w:t>ة التي</w:t>
            </w:r>
            <w:r w:rsidRPr="00D40658">
              <w:rPr>
                <w:rFonts w:cs="AL-Mohanad" w:hint="cs"/>
                <w:b/>
                <w:bCs/>
                <w:sz w:val="24"/>
                <w:szCs w:val="24"/>
                <w:rtl/>
              </w:rPr>
              <w:t xml:space="preserve"> انخفض معدله</w:t>
            </w:r>
            <w:r>
              <w:rPr>
                <w:rFonts w:cs="AL-Mohanad" w:hint="cs"/>
                <w:b/>
                <w:bCs/>
                <w:sz w:val="24"/>
                <w:szCs w:val="24"/>
                <w:rtl/>
              </w:rPr>
              <w:t>ا</w:t>
            </w:r>
            <w:r w:rsidRPr="00D40658">
              <w:rPr>
                <w:rFonts w:cs="AL-Mohanad" w:hint="cs"/>
                <w:b/>
                <w:bCs/>
                <w:sz w:val="24"/>
                <w:szCs w:val="24"/>
                <w:rtl/>
              </w:rPr>
              <w:t xml:space="preserve"> عن تقدير (جيد) يحق له التسجيل ما بي</w:t>
            </w:r>
            <w:r w:rsidRPr="00D40658">
              <w:rPr>
                <w:rFonts w:cs="AL-Mohanad" w:hint="eastAsia"/>
                <w:b/>
                <w:bCs/>
                <w:sz w:val="24"/>
                <w:szCs w:val="24"/>
                <w:rtl/>
              </w:rPr>
              <w:t>ن</w:t>
            </w:r>
            <w:r w:rsidRPr="00D40658">
              <w:rPr>
                <w:rFonts w:cs="AL-Mohanad" w:hint="cs"/>
                <w:b/>
                <w:bCs/>
                <w:sz w:val="24"/>
                <w:szCs w:val="24"/>
                <w:rtl/>
              </w:rPr>
              <w:t xml:space="preserve"> (5-6) مقررات للفصل الدراسي </w:t>
            </w:r>
            <w:r w:rsidRPr="00D40658">
              <w:rPr>
                <w:rFonts w:cs="AL-Mohanad" w:hint="eastAsia"/>
                <w:b/>
                <w:bCs/>
                <w:sz w:val="24"/>
                <w:szCs w:val="24"/>
                <w:rtl/>
              </w:rPr>
              <w:t>أي</w:t>
            </w:r>
            <w:r w:rsidRPr="00D40658">
              <w:rPr>
                <w:rFonts w:cs="AL-Mohanad" w:hint="cs"/>
                <w:b/>
                <w:bCs/>
                <w:sz w:val="24"/>
                <w:szCs w:val="24"/>
                <w:rtl/>
              </w:rPr>
              <w:t xml:space="preserve"> بواقع (25-30) ساعة</w:t>
            </w:r>
          </w:p>
        </w:tc>
        <w:tc>
          <w:tcPr>
            <w:tcW w:w="576" w:type="dxa"/>
            <w:tcBorders>
              <w:top w:val="single" w:sz="18" w:space="0" w:color="auto"/>
              <w:left w:val="single" w:sz="12" w:space="0" w:color="auto"/>
              <w:bottom w:val="single" w:sz="12" w:space="0" w:color="auto"/>
              <w:right w:val="single" w:sz="12" w:space="0" w:color="auto"/>
            </w:tcBorders>
            <w:shd w:val="clear" w:color="auto" w:fill="FFFFFF" w:themeFill="background1"/>
          </w:tcPr>
          <w:p w:rsidR="002154B4" w:rsidRPr="00DE3622" w:rsidRDefault="002154B4" w:rsidP="0063615E">
            <w:pPr>
              <w:rPr>
                <w:b/>
                <w:bCs/>
                <w:rtl/>
              </w:rPr>
            </w:pPr>
            <w:r w:rsidRPr="00DE3622">
              <w:rPr>
                <w:rFonts w:hint="cs"/>
                <w:b/>
                <w:bCs/>
                <w:rtl/>
              </w:rPr>
              <w:t>نفذ</w:t>
            </w:r>
          </w:p>
        </w:tc>
        <w:tc>
          <w:tcPr>
            <w:tcW w:w="849" w:type="dxa"/>
            <w:tcBorders>
              <w:top w:val="single" w:sz="18" w:space="0" w:color="auto"/>
              <w:left w:val="single" w:sz="12" w:space="0" w:color="auto"/>
              <w:bottom w:val="single" w:sz="12" w:space="0" w:color="auto"/>
              <w:right w:val="single" w:sz="12" w:space="0" w:color="auto"/>
            </w:tcBorders>
            <w:shd w:val="clear" w:color="auto" w:fill="FFFFFF" w:themeFill="background1"/>
          </w:tcPr>
          <w:p w:rsidR="002154B4" w:rsidRPr="00DE3622" w:rsidRDefault="002154B4" w:rsidP="0063615E">
            <w:pPr>
              <w:rPr>
                <w:b/>
                <w:bCs/>
                <w:rtl/>
              </w:rPr>
            </w:pPr>
            <w:r w:rsidRPr="00DE3622">
              <w:rPr>
                <w:rFonts w:hint="cs"/>
                <w:b/>
                <w:bCs/>
                <w:rtl/>
              </w:rPr>
              <w:t>لم ينفذ</w:t>
            </w:r>
          </w:p>
        </w:tc>
        <w:tc>
          <w:tcPr>
            <w:tcW w:w="2795" w:type="dxa"/>
            <w:vMerge w:val="restart"/>
            <w:tcBorders>
              <w:top w:val="single" w:sz="18" w:space="0" w:color="auto"/>
              <w:left w:val="single" w:sz="12" w:space="0" w:color="auto"/>
              <w:right w:val="single" w:sz="18" w:space="0" w:color="auto"/>
            </w:tcBorders>
          </w:tcPr>
          <w:p w:rsidR="002154B4" w:rsidRDefault="002154B4" w:rsidP="0063615E">
            <w:pPr>
              <w:rPr>
                <w:rtl/>
              </w:rPr>
            </w:pPr>
          </w:p>
        </w:tc>
      </w:tr>
      <w:tr w:rsidR="002154B4" w:rsidTr="008A73F7">
        <w:trPr>
          <w:trHeight w:val="1385"/>
        </w:trPr>
        <w:tc>
          <w:tcPr>
            <w:tcW w:w="851" w:type="dxa"/>
            <w:vMerge/>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2154B4" w:rsidRDefault="002154B4" w:rsidP="0063615E">
            <w:pPr>
              <w:ind w:right="113"/>
              <w:jc w:val="center"/>
              <w:rPr>
                <w:b/>
                <w:bCs/>
                <w:color w:val="002060"/>
                <w:sz w:val="36"/>
                <w:szCs w:val="36"/>
                <w:rtl/>
              </w:rPr>
            </w:pPr>
          </w:p>
        </w:tc>
        <w:tc>
          <w:tcPr>
            <w:tcW w:w="1275" w:type="dxa"/>
            <w:vMerge/>
            <w:tcBorders>
              <w:left w:val="single" w:sz="18" w:space="0" w:color="auto"/>
              <w:right w:val="single" w:sz="12" w:space="0" w:color="auto"/>
            </w:tcBorders>
            <w:shd w:val="clear" w:color="auto" w:fill="FFFFFF" w:themeFill="background1"/>
            <w:vAlign w:val="center"/>
          </w:tcPr>
          <w:p w:rsidR="002154B4" w:rsidRPr="00CE52C7" w:rsidRDefault="002154B4" w:rsidP="0063615E">
            <w:pPr>
              <w:pStyle w:val="a8"/>
              <w:bidi/>
              <w:jc w:val="center"/>
              <w:rPr>
                <w:rFonts w:cs="AL-Mohanad"/>
                <w:b/>
                <w:bCs/>
                <w:color w:val="002060"/>
                <w:sz w:val="24"/>
                <w:szCs w:val="24"/>
                <w:rtl/>
              </w:rPr>
            </w:pPr>
          </w:p>
        </w:tc>
        <w:tc>
          <w:tcPr>
            <w:tcW w:w="4253" w:type="dxa"/>
            <w:vMerge/>
            <w:tcBorders>
              <w:left w:val="single" w:sz="12" w:space="0" w:color="auto"/>
              <w:right w:val="single" w:sz="12" w:space="0" w:color="auto"/>
            </w:tcBorders>
            <w:shd w:val="clear" w:color="auto" w:fill="FFFFFF" w:themeFill="background1"/>
            <w:vAlign w:val="center"/>
          </w:tcPr>
          <w:p w:rsidR="002154B4" w:rsidRPr="00D40658" w:rsidRDefault="002154B4" w:rsidP="0063615E">
            <w:pPr>
              <w:pStyle w:val="a8"/>
              <w:bidi/>
              <w:jc w:val="both"/>
              <w:rPr>
                <w:rFonts w:cs="AL-Mohanad"/>
                <w:b/>
                <w:bCs/>
                <w:sz w:val="24"/>
                <w:szCs w:val="24"/>
                <w:rtl/>
              </w:rPr>
            </w:pPr>
          </w:p>
        </w:tc>
        <w:tc>
          <w:tcPr>
            <w:tcW w:w="576" w:type="dxa"/>
            <w:tcBorders>
              <w:top w:val="single" w:sz="12" w:space="0" w:color="auto"/>
              <w:left w:val="single" w:sz="12" w:space="0" w:color="auto"/>
              <w:right w:val="single" w:sz="12" w:space="0" w:color="auto"/>
            </w:tcBorders>
            <w:shd w:val="clear" w:color="auto" w:fill="FFFFFF" w:themeFill="background1"/>
          </w:tcPr>
          <w:p w:rsidR="002154B4" w:rsidRPr="00DE3622" w:rsidRDefault="002154B4" w:rsidP="0063615E">
            <w:pPr>
              <w:rPr>
                <w:b/>
                <w:bCs/>
                <w:rtl/>
              </w:rPr>
            </w:pPr>
          </w:p>
        </w:tc>
        <w:tc>
          <w:tcPr>
            <w:tcW w:w="849" w:type="dxa"/>
            <w:tcBorders>
              <w:top w:val="single" w:sz="12" w:space="0" w:color="auto"/>
              <w:left w:val="single" w:sz="12" w:space="0" w:color="auto"/>
              <w:right w:val="single" w:sz="12" w:space="0" w:color="auto"/>
            </w:tcBorders>
            <w:shd w:val="clear" w:color="auto" w:fill="FFFFFF" w:themeFill="background1"/>
          </w:tcPr>
          <w:p w:rsidR="002154B4" w:rsidRPr="00DE3622" w:rsidRDefault="002154B4" w:rsidP="0063615E">
            <w:pPr>
              <w:rPr>
                <w:b/>
                <w:bCs/>
                <w:rtl/>
              </w:rPr>
            </w:pPr>
          </w:p>
        </w:tc>
        <w:tc>
          <w:tcPr>
            <w:tcW w:w="2795" w:type="dxa"/>
            <w:vMerge/>
            <w:tcBorders>
              <w:top w:val="single" w:sz="18" w:space="0" w:color="auto"/>
              <w:left w:val="single" w:sz="12" w:space="0" w:color="auto"/>
              <w:right w:val="single" w:sz="18" w:space="0" w:color="auto"/>
            </w:tcBorders>
          </w:tcPr>
          <w:p w:rsidR="002154B4" w:rsidRDefault="002154B4" w:rsidP="0063615E">
            <w:pPr>
              <w:rPr>
                <w:rtl/>
              </w:rPr>
            </w:pPr>
          </w:p>
        </w:tc>
      </w:tr>
      <w:tr w:rsidR="00650DEE" w:rsidTr="002154B4">
        <w:tc>
          <w:tcPr>
            <w:tcW w:w="851" w:type="dxa"/>
            <w:vMerge/>
            <w:tcBorders>
              <w:left w:val="single" w:sz="18" w:space="0" w:color="auto"/>
              <w:right w:val="single" w:sz="18" w:space="0" w:color="auto"/>
            </w:tcBorders>
            <w:shd w:val="clear" w:color="auto" w:fill="D0CECE" w:themeFill="background2" w:themeFillShade="E6"/>
          </w:tcPr>
          <w:p w:rsidR="00650DEE" w:rsidRDefault="00650DEE" w:rsidP="0063615E">
            <w:pPr>
              <w:rPr>
                <w:rtl/>
              </w:rPr>
            </w:pPr>
          </w:p>
        </w:tc>
        <w:tc>
          <w:tcPr>
            <w:tcW w:w="1275" w:type="dxa"/>
            <w:tcBorders>
              <w:left w:val="single" w:sz="18" w:space="0" w:color="auto"/>
              <w:right w:val="single" w:sz="12" w:space="0" w:color="auto"/>
            </w:tcBorders>
            <w:shd w:val="clear" w:color="auto" w:fill="FFFFFF" w:themeFill="background1"/>
            <w:vAlign w:val="center"/>
          </w:tcPr>
          <w:p w:rsidR="00650DEE" w:rsidRPr="00CE52C7" w:rsidRDefault="00650DEE" w:rsidP="0063615E">
            <w:pPr>
              <w:pStyle w:val="a8"/>
              <w:bidi/>
              <w:jc w:val="center"/>
              <w:rPr>
                <w:rFonts w:cs="AL-Mohanad"/>
                <w:b/>
                <w:bCs/>
                <w:color w:val="002060"/>
                <w:sz w:val="24"/>
                <w:szCs w:val="24"/>
                <w:rtl/>
              </w:rPr>
            </w:pPr>
            <w:r w:rsidRPr="00CE52C7">
              <w:rPr>
                <w:rFonts w:cs="AL-Mohanad" w:hint="cs"/>
                <w:b/>
                <w:bCs/>
                <w:color w:val="002060"/>
                <w:sz w:val="24"/>
                <w:szCs w:val="24"/>
                <w:rtl/>
              </w:rPr>
              <w:t>5/5/7</w:t>
            </w:r>
          </w:p>
        </w:tc>
        <w:tc>
          <w:tcPr>
            <w:tcW w:w="4253" w:type="dxa"/>
            <w:tcBorders>
              <w:left w:val="single" w:sz="12" w:space="0" w:color="auto"/>
              <w:right w:val="single" w:sz="12" w:space="0" w:color="auto"/>
            </w:tcBorders>
            <w:shd w:val="clear" w:color="auto" w:fill="FFFFFF" w:themeFill="background1"/>
            <w:vAlign w:val="center"/>
          </w:tcPr>
          <w:p w:rsidR="00650DEE" w:rsidRPr="00D40658" w:rsidRDefault="00650DEE" w:rsidP="0063615E">
            <w:pPr>
              <w:pStyle w:val="a8"/>
              <w:bidi/>
              <w:jc w:val="both"/>
              <w:rPr>
                <w:rFonts w:cs="AL-Mohanad"/>
                <w:b/>
                <w:bCs/>
                <w:sz w:val="24"/>
                <w:szCs w:val="24"/>
                <w:rtl/>
              </w:rPr>
            </w:pPr>
            <w:r>
              <w:rPr>
                <w:rFonts w:cs="AL-Mohanad" w:hint="cs"/>
                <w:b/>
                <w:bCs/>
                <w:sz w:val="24"/>
                <w:szCs w:val="24"/>
                <w:rtl/>
              </w:rPr>
              <w:t>اطلاع المعلمات المكلفات</w:t>
            </w:r>
            <w:r w:rsidRPr="00D40658">
              <w:rPr>
                <w:rFonts w:cs="AL-Mohanad" w:hint="cs"/>
                <w:b/>
                <w:bCs/>
                <w:sz w:val="24"/>
                <w:szCs w:val="24"/>
                <w:rtl/>
              </w:rPr>
              <w:t xml:space="preserve"> بالإرشاد الأكاديمي على خطة التسجيل واليات الحذف والإضافة</w:t>
            </w:r>
            <w:r>
              <w:rPr>
                <w:rFonts w:cs="AL-Mohanad" w:hint="cs"/>
                <w:b/>
                <w:bCs/>
                <w:sz w:val="24"/>
                <w:szCs w:val="24"/>
                <w:rtl/>
              </w:rPr>
              <w:t xml:space="preserve"> المعتمدة وتزويدهن</w:t>
            </w:r>
            <w:r w:rsidRPr="00D40658">
              <w:rPr>
                <w:rFonts w:cs="AL-Mohanad" w:hint="cs"/>
                <w:b/>
                <w:bCs/>
                <w:sz w:val="24"/>
                <w:szCs w:val="24"/>
                <w:rtl/>
              </w:rPr>
              <w:t xml:space="preserve"> بنماذج الحذف والإضافة ومواعيدها ووضع لوحات إرشادية في الممرات</w:t>
            </w:r>
          </w:p>
        </w:tc>
        <w:tc>
          <w:tcPr>
            <w:tcW w:w="576" w:type="dxa"/>
            <w:tcBorders>
              <w:left w:val="single" w:sz="12" w:space="0" w:color="auto"/>
              <w:right w:val="single" w:sz="12" w:space="0" w:color="auto"/>
            </w:tcBorders>
            <w:shd w:val="clear" w:color="auto" w:fill="FFFFFF" w:themeFill="background1"/>
          </w:tcPr>
          <w:p w:rsidR="00650DEE" w:rsidRPr="00DE3622" w:rsidRDefault="00650DEE" w:rsidP="0063615E">
            <w:pPr>
              <w:rPr>
                <w:b/>
                <w:bCs/>
                <w:rtl/>
              </w:rPr>
            </w:pPr>
          </w:p>
        </w:tc>
        <w:tc>
          <w:tcPr>
            <w:tcW w:w="849" w:type="dxa"/>
            <w:tcBorders>
              <w:left w:val="single" w:sz="12" w:space="0" w:color="auto"/>
              <w:right w:val="single" w:sz="12" w:space="0" w:color="auto"/>
            </w:tcBorders>
            <w:shd w:val="clear" w:color="auto" w:fill="FFFFFF" w:themeFill="background1"/>
          </w:tcPr>
          <w:p w:rsidR="00650DEE" w:rsidRPr="00DE3622" w:rsidRDefault="00650DEE" w:rsidP="0063615E">
            <w:pPr>
              <w:rPr>
                <w:b/>
                <w:bCs/>
                <w:rtl/>
              </w:rPr>
            </w:pPr>
          </w:p>
        </w:tc>
        <w:tc>
          <w:tcPr>
            <w:tcW w:w="2795" w:type="dxa"/>
            <w:vMerge/>
            <w:tcBorders>
              <w:left w:val="single" w:sz="12" w:space="0" w:color="auto"/>
              <w:right w:val="single" w:sz="18" w:space="0" w:color="auto"/>
            </w:tcBorders>
          </w:tcPr>
          <w:p w:rsidR="00650DEE" w:rsidRDefault="00650DEE" w:rsidP="0063615E">
            <w:pPr>
              <w:rPr>
                <w:rtl/>
              </w:rPr>
            </w:pPr>
          </w:p>
        </w:tc>
      </w:tr>
      <w:tr w:rsidR="00650DEE" w:rsidTr="002154B4">
        <w:tc>
          <w:tcPr>
            <w:tcW w:w="851" w:type="dxa"/>
            <w:vMerge/>
            <w:tcBorders>
              <w:left w:val="single" w:sz="18" w:space="0" w:color="auto"/>
              <w:right w:val="single" w:sz="18" w:space="0" w:color="auto"/>
            </w:tcBorders>
            <w:shd w:val="clear" w:color="auto" w:fill="D0CECE" w:themeFill="background2" w:themeFillShade="E6"/>
          </w:tcPr>
          <w:p w:rsidR="00650DEE" w:rsidRDefault="00650DEE" w:rsidP="0063615E">
            <w:pPr>
              <w:rPr>
                <w:rtl/>
              </w:rPr>
            </w:pPr>
          </w:p>
        </w:tc>
        <w:tc>
          <w:tcPr>
            <w:tcW w:w="1275" w:type="dxa"/>
            <w:tcBorders>
              <w:left w:val="single" w:sz="18" w:space="0" w:color="auto"/>
              <w:right w:val="single" w:sz="12" w:space="0" w:color="auto"/>
            </w:tcBorders>
            <w:vAlign w:val="center"/>
          </w:tcPr>
          <w:p w:rsidR="00650DEE" w:rsidRPr="00CE52C7" w:rsidRDefault="00650DEE" w:rsidP="0063615E">
            <w:pPr>
              <w:pStyle w:val="a8"/>
              <w:bidi/>
              <w:jc w:val="center"/>
              <w:rPr>
                <w:rFonts w:cs="AL-Mohanad"/>
                <w:b/>
                <w:bCs/>
                <w:color w:val="002060"/>
                <w:sz w:val="24"/>
                <w:szCs w:val="24"/>
                <w:rtl/>
              </w:rPr>
            </w:pPr>
            <w:r w:rsidRPr="00CE52C7">
              <w:rPr>
                <w:rFonts w:cs="AL-Mohanad" w:hint="cs"/>
                <w:b/>
                <w:bCs/>
                <w:color w:val="002060"/>
                <w:sz w:val="24"/>
                <w:szCs w:val="24"/>
                <w:rtl/>
              </w:rPr>
              <w:t>5/5/8</w:t>
            </w:r>
          </w:p>
        </w:tc>
        <w:tc>
          <w:tcPr>
            <w:tcW w:w="4253" w:type="dxa"/>
            <w:tcBorders>
              <w:left w:val="single" w:sz="12" w:space="0" w:color="auto"/>
              <w:right w:val="single" w:sz="12" w:space="0" w:color="auto"/>
            </w:tcBorders>
            <w:vAlign w:val="center"/>
          </w:tcPr>
          <w:p w:rsidR="00650DEE" w:rsidRPr="00D40658" w:rsidRDefault="00650DEE" w:rsidP="0063615E">
            <w:pPr>
              <w:pStyle w:val="a8"/>
              <w:bidi/>
              <w:jc w:val="both"/>
              <w:rPr>
                <w:rFonts w:cs="AL-Mohanad"/>
                <w:b/>
                <w:bCs/>
                <w:sz w:val="24"/>
                <w:szCs w:val="24"/>
                <w:rtl/>
              </w:rPr>
            </w:pPr>
            <w:r>
              <w:rPr>
                <w:rFonts w:cs="AL-Mohanad" w:hint="cs"/>
                <w:b/>
                <w:bCs/>
                <w:sz w:val="24"/>
                <w:szCs w:val="24"/>
                <w:rtl/>
              </w:rPr>
              <w:t>الاجتماع بالطالبات</w:t>
            </w:r>
            <w:r w:rsidRPr="00D40658">
              <w:rPr>
                <w:rFonts w:cs="AL-Mohanad" w:hint="cs"/>
                <w:b/>
                <w:bCs/>
                <w:sz w:val="24"/>
                <w:szCs w:val="24"/>
                <w:rtl/>
              </w:rPr>
              <w:t xml:space="preserve"> وشرح إلية عمليات التسجيل والحذف والإضافة وتوزيع النشرات التعريفية التي توضح آلية التسجيل والحذف والإضافة</w:t>
            </w:r>
          </w:p>
        </w:tc>
        <w:tc>
          <w:tcPr>
            <w:tcW w:w="576" w:type="dxa"/>
            <w:tcBorders>
              <w:left w:val="single" w:sz="12" w:space="0" w:color="auto"/>
              <w:right w:val="single" w:sz="12" w:space="0" w:color="auto"/>
            </w:tcBorders>
          </w:tcPr>
          <w:p w:rsidR="00650DEE" w:rsidRDefault="00650DEE" w:rsidP="0063615E">
            <w:pPr>
              <w:rPr>
                <w:rtl/>
              </w:rPr>
            </w:pPr>
          </w:p>
        </w:tc>
        <w:tc>
          <w:tcPr>
            <w:tcW w:w="849" w:type="dxa"/>
            <w:tcBorders>
              <w:left w:val="single" w:sz="12" w:space="0" w:color="auto"/>
              <w:bottom w:val="single" w:sz="12" w:space="0" w:color="auto"/>
              <w:right w:val="single" w:sz="12" w:space="0" w:color="auto"/>
            </w:tcBorders>
          </w:tcPr>
          <w:p w:rsidR="00650DEE" w:rsidRDefault="00650DEE" w:rsidP="0063615E">
            <w:pPr>
              <w:rPr>
                <w:rtl/>
              </w:rPr>
            </w:pPr>
          </w:p>
        </w:tc>
        <w:tc>
          <w:tcPr>
            <w:tcW w:w="2795" w:type="dxa"/>
            <w:vMerge/>
            <w:tcBorders>
              <w:left w:val="single" w:sz="12" w:space="0" w:color="auto"/>
              <w:bottom w:val="single" w:sz="12" w:space="0" w:color="auto"/>
              <w:right w:val="single" w:sz="18" w:space="0" w:color="auto"/>
            </w:tcBorders>
          </w:tcPr>
          <w:p w:rsidR="00650DEE" w:rsidRDefault="00650DEE" w:rsidP="0063615E">
            <w:pPr>
              <w:rPr>
                <w:rtl/>
              </w:rPr>
            </w:pPr>
          </w:p>
        </w:tc>
      </w:tr>
      <w:tr w:rsidR="00650DEE" w:rsidTr="004257E2">
        <w:tc>
          <w:tcPr>
            <w:tcW w:w="851" w:type="dxa"/>
            <w:vMerge/>
            <w:tcBorders>
              <w:left w:val="single" w:sz="18" w:space="0" w:color="auto"/>
              <w:right w:val="single" w:sz="18" w:space="0" w:color="auto"/>
            </w:tcBorders>
            <w:shd w:val="clear" w:color="auto" w:fill="D0CECE" w:themeFill="background2" w:themeFillShade="E6"/>
          </w:tcPr>
          <w:p w:rsidR="00650DEE" w:rsidRDefault="00650DEE" w:rsidP="0063615E">
            <w:pPr>
              <w:rPr>
                <w:rtl/>
              </w:rPr>
            </w:pPr>
          </w:p>
        </w:tc>
        <w:tc>
          <w:tcPr>
            <w:tcW w:w="1275" w:type="dxa"/>
            <w:tcBorders>
              <w:left w:val="single" w:sz="18" w:space="0" w:color="auto"/>
              <w:bottom w:val="single" w:sz="18" w:space="0" w:color="auto"/>
              <w:right w:val="single" w:sz="12" w:space="0" w:color="auto"/>
            </w:tcBorders>
            <w:shd w:val="clear" w:color="auto" w:fill="E2EFD9" w:themeFill="accent6" w:themeFillTint="33"/>
            <w:vAlign w:val="center"/>
          </w:tcPr>
          <w:p w:rsidR="00650DEE" w:rsidRPr="00CE52C7" w:rsidRDefault="00650DEE" w:rsidP="0063615E">
            <w:pPr>
              <w:pStyle w:val="a8"/>
              <w:bidi/>
              <w:jc w:val="center"/>
              <w:rPr>
                <w:rFonts w:cs="AL-Mohanad"/>
                <w:b/>
                <w:bCs/>
                <w:color w:val="C00000"/>
                <w:sz w:val="24"/>
                <w:szCs w:val="24"/>
                <w:rtl/>
              </w:rPr>
            </w:pPr>
            <w:r w:rsidRPr="00CE52C7">
              <w:rPr>
                <w:rFonts w:cs="AL-Mohanad" w:hint="cs"/>
                <w:b/>
                <w:bCs/>
                <w:color w:val="C00000"/>
                <w:sz w:val="24"/>
                <w:szCs w:val="24"/>
                <w:rtl/>
              </w:rPr>
              <w:t>5/5/9</w:t>
            </w:r>
          </w:p>
        </w:tc>
        <w:tc>
          <w:tcPr>
            <w:tcW w:w="4253" w:type="dxa"/>
            <w:tcBorders>
              <w:left w:val="single" w:sz="12" w:space="0" w:color="auto"/>
              <w:bottom w:val="single" w:sz="18" w:space="0" w:color="auto"/>
              <w:right w:val="single" w:sz="12" w:space="0" w:color="auto"/>
            </w:tcBorders>
            <w:shd w:val="clear" w:color="auto" w:fill="E2EFD9" w:themeFill="accent6" w:themeFillTint="33"/>
            <w:vAlign w:val="center"/>
          </w:tcPr>
          <w:p w:rsidR="00650DEE" w:rsidRPr="00CE52C7" w:rsidRDefault="00650DEE" w:rsidP="0063615E">
            <w:pPr>
              <w:pStyle w:val="a8"/>
              <w:bidi/>
              <w:jc w:val="both"/>
              <w:rPr>
                <w:rFonts w:cs="AL-Mohanad"/>
                <w:b/>
                <w:bCs/>
                <w:sz w:val="24"/>
                <w:szCs w:val="24"/>
                <w:rtl/>
              </w:rPr>
            </w:pPr>
            <w:r w:rsidRPr="00CE52C7">
              <w:rPr>
                <w:rFonts w:cs="AL-Mohanad" w:hint="cs"/>
                <w:b/>
                <w:bCs/>
                <w:sz w:val="24"/>
                <w:szCs w:val="24"/>
                <w:rtl/>
              </w:rPr>
              <w:t>التسجيل الحر من الجدول العام</w:t>
            </w:r>
          </w:p>
        </w:tc>
        <w:tc>
          <w:tcPr>
            <w:tcW w:w="576" w:type="dxa"/>
            <w:tcBorders>
              <w:left w:val="single" w:sz="12" w:space="0" w:color="auto"/>
              <w:bottom w:val="single" w:sz="18" w:space="0" w:color="auto"/>
              <w:right w:val="single" w:sz="12" w:space="0" w:color="auto"/>
            </w:tcBorders>
            <w:shd w:val="clear" w:color="auto" w:fill="E2EFD9" w:themeFill="accent6" w:themeFillTint="33"/>
          </w:tcPr>
          <w:p w:rsidR="00650DEE" w:rsidRPr="00DE3622" w:rsidRDefault="00650DEE" w:rsidP="0063615E">
            <w:pPr>
              <w:jc w:val="center"/>
              <w:rPr>
                <w:b/>
                <w:bCs/>
                <w:rtl/>
              </w:rPr>
            </w:pPr>
            <w:r w:rsidRPr="00DE3622">
              <w:rPr>
                <w:rFonts w:hint="cs"/>
                <w:b/>
                <w:bCs/>
                <w:rtl/>
              </w:rPr>
              <w:t>نفذ</w:t>
            </w:r>
          </w:p>
        </w:tc>
        <w:tc>
          <w:tcPr>
            <w:tcW w:w="849" w:type="dxa"/>
            <w:tcBorders>
              <w:top w:val="single" w:sz="12" w:space="0" w:color="auto"/>
              <w:left w:val="single" w:sz="12" w:space="0" w:color="auto"/>
              <w:bottom w:val="single" w:sz="18" w:space="0" w:color="auto"/>
              <w:right w:val="single" w:sz="12" w:space="0" w:color="auto"/>
            </w:tcBorders>
            <w:shd w:val="clear" w:color="auto" w:fill="E2EFD9" w:themeFill="accent6" w:themeFillTint="33"/>
          </w:tcPr>
          <w:p w:rsidR="00650DEE" w:rsidRPr="00DE3622" w:rsidRDefault="00650DEE" w:rsidP="0063615E">
            <w:pPr>
              <w:jc w:val="center"/>
              <w:rPr>
                <w:b/>
                <w:bCs/>
                <w:rtl/>
              </w:rPr>
            </w:pPr>
            <w:r w:rsidRPr="00DE3622">
              <w:rPr>
                <w:rFonts w:hint="cs"/>
                <w:b/>
                <w:bCs/>
                <w:rtl/>
              </w:rPr>
              <w:t>لم ينفذ</w:t>
            </w:r>
          </w:p>
        </w:tc>
        <w:tc>
          <w:tcPr>
            <w:tcW w:w="2795" w:type="dxa"/>
            <w:tcBorders>
              <w:top w:val="single" w:sz="12" w:space="0" w:color="auto"/>
              <w:left w:val="single" w:sz="12" w:space="0" w:color="auto"/>
              <w:bottom w:val="single" w:sz="18" w:space="0" w:color="auto"/>
              <w:right w:val="single" w:sz="18" w:space="0" w:color="auto"/>
            </w:tcBorders>
            <w:shd w:val="clear" w:color="auto" w:fill="E2EFD9" w:themeFill="accent6" w:themeFillTint="33"/>
          </w:tcPr>
          <w:p w:rsidR="00650DEE" w:rsidRPr="00650DEE" w:rsidRDefault="00650DEE" w:rsidP="0063615E">
            <w:pPr>
              <w:rPr>
                <w:b/>
                <w:bCs/>
                <w:rtl/>
              </w:rPr>
            </w:pPr>
            <w:r w:rsidRPr="00650DEE">
              <w:rPr>
                <w:rFonts w:hint="cs"/>
                <w:b/>
                <w:bCs/>
                <w:rtl/>
              </w:rPr>
              <w:t>التوقيع /</w:t>
            </w:r>
          </w:p>
        </w:tc>
      </w:tr>
      <w:tr w:rsidR="004257E2" w:rsidTr="002154B4">
        <w:tc>
          <w:tcPr>
            <w:tcW w:w="851" w:type="dxa"/>
            <w:vMerge/>
            <w:tcBorders>
              <w:left w:val="single" w:sz="18" w:space="0" w:color="auto"/>
              <w:right w:val="single" w:sz="18" w:space="0" w:color="auto"/>
            </w:tcBorders>
          </w:tcPr>
          <w:p w:rsidR="004257E2" w:rsidRDefault="004257E2" w:rsidP="0063615E">
            <w:pPr>
              <w:rPr>
                <w:rtl/>
              </w:rPr>
            </w:pPr>
          </w:p>
        </w:tc>
        <w:tc>
          <w:tcPr>
            <w:tcW w:w="1275" w:type="dxa"/>
            <w:vMerge w:val="restart"/>
            <w:tcBorders>
              <w:top w:val="single" w:sz="18" w:space="0" w:color="auto"/>
              <w:left w:val="single" w:sz="18" w:space="0" w:color="auto"/>
              <w:right w:val="single" w:sz="12" w:space="0" w:color="auto"/>
            </w:tcBorders>
            <w:vAlign w:val="center"/>
          </w:tcPr>
          <w:p w:rsidR="004257E2" w:rsidRPr="005B41D2" w:rsidRDefault="004257E2" w:rsidP="0063615E">
            <w:pPr>
              <w:pStyle w:val="a8"/>
              <w:bidi/>
              <w:jc w:val="center"/>
              <w:rPr>
                <w:rFonts w:cs="AL-Mohanad"/>
                <w:b/>
                <w:bCs/>
                <w:color w:val="002060"/>
                <w:sz w:val="24"/>
                <w:szCs w:val="24"/>
                <w:rtl/>
              </w:rPr>
            </w:pPr>
            <w:r w:rsidRPr="005B41D2">
              <w:rPr>
                <w:rFonts w:cs="AL-Mohanad" w:hint="cs"/>
                <w:b/>
                <w:bCs/>
                <w:color w:val="002060"/>
                <w:sz w:val="24"/>
                <w:szCs w:val="24"/>
                <w:rtl/>
              </w:rPr>
              <w:t>5/5/9/1</w:t>
            </w:r>
          </w:p>
        </w:tc>
        <w:tc>
          <w:tcPr>
            <w:tcW w:w="4253" w:type="dxa"/>
            <w:tcBorders>
              <w:top w:val="single" w:sz="18" w:space="0" w:color="auto"/>
              <w:left w:val="single" w:sz="12" w:space="0" w:color="auto"/>
              <w:right w:val="single" w:sz="12" w:space="0" w:color="auto"/>
            </w:tcBorders>
            <w:vAlign w:val="center"/>
          </w:tcPr>
          <w:p w:rsidR="004257E2" w:rsidRPr="00CE52C7" w:rsidRDefault="004257E2" w:rsidP="0063615E">
            <w:pPr>
              <w:pStyle w:val="a8"/>
              <w:bidi/>
              <w:jc w:val="both"/>
              <w:rPr>
                <w:rFonts w:cs="AL-Mohanad"/>
                <w:b/>
                <w:bCs/>
                <w:sz w:val="24"/>
                <w:szCs w:val="24"/>
                <w:rtl/>
              </w:rPr>
            </w:pPr>
            <w:r w:rsidRPr="00CE52C7">
              <w:rPr>
                <w:rFonts w:cs="AL-Mohanad" w:hint="cs"/>
                <w:b/>
                <w:bCs/>
                <w:sz w:val="24"/>
                <w:szCs w:val="24"/>
                <w:rtl/>
              </w:rPr>
              <w:t>إعداد جدول مقترح يشمل على جميع المقررات التي ستطرح للتسجيل مع مواعيدها وأسماء المعلمين مع مراعاة المعطيات التالية:</w:t>
            </w:r>
          </w:p>
        </w:tc>
        <w:tc>
          <w:tcPr>
            <w:tcW w:w="576" w:type="dxa"/>
            <w:tcBorders>
              <w:top w:val="single" w:sz="18" w:space="0" w:color="auto"/>
              <w:left w:val="single" w:sz="12" w:space="0" w:color="auto"/>
              <w:right w:val="single" w:sz="12" w:space="0" w:color="auto"/>
            </w:tcBorders>
          </w:tcPr>
          <w:p w:rsidR="004257E2" w:rsidRDefault="004257E2" w:rsidP="0063615E">
            <w:pPr>
              <w:rPr>
                <w:rtl/>
              </w:rPr>
            </w:pPr>
          </w:p>
        </w:tc>
        <w:tc>
          <w:tcPr>
            <w:tcW w:w="849" w:type="dxa"/>
            <w:tcBorders>
              <w:top w:val="single" w:sz="18" w:space="0" w:color="auto"/>
              <w:left w:val="single" w:sz="12" w:space="0" w:color="auto"/>
              <w:right w:val="single" w:sz="12" w:space="0" w:color="auto"/>
            </w:tcBorders>
          </w:tcPr>
          <w:p w:rsidR="004257E2" w:rsidRDefault="004257E2" w:rsidP="0063615E">
            <w:pPr>
              <w:rPr>
                <w:rtl/>
              </w:rPr>
            </w:pPr>
          </w:p>
        </w:tc>
        <w:tc>
          <w:tcPr>
            <w:tcW w:w="2795" w:type="dxa"/>
            <w:vMerge w:val="restart"/>
            <w:tcBorders>
              <w:top w:val="single" w:sz="18" w:space="0" w:color="auto"/>
              <w:left w:val="single" w:sz="12" w:space="0" w:color="auto"/>
              <w:right w:val="single" w:sz="18" w:space="0" w:color="auto"/>
            </w:tcBorders>
          </w:tcPr>
          <w:p w:rsidR="004257E2" w:rsidRDefault="004257E2" w:rsidP="0063615E">
            <w:pPr>
              <w:rPr>
                <w:rtl/>
              </w:rPr>
            </w:pPr>
          </w:p>
        </w:tc>
      </w:tr>
      <w:tr w:rsidR="004257E2" w:rsidTr="002154B4">
        <w:trPr>
          <w:trHeight w:val="848"/>
        </w:trPr>
        <w:tc>
          <w:tcPr>
            <w:tcW w:w="851" w:type="dxa"/>
            <w:vMerge/>
            <w:tcBorders>
              <w:left w:val="single" w:sz="18" w:space="0" w:color="auto"/>
              <w:right w:val="single" w:sz="18" w:space="0" w:color="auto"/>
            </w:tcBorders>
          </w:tcPr>
          <w:p w:rsidR="004257E2" w:rsidRDefault="004257E2" w:rsidP="0063615E">
            <w:pPr>
              <w:rPr>
                <w:rtl/>
              </w:rPr>
            </w:pPr>
          </w:p>
        </w:tc>
        <w:tc>
          <w:tcPr>
            <w:tcW w:w="1275" w:type="dxa"/>
            <w:vMerge/>
            <w:tcBorders>
              <w:left w:val="single" w:sz="18" w:space="0" w:color="auto"/>
              <w:right w:val="single" w:sz="12" w:space="0" w:color="auto"/>
            </w:tcBorders>
            <w:vAlign w:val="center"/>
          </w:tcPr>
          <w:p w:rsidR="004257E2" w:rsidRPr="005B41D2" w:rsidRDefault="004257E2" w:rsidP="0063615E">
            <w:pPr>
              <w:pStyle w:val="a8"/>
              <w:bidi/>
              <w:jc w:val="center"/>
              <w:rPr>
                <w:rFonts w:cs="AL-Mohanad"/>
                <w:b/>
                <w:bCs/>
                <w:color w:val="002060"/>
                <w:sz w:val="24"/>
                <w:szCs w:val="24"/>
                <w:rtl/>
              </w:rPr>
            </w:pPr>
          </w:p>
        </w:tc>
        <w:tc>
          <w:tcPr>
            <w:tcW w:w="4253" w:type="dxa"/>
            <w:tcBorders>
              <w:left w:val="single" w:sz="12" w:space="0" w:color="auto"/>
              <w:bottom w:val="nil"/>
              <w:right w:val="single" w:sz="12" w:space="0" w:color="auto"/>
            </w:tcBorders>
            <w:vAlign w:val="center"/>
          </w:tcPr>
          <w:p w:rsidR="004257E2" w:rsidRDefault="004257E2" w:rsidP="00CE52C7">
            <w:pPr>
              <w:pStyle w:val="a8"/>
              <w:jc w:val="right"/>
              <w:rPr>
                <w:rFonts w:cs="AL-Mohanad"/>
                <w:b/>
                <w:bCs/>
                <w:sz w:val="24"/>
                <w:szCs w:val="24"/>
                <w:rtl/>
              </w:rPr>
            </w:pPr>
            <w:r w:rsidRPr="00CE52C7">
              <w:rPr>
                <w:rFonts w:cs="AL-Mohanad" w:hint="cs"/>
                <w:b/>
                <w:bCs/>
                <w:sz w:val="24"/>
                <w:szCs w:val="24"/>
                <w:rtl/>
              </w:rPr>
              <w:t xml:space="preserve"> </w:t>
            </w:r>
            <w:r>
              <w:rPr>
                <w:rFonts w:cs="AL-Mohanad" w:hint="cs"/>
                <w:b/>
                <w:bCs/>
                <w:sz w:val="24"/>
                <w:szCs w:val="24"/>
                <w:rtl/>
              </w:rPr>
              <w:t xml:space="preserve">1-ميزانية المدرسة من المعلمات والشعب </w:t>
            </w:r>
          </w:p>
          <w:p w:rsidR="004257E2" w:rsidRPr="00CE52C7" w:rsidRDefault="004257E2" w:rsidP="00CE52C7">
            <w:pPr>
              <w:pStyle w:val="a8"/>
              <w:jc w:val="right"/>
              <w:rPr>
                <w:rFonts w:cs="AL-Mohanad"/>
                <w:b/>
                <w:bCs/>
                <w:sz w:val="24"/>
                <w:szCs w:val="24"/>
                <w:rtl/>
              </w:rPr>
            </w:pPr>
            <w:r>
              <w:rPr>
                <w:rFonts w:cs="AL-Mohanad" w:hint="cs"/>
                <w:b/>
                <w:bCs/>
                <w:sz w:val="24"/>
                <w:szCs w:val="24"/>
                <w:rtl/>
              </w:rPr>
              <w:t>2-قوائم حصر رغبات الطالبات  من قبل المعلمات المكلفات</w:t>
            </w:r>
            <w:r w:rsidRPr="00CE52C7">
              <w:rPr>
                <w:rFonts w:cs="AL-Mohanad" w:hint="cs"/>
                <w:b/>
                <w:bCs/>
                <w:sz w:val="24"/>
                <w:szCs w:val="24"/>
                <w:rtl/>
              </w:rPr>
              <w:t xml:space="preserve"> بالإرشاد الأكاديمي</w:t>
            </w:r>
          </w:p>
        </w:tc>
        <w:tc>
          <w:tcPr>
            <w:tcW w:w="576" w:type="dxa"/>
            <w:vMerge w:val="restart"/>
            <w:tcBorders>
              <w:left w:val="single" w:sz="12" w:space="0" w:color="auto"/>
              <w:right w:val="single" w:sz="12" w:space="0" w:color="auto"/>
            </w:tcBorders>
          </w:tcPr>
          <w:p w:rsidR="004257E2" w:rsidRDefault="004257E2" w:rsidP="0063615E">
            <w:pPr>
              <w:rPr>
                <w:rtl/>
              </w:rPr>
            </w:pPr>
          </w:p>
        </w:tc>
        <w:tc>
          <w:tcPr>
            <w:tcW w:w="849" w:type="dxa"/>
            <w:vMerge w:val="restart"/>
            <w:tcBorders>
              <w:left w:val="single" w:sz="12" w:space="0" w:color="auto"/>
              <w:right w:val="single" w:sz="12" w:space="0" w:color="auto"/>
            </w:tcBorders>
          </w:tcPr>
          <w:p w:rsidR="004257E2" w:rsidRDefault="004257E2" w:rsidP="0063615E">
            <w:pPr>
              <w:rPr>
                <w:rtl/>
              </w:rPr>
            </w:pPr>
          </w:p>
        </w:tc>
        <w:tc>
          <w:tcPr>
            <w:tcW w:w="2795" w:type="dxa"/>
            <w:vMerge/>
            <w:tcBorders>
              <w:left w:val="single" w:sz="12" w:space="0" w:color="auto"/>
              <w:right w:val="single" w:sz="18" w:space="0" w:color="auto"/>
            </w:tcBorders>
          </w:tcPr>
          <w:p w:rsidR="004257E2" w:rsidRDefault="004257E2" w:rsidP="0063615E">
            <w:pPr>
              <w:rPr>
                <w:rtl/>
              </w:rPr>
            </w:pPr>
          </w:p>
        </w:tc>
      </w:tr>
      <w:tr w:rsidR="004257E2" w:rsidTr="002154B4">
        <w:tc>
          <w:tcPr>
            <w:tcW w:w="851" w:type="dxa"/>
            <w:vMerge/>
            <w:tcBorders>
              <w:left w:val="single" w:sz="18" w:space="0" w:color="auto"/>
              <w:right w:val="single" w:sz="18" w:space="0" w:color="auto"/>
            </w:tcBorders>
          </w:tcPr>
          <w:p w:rsidR="004257E2" w:rsidRDefault="004257E2" w:rsidP="0063615E">
            <w:pPr>
              <w:rPr>
                <w:rtl/>
              </w:rPr>
            </w:pPr>
          </w:p>
        </w:tc>
        <w:tc>
          <w:tcPr>
            <w:tcW w:w="1275" w:type="dxa"/>
            <w:vMerge/>
            <w:tcBorders>
              <w:left w:val="single" w:sz="18" w:space="0" w:color="auto"/>
              <w:right w:val="single" w:sz="12" w:space="0" w:color="auto"/>
            </w:tcBorders>
            <w:shd w:val="clear" w:color="auto" w:fill="FFFFFF" w:themeFill="background1"/>
            <w:vAlign w:val="center"/>
          </w:tcPr>
          <w:p w:rsidR="004257E2" w:rsidRPr="005B41D2" w:rsidRDefault="004257E2" w:rsidP="0063615E">
            <w:pPr>
              <w:pStyle w:val="a8"/>
              <w:bidi/>
              <w:jc w:val="center"/>
              <w:rPr>
                <w:rFonts w:cs="AL-Mohanad"/>
                <w:b/>
                <w:bCs/>
                <w:color w:val="002060"/>
                <w:sz w:val="24"/>
                <w:szCs w:val="24"/>
                <w:rtl/>
              </w:rPr>
            </w:pPr>
          </w:p>
        </w:tc>
        <w:tc>
          <w:tcPr>
            <w:tcW w:w="4253" w:type="dxa"/>
            <w:tcBorders>
              <w:top w:val="nil"/>
              <w:left w:val="single" w:sz="12" w:space="0" w:color="auto"/>
              <w:right w:val="single" w:sz="12" w:space="0" w:color="auto"/>
            </w:tcBorders>
            <w:shd w:val="clear" w:color="auto" w:fill="FFFFFF" w:themeFill="background1"/>
            <w:vAlign w:val="center"/>
          </w:tcPr>
          <w:p w:rsidR="004257E2" w:rsidRPr="00CE52C7" w:rsidRDefault="004257E2" w:rsidP="0063615E">
            <w:pPr>
              <w:pStyle w:val="a8"/>
              <w:bidi/>
              <w:jc w:val="both"/>
              <w:rPr>
                <w:rFonts w:cs="AL-Mohanad"/>
                <w:b/>
                <w:bCs/>
                <w:sz w:val="24"/>
                <w:szCs w:val="24"/>
                <w:rtl/>
              </w:rPr>
            </w:pPr>
            <w:r w:rsidRPr="00CE52C7">
              <w:rPr>
                <w:rFonts w:cs="AL-Mohanad" w:hint="cs"/>
                <w:b/>
                <w:bCs/>
                <w:sz w:val="24"/>
                <w:szCs w:val="24"/>
                <w:rtl/>
              </w:rPr>
              <w:t>3- إعداد</w:t>
            </w:r>
            <w:r>
              <w:rPr>
                <w:rFonts w:cs="AL-Mohanad" w:hint="cs"/>
                <w:b/>
                <w:bCs/>
                <w:sz w:val="24"/>
                <w:szCs w:val="24"/>
                <w:rtl/>
              </w:rPr>
              <w:t xml:space="preserve"> الطالبات </w:t>
            </w:r>
            <w:r w:rsidRPr="00CE52C7">
              <w:rPr>
                <w:rFonts w:cs="AL-Mohanad" w:hint="cs"/>
                <w:b/>
                <w:bCs/>
                <w:sz w:val="24"/>
                <w:szCs w:val="24"/>
                <w:rtl/>
              </w:rPr>
              <w:t>وبيانات التسجيل المبكر</w:t>
            </w:r>
          </w:p>
        </w:tc>
        <w:tc>
          <w:tcPr>
            <w:tcW w:w="576" w:type="dxa"/>
            <w:vMerge/>
            <w:tcBorders>
              <w:left w:val="single" w:sz="12" w:space="0" w:color="auto"/>
              <w:right w:val="single" w:sz="12" w:space="0" w:color="auto"/>
            </w:tcBorders>
            <w:shd w:val="clear" w:color="auto" w:fill="FFFFFF" w:themeFill="background1"/>
          </w:tcPr>
          <w:p w:rsidR="004257E2" w:rsidRPr="00DE3622" w:rsidRDefault="004257E2" w:rsidP="0063615E">
            <w:pPr>
              <w:jc w:val="center"/>
              <w:rPr>
                <w:b/>
                <w:bCs/>
                <w:rtl/>
              </w:rPr>
            </w:pPr>
          </w:p>
        </w:tc>
        <w:tc>
          <w:tcPr>
            <w:tcW w:w="849" w:type="dxa"/>
            <w:vMerge/>
            <w:tcBorders>
              <w:left w:val="single" w:sz="12" w:space="0" w:color="auto"/>
              <w:right w:val="single" w:sz="12" w:space="0" w:color="auto"/>
            </w:tcBorders>
            <w:shd w:val="clear" w:color="auto" w:fill="FFFFFF" w:themeFill="background1"/>
          </w:tcPr>
          <w:p w:rsidR="004257E2" w:rsidRPr="00DE3622" w:rsidRDefault="004257E2" w:rsidP="00CE52C7">
            <w:pPr>
              <w:rPr>
                <w:b/>
                <w:bCs/>
                <w:rtl/>
              </w:rPr>
            </w:pPr>
          </w:p>
        </w:tc>
        <w:tc>
          <w:tcPr>
            <w:tcW w:w="2795" w:type="dxa"/>
            <w:vMerge/>
            <w:tcBorders>
              <w:left w:val="single" w:sz="12" w:space="0" w:color="auto"/>
              <w:right w:val="single" w:sz="18" w:space="0" w:color="auto"/>
            </w:tcBorders>
          </w:tcPr>
          <w:p w:rsidR="004257E2" w:rsidRDefault="004257E2" w:rsidP="0063615E">
            <w:pPr>
              <w:rPr>
                <w:rtl/>
              </w:rPr>
            </w:pPr>
          </w:p>
        </w:tc>
      </w:tr>
      <w:tr w:rsidR="004257E2" w:rsidTr="002154B4">
        <w:tc>
          <w:tcPr>
            <w:tcW w:w="851" w:type="dxa"/>
            <w:vMerge/>
            <w:tcBorders>
              <w:left w:val="single" w:sz="18" w:space="0" w:color="auto"/>
              <w:right w:val="single" w:sz="18" w:space="0" w:color="auto"/>
            </w:tcBorders>
          </w:tcPr>
          <w:p w:rsidR="004257E2" w:rsidRDefault="004257E2" w:rsidP="0063615E">
            <w:pPr>
              <w:rPr>
                <w:rtl/>
              </w:rPr>
            </w:pPr>
          </w:p>
        </w:tc>
        <w:tc>
          <w:tcPr>
            <w:tcW w:w="1275" w:type="dxa"/>
            <w:tcBorders>
              <w:left w:val="single" w:sz="18" w:space="0" w:color="auto"/>
              <w:right w:val="single" w:sz="12" w:space="0" w:color="auto"/>
            </w:tcBorders>
            <w:vAlign w:val="center"/>
          </w:tcPr>
          <w:p w:rsidR="004257E2" w:rsidRPr="005B41D2" w:rsidRDefault="004257E2" w:rsidP="0063615E">
            <w:pPr>
              <w:pStyle w:val="a8"/>
              <w:bidi/>
              <w:jc w:val="center"/>
              <w:rPr>
                <w:rFonts w:cs="AL-Mohanad"/>
                <w:b/>
                <w:bCs/>
                <w:color w:val="002060"/>
                <w:sz w:val="24"/>
                <w:szCs w:val="24"/>
                <w:rtl/>
              </w:rPr>
            </w:pPr>
            <w:r w:rsidRPr="005B41D2">
              <w:rPr>
                <w:rFonts w:cs="AL-Mohanad" w:hint="cs"/>
                <w:b/>
                <w:bCs/>
                <w:color w:val="002060"/>
                <w:sz w:val="24"/>
                <w:szCs w:val="24"/>
                <w:rtl/>
              </w:rPr>
              <w:t>5/5/9/2</w:t>
            </w:r>
          </w:p>
        </w:tc>
        <w:tc>
          <w:tcPr>
            <w:tcW w:w="4253" w:type="dxa"/>
            <w:tcBorders>
              <w:left w:val="single" w:sz="12" w:space="0" w:color="auto"/>
              <w:right w:val="single" w:sz="12" w:space="0" w:color="auto"/>
            </w:tcBorders>
            <w:vAlign w:val="center"/>
          </w:tcPr>
          <w:p w:rsidR="004257E2" w:rsidRPr="00CE52C7" w:rsidRDefault="004257E2" w:rsidP="0063615E">
            <w:pPr>
              <w:pStyle w:val="a8"/>
              <w:bidi/>
              <w:jc w:val="both"/>
              <w:rPr>
                <w:rFonts w:cs="AL-Mohanad"/>
                <w:b/>
                <w:bCs/>
                <w:sz w:val="24"/>
                <w:szCs w:val="24"/>
                <w:rtl/>
              </w:rPr>
            </w:pPr>
            <w:r>
              <w:rPr>
                <w:rFonts w:cs="AL-Mohanad" w:hint="cs"/>
                <w:b/>
                <w:bCs/>
                <w:sz w:val="24"/>
                <w:szCs w:val="24"/>
                <w:rtl/>
              </w:rPr>
              <w:t>توزيع الجدول المقترح على الطالبات</w:t>
            </w:r>
            <w:r w:rsidRPr="00CE52C7">
              <w:rPr>
                <w:rFonts w:cs="AL-Mohanad" w:hint="cs"/>
                <w:b/>
                <w:bCs/>
                <w:sz w:val="24"/>
                <w:szCs w:val="24"/>
                <w:rtl/>
              </w:rPr>
              <w:t xml:space="preserve"> مع نموذج تسجيل المقررات الدراسية وفقا للنموذج (و.ط.ع.ن-01-03) وذلك  لاختيار الطالب</w:t>
            </w:r>
            <w:r>
              <w:rPr>
                <w:rFonts w:cs="AL-Mohanad" w:hint="cs"/>
                <w:b/>
                <w:bCs/>
                <w:sz w:val="24"/>
                <w:szCs w:val="24"/>
                <w:rtl/>
              </w:rPr>
              <w:t>ة</w:t>
            </w:r>
            <w:r w:rsidRPr="00CE52C7">
              <w:rPr>
                <w:rFonts w:cs="AL-Mohanad" w:hint="cs"/>
                <w:b/>
                <w:bCs/>
                <w:sz w:val="24"/>
                <w:szCs w:val="24"/>
                <w:rtl/>
              </w:rPr>
              <w:t xml:space="preserve"> ما يحتاجه منه</w:t>
            </w:r>
          </w:p>
        </w:tc>
        <w:tc>
          <w:tcPr>
            <w:tcW w:w="576" w:type="dxa"/>
            <w:tcBorders>
              <w:left w:val="single" w:sz="12" w:space="0" w:color="auto"/>
              <w:right w:val="single" w:sz="12" w:space="0" w:color="auto"/>
            </w:tcBorders>
          </w:tcPr>
          <w:p w:rsidR="004257E2" w:rsidRDefault="004257E2" w:rsidP="0063615E">
            <w:pPr>
              <w:rPr>
                <w:rtl/>
              </w:rPr>
            </w:pPr>
          </w:p>
        </w:tc>
        <w:tc>
          <w:tcPr>
            <w:tcW w:w="849" w:type="dxa"/>
            <w:tcBorders>
              <w:left w:val="single" w:sz="12" w:space="0" w:color="auto"/>
              <w:right w:val="single" w:sz="12" w:space="0" w:color="auto"/>
            </w:tcBorders>
          </w:tcPr>
          <w:p w:rsidR="004257E2" w:rsidRDefault="004257E2" w:rsidP="0063615E">
            <w:pPr>
              <w:rPr>
                <w:rtl/>
              </w:rPr>
            </w:pPr>
          </w:p>
        </w:tc>
        <w:tc>
          <w:tcPr>
            <w:tcW w:w="2795" w:type="dxa"/>
            <w:vMerge/>
            <w:tcBorders>
              <w:left w:val="single" w:sz="12" w:space="0" w:color="auto"/>
              <w:right w:val="single" w:sz="18" w:space="0" w:color="auto"/>
            </w:tcBorders>
          </w:tcPr>
          <w:p w:rsidR="004257E2" w:rsidRDefault="004257E2" w:rsidP="0063615E">
            <w:pPr>
              <w:rPr>
                <w:rtl/>
              </w:rPr>
            </w:pPr>
          </w:p>
        </w:tc>
      </w:tr>
      <w:tr w:rsidR="004257E2" w:rsidTr="002154B4">
        <w:tc>
          <w:tcPr>
            <w:tcW w:w="851" w:type="dxa"/>
            <w:vMerge/>
            <w:tcBorders>
              <w:left w:val="single" w:sz="18" w:space="0" w:color="auto"/>
              <w:right w:val="single" w:sz="18" w:space="0" w:color="auto"/>
            </w:tcBorders>
          </w:tcPr>
          <w:p w:rsidR="004257E2" w:rsidRDefault="004257E2" w:rsidP="0063615E">
            <w:pPr>
              <w:rPr>
                <w:rtl/>
              </w:rPr>
            </w:pPr>
          </w:p>
        </w:tc>
        <w:tc>
          <w:tcPr>
            <w:tcW w:w="1275" w:type="dxa"/>
            <w:tcBorders>
              <w:left w:val="single" w:sz="18" w:space="0" w:color="auto"/>
              <w:right w:val="single" w:sz="12" w:space="0" w:color="auto"/>
            </w:tcBorders>
            <w:vAlign w:val="center"/>
          </w:tcPr>
          <w:p w:rsidR="004257E2" w:rsidRPr="005B41D2" w:rsidRDefault="004257E2" w:rsidP="0063615E">
            <w:pPr>
              <w:pStyle w:val="a8"/>
              <w:bidi/>
              <w:jc w:val="center"/>
              <w:rPr>
                <w:rFonts w:cs="AL-Mohanad"/>
                <w:b/>
                <w:bCs/>
                <w:color w:val="002060"/>
                <w:sz w:val="24"/>
                <w:szCs w:val="24"/>
                <w:rtl/>
              </w:rPr>
            </w:pPr>
            <w:r w:rsidRPr="005B41D2">
              <w:rPr>
                <w:rFonts w:cs="AL-Mohanad" w:hint="cs"/>
                <w:b/>
                <w:bCs/>
                <w:color w:val="002060"/>
                <w:sz w:val="24"/>
                <w:szCs w:val="24"/>
                <w:rtl/>
              </w:rPr>
              <w:t>5/5/9/5</w:t>
            </w:r>
          </w:p>
        </w:tc>
        <w:tc>
          <w:tcPr>
            <w:tcW w:w="4253" w:type="dxa"/>
            <w:tcBorders>
              <w:left w:val="single" w:sz="12" w:space="0" w:color="auto"/>
              <w:right w:val="single" w:sz="12" w:space="0" w:color="auto"/>
            </w:tcBorders>
            <w:vAlign w:val="center"/>
          </w:tcPr>
          <w:p w:rsidR="004257E2" w:rsidRPr="005B41D2" w:rsidRDefault="004257E2" w:rsidP="0063615E">
            <w:pPr>
              <w:pStyle w:val="a8"/>
              <w:bidi/>
              <w:jc w:val="both"/>
              <w:rPr>
                <w:rFonts w:cs="AL-Mohanad"/>
                <w:b/>
                <w:bCs/>
                <w:sz w:val="24"/>
                <w:szCs w:val="24"/>
                <w:rtl/>
              </w:rPr>
            </w:pPr>
            <w:r w:rsidRPr="005B41D2">
              <w:rPr>
                <w:rFonts w:cs="AL-Mohanad" w:hint="cs"/>
                <w:b/>
                <w:bCs/>
                <w:sz w:val="24"/>
                <w:szCs w:val="24"/>
                <w:rtl/>
              </w:rPr>
              <w:t>يحدد مقر ا</w:t>
            </w:r>
            <w:r>
              <w:rPr>
                <w:rFonts w:cs="AL-Mohanad" w:hint="cs"/>
                <w:b/>
                <w:bCs/>
                <w:sz w:val="24"/>
                <w:szCs w:val="24"/>
                <w:rtl/>
              </w:rPr>
              <w:t>لتسجيل ويتواجد فيه جميع المعلمات</w:t>
            </w:r>
            <w:r w:rsidRPr="005B41D2">
              <w:rPr>
                <w:rFonts w:cs="AL-Mohanad" w:hint="cs"/>
                <w:b/>
                <w:bCs/>
                <w:sz w:val="24"/>
                <w:szCs w:val="24"/>
                <w:rtl/>
              </w:rPr>
              <w:t xml:space="preserve"> لاستقبا</w:t>
            </w:r>
            <w:r w:rsidRPr="005B41D2">
              <w:rPr>
                <w:rFonts w:cs="AL-Mohanad" w:hint="eastAsia"/>
                <w:b/>
                <w:bCs/>
                <w:sz w:val="24"/>
                <w:szCs w:val="24"/>
                <w:rtl/>
              </w:rPr>
              <w:t>ل</w:t>
            </w:r>
            <w:r>
              <w:rPr>
                <w:rFonts w:cs="AL-Mohanad" w:hint="cs"/>
                <w:b/>
                <w:bCs/>
                <w:sz w:val="24"/>
                <w:szCs w:val="24"/>
                <w:rtl/>
              </w:rPr>
              <w:t xml:space="preserve"> الطالبات</w:t>
            </w:r>
            <w:r w:rsidRPr="005B41D2">
              <w:rPr>
                <w:rFonts w:cs="AL-Mohanad" w:hint="cs"/>
                <w:b/>
                <w:bCs/>
                <w:sz w:val="24"/>
                <w:szCs w:val="24"/>
                <w:rtl/>
              </w:rPr>
              <w:t xml:space="preserve"> وتقييدهم في كشف تسجيل المقررات وفقا للنموذج</w:t>
            </w:r>
            <w:r>
              <w:rPr>
                <w:rFonts w:cs="AL-Mohanad" w:hint="cs"/>
                <w:b/>
                <w:bCs/>
                <w:sz w:val="24"/>
                <w:szCs w:val="24"/>
                <w:rtl/>
              </w:rPr>
              <w:t xml:space="preserve"> </w:t>
            </w:r>
            <w:r w:rsidRPr="005B41D2">
              <w:rPr>
                <w:rFonts w:cs="AL-Mohanad" w:hint="cs"/>
                <w:b/>
                <w:bCs/>
                <w:sz w:val="24"/>
                <w:szCs w:val="24"/>
                <w:rtl/>
              </w:rPr>
              <w:t>(و.ط.ع.ن-01-04)</w:t>
            </w:r>
          </w:p>
        </w:tc>
        <w:tc>
          <w:tcPr>
            <w:tcW w:w="576" w:type="dxa"/>
            <w:tcBorders>
              <w:left w:val="single" w:sz="12" w:space="0" w:color="auto"/>
              <w:right w:val="single" w:sz="12" w:space="0" w:color="auto"/>
            </w:tcBorders>
          </w:tcPr>
          <w:p w:rsidR="004257E2" w:rsidRDefault="004257E2" w:rsidP="0063615E">
            <w:pPr>
              <w:rPr>
                <w:rtl/>
              </w:rPr>
            </w:pPr>
          </w:p>
        </w:tc>
        <w:tc>
          <w:tcPr>
            <w:tcW w:w="849" w:type="dxa"/>
            <w:tcBorders>
              <w:left w:val="single" w:sz="12" w:space="0" w:color="auto"/>
              <w:right w:val="single" w:sz="12" w:space="0" w:color="auto"/>
            </w:tcBorders>
          </w:tcPr>
          <w:p w:rsidR="004257E2" w:rsidRDefault="004257E2" w:rsidP="0063615E">
            <w:pPr>
              <w:rPr>
                <w:rtl/>
              </w:rPr>
            </w:pPr>
          </w:p>
        </w:tc>
        <w:tc>
          <w:tcPr>
            <w:tcW w:w="2795" w:type="dxa"/>
            <w:vMerge/>
            <w:tcBorders>
              <w:left w:val="single" w:sz="12" w:space="0" w:color="auto"/>
              <w:right w:val="single" w:sz="18" w:space="0" w:color="auto"/>
            </w:tcBorders>
          </w:tcPr>
          <w:p w:rsidR="004257E2" w:rsidRDefault="004257E2" w:rsidP="0063615E">
            <w:pPr>
              <w:rPr>
                <w:rtl/>
              </w:rPr>
            </w:pPr>
          </w:p>
        </w:tc>
      </w:tr>
      <w:tr w:rsidR="004257E2" w:rsidTr="002154B4">
        <w:tc>
          <w:tcPr>
            <w:tcW w:w="851" w:type="dxa"/>
            <w:vMerge/>
            <w:tcBorders>
              <w:left w:val="single" w:sz="18" w:space="0" w:color="auto"/>
              <w:right w:val="single" w:sz="18" w:space="0" w:color="auto"/>
            </w:tcBorders>
          </w:tcPr>
          <w:p w:rsidR="004257E2" w:rsidRDefault="004257E2" w:rsidP="0063615E">
            <w:pPr>
              <w:rPr>
                <w:rtl/>
              </w:rPr>
            </w:pPr>
          </w:p>
        </w:tc>
        <w:tc>
          <w:tcPr>
            <w:tcW w:w="1275" w:type="dxa"/>
            <w:tcBorders>
              <w:left w:val="single" w:sz="18" w:space="0" w:color="auto"/>
              <w:right w:val="single" w:sz="12" w:space="0" w:color="auto"/>
            </w:tcBorders>
            <w:vAlign w:val="center"/>
          </w:tcPr>
          <w:p w:rsidR="004257E2" w:rsidRPr="005B41D2" w:rsidRDefault="004257E2" w:rsidP="0063615E">
            <w:pPr>
              <w:pStyle w:val="a8"/>
              <w:bidi/>
              <w:jc w:val="center"/>
              <w:rPr>
                <w:rFonts w:cs="AL-Mohanad"/>
                <w:b/>
                <w:bCs/>
                <w:color w:val="002060"/>
                <w:sz w:val="24"/>
                <w:szCs w:val="24"/>
                <w:rtl/>
              </w:rPr>
            </w:pPr>
            <w:r w:rsidRPr="005B41D2">
              <w:rPr>
                <w:rFonts w:cs="AL-Mohanad" w:hint="cs"/>
                <w:b/>
                <w:bCs/>
                <w:color w:val="002060"/>
                <w:sz w:val="24"/>
                <w:szCs w:val="24"/>
                <w:rtl/>
              </w:rPr>
              <w:t>5/5/9/7</w:t>
            </w:r>
          </w:p>
        </w:tc>
        <w:tc>
          <w:tcPr>
            <w:tcW w:w="4253" w:type="dxa"/>
            <w:tcBorders>
              <w:left w:val="single" w:sz="12" w:space="0" w:color="auto"/>
              <w:right w:val="single" w:sz="12" w:space="0" w:color="auto"/>
            </w:tcBorders>
            <w:vAlign w:val="center"/>
          </w:tcPr>
          <w:p w:rsidR="004257E2" w:rsidRPr="005B41D2" w:rsidRDefault="004257E2" w:rsidP="0063615E">
            <w:pPr>
              <w:pStyle w:val="a8"/>
              <w:bidi/>
              <w:jc w:val="both"/>
              <w:rPr>
                <w:rFonts w:cs="AL-Mohanad"/>
                <w:b/>
                <w:bCs/>
                <w:sz w:val="24"/>
                <w:szCs w:val="24"/>
                <w:rtl/>
              </w:rPr>
            </w:pPr>
            <w:r w:rsidRPr="005B41D2">
              <w:rPr>
                <w:rFonts w:cs="AL-Mohanad" w:hint="cs"/>
                <w:b/>
                <w:bCs/>
                <w:sz w:val="24"/>
                <w:szCs w:val="24"/>
                <w:rtl/>
              </w:rPr>
              <w:t>اعتماد جدول تسجيل الطلاب وتسليمه نسخة منه</w:t>
            </w:r>
          </w:p>
        </w:tc>
        <w:tc>
          <w:tcPr>
            <w:tcW w:w="576" w:type="dxa"/>
            <w:tcBorders>
              <w:left w:val="single" w:sz="12" w:space="0" w:color="auto"/>
              <w:right w:val="single" w:sz="12" w:space="0" w:color="auto"/>
            </w:tcBorders>
          </w:tcPr>
          <w:p w:rsidR="004257E2" w:rsidRDefault="004257E2" w:rsidP="0063615E">
            <w:pPr>
              <w:rPr>
                <w:rtl/>
              </w:rPr>
            </w:pPr>
          </w:p>
        </w:tc>
        <w:tc>
          <w:tcPr>
            <w:tcW w:w="849" w:type="dxa"/>
            <w:tcBorders>
              <w:left w:val="single" w:sz="12" w:space="0" w:color="auto"/>
              <w:bottom w:val="single" w:sz="12" w:space="0" w:color="auto"/>
              <w:right w:val="single" w:sz="12" w:space="0" w:color="auto"/>
            </w:tcBorders>
          </w:tcPr>
          <w:p w:rsidR="004257E2" w:rsidRDefault="004257E2" w:rsidP="0063615E">
            <w:pPr>
              <w:rPr>
                <w:rtl/>
              </w:rPr>
            </w:pPr>
          </w:p>
        </w:tc>
        <w:tc>
          <w:tcPr>
            <w:tcW w:w="2795" w:type="dxa"/>
            <w:vMerge/>
            <w:tcBorders>
              <w:left w:val="single" w:sz="12" w:space="0" w:color="auto"/>
              <w:right w:val="single" w:sz="18" w:space="0" w:color="auto"/>
            </w:tcBorders>
          </w:tcPr>
          <w:p w:rsidR="004257E2" w:rsidRDefault="004257E2" w:rsidP="0063615E">
            <w:pPr>
              <w:rPr>
                <w:rtl/>
              </w:rPr>
            </w:pPr>
          </w:p>
        </w:tc>
      </w:tr>
      <w:tr w:rsidR="004257E2" w:rsidTr="002154B4">
        <w:tc>
          <w:tcPr>
            <w:tcW w:w="851" w:type="dxa"/>
            <w:vMerge/>
            <w:tcBorders>
              <w:left w:val="single" w:sz="18" w:space="0" w:color="auto"/>
              <w:right w:val="single" w:sz="18" w:space="0" w:color="auto"/>
            </w:tcBorders>
          </w:tcPr>
          <w:p w:rsidR="004257E2" w:rsidRDefault="004257E2" w:rsidP="0063615E">
            <w:pPr>
              <w:rPr>
                <w:rtl/>
              </w:rPr>
            </w:pPr>
          </w:p>
        </w:tc>
        <w:tc>
          <w:tcPr>
            <w:tcW w:w="1275" w:type="dxa"/>
            <w:tcBorders>
              <w:left w:val="single" w:sz="18" w:space="0" w:color="auto"/>
              <w:bottom w:val="single" w:sz="12" w:space="0" w:color="auto"/>
              <w:right w:val="single" w:sz="12" w:space="0" w:color="auto"/>
            </w:tcBorders>
            <w:vAlign w:val="center"/>
          </w:tcPr>
          <w:p w:rsidR="004257E2" w:rsidRPr="005B41D2" w:rsidRDefault="004257E2" w:rsidP="0063615E">
            <w:pPr>
              <w:pStyle w:val="a8"/>
              <w:bidi/>
              <w:jc w:val="center"/>
              <w:rPr>
                <w:rFonts w:cs="AL-Mohanad"/>
                <w:b/>
                <w:bCs/>
                <w:color w:val="002060"/>
                <w:sz w:val="24"/>
                <w:szCs w:val="24"/>
                <w:rtl/>
              </w:rPr>
            </w:pPr>
            <w:r w:rsidRPr="005B41D2">
              <w:rPr>
                <w:rFonts w:cs="AL-Mohanad" w:hint="cs"/>
                <w:b/>
                <w:bCs/>
                <w:color w:val="002060"/>
                <w:sz w:val="24"/>
                <w:szCs w:val="24"/>
                <w:rtl/>
              </w:rPr>
              <w:t>5/5/9/11</w:t>
            </w:r>
          </w:p>
        </w:tc>
        <w:tc>
          <w:tcPr>
            <w:tcW w:w="4253" w:type="dxa"/>
            <w:tcBorders>
              <w:left w:val="single" w:sz="12" w:space="0" w:color="auto"/>
              <w:bottom w:val="single" w:sz="12" w:space="0" w:color="auto"/>
              <w:right w:val="single" w:sz="12" w:space="0" w:color="auto"/>
            </w:tcBorders>
            <w:vAlign w:val="center"/>
          </w:tcPr>
          <w:p w:rsidR="004257E2" w:rsidRPr="005B41D2" w:rsidRDefault="004257E2" w:rsidP="0063615E">
            <w:pPr>
              <w:pStyle w:val="a8"/>
              <w:bidi/>
              <w:jc w:val="both"/>
              <w:rPr>
                <w:rFonts w:cs="AL-Mohanad"/>
                <w:b/>
                <w:bCs/>
                <w:sz w:val="24"/>
                <w:szCs w:val="24"/>
                <w:rtl/>
              </w:rPr>
            </w:pPr>
            <w:r w:rsidRPr="005B41D2">
              <w:rPr>
                <w:rFonts w:cs="AL-Mohanad" w:hint="cs"/>
                <w:b/>
                <w:bCs/>
                <w:sz w:val="24"/>
                <w:szCs w:val="24"/>
                <w:rtl/>
              </w:rPr>
              <w:t>الإيعاز لمسجل</w:t>
            </w:r>
            <w:r>
              <w:rPr>
                <w:rFonts w:cs="AL-Mohanad" w:hint="cs"/>
                <w:b/>
                <w:bCs/>
                <w:sz w:val="24"/>
                <w:szCs w:val="24"/>
                <w:rtl/>
              </w:rPr>
              <w:t>ة</w:t>
            </w:r>
            <w:r w:rsidRPr="005B41D2">
              <w:rPr>
                <w:rFonts w:cs="AL-Mohanad" w:hint="cs"/>
                <w:b/>
                <w:bCs/>
                <w:sz w:val="24"/>
                <w:szCs w:val="24"/>
                <w:rtl/>
              </w:rPr>
              <w:t xml:space="preserve"> المعلومات في بداية الأسبوع الثاني بإصدار كشوفات ا</w:t>
            </w:r>
            <w:r>
              <w:rPr>
                <w:rFonts w:cs="AL-Mohanad" w:hint="cs"/>
                <w:b/>
                <w:bCs/>
                <w:sz w:val="24"/>
                <w:szCs w:val="24"/>
                <w:rtl/>
              </w:rPr>
              <w:t xml:space="preserve">لمتابعة المبدئية وتسليمها لوكيلات </w:t>
            </w:r>
            <w:r w:rsidRPr="005B41D2">
              <w:rPr>
                <w:rFonts w:cs="AL-Mohanad" w:hint="cs"/>
                <w:b/>
                <w:bCs/>
                <w:sz w:val="24"/>
                <w:szCs w:val="24"/>
                <w:rtl/>
              </w:rPr>
              <w:t xml:space="preserve"> المدرسة والمعلم</w:t>
            </w:r>
            <w:r>
              <w:rPr>
                <w:rFonts w:cs="AL-Mohanad" w:hint="cs"/>
                <w:b/>
                <w:bCs/>
                <w:sz w:val="24"/>
                <w:szCs w:val="24"/>
                <w:rtl/>
              </w:rPr>
              <w:t>ات</w:t>
            </w:r>
          </w:p>
        </w:tc>
        <w:tc>
          <w:tcPr>
            <w:tcW w:w="576" w:type="dxa"/>
            <w:tcBorders>
              <w:left w:val="single" w:sz="12" w:space="0" w:color="auto"/>
              <w:bottom w:val="single" w:sz="12" w:space="0" w:color="auto"/>
              <w:right w:val="single" w:sz="12" w:space="0" w:color="auto"/>
            </w:tcBorders>
          </w:tcPr>
          <w:p w:rsidR="004257E2" w:rsidRDefault="004257E2" w:rsidP="0063615E">
            <w:pPr>
              <w:rPr>
                <w:rtl/>
              </w:rPr>
            </w:pPr>
          </w:p>
        </w:tc>
        <w:tc>
          <w:tcPr>
            <w:tcW w:w="849" w:type="dxa"/>
            <w:tcBorders>
              <w:top w:val="single" w:sz="12" w:space="0" w:color="auto"/>
              <w:left w:val="single" w:sz="12" w:space="0" w:color="auto"/>
              <w:bottom w:val="single" w:sz="12" w:space="0" w:color="auto"/>
              <w:right w:val="single" w:sz="12" w:space="0" w:color="auto"/>
            </w:tcBorders>
          </w:tcPr>
          <w:p w:rsidR="004257E2" w:rsidRDefault="004257E2" w:rsidP="0063615E">
            <w:pPr>
              <w:rPr>
                <w:rtl/>
              </w:rPr>
            </w:pPr>
          </w:p>
        </w:tc>
        <w:tc>
          <w:tcPr>
            <w:tcW w:w="2795" w:type="dxa"/>
            <w:vMerge/>
            <w:tcBorders>
              <w:left w:val="single" w:sz="12" w:space="0" w:color="auto"/>
              <w:right w:val="single" w:sz="18" w:space="0" w:color="auto"/>
            </w:tcBorders>
            <w:shd w:val="clear" w:color="auto" w:fill="FFFFFF" w:themeFill="background1"/>
          </w:tcPr>
          <w:p w:rsidR="004257E2" w:rsidRPr="00F3446D" w:rsidRDefault="004257E2" w:rsidP="0063615E">
            <w:pPr>
              <w:rPr>
                <w:b/>
                <w:bCs/>
                <w:rtl/>
              </w:rPr>
            </w:pPr>
          </w:p>
        </w:tc>
      </w:tr>
      <w:tr w:rsidR="004257E2" w:rsidTr="00697DCD">
        <w:trPr>
          <w:trHeight w:val="887"/>
        </w:trPr>
        <w:tc>
          <w:tcPr>
            <w:tcW w:w="851" w:type="dxa"/>
            <w:vMerge/>
            <w:tcBorders>
              <w:left w:val="single" w:sz="18" w:space="0" w:color="auto"/>
              <w:bottom w:val="single" w:sz="18" w:space="0" w:color="auto"/>
              <w:right w:val="single" w:sz="18" w:space="0" w:color="auto"/>
            </w:tcBorders>
          </w:tcPr>
          <w:p w:rsidR="004257E2" w:rsidRDefault="004257E2" w:rsidP="0063615E">
            <w:pPr>
              <w:rPr>
                <w:rtl/>
              </w:rPr>
            </w:pPr>
          </w:p>
        </w:tc>
        <w:tc>
          <w:tcPr>
            <w:tcW w:w="1275" w:type="dxa"/>
            <w:tcBorders>
              <w:left w:val="single" w:sz="18" w:space="0" w:color="auto"/>
              <w:bottom w:val="single" w:sz="18" w:space="0" w:color="auto"/>
              <w:right w:val="single" w:sz="12" w:space="0" w:color="auto"/>
            </w:tcBorders>
            <w:vAlign w:val="center"/>
          </w:tcPr>
          <w:p w:rsidR="004257E2" w:rsidRPr="005B41D2" w:rsidRDefault="004257E2" w:rsidP="0063615E">
            <w:pPr>
              <w:pStyle w:val="a8"/>
              <w:bidi/>
              <w:jc w:val="center"/>
              <w:rPr>
                <w:rFonts w:cs="AL-Mohanad"/>
                <w:b/>
                <w:bCs/>
                <w:color w:val="002060"/>
                <w:sz w:val="24"/>
                <w:szCs w:val="24"/>
                <w:rtl/>
              </w:rPr>
            </w:pPr>
            <w:r w:rsidRPr="005B41D2">
              <w:rPr>
                <w:rFonts w:cs="AL-Mohanad" w:hint="cs"/>
                <w:b/>
                <w:bCs/>
                <w:color w:val="002060"/>
                <w:sz w:val="24"/>
                <w:szCs w:val="24"/>
                <w:rtl/>
              </w:rPr>
              <w:t>5/5/9/12</w:t>
            </w:r>
          </w:p>
        </w:tc>
        <w:tc>
          <w:tcPr>
            <w:tcW w:w="4253" w:type="dxa"/>
            <w:tcBorders>
              <w:left w:val="single" w:sz="12" w:space="0" w:color="auto"/>
              <w:bottom w:val="single" w:sz="18" w:space="0" w:color="auto"/>
              <w:right w:val="single" w:sz="12" w:space="0" w:color="auto"/>
            </w:tcBorders>
            <w:vAlign w:val="center"/>
          </w:tcPr>
          <w:p w:rsidR="004257E2" w:rsidRPr="005B41D2" w:rsidRDefault="004257E2" w:rsidP="0063615E">
            <w:pPr>
              <w:pStyle w:val="a8"/>
              <w:bidi/>
              <w:jc w:val="both"/>
              <w:rPr>
                <w:rFonts w:cs="AL-Mohanad"/>
                <w:b/>
                <w:bCs/>
                <w:sz w:val="24"/>
                <w:szCs w:val="24"/>
                <w:rtl/>
              </w:rPr>
            </w:pPr>
            <w:r w:rsidRPr="005B41D2">
              <w:rPr>
                <w:rFonts w:cs="AL-Mohanad" w:hint="cs"/>
                <w:b/>
                <w:bCs/>
                <w:sz w:val="24"/>
                <w:szCs w:val="24"/>
                <w:rtl/>
              </w:rPr>
              <w:t>الإيعاز لمسجل</w:t>
            </w:r>
            <w:r>
              <w:rPr>
                <w:rFonts w:cs="AL-Mohanad" w:hint="cs"/>
                <w:b/>
                <w:bCs/>
                <w:sz w:val="24"/>
                <w:szCs w:val="24"/>
                <w:rtl/>
              </w:rPr>
              <w:t>ة</w:t>
            </w:r>
            <w:r w:rsidRPr="005B41D2">
              <w:rPr>
                <w:rFonts w:cs="AL-Mohanad" w:hint="cs"/>
                <w:b/>
                <w:bCs/>
                <w:sz w:val="24"/>
                <w:szCs w:val="24"/>
                <w:rtl/>
              </w:rPr>
              <w:t xml:space="preserve"> المعلومات في بداية الأسبوع الثالث بإصدار كشوفات المتابعة النهائية وتسل</w:t>
            </w:r>
            <w:r>
              <w:rPr>
                <w:rFonts w:cs="AL-Mohanad" w:hint="cs"/>
                <w:b/>
                <w:bCs/>
                <w:sz w:val="24"/>
                <w:szCs w:val="24"/>
                <w:rtl/>
              </w:rPr>
              <w:t>يمها لوكيلات</w:t>
            </w:r>
            <w:r w:rsidRPr="005B41D2">
              <w:rPr>
                <w:rFonts w:cs="AL-Mohanad" w:hint="cs"/>
                <w:b/>
                <w:bCs/>
                <w:sz w:val="24"/>
                <w:szCs w:val="24"/>
                <w:rtl/>
              </w:rPr>
              <w:t xml:space="preserve"> المدرسة والمعلم</w:t>
            </w:r>
            <w:r>
              <w:rPr>
                <w:rFonts w:cs="AL-Mohanad" w:hint="cs"/>
                <w:b/>
                <w:bCs/>
                <w:sz w:val="24"/>
                <w:szCs w:val="24"/>
                <w:rtl/>
              </w:rPr>
              <w:t>ات</w:t>
            </w:r>
          </w:p>
        </w:tc>
        <w:tc>
          <w:tcPr>
            <w:tcW w:w="576" w:type="dxa"/>
            <w:tcBorders>
              <w:left w:val="single" w:sz="12" w:space="0" w:color="auto"/>
              <w:bottom w:val="single" w:sz="18" w:space="0" w:color="auto"/>
              <w:right w:val="single" w:sz="12" w:space="0" w:color="auto"/>
            </w:tcBorders>
          </w:tcPr>
          <w:p w:rsidR="004257E2" w:rsidRDefault="004257E2" w:rsidP="0063615E">
            <w:pPr>
              <w:rPr>
                <w:rtl/>
              </w:rPr>
            </w:pPr>
          </w:p>
        </w:tc>
        <w:tc>
          <w:tcPr>
            <w:tcW w:w="849" w:type="dxa"/>
            <w:tcBorders>
              <w:top w:val="single" w:sz="12" w:space="0" w:color="auto"/>
              <w:left w:val="single" w:sz="12" w:space="0" w:color="auto"/>
              <w:bottom w:val="single" w:sz="18" w:space="0" w:color="auto"/>
              <w:right w:val="single" w:sz="12" w:space="0" w:color="auto"/>
            </w:tcBorders>
          </w:tcPr>
          <w:p w:rsidR="004257E2" w:rsidRDefault="004257E2" w:rsidP="0063615E">
            <w:pPr>
              <w:rPr>
                <w:rtl/>
              </w:rPr>
            </w:pPr>
          </w:p>
        </w:tc>
        <w:tc>
          <w:tcPr>
            <w:tcW w:w="2795" w:type="dxa"/>
            <w:vMerge/>
            <w:tcBorders>
              <w:left w:val="single" w:sz="12" w:space="0" w:color="auto"/>
              <w:bottom w:val="single" w:sz="18" w:space="0" w:color="auto"/>
              <w:right w:val="single" w:sz="18" w:space="0" w:color="auto"/>
            </w:tcBorders>
            <w:shd w:val="clear" w:color="auto" w:fill="DEEAF6" w:themeFill="accent1" w:themeFillTint="33"/>
          </w:tcPr>
          <w:p w:rsidR="004257E2" w:rsidRPr="00F3446D" w:rsidRDefault="004257E2" w:rsidP="0063615E">
            <w:pPr>
              <w:rPr>
                <w:b/>
                <w:bCs/>
                <w:rtl/>
              </w:rPr>
            </w:pPr>
          </w:p>
        </w:tc>
      </w:tr>
    </w:tbl>
    <w:p w:rsidR="00D40658" w:rsidRPr="00E1136C" w:rsidRDefault="00D40658" w:rsidP="00D40658">
      <w:pPr>
        <w:rPr>
          <w:b/>
          <w:bCs/>
          <w:sz w:val="24"/>
          <w:szCs w:val="24"/>
          <w:rtl/>
        </w:rPr>
      </w:pPr>
    </w:p>
    <w:p w:rsidR="00D40658" w:rsidRDefault="004257E2" w:rsidP="0091622C">
      <w:pPr>
        <w:rPr>
          <w:b/>
          <w:bCs/>
          <w:sz w:val="24"/>
          <w:szCs w:val="24"/>
          <w:rtl/>
        </w:rPr>
      </w:pPr>
      <w:r>
        <w:rPr>
          <w:rFonts w:hint="cs"/>
          <w:b/>
          <w:bCs/>
          <w:sz w:val="24"/>
          <w:szCs w:val="24"/>
          <w:rtl/>
        </w:rPr>
        <w:t xml:space="preserve">وكيلة شؤون الطالبات / ............................................                  قائدة المدرسة / صباح بنت أحمد الزهراني </w:t>
      </w:r>
    </w:p>
    <w:p w:rsidR="00D40658" w:rsidRDefault="00D40658" w:rsidP="0091622C">
      <w:pPr>
        <w:rPr>
          <w:b/>
          <w:bCs/>
          <w:sz w:val="24"/>
          <w:szCs w:val="24"/>
          <w:rtl/>
        </w:rPr>
      </w:pPr>
    </w:p>
    <w:p w:rsidR="00D40658" w:rsidRDefault="00D40658" w:rsidP="0091622C">
      <w:pPr>
        <w:rPr>
          <w:b/>
          <w:bCs/>
          <w:sz w:val="24"/>
          <w:szCs w:val="24"/>
          <w:rtl/>
        </w:rPr>
      </w:pPr>
    </w:p>
    <w:p w:rsidR="0063615E" w:rsidRDefault="004257E2" w:rsidP="004257E2">
      <w:pPr>
        <w:rPr>
          <w:b/>
          <w:bCs/>
          <w:color w:val="C00000"/>
          <w:sz w:val="28"/>
          <w:szCs w:val="28"/>
          <w:rtl/>
        </w:rPr>
      </w:pPr>
      <w:r>
        <w:rPr>
          <w:rFonts w:hint="cs"/>
          <w:b/>
          <w:bCs/>
          <w:sz w:val="24"/>
          <w:szCs w:val="24"/>
          <w:rtl/>
        </w:rPr>
        <w:lastRenderedPageBreak/>
        <w:t xml:space="preserve">                                      </w:t>
      </w:r>
      <w:r w:rsidR="0063615E">
        <w:rPr>
          <w:rFonts w:hint="cs"/>
          <w:b/>
          <w:bCs/>
          <w:color w:val="C00000"/>
          <w:sz w:val="28"/>
          <w:szCs w:val="28"/>
          <w:rtl/>
        </w:rPr>
        <w:t xml:space="preserve">متابـــــــــــعة عمليات وإجراءات شؤون الطالبات  </w:t>
      </w:r>
    </w:p>
    <w:p w:rsidR="0063615E" w:rsidRPr="00D84E68" w:rsidRDefault="0063615E" w:rsidP="0063615E">
      <w:pPr>
        <w:rPr>
          <w:b/>
          <w:bCs/>
          <w:sz w:val="28"/>
          <w:szCs w:val="28"/>
          <w:rtl/>
        </w:rPr>
      </w:pPr>
      <w:r w:rsidRPr="00D84E68">
        <w:rPr>
          <w:rFonts w:hint="cs"/>
          <w:b/>
          <w:bCs/>
          <w:sz w:val="28"/>
          <w:szCs w:val="28"/>
          <w:rtl/>
        </w:rPr>
        <w:t xml:space="preserve">متابعة </w:t>
      </w:r>
      <w:r w:rsidR="006E343A">
        <w:rPr>
          <w:rFonts w:hint="cs"/>
          <w:b/>
          <w:bCs/>
          <w:sz w:val="28"/>
          <w:szCs w:val="28"/>
          <w:rtl/>
        </w:rPr>
        <w:t xml:space="preserve">وكيلة </w:t>
      </w:r>
      <w:r>
        <w:rPr>
          <w:rFonts w:hint="cs"/>
          <w:b/>
          <w:bCs/>
          <w:sz w:val="28"/>
          <w:szCs w:val="28"/>
          <w:rtl/>
        </w:rPr>
        <w:t xml:space="preserve">شؤون الطالبات </w:t>
      </w:r>
      <w:r w:rsidRPr="00D84E68">
        <w:rPr>
          <w:rFonts w:hint="cs"/>
          <w:b/>
          <w:bCs/>
          <w:sz w:val="28"/>
          <w:szCs w:val="28"/>
          <w:rtl/>
        </w:rPr>
        <w:t xml:space="preserve"> أ/ ......................................</w:t>
      </w:r>
    </w:p>
    <w:tbl>
      <w:tblPr>
        <w:tblStyle w:val="a3"/>
        <w:bidiVisual/>
        <w:tblW w:w="10280" w:type="dxa"/>
        <w:tblLayout w:type="fixed"/>
        <w:tblLook w:val="04A0"/>
      </w:tblPr>
      <w:tblGrid>
        <w:gridCol w:w="673"/>
        <w:gridCol w:w="1277"/>
        <w:gridCol w:w="4110"/>
        <w:gridCol w:w="576"/>
        <w:gridCol w:w="849"/>
        <w:gridCol w:w="2795"/>
      </w:tblGrid>
      <w:tr w:rsidR="0063615E" w:rsidTr="002154B4">
        <w:tc>
          <w:tcPr>
            <w:tcW w:w="673"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3615E" w:rsidRPr="00643C07" w:rsidRDefault="0063615E" w:rsidP="0063615E">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3615E" w:rsidRPr="00643C07" w:rsidRDefault="0063615E" w:rsidP="0063615E">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110"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3615E" w:rsidRPr="00643C07" w:rsidRDefault="0063615E" w:rsidP="0063615E">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3615E" w:rsidRPr="00643C07" w:rsidRDefault="0063615E" w:rsidP="0063615E">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3615E" w:rsidRPr="00643C07" w:rsidRDefault="0063615E" w:rsidP="0063615E">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4257E2" w:rsidTr="004257E2">
        <w:tc>
          <w:tcPr>
            <w:tcW w:w="673"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4257E2" w:rsidRPr="006511C9" w:rsidRDefault="004257E2" w:rsidP="0063615E">
            <w:pPr>
              <w:ind w:right="113"/>
              <w:jc w:val="center"/>
              <w:rPr>
                <w:b/>
                <w:bCs/>
                <w:color w:val="002060"/>
                <w:sz w:val="32"/>
                <w:szCs w:val="32"/>
                <w:rtl/>
              </w:rPr>
            </w:pPr>
            <w:r w:rsidRPr="006511C9">
              <w:rPr>
                <w:rFonts w:hint="cs"/>
                <w:b/>
                <w:bCs/>
                <w:color w:val="002060"/>
                <w:sz w:val="32"/>
                <w:szCs w:val="32"/>
                <w:rtl/>
              </w:rPr>
              <w:t>القبول والتسجيل (1)</w:t>
            </w:r>
          </w:p>
        </w:tc>
        <w:tc>
          <w:tcPr>
            <w:tcW w:w="1277" w:type="dxa"/>
            <w:tcBorders>
              <w:top w:val="single" w:sz="18" w:space="0" w:color="auto"/>
              <w:left w:val="single" w:sz="18" w:space="0" w:color="auto"/>
              <w:right w:val="single" w:sz="12" w:space="0" w:color="auto"/>
            </w:tcBorders>
            <w:shd w:val="clear" w:color="auto" w:fill="E2EFD9" w:themeFill="accent6" w:themeFillTint="33"/>
            <w:vAlign w:val="center"/>
          </w:tcPr>
          <w:p w:rsidR="004257E2" w:rsidRPr="0009282C" w:rsidRDefault="004257E2" w:rsidP="0063615E">
            <w:pPr>
              <w:pStyle w:val="a8"/>
              <w:bidi/>
              <w:jc w:val="center"/>
              <w:rPr>
                <w:rFonts w:cs="AL-Mohanad"/>
                <w:b/>
                <w:bCs/>
                <w:color w:val="C00000"/>
                <w:sz w:val="24"/>
                <w:szCs w:val="24"/>
                <w:rtl/>
              </w:rPr>
            </w:pPr>
            <w:r w:rsidRPr="0009282C">
              <w:rPr>
                <w:rFonts w:cs="AL-Mohanad" w:hint="cs"/>
                <w:b/>
                <w:bCs/>
                <w:color w:val="C00000"/>
                <w:sz w:val="24"/>
                <w:szCs w:val="24"/>
                <w:rtl/>
              </w:rPr>
              <w:t>5/5/10</w:t>
            </w:r>
          </w:p>
        </w:tc>
        <w:tc>
          <w:tcPr>
            <w:tcW w:w="4110" w:type="dxa"/>
            <w:tcBorders>
              <w:top w:val="single" w:sz="18" w:space="0" w:color="auto"/>
              <w:left w:val="single" w:sz="12" w:space="0" w:color="auto"/>
              <w:right w:val="single" w:sz="12" w:space="0" w:color="auto"/>
            </w:tcBorders>
            <w:shd w:val="clear" w:color="auto" w:fill="E2EFD9" w:themeFill="accent6" w:themeFillTint="33"/>
            <w:vAlign w:val="center"/>
          </w:tcPr>
          <w:p w:rsidR="004257E2" w:rsidRPr="0009282C" w:rsidRDefault="004257E2" w:rsidP="0063615E">
            <w:pPr>
              <w:pStyle w:val="a8"/>
              <w:bidi/>
              <w:jc w:val="both"/>
              <w:rPr>
                <w:rFonts w:cs="AL-Mohanad"/>
                <w:b/>
                <w:bCs/>
                <w:color w:val="C00000"/>
                <w:sz w:val="24"/>
                <w:szCs w:val="24"/>
                <w:rtl/>
              </w:rPr>
            </w:pPr>
            <w:r w:rsidRPr="0009282C">
              <w:rPr>
                <w:rFonts w:cs="AL-Mohanad" w:hint="cs"/>
                <w:b/>
                <w:bCs/>
                <w:color w:val="C00000"/>
                <w:sz w:val="24"/>
                <w:szCs w:val="24"/>
                <w:rtl/>
              </w:rPr>
              <w:t>التسجيل الحر من الجداول المعدة ( الشرائح):</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4257E2" w:rsidRPr="0009282C" w:rsidRDefault="004257E2" w:rsidP="0063615E">
            <w:pPr>
              <w:rPr>
                <w:b/>
                <w:bCs/>
                <w:sz w:val="24"/>
                <w:szCs w:val="24"/>
                <w:rtl/>
              </w:rPr>
            </w:pPr>
            <w:r w:rsidRPr="0009282C">
              <w:rPr>
                <w:rFonts w:hint="cs"/>
                <w:b/>
                <w:bCs/>
                <w:sz w:val="24"/>
                <w:szCs w:val="24"/>
                <w:rtl/>
              </w:rPr>
              <w:t>نفذ</w:t>
            </w:r>
          </w:p>
        </w:tc>
        <w:tc>
          <w:tcPr>
            <w:tcW w:w="849" w:type="dxa"/>
            <w:tcBorders>
              <w:top w:val="single" w:sz="18" w:space="0" w:color="auto"/>
              <w:left w:val="single" w:sz="12" w:space="0" w:color="auto"/>
              <w:right w:val="single" w:sz="8" w:space="0" w:color="auto"/>
            </w:tcBorders>
            <w:shd w:val="clear" w:color="auto" w:fill="E2EFD9" w:themeFill="accent6" w:themeFillTint="33"/>
          </w:tcPr>
          <w:p w:rsidR="004257E2" w:rsidRPr="0009282C" w:rsidRDefault="004257E2" w:rsidP="0063615E">
            <w:pPr>
              <w:rPr>
                <w:b/>
                <w:bCs/>
                <w:sz w:val="24"/>
                <w:szCs w:val="24"/>
                <w:rtl/>
              </w:rPr>
            </w:pPr>
            <w:r w:rsidRPr="0009282C">
              <w:rPr>
                <w:rFonts w:hint="cs"/>
                <w:b/>
                <w:bCs/>
                <w:sz w:val="24"/>
                <w:szCs w:val="24"/>
                <w:rtl/>
              </w:rPr>
              <w:t>لم ينفذ</w:t>
            </w:r>
          </w:p>
        </w:tc>
        <w:tc>
          <w:tcPr>
            <w:tcW w:w="2795" w:type="dxa"/>
            <w:vMerge w:val="restart"/>
            <w:tcBorders>
              <w:top w:val="single" w:sz="18" w:space="0" w:color="auto"/>
              <w:left w:val="single" w:sz="8" w:space="0" w:color="auto"/>
              <w:right w:val="single" w:sz="18" w:space="0" w:color="auto"/>
            </w:tcBorders>
          </w:tcPr>
          <w:p w:rsidR="004257E2" w:rsidRDefault="004257E2" w:rsidP="0063615E">
            <w:pPr>
              <w:rPr>
                <w:rtl/>
              </w:rPr>
            </w:pPr>
          </w:p>
        </w:tc>
      </w:tr>
      <w:tr w:rsidR="004257E2" w:rsidTr="004257E2">
        <w:tc>
          <w:tcPr>
            <w:tcW w:w="673" w:type="dxa"/>
            <w:vMerge/>
            <w:tcBorders>
              <w:left w:val="single" w:sz="18" w:space="0" w:color="auto"/>
              <w:right w:val="single" w:sz="18" w:space="0" w:color="auto"/>
            </w:tcBorders>
            <w:shd w:val="clear" w:color="auto" w:fill="D0CECE" w:themeFill="background2" w:themeFillShade="E6"/>
          </w:tcPr>
          <w:p w:rsidR="004257E2" w:rsidRDefault="004257E2" w:rsidP="0063615E">
            <w:pPr>
              <w:rPr>
                <w:rtl/>
              </w:rPr>
            </w:pPr>
          </w:p>
        </w:tc>
        <w:tc>
          <w:tcPr>
            <w:tcW w:w="1277" w:type="dxa"/>
            <w:vMerge w:val="restart"/>
            <w:tcBorders>
              <w:left w:val="single" w:sz="18" w:space="0" w:color="auto"/>
              <w:right w:val="single" w:sz="12" w:space="0" w:color="auto"/>
            </w:tcBorders>
            <w:shd w:val="clear" w:color="auto" w:fill="FFFFFF" w:themeFill="background1"/>
            <w:vAlign w:val="center"/>
          </w:tcPr>
          <w:p w:rsidR="004257E2" w:rsidRPr="00BC2134" w:rsidRDefault="004257E2" w:rsidP="0063615E">
            <w:pPr>
              <w:pStyle w:val="a8"/>
              <w:bidi/>
              <w:jc w:val="center"/>
              <w:rPr>
                <w:rFonts w:cs="AL-Mohanad"/>
                <w:b/>
                <w:bCs/>
                <w:color w:val="002060"/>
                <w:sz w:val="24"/>
                <w:szCs w:val="24"/>
                <w:rtl/>
              </w:rPr>
            </w:pPr>
            <w:r w:rsidRPr="00BC2134">
              <w:rPr>
                <w:rFonts w:cs="AL-Mohanad" w:hint="cs"/>
                <w:b/>
                <w:bCs/>
                <w:color w:val="002060"/>
                <w:sz w:val="24"/>
                <w:szCs w:val="24"/>
                <w:rtl/>
              </w:rPr>
              <w:t>5/5/10/1</w:t>
            </w:r>
          </w:p>
        </w:tc>
        <w:tc>
          <w:tcPr>
            <w:tcW w:w="4110" w:type="dxa"/>
            <w:tcBorders>
              <w:left w:val="single" w:sz="12" w:space="0" w:color="auto"/>
              <w:right w:val="single" w:sz="12" w:space="0" w:color="auto"/>
            </w:tcBorders>
            <w:shd w:val="clear" w:color="auto" w:fill="FFFFFF" w:themeFill="background1"/>
            <w:vAlign w:val="center"/>
          </w:tcPr>
          <w:p w:rsidR="004257E2" w:rsidRPr="00BC2134" w:rsidRDefault="004257E2" w:rsidP="0063615E">
            <w:pPr>
              <w:pStyle w:val="a8"/>
              <w:bidi/>
              <w:jc w:val="both"/>
              <w:rPr>
                <w:rFonts w:cs="AL-Mohanad"/>
                <w:b/>
                <w:bCs/>
                <w:sz w:val="24"/>
                <w:szCs w:val="24"/>
                <w:rtl/>
              </w:rPr>
            </w:pPr>
            <w:r w:rsidRPr="00BC2134">
              <w:rPr>
                <w:rFonts w:cs="AL-Mohanad" w:hint="cs"/>
                <w:b/>
                <w:bCs/>
                <w:sz w:val="24"/>
                <w:szCs w:val="24"/>
                <w:rtl/>
              </w:rPr>
              <w:t>إعداد جدول عام مقترح يشمل على جميع المقررات التي ستطرح للتسجيل مع مواعيدها وأسماء</w:t>
            </w:r>
            <w:r>
              <w:rPr>
                <w:rFonts w:cs="AL-Mohanad" w:hint="cs"/>
                <w:b/>
                <w:bCs/>
                <w:sz w:val="24"/>
                <w:szCs w:val="24"/>
                <w:rtl/>
              </w:rPr>
              <w:t xml:space="preserve"> المعلمات</w:t>
            </w:r>
            <w:r w:rsidRPr="00BC2134">
              <w:rPr>
                <w:rFonts w:cs="AL-Mohanad" w:hint="cs"/>
                <w:b/>
                <w:bCs/>
                <w:sz w:val="24"/>
                <w:szCs w:val="24"/>
                <w:rtl/>
              </w:rPr>
              <w:t xml:space="preserve"> مع مراعاة المعطيات التالية:</w:t>
            </w:r>
          </w:p>
        </w:tc>
        <w:tc>
          <w:tcPr>
            <w:tcW w:w="576" w:type="dxa"/>
            <w:tcBorders>
              <w:left w:val="single" w:sz="12" w:space="0" w:color="auto"/>
              <w:right w:val="single" w:sz="12" w:space="0" w:color="auto"/>
            </w:tcBorders>
            <w:shd w:val="clear" w:color="auto" w:fill="FFFFFF" w:themeFill="background1"/>
          </w:tcPr>
          <w:p w:rsidR="004257E2" w:rsidRPr="00DE3622" w:rsidRDefault="004257E2" w:rsidP="0063615E">
            <w:pPr>
              <w:rPr>
                <w:b/>
                <w:bCs/>
                <w:rtl/>
              </w:rPr>
            </w:pPr>
          </w:p>
        </w:tc>
        <w:tc>
          <w:tcPr>
            <w:tcW w:w="849" w:type="dxa"/>
            <w:tcBorders>
              <w:left w:val="single" w:sz="12" w:space="0" w:color="auto"/>
              <w:right w:val="single" w:sz="8" w:space="0" w:color="auto"/>
            </w:tcBorders>
            <w:shd w:val="clear" w:color="auto" w:fill="FFFFFF" w:themeFill="background1"/>
          </w:tcPr>
          <w:p w:rsidR="004257E2" w:rsidRPr="00DE3622" w:rsidRDefault="004257E2" w:rsidP="0063615E">
            <w:pPr>
              <w:rPr>
                <w:b/>
                <w:bCs/>
                <w:rtl/>
              </w:rPr>
            </w:pPr>
          </w:p>
        </w:tc>
        <w:tc>
          <w:tcPr>
            <w:tcW w:w="2795" w:type="dxa"/>
            <w:vMerge/>
            <w:tcBorders>
              <w:left w:val="single" w:sz="8" w:space="0" w:color="auto"/>
              <w:right w:val="single" w:sz="18" w:space="0" w:color="auto"/>
            </w:tcBorders>
          </w:tcPr>
          <w:p w:rsidR="004257E2" w:rsidRDefault="004257E2" w:rsidP="0063615E">
            <w:pPr>
              <w:rPr>
                <w:rtl/>
              </w:rPr>
            </w:pPr>
          </w:p>
        </w:tc>
      </w:tr>
      <w:tr w:rsidR="004257E2" w:rsidTr="004257E2">
        <w:tc>
          <w:tcPr>
            <w:tcW w:w="673" w:type="dxa"/>
            <w:vMerge/>
            <w:tcBorders>
              <w:left w:val="single" w:sz="18" w:space="0" w:color="auto"/>
              <w:right w:val="single" w:sz="18" w:space="0" w:color="auto"/>
            </w:tcBorders>
            <w:shd w:val="clear" w:color="auto" w:fill="D0CECE" w:themeFill="background2" w:themeFillShade="E6"/>
          </w:tcPr>
          <w:p w:rsidR="004257E2" w:rsidRDefault="004257E2" w:rsidP="0063615E">
            <w:pPr>
              <w:rPr>
                <w:rtl/>
              </w:rPr>
            </w:pPr>
          </w:p>
        </w:tc>
        <w:tc>
          <w:tcPr>
            <w:tcW w:w="1277" w:type="dxa"/>
            <w:vMerge/>
            <w:tcBorders>
              <w:left w:val="single" w:sz="18" w:space="0" w:color="auto"/>
              <w:right w:val="single" w:sz="12" w:space="0" w:color="auto"/>
            </w:tcBorders>
            <w:vAlign w:val="center"/>
          </w:tcPr>
          <w:p w:rsidR="004257E2" w:rsidRPr="00BC2134" w:rsidRDefault="004257E2" w:rsidP="0063615E">
            <w:pPr>
              <w:pStyle w:val="a8"/>
              <w:bidi/>
              <w:jc w:val="center"/>
              <w:rPr>
                <w:rFonts w:cs="AL-Mohanad"/>
                <w:b/>
                <w:bCs/>
                <w:color w:val="002060"/>
                <w:sz w:val="24"/>
                <w:szCs w:val="24"/>
                <w:rtl/>
              </w:rPr>
            </w:pPr>
          </w:p>
        </w:tc>
        <w:tc>
          <w:tcPr>
            <w:tcW w:w="4110" w:type="dxa"/>
            <w:tcBorders>
              <w:left w:val="single" w:sz="12" w:space="0" w:color="auto"/>
              <w:right w:val="single" w:sz="12" w:space="0" w:color="auto"/>
            </w:tcBorders>
            <w:vAlign w:val="center"/>
          </w:tcPr>
          <w:p w:rsidR="004257E2" w:rsidRPr="00BC2134" w:rsidRDefault="004257E2" w:rsidP="0063615E">
            <w:pPr>
              <w:pStyle w:val="a8"/>
              <w:bidi/>
              <w:jc w:val="both"/>
              <w:rPr>
                <w:rFonts w:cs="AL-Mohanad"/>
                <w:b/>
                <w:bCs/>
                <w:sz w:val="24"/>
                <w:szCs w:val="24"/>
                <w:rtl/>
              </w:rPr>
            </w:pPr>
            <w:r w:rsidRPr="00BC2134">
              <w:rPr>
                <w:rFonts w:cs="AL-Mohanad" w:hint="cs"/>
                <w:b/>
                <w:bCs/>
                <w:sz w:val="24"/>
                <w:szCs w:val="24"/>
                <w:rtl/>
              </w:rPr>
              <w:t>1-إجمالي</w:t>
            </w:r>
            <w:r>
              <w:rPr>
                <w:rFonts w:cs="AL-Mohanad" w:hint="cs"/>
                <w:b/>
                <w:bCs/>
                <w:sz w:val="24"/>
                <w:szCs w:val="24"/>
                <w:rtl/>
              </w:rPr>
              <w:t xml:space="preserve"> الطالبات اللاتي</w:t>
            </w:r>
            <w:r w:rsidRPr="00BC2134">
              <w:rPr>
                <w:rFonts w:cs="AL-Mohanad" w:hint="cs"/>
                <w:b/>
                <w:bCs/>
                <w:sz w:val="24"/>
                <w:szCs w:val="24"/>
                <w:rtl/>
              </w:rPr>
              <w:t xml:space="preserve"> انهوا من (60-70) ساعة</w:t>
            </w:r>
          </w:p>
        </w:tc>
        <w:tc>
          <w:tcPr>
            <w:tcW w:w="576" w:type="dxa"/>
            <w:tcBorders>
              <w:left w:val="single" w:sz="12" w:space="0" w:color="auto"/>
              <w:right w:val="single" w:sz="12" w:space="0" w:color="auto"/>
            </w:tcBorders>
          </w:tcPr>
          <w:p w:rsidR="004257E2" w:rsidRDefault="004257E2" w:rsidP="0063615E">
            <w:pPr>
              <w:rPr>
                <w:rtl/>
              </w:rPr>
            </w:pPr>
          </w:p>
        </w:tc>
        <w:tc>
          <w:tcPr>
            <w:tcW w:w="849" w:type="dxa"/>
            <w:tcBorders>
              <w:left w:val="single" w:sz="12" w:space="0" w:color="auto"/>
              <w:right w:val="single" w:sz="8" w:space="0" w:color="auto"/>
            </w:tcBorders>
          </w:tcPr>
          <w:p w:rsidR="004257E2" w:rsidRDefault="004257E2" w:rsidP="0063615E">
            <w:pPr>
              <w:rPr>
                <w:rtl/>
              </w:rPr>
            </w:pPr>
          </w:p>
        </w:tc>
        <w:tc>
          <w:tcPr>
            <w:tcW w:w="2795" w:type="dxa"/>
            <w:vMerge/>
            <w:tcBorders>
              <w:left w:val="single" w:sz="8" w:space="0" w:color="auto"/>
              <w:right w:val="single" w:sz="18" w:space="0" w:color="auto"/>
            </w:tcBorders>
          </w:tcPr>
          <w:p w:rsidR="004257E2" w:rsidRDefault="004257E2" w:rsidP="0063615E">
            <w:pPr>
              <w:rPr>
                <w:rtl/>
              </w:rPr>
            </w:pPr>
          </w:p>
        </w:tc>
      </w:tr>
      <w:tr w:rsidR="004257E2" w:rsidTr="004257E2">
        <w:tc>
          <w:tcPr>
            <w:tcW w:w="673" w:type="dxa"/>
            <w:vMerge/>
            <w:tcBorders>
              <w:left w:val="single" w:sz="18" w:space="0" w:color="auto"/>
              <w:right w:val="single" w:sz="18" w:space="0" w:color="auto"/>
            </w:tcBorders>
            <w:shd w:val="clear" w:color="auto" w:fill="D0CECE" w:themeFill="background2" w:themeFillShade="E6"/>
          </w:tcPr>
          <w:p w:rsidR="004257E2" w:rsidRDefault="004257E2" w:rsidP="0063615E">
            <w:pPr>
              <w:rPr>
                <w:rtl/>
              </w:rPr>
            </w:pPr>
          </w:p>
        </w:tc>
        <w:tc>
          <w:tcPr>
            <w:tcW w:w="1277" w:type="dxa"/>
            <w:vMerge/>
            <w:tcBorders>
              <w:left w:val="single" w:sz="18" w:space="0" w:color="auto"/>
              <w:right w:val="single" w:sz="12" w:space="0" w:color="auto"/>
            </w:tcBorders>
            <w:shd w:val="clear" w:color="auto" w:fill="FFFFFF" w:themeFill="background1"/>
            <w:vAlign w:val="center"/>
          </w:tcPr>
          <w:p w:rsidR="004257E2" w:rsidRPr="00BC2134" w:rsidRDefault="004257E2" w:rsidP="0063615E">
            <w:pPr>
              <w:pStyle w:val="a8"/>
              <w:bidi/>
              <w:jc w:val="center"/>
              <w:rPr>
                <w:rFonts w:cs="AL-Mohanad"/>
                <w:b/>
                <w:bCs/>
                <w:color w:val="002060"/>
                <w:sz w:val="24"/>
                <w:szCs w:val="24"/>
                <w:rtl/>
              </w:rPr>
            </w:pPr>
          </w:p>
        </w:tc>
        <w:tc>
          <w:tcPr>
            <w:tcW w:w="4110" w:type="dxa"/>
            <w:tcBorders>
              <w:left w:val="single" w:sz="12" w:space="0" w:color="auto"/>
              <w:right w:val="single" w:sz="12" w:space="0" w:color="auto"/>
            </w:tcBorders>
            <w:shd w:val="clear" w:color="auto" w:fill="FFFFFF" w:themeFill="background1"/>
            <w:vAlign w:val="center"/>
          </w:tcPr>
          <w:p w:rsidR="004257E2" w:rsidRPr="00BC2134" w:rsidRDefault="004257E2" w:rsidP="0063615E">
            <w:pPr>
              <w:pStyle w:val="a8"/>
              <w:bidi/>
              <w:jc w:val="both"/>
              <w:rPr>
                <w:rFonts w:cs="AL-Mohanad"/>
                <w:b/>
                <w:bCs/>
                <w:sz w:val="24"/>
                <w:szCs w:val="24"/>
                <w:rtl/>
              </w:rPr>
            </w:pPr>
            <w:r>
              <w:rPr>
                <w:rFonts w:cs="AL-Mohanad" w:hint="cs"/>
                <w:b/>
                <w:bCs/>
                <w:sz w:val="24"/>
                <w:szCs w:val="24"/>
                <w:rtl/>
              </w:rPr>
              <w:t>2-رغبات الطالبات</w:t>
            </w:r>
            <w:r w:rsidRPr="00BC2134">
              <w:rPr>
                <w:rFonts w:cs="AL-Mohanad" w:hint="cs"/>
                <w:b/>
                <w:bCs/>
                <w:sz w:val="24"/>
                <w:szCs w:val="24"/>
                <w:rtl/>
              </w:rPr>
              <w:t xml:space="preserve"> في اختيار المسار التخصصي</w:t>
            </w:r>
          </w:p>
        </w:tc>
        <w:tc>
          <w:tcPr>
            <w:tcW w:w="576" w:type="dxa"/>
            <w:tcBorders>
              <w:left w:val="single" w:sz="12" w:space="0" w:color="auto"/>
              <w:right w:val="single" w:sz="12" w:space="0" w:color="auto"/>
            </w:tcBorders>
            <w:shd w:val="clear" w:color="auto" w:fill="FFFFFF" w:themeFill="background1"/>
          </w:tcPr>
          <w:p w:rsidR="004257E2" w:rsidRPr="00DE3622" w:rsidRDefault="004257E2" w:rsidP="0063615E">
            <w:pPr>
              <w:jc w:val="center"/>
              <w:rPr>
                <w:b/>
                <w:bCs/>
                <w:rtl/>
              </w:rPr>
            </w:pPr>
          </w:p>
        </w:tc>
        <w:tc>
          <w:tcPr>
            <w:tcW w:w="849" w:type="dxa"/>
            <w:tcBorders>
              <w:left w:val="single" w:sz="12" w:space="0" w:color="auto"/>
              <w:right w:val="single" w:sz="8" w:space="0" w:color="auto"/>
            </w:tcBorders>
            <w:shd w:val="clear" w:color="auto" w:fill="FFFFFF" w:themeFill="background1"/>
          </w:tcPr>
          <w:p w:rsidR="004257E2" w:rsidRPr="00DE3622" w:rsidRDefault="004257E2" w:rsidP="0063615E">
            <w:pPr>
              <w:jc w:val="center"/>
              <w:rPr>
                <w:b/>
                <w:bCs/>
                <w:rtl/>
              </w:rPr>
            </w:pPr>
          </w:p>
        </w:tc>
        <w:tc>
          <w:tcPr>
            <w:tcW w:w="2795" w:type="dxa"/>
            <w:vMerge/>
            <w:tcBorders>
              <w:left w:val="single" w:sz="8" w:space="0" w:color="auto"/>
              <w:right w:val="single" w:sz="18" w:space="0" w:color="auto"/>
            </w:tcBorders>
          </w:tcPr>
          <w:p w:rsidR="004257E2" w:rsidRDefault="004257E2" w:rsidP="0063615E">
            <w:pPr>
              <w:rPr>
                <w:rtl/>
              </w:rPr>
            </w:pPr>
          </w:p>
        </w:tc>
      </w:tr>
      <w:tr w:rsidR="004257E2" w:rsidTr="004257E2">
        <w:tc>
          <w:tcPr>
            <w:tcW w:w="673" w:type="dxa"/>
            <w:vMerge/>
            <w:tcBorders>
              <w:left w:val="single" w:sz="18" w:space="0" w:color="auto"/>
              <w:right w:val="single" w:sz="18" w:space="0" w:color="auto"/>
            </w:tcBorders>
            <w:shd w:val="clear" w:color="auto" w:fill="D0CECE" w:themeFill="background2" w:themeFillShade="E6"/>
          </w:tcPr>
          <w:p w:rsidR="004257E2" w:rsidRDefault="004257E2" w:rsidP="0063615E">
            <w:pPr>
              <w:rPr>
                <w:rtl/>
              </w:rPr>
            </w:pPr>
          </w:p>
        </w:tc>
        <w:tc>
          <w:tcPr>
            <w:tcW w:w="1277" w:type="dxa"/>
            <w:vMerge/>
            <w:tcBorders>
              <w:left w:val="single" w:sz="18" w:space="0" w:color="auto"/>
              <w:right w:val="single" w:sz="12" w:space="0" w:color="auto"/>
            </w:tcBorders>
            <w:vAlign w:val="center"/>
          </w:tcPr>
          <w:p w:rsidR="004257E2" w:rsidRPr="00BC2134" w:rsidRDefault="004257E2" w:rsidP="0063615E">
            <w:pPr>
              <w:pStyle w:val="a8"/>
              <w:bidi/>
              <w:jc w:val="center"/>
              <w:rPr>
                <w:rFonts w:cs="AL-Mohanad"/>
                <w:b/>
                <w:bCs/>
                <w:color w:val="002060"/>
                <w:sz w:val="24"/>
                <w:szCs w:val="24"/>
                <w:rtl/>
              </w:rPr>
            </w:pPr>
          </w:p>
        </w:tc>
        <w:tc>
          <w:tcPr>
            <w:tcW w:w="4110" w:type="dxa"/>
            <w:tcBorders>
              <w:left w:val="single" w:sz="12" w:space="0" w:color="auto"/>
              <w:right w:val="single" w:sz="12" w:space="0" w:color="auto"/>
            </w:tcBorders>
            <w:vAlign w:val="center"/>
          </w:tcPr>
          <w:p w:rsidR="004257E2" w:rsidRPr="00BC2134" w:rsidRDefault="004257E2" w:rsidP="0063615E">
            <w:pPr>
              <w:pStyle w:val="a8"/>
              <w:bidi/>
              <w:jc w:val="both"/>
              <w:rPr>
                <w:rFonts w:cs="AL-Mohanad"/>
                <w:b/>
                <w:bCs/>
                <w:sz w:val="24"/>
                <w:szCs w:val="24"/>
                <w:rtl/>
              </w:rPr>
            </w:pPr>
            <w:r w:rsidRPr="00BC2134">
              <w:rPr>
                <w:rFonts w:cs="AL-Mohanad" w:hint="cs"/>
                <w:b/>
                <w:bCs/>
                <w:sz w:val="24"/>
                <w:szCs w:val="24"/>
                <w:rtl/>
              </w:rPr>
              <w:t>3-إعداد</w:t>
            </w:r>
            <w:r>
              <w:rPr>
                <w:rFonts w:cs="AL-Mohanad" w:hint="cs"/>
                <w:b/>
                <w:bCs/>
                <w:sz w:val="24"/>
                <w:szCs w:val="24"/>
                <w:rtl/>
              </w:rPr>
              <w:t xml:space="preserve"> الطالبات </w:t>
            </w:r>
            <w:r w:rsidRPr="00BC2134">
              <w:rPr>
                <w:rFonts w:cs="AL-Mohanad" w:hint="cs"/>
                <w:b/>
                <w:bCs/>
                <w:sz w:val="24"/>
                <w:szCs w:val="24"/>
                <w:rtl/>
              </w:rPr>
              <w:t>في المسارين التخصصين بواقع طالب</w:t>
            </w:r>
            <w:r>
              <w:rPr>
                <w:rFonts w:cs="AL-Mohanad" w:hint="cs"/>
                <w:b/>
                <w:bCs/>
                <w:sz w:val="24"/>
                <w:szCs w:val="24"/>
                <w:rtl/>
              </w:rPr>
              <w:t>ة</w:t>
            </w:r>
            <w:r w:rsidRPr="00BC2134">
              <w:rPr>
                <w:rFonts w:cs="AL-Mohanad" w:hint="cs"/>
                <w:b/>
                <w:bCs/>
                <w:sz w:val="24"/>
                <w:szCs w:val="24"/>
                <w:rtl/>
              </w:rPr>
              <w:t xml:space="preserve"> في المسار العلوم الشرعية مقابل 3 في مسار العلوم الطبيعية</w:t>
            </w:r>
          </w:p>
        </w:tc>
        <w:tc>
          <w:tcPr>
            <w:tcW w:w="576" w:type="dxa"/>
            <w:tcBorders>
              <w:left w:val="single" w:sz="12" w:space="0" w:color="auto"/>
              <w:right w:val="single" w:sz="12" w:space="0" w:color="auto"/>
            </w:tcBorders>
          </w:tcPr>
          <w:p w:rsidR="004257E2" w:rsidRDefault="004257E2" w:rsidP="0063615E">
            <w:pPr>
              <w:rPr>
                <w:rtl/>
              </w:rPr>
            </w:pPr>
          </w:p>
        </w:tc>
        <w:tc>
          <w:tcPr>
            <w:tcW w:w="849" w:type="dxa"/>
            <w:tcBorders>
              <w:left w:val="single" w:sz="12" w:space="0" w:color="auto"/>
              <w:right w:val="single" w:sz="8" w:space="0" w:color="auto"/>
            </w:tcBorders>
          </w:tcPr>
          <w:p w:rsidR="004257E2" w:rsidRDefault="004257E2" w:rsidP="0063615E">
            <w:pPr>
              <w:rPr>
                <w:rtl/>
              </w:rPr>
            </w:pPr>
          </w:p>
        </w:tc>
        <w:tc>
          <w:tcPr>
            <w:tcW w:w="2795" w:type="dxa"/>
            <w:vMerge/>
            <w:tcBorders>
              <w:left w:val="single" w:sz="8" w:space="0" w:color="auto"/>
              <w:right w:val="single" w:sz="18" w:space="0" w:color="auto"/>
            </w:tcBorders>
          </w:tcPr>
          <w:p w:rsidR="004257E2" w:rsidRDefault="004257E2" w:rsidP="0063615E">
            <w:pPr>
              <w:rPr>
                <w:rtl/>
              </w:rPr>
            </w:pPr>
          </w:p>
        </w:tc>
      </w:tr>
      <w:tr w:rsidR="004257E2" w:rsidTr="004257E2">
        <w:trPr>
          <w:trHeight w:val="848"/>
        </w:trPr>
        <w:tc>
          <w:tcPr>
            <w:tcW w:w="673" w:type="dxa"/>
            <w:vMerge/>
            <w:tcBorders>
              <w:left w:val="single" w:sz="18" w:space="0" w:color="auto"/>
              <w:right w:val="single" w:sz="18" w:space="0" w:color="auto"/>
            </w:tcBorders>
            <w:shd w:val="clear" w:color="auto" w:fill="D0CECE" w:themeFill="background2" w:themeFillShade="E6"/>
          </w:tcPr>
          <w:p w:rsidR="004257E2" w:rsidRDefault="004257E2" w:rsidP="0063615E">
            <w:pPr>
              <w:rPr>
                <w:rtl/>
              </w:rPr>
            </w:pPr>
          </w:p>
        </w:tc>
        <w:tc>
          <w:tcPr>
            <w:tcW w:w="1277" w:type="dxa"/>
            <w:vMerge/>
            <w:tcBorders>
              <w:left w:val="single" w:sz="18" w:space="0" w:color="auto"/>
              <w:right w:val="single" w:sz="12" w:space="0" w:color="auto"/>
            </w:tcBorders>
            <w:vAlign w:val="center"/>
          </w:tcPr>
          <w:p w:rsidR="004257E2" w:rsidRPr="00BC2134" w:rsidRDefault="004257E2" w:rsidP="0063615E">
            <w:pPr>
              <w:pStyle w:val="a8"/>
              <w:bidi/>
              <w:jc w:val="center"/>
              <w:rPr>
                <w:rFonts w:cs="AL-Mohanad"/>
                <w:b/>
                <w:bCs/>
                <w:color w:val="002060"/>
                <w:sz w:val="24"/>
                <w:szCs w:val="24"/>
                <w:rtl/>
              </w:rPr>
            </w:pPr>
          </w:p>
        </w:tc>
        <w:tc>
          <w:tcPr>
            <w:tcW w:w="4110" w:type="dxa"/>
            <w:tcBorders>
              <w:left w:val="single" w:sz="12" w:space="0" w:color="auto"/>
              <w:bottom w:val="nil"/>
              <w:right w:val="single" w:sz="12" w:space="0" w:color="auto"/>
            </w:tcBorders>
            <w:vAlign w:val="center"/>
          </w:tcPr>
          <w:p w:rsidR="004257E2" w:rsidRPr="00BC2134" w:rsidRDefault="004257E2" w:rsidP="0063615E">
            <w:pPr>
              <w:pStyle w:val="a8"/>
              <w:jc w:val="right"/>
              <w:rPr>
                <w:rFonts w:cs="AL-Mohanad"/>
                <w:b/>
                <w:bCs/>
                <w:sz w:val="24"/>
                <w:szCs w:val="24"/>
                <w:rtl/>
              </w:rPr>
            </w:pPr>
            <w:r w:rsidRPr="00BC2134">
              <w:rPr>
                <w:rFonts w:cs="AL-Mohanad" w:hint="cs"/>
                <w:b/>
                <w:bCs/>
                <w:sz w:val="24"/>
                <w:szCs w:val="24"/>
                <w:rtl/>
              </w:rPr>
              <w:t>4-إعداد</w:t>
            </w:r>
            <w:r>
              <w:rPr>
                <w:rFonts w:cs="AL-Mohanad" w:hint="cs"/>
                <w:b/>
                <w:bCs/>
                <w:sz w:val="24"/>
                <w:szCs w:val="24"/>
                <w:rtl/>
              </w:rPr>
              <w:t xml:space="preserve"> الطالبات الراغبات</w:t>
            </w:r>
            <w:r w:rsidRPr="00BC2134">
              <w:rPr>
                <w:rFonts w:cs="AL-Mohanad" w:hint="cs"/>
                <w:b/>
                <w:bCs/>
                <w:sz w:val="24"/>
                <w:szCs w:val="24"/>
                <w:rtl/>
              </w:rPr>
              <w:t xml:space="preserve"> في المعادلة من والي النظام</w:t>
            </w:r>
          </w:p>
        </w:tc>
        <w:tc>
          <w:tcPr>
            <w:tcW w:w="576" w:type="dxa"/>
            <w:vMerge w:val="restart"/>
            <w:tcBorders>
              <w:left w:val="single" w:sz="12" w:space="0" w:color="auto"/>
              <w:right w:val="single" w:sz="12" w:space="0" w:color="auto"/>
            </w:tcBorders>
          </w:tcPr>
          <w:p w:rsidR="004257E2" w:rsidRDefault="004257E2" w:rsidP="0063615E">
            <w:pPr>
              <w:rPr>
                <w:rtl/>
              </w:rPr>
            </w:pPr>
          </w:p>
        </w:tc>
        <w:tc>
          <w:tcPr>
            <w:tcW w:w="849" w:type="dxa"/>
            <w:vMerge w:val="restart"/>
            <w:tcBorders>
              <w:left w:val="single" w:sz="12" w:space="0" w:color="auto"/>
              <w:right w:val="single" w:sz="8" w:space="0" w:color="auto"/>
            </w:tcBorders>
          </w:tcPr>
          <w:p w:rsidR="004257E2" w:rsidRDefault="004257E2" w:rsidP="0063615E">
            <w:pPr>
              <w:rPr>
                <w:rtl/>
              </w:rPr>
            </w:pPr>
          </w:p>
        </w:tc>
        <w:tc>
          <w:tcPr>
            <w:tcW w:w="2795" w:type="dxa"/>
            <w:vMerge/>
            <w:tcBorders>
              <w:left w:val="single" w:sz="8" w:space="0" w:color="auto"/>
              <w:right w:val="single" w:sz="18" w:space="0" w:color="auto"/>
            </w:tcBorders>
          </w:tcPr>
          <w:p w:rsidR="004257E2" w:rsidRDefault="004257E2" w:rsidP="0063615E">
            <w:pPr>
              <w:rPr>
                <w:rtl/>
              </w:rPr>
            </w:pPr>
          </w:p>
        </w:tc>
      </w:tr>
      <w:tr w:rsidR="004257E2" w:rsidTr="004257E2">
        <w:tc>
          <w:tcPr>
            <w:tcW w:w="673" w:type="dxa"/>
            <w:vMerge/>
            <w:tcBorders>
              <w:left w:val="single" w:sz="18" w:space="0" w:color="auto"/>
              <w:right w:val="single" w:sz="18" w:space="0" w:color="auto"/>
            </w:tcBorders>
            <w:shd w:val="clear" w:color="auto" w:fill="D0CECE" w:themeFill="background2" w:themeFillShade="E6"/>
          </w:tcPr>
          <w:p w:rsidR="004257E2" w:rsidRDefault="004257E2" w:rsidP="0063615E">
            <w:pPr>
              <w:rPr>
                <w:rtl/>
              </w:rPr>
            </w:pPr>
          </w:p>
        </w:tc>
        <w:tc>
          <w:tcPr>
            <w:tcW w:w="1277" w:type="dxa"/>
            <w:vMerge/>
            <w:tcBorders>
              <w:left w:val="single" w:sz="18" w:space="0" w:color="auto"/>
              <w:right w:val="single" w:sz="12" w:space="0" w:color="auto"/>
            </w:tcBorders>
            <w:shd w:val="clear" w:color="auto" w:fill="FFFFFF" w:themeFill="background1"/>
            <w:vAlign w:val="center"/>
          </w:tcPr>
          <w:p w:rsidR="004257E2" w:rsidRPr="00BC2134" w:rsidRDefault="004257E2" w:rsidP="0063615E">
            <w:pPr>
              <w:pStyle w:val="a8"/>
              <w:bidi/>
              <w:jc w:val="center"/>
              <w:rPr>
                <w:rFonts w:cs="AL-Mohanad"/>
                <w:b/>
                <w:bCs/>
                <w:color w:val="002060"/>
                <w:sz w:val="24"/>
                <w:szCs w:val="24"/>
                <w:rtl/>
              </w:rPr>
            </w:pPr>
          </w:p>
        </w:tc>
        <w:tc>
          <w:tcPr>
            <w:tcW w:w="4110" w:type="dxa"/>
            <w:tcBorders>
              <w:top w:val="nil"/>
              <w:left w:val="single" w:sz="12" w:space="0" w:color="auto"/>
              <w:right w:val="single" w:sz="12" w:space="0" w:color="auto"/>
            </w:tcBorders>
            <w:shd w:val="clear" w:color="auto" w:fill="FFFFFF" w:themeFill="background1"/>
            <w:vAlign w:val="center"/>
          </w:tcPr>
          <w:p w:rsidR="004257E2" w:rsidRPr="00BC2134" w:rsidRDefault="004257E2" w:rsidP="0063615E">
            <w:pPr>
              <w:pStyle w:val="a8"/>
              <w:bidi/>
              <w:jc w:val="both"/>
              <w:rPr>
                <w:rFonts w:cs="AL-Mohanad"/>
                <w:b/>
                <w:bCs/>
                <w:sz w:val="24"/>
                <w:szCs w:val="24"/>
                <w:rtl/>
              </w:rPr>
            </w:pPr>
            <w:r w:rsidRPr="00BC2134">
              <w:rPr>
                <w:rFonts w:cs="AL-Mohanad" w:hint="cs"/>
                <w:b/>
                <w:bCs/>
                <w:sz w:val="24"/>
                <w:szCs w:val="24"/>
                <w:rtl/>
              </w:rPr>
              <w:t>5-إعداد</w:t>
            </w:r>
            <w:r>
              <w:rPr>
                <w:rFonts w:cs="AL-Mohanad" w:hint="cs"/>
                <w:b/>
                <w:bCs/>
                <w:sz w:val="24"/>
                <w:szCs w:val="24"/>
                <w:rtl/>
              </w:rPr>
              <w:t xml:space="preserve"> الطالبات </w:t>
            </w:r>
            <w:r w:rsidRPr="00BC2134">
              <w:rPr>
                <w:rFonts w:cs="AL-Mohanad" w:hint="cs"/>
                <w:b/>
                <w:bCs/>
                <w:sz w:val="24"/>
                <w:szCs w:val="24"/>
                <w:rtl/>
              </w:rPr>
              <w:t xml:space="preserve"> لكل مرحلة دراسية (الأول ، الثاني ، الثالث )</w:t>
            </w:r>
          </w:p>
        </w:tc>
        <w:tc>
          <w:tcPr>
            <w:tcW w:w="576" w:type="dxa"/>
            <w:vMerge/>
            <w:tcBorders>
              <w:left w:val="single" w:sz="12" w:space="0" w:color="auto"/>
              <w:right w:val="single" w:sz="12" w:space="0" w:color="auto"/>
            </w:tcBorders>
            <w:shd w:val="clear" w:color="auto" w:fill="FFFFFF" w:themeFill="background1"/>
          </w:tcPr>
          <w:p w:rsidR="004257E2" w:rsidRPr="00DE3622" w:rsidRDefault="004257E2" w:rsidP="0063615E">
            <w:pPr>
              <w:jc w:val="center"/>
              <w:rPr>
                <w:b/>
                <w:bCs/>
                <w:rtl/>
              </w:rPr>
            </w:pPr>
          </w:p>
        </w:tc>
        <w:tc>
          <w:tcPr>
            <w:tcW w:w="849" w:type="dxa"/>
            <w:vMerge/>
            <w:tcBorders>
              <w:left w:val="single" w:sz="12" w:space="0" w:color="auto"/>
              <w:right w:val="single" w:sz="8" w:space="0" w:color="auto"/>
            </w:tcBorders>
            <w:shd w:val="clear" w:color="auto" w:fill="FFFFFF" w:themeFill="background1"/>
          </w:tcPr>
          <w:p w:rsidR="004257E2" w:rsidRPr="00DE3622" w:rsidRDefault="004257E2" w:rsidP="0063615E">
            <w:pPr>
              <w:rPr>
                <w:b/>
                <w:bCs/>
                <w:rtl/>
              </w:rPr>
            </w:pPr>
          </w:p>
        </w:tc>
        <w:tc>
          <w:tcPr>
            <w:tcW w:w="2795" w:type="dxa"/>
            <w:vMerge/>
            <w:tcBorders>
              <w:left w:val="single" w:sz="8" w:space="0" w:color="auto"/>
              <w:right w:val="single" w:sz="18" w:space="0" w:color="auto"/>
            </w:tcBorders>
          </w:tcPr>
          <w:p w:rsidR="004257E2" w:rsidRDefault="004257E2" w:rsidP="0063615E">
            <w:pPr>
              <w:rPr>
                <w:rtl/>
              </w:rPr>
            </w:pPr>
          </w:p>
        </w:tc>
      </w:tr>
      <w:tr w:rsidR="004257E2" w:rsidTr="004257E2">
        <w:tc>
          <w:tcPr>
            <w:tcW w:w="673" w:type="dxa"/>
            <w:vMerge/>
            <w:tcBorders>
              <w:left w:val="single" w:sz="18" w:space="0" w:color="auto"/>
              <w:right w:val="single" w:sz="18" w:space="0" w:color="auto"/>
            </w:tcBorders>
            <w:shd w:val="clear" w:color="auto" w:fill="D0CECE" w:themeFill="background2" w:themeFillShade="E6"/>
          </w:tcPr>
          <w:p w:rsidR="004257E2" w:rsidRDefault="004257E2" w:rsidP="0063615E">
            <w:pPr>
              <w:rPr>
                <w:rtl/>
              </w:rPr>
            </w:pPr>
          </w:p>
        </w:tc>
        <w:tc>
          <w:tcPr>
            <w:tcW w:w="1277" w:type="dxa"/>
            <w:vMerge/>
            <w:tcBorders>
              <w:left w:val="single" w:sz="18" w:space="0" w:color="auto"/>
              <w:right w:val="single" w:sz="12" w:space="0" w:color="auto"/>
            </w:tcBorders>
            <w:vAlign w:val="center"/>
          </w:tcPr>
          <w:p w:rsidR="004257E2" w:rsidRPr="00BC2134" w:rsidRDefault="004257E2" w:rsidP="0063615E">
            <w:pPr>
              <w:pStyle w:val="a8"/>
              <w:bidi/>
              <w:jc w:val="center"/>
              <w:rPr>
                <w:rFonts w:cs="AL-Mohanad"/>
                <w:b/>
                <w:bCs/>
                <w:color w:val="002060"/>
                <w:sz w:val="24"/>
                <w:szCs w:val="24"/>
                <w:rtl/>
              </w:rPr>
            </w:pPr>
          </w:p>
        </w:tc>
        <w:tc>
          <w:tcPr>
            <w:tcW w:w="4110" w:type="dxa"/>
            <w:tcBorders>
              <w:left w:val="single" w:sz="12" w:space="0" w:color="auto"/>
              <w:right w:val="single" w:sz="12" w:space="0" w:color="auto"/>
            </w:tcBorders>
            <w:vAlign w:val="center"/>
          </w:tcPr>
          <w:p w:rsidR="004257E2" w:rsidRPr="00BC2134" w:rsidRDefault="004257E2" w:rsidP="0063615E">
            <w:pPr>
              <w:pStyle w:val="a8"/>
              <w:bidi/>
              <w:jc w:val="both"/>
              <w:rPr>
                <w:rFonts w:cs="AL-Mohanad"/>
                <w:b/>
                <w:bCs/>
                <w:sz w:val="24"/>
                <w:szCs w:val="24"/>
                <w:rtl/>
              </w:rPr>
            </w:pPr>
            <w:r>
              <w:rPr>
                <w:rFonts w:cs="AL-Mohanad" w:hint="cs"/>
                <w:b/>
                <w:bCs/>
                <w:sz w:val="24"/>
                <w:szCs w:val="24"/>
                <w:rtl/>
              </w:rPr>
              <w:t>6-حصر المقررات المتبقية للطالبات</w:t>
            </w:r>
            <w:r w:rsidRPr="00BC2134">
              <w:rPr>
                <w:rFonts w:cs="AL-Mohanad" w:hint="cs"/>
                <w:b/>
                <w:bCs/>
                <w:sz w:val="24"/>
                <w:szCs w:val="24"/>
                <w:rtl/>
              </w:rPr>
              <w:t xml:space="preserve"> (المتعثرين أو</w:t>
            </w:r>
            <w:r>
              <w:rPr>
                <w:rFonts w:cs="AL-Mohanad" w:hint="cs"/>
                <w:b/>
                <w:bCs/>
                <w:sz w:val="24"/>
                <w:szCs w:val="24"/>
                <w:rtl/>
              </w:rPr>
              <w:t xml:space="preserve"> المحولات</w:t>
            </w:r>
            <w:r w:rsidRPr="00BC2134">
              <w:rPr>
                <w:rFonts w:cs="AL-Mohanad" w:hint="cs"/>
                <w:b/>
                <w:bCs/>
                <w:sz w:val="24"/>
                <w:szCs w:val="24"/>
                <w:rtl/>
              </w:rPr>
              <w:t xml:space="preserve"> )</w:t>
            </w:r>
          </w:p>
        </w:tc>
        <w:tc>
          <w:tcPr>
            <w:tcW w:w="576" w:type="dxa"/>
            <w:tcBorders>
              <w:left w:val="single" w:sz="12" w:space="0" w:color="auto"/>
              <w:right w:val="single" w:sz="12" w:space="0" w:color="auto"/>
            </w:tcBorders>
          </w:tcPr>
          <w:p w:rsidR="004257E2" w:rsidRDefault="004257E2" w:rsidP="0063615E">
            <w:pPr>
              <w:rPr>
                <w:rtl/>
              </w:rPr>
            </w:pPr>
          </w:p>
        </w:tc>
        <w:tc>
          <w:tcPr>
            <w:tcW w:w="849" w:type="dxa"/>
            <w:tcBorders>
              <w:left w:val="single" w:sz="12" w:space="0" w:color="auto"/>
              <w:right w:val="single" w:sz="8" w:space="0" w:color="auto"/>
            </w:tcBorders>
          </w:tcPr>
          <w:p w:rsidR="004257E2" w:rsidRDefault="004257E2" w:rsidP="0063615E">
            <w:pPr>
              <w:rPr>
                <w:rtl/>
              </w:rPr>
            </w:pPr>
          </w:p>
        </w:tc>
        <w:tc>
          <w:tcPr>
            <w:tcW w:w="2795" w:type="dxa"/>
            <w:vMerge/>
            <w:tcBorders>
              <w:left w:val="single" w:sz="8" w:space="0" w:color="auto"/>
              <w:right w:val="single" w:sz="18" w:space="0" w:color="auto"/>
            </w:tcBorders>
          </w:tcPr>
          <w:p w:rsidR="004257E2" w:rsidRDefault="004257E2" w:rsidP="0063615E">
            <w:pPr>
              <w:rPr>
                <w:rtl/>
              </w:rPr>
            </w:pPr>
          </w:p>
        </w:tc>
      </w:tr>
      <w:tr w:rsidR="004257E2" w:rsidTr="004257E2">
        <w:tc>
          <w:tcPr>
            <w:tcW w:w="673" w:type="dxa"/>
            <w:vMerge/>
            <w:tcBorders>
              <w:left w:val="single" w:sz="18" w:space="0" w:color="auto"/>
              <w:right w:val="single" w:sz="18" w:space="0" w:color="auto"/>
            </w:tcBorders>
            <w:shd w:val="clear" w:color="auto" w:fill="D0CECE" w:themeFill="background2" w:themeFillShade="E6"/>
          </w:tcPr>
          <w:p w:rsidR="004257E2" w:rsidRDefault="004257E2" w:rsidP="0063615E">
            <w:pPr>
              <w:rPr>
                <w:rtl/>
              </w:rPr>
            </w:pPr>
          </w:p>
        </w:tc>
        <w:tc>
          <w:tcPr>
            <w:tcW w:w="1277" w:type="dxa"/>
            <w:tcBorders>
              <w:left w:val="single" w:sz="18" w:space="0" w:color="auto"/>
              <w:right w:val="single" w:sz="12" w:space="0" w:color="auto"/>
            </w:tcBorders>
            <w:vAlign w:val="center"/>
          </w:tcPr>
          <w:p w:rsidR="004257E2" w:rsidRPr="00BC2134" w:rsidRDefault="004257E2" w:rsidP="0063615E">
            <w:pPr>
              <w:pStyle w:val="a8"/>
              <w:bidi/>
              <w:jc w:val="center"/>
              <w:rPr>
                <w:rFonts w:cs="AL-Mohanad"/>
                <w:b/>
                <w:bCs/>
                <w:color w:val="002060"/>
                <w:sz w:val="24"/>
                <w:szCs w:val="24"/>
                <w:rtl/>
              </w:rPr>
            </w:pPr>
            <w:r w:rsidRPr="00BC2134">
              <w:rPr>
                <w:rFonts w:cs="AL-Mohanad" w:hint="cs"/>
                <w:b/>
                <w:bCs/>
                <w:color w:val="002060"/>
                <w:sz w:val="24"/>
                <w:szCs w:val="24"/>
                <w:rtl/>
              </w:rPr>
              <w:t>5/5/10/2</w:t>
            </w:r>
          </w:p>
        </w:tc>
        <w:tc>
          <w:tcPr>
            <w:tcW w:w="4110" w:type="dxa"/>
            <w:tcBorders>
              <w:left w:val="single" w:sz="12" w:space="0" w:color="auto"/>
              <w:right w:val="single" w:sz="12" w:space="0" w:color="auto"/>
            </w:tcBorders>
            <w:vAlign w:val="center"/>
          </w:tcPr>
          <w:p w:rsidR="004257E2" w:rsidRPr="00BC2134" w:rsidRDefault="004257E2" w:rsidP="0063615E">
            <w:pPr>
              <w:pStyle w:val="a8"/>
              <w:bidi/>
              <w:jc w:val="both"/>
              <w:rPr>
                <w:rFonts w:cs="AL-Mohanad"/>
                <w:b/>
                <w:bCs/>
                <w:sz w:val="24"/>
                <w:szCs w:val="24"/>
                <w:rtl/>
              </w:rPr>
            </w:pPr>
            <w:r>
              <w:rPr>
                <w:rFonts w:cs="AL-Mohanad" w:hint="cs"/>
                <w:b/>
                <w:bCs/>
                <w:sz w:val="24"/>
                <w:szCs w:val="24"/>
                <w:rtl/>
              </w:rPr>
              <w:t>توزع الجداول المقترح على الطالبات</w:t>
            </w:r>
            <w:r w:rsidRPr="00BC2134">
              <w:rPr>
                <w:rFonts w:cs="AL-Mohanad" w:hint="cs"/>
                <w:b/>
                <w:bCs/>
                <w:sz w:val="24"/>
                <w:szCs w:val="24"/>
                <w:rtl/>
              </w:rPr>
              <w:t xml:space="preserve"> مع نموذج  تسجيل المقررات الدراسية وفقا للنموذج (و.ط.ع. ن-01-03) وذلك لاختيار الطالب</w:t>
            </w:r>
            <w:r>
              <w:rPr>
                <w:rFonts w:cs="AL-Mohanad" w:hint="cs"/>
                <w:b/>
                <w:bCs/>
                <w:sz w:val="24"/>
                <w:szCs w:val="24"/>
                <w:rtl/>
              </w:rPr>
              <w:t>ة ما ت</w:t>
            </w:r>
            <w:r w:rsidRPr="00BC2134">
              <w:rPr>
                <w:rFonts w:cs="AL-Mohanad" w:hint="cs"/>
                <w:b/>
                <w:bCs/>
                <w:sz w:val="24"/>
                <w:szCs w:val="24"/>
                <w:rtl/>
              </w:rPr>
              <w:t>حتاجه  منة</w:t>
            </w:r>
          </w:p>
        </w:tc>
        <w:tc>
          <w:tcPr>
            <w:tcW w:w="576" w:type="dxa"/>
            <w:tcBorders>
              <w:left w:val="single" w:sz="12" w:space="0" w:color="auto"/>
              <w:right w:val="single" w:sz="12" w:space="0" w:color="auto"/>
            </w:tcBorders>
          </w:tcPr>
          <w:p w:rsidR="004257E2" w:rsidRDefault="004257E2" w:rsidP="0063615E">
            <w:pPr>
              <w:rPr>
                <w:rtl/>
              </w:rPr>
            </w:pPr>
          </w:p>
        </w:tc>
        <w:tc>
          <w:tcPr>
            <w:tcW w:w="849" w:type="dxa"/>
            <w:tcBorders>
              <w:left w:val="single" w:sz="12" w:space="0" w:color="auto"/>
              <w:right w:val="single" w:sz="8" w:space="0" w:color="auto"/>
            </w:tcBorders>
          </w:tcPr>
          <w:p w:rsidR="004257E2" w:rsidRDefault="004257E2" w:rsidP="0063615E">
            <w:pPr>
              <w:rPr>
                <w:rtl/>
              </w:rPr>
            </w:pPr>
          </w:p>
        </w:tc>
        <w:tc>
          <w:tcPr>
            <w:tcW w:w="2795" w:type="dxa"/>
            <w:vMerge/>
            <w:tcBorders>
              <w:left w:val="single" w:sz="8" w:space="0" w:color="auto"/>
              <w:right w:val="single" w:sz="18" w:space="0" w:color="auto"/>
            </w:tcBorders>
          </w:tcPr>
          <w:p w:rsidR="004257E2" w:rsidRDefault="004257E2" w:rsidP="0063615E">
            <w:pPr>
              <w:rPr>
                <w:rtl/>
              </w:rPr>
            </w:pPr>
          </w:p>
        </w:tc>
      </w:tr>
      <w:tr w:rsidR="004257E2" w:rsidTr="004257E2">
        <w:tc>
          <w:tcPr>
            <w:tcW w:w="673" w:type="dxa"/>
            <w:vMerge/>
            <w:tcBorders>
              <w:left w:val="single" w:sz="18" w:space="0" w:color="auto"/>
              <w:right w:val="single" w:sz="18" w:space="0" w:color="auto"/>
            </w:tcBorders>
            <w:shd w:val="clear" w:color="auto" w:fill="D0CECE" w:themeFill="background2" w:themeFillShade="E6"/>
          </w:tcPr>
          <w:p w:rsidR="004257E2" w:rsidRDefault="004257E2" w:rsidP="0063615E">
            <w:pPr>
              <w:rPr>
                <w:rtl/>
              </w:rPr>
            </w:pPr>
          </w:p>
        </w:tc>
        <w:tc>
          <w:tcPr>
            <w:tcW w:w="1277" w:type="dxa"/>
            <w:tcBorders>
              <w:left w:val="single" w:sz="18" w:space="0" w:color="auto"/>
              <w:right w:val="single" w:sz="12" w:space="0" w:color="auto"/>
            </w:tcBorders>
            <w:vAlign w:val="center"/>
          </w:tcPr>
          <w:p w:rsidR="004257E2" w:rsidRPr="00BC2134" w:rsidRDefault="004257E2" w:rsidP="0063615E">
            <w:pPr>
              <w:pStyle w:val="a8"/>
              <w:bidi/>
              <w:jc w:val="center"/>
              <w:rPr>
                <w:rFonts w:cs="AL-Mohanad"/>
                <w:b/>
                <w:bCs/>
                <w:color w:val="002060"/>
                <w:sz w:val="24"/>
                <w:szCs w:val="24"/>
                <w:rtl/>
              </w:rPr>
            </w:pPr>
            <w:r w:rsidRPr="00BC2134">
              <w:rPr>
                <w:rFonts w:cs="AL-Mohanad" w:hint="cs"/>
                <w:b/>
                <w:bCs/>
                <w:color w:val="002060"/>
                <w:sz w:val="24"/>
                <w:szCs w:val="24"/>
                <w:rtl/>
              </w:rPr>
              <w:t>5/5/10/3</w:t>
            </w:r>
          </w:p>
        </w:tc>
        <w:tc>
          <w:tcPr>
            <w:tcW w:w="4110" w:type="dxa"/>
            <w:tcBorders>
              <w:left w:val="single" w:sz="12" w:space="0" w:color="auto"/>
              <w:right w:val="single" w:sz="12" w:space="0" w:color="auto"/>
            </w:tcBorders>
            <w:vAlign w:val="center"/>
          </w:tcPr>
          <w:p w:rsidR="004257E2" w:rsidRPr="00BC2134" w:rsidRDefault="004257E2" w:rsidP="0063615E">
            <w:pPr>
              <w:pStyle w:val="a8"/>
              <w:bidi/>
              <w:jc w:val="both"/>
              <w:rPr>
                <w:rFonts w:cs="AL-Mohanad"/>
                <w:b/>
                <w:bCs/>
                <w:sz w:val="24"/>
                <w:szCs w:val="24"/>
                <w:rtl/>
              </w:rPr>
            </w:pPr>
            <w:r w:rsidRPr="00BC2134">
              <w:rPr>
                <w:rFonts w:cs="AL-Mohanad" w:hint="cs"/>
                <w:b/>
                <w:bCs/>
                <w:sz w:val="24"/>
                <w:szCs w:val="24"/>
                <w:rtl/>
              </w:rPr>
              <w:t>توجيه الطالب</w:t>
            </w:r>
            <w:r>
              <w:rPr>
                <w:rFonts w:cs="AL-Mohanad" w:hint="cs"/>
                <w:b/>
                <w:bCs/>
                <w:sz w:val="24"/>
                <w:szCs w:val="24"/>
                <w:rtl/>
              </w:rPr>
              <w:t>ة</w:t>
            </w:r>
            <w:r w:rsidRPr="00BC2134">
              <w:rPr>
                <w:rFonts w:cs="AL-Mohanad" w:hint="cs"/>
                <w:b/>
                <w:bCs/>
                <w:sz w:val="24"/>
                <w:szCs w:val="24"/>
                <w:rtl/>
              </w:rPr>
              <w:t xml:space="preserve"> باختيار احد الشرائح التي تناسبه</w:t>
            </w:r>
            <w:r>
              <w:rPr>
                <w:rFonts w:cs="AL-Mohanad" w:hint="cs"/>
                <w:b/>
                <w:bCs/>
                <w:sz w:val="24"/>
                <w:szCs w:val="24"/>
                <w:rtl/>
              </w:rPr>
              <w:t>ا</w:t>
            </w:r>
            <w:r w:rsidRPr="00BC2134">
              <w:rPr>
                <w:rFonts w:cs="AL-Mohanad" w:hint="cs"/>
                <w:b/>
                <w:bCs/>
                <w:sz w:val="24"/>
                <w:szCs w:val="24"/>
                <w:rtl/>
              </w:rPr>
              <w:t xml:space="preserve"> </w:t>
            </w:r>
            <w:r>
              <w:rPr>
                <w:rFonts w:cs="AL-Mohanad" w:hint="cs"/>
                <w:b/>
                <w:bCs/>
                <w:sz w:val="24"/>
                <w:szCs w:val="24"/>
                <w:rtl/>
              </w:rPr>
              <w:t>للتسجيل وت</w:t>
            </w:r>
            <w:r w:rsidRPr="00BC2134">
              <w:rPr>
                <w:rFonts w:cs="AL-Mohanad" w:hint="cs"/>
                <w:b/>
                <w:bCs/>
                <w:sz w:val="24"/>
                <w:szCs w:val="24"/>
                <w:rtl/>
              </w:rPr>
              <w:t>سجلها في نموذج التسجيل</w:t>
            </w:r>
          </w:p>
        </w:tc>
        <w:tc>
          <w:tcPr>
            <w:tcW w:w="576" w:type="dxa"/>
            <w:tcBorders>
              <w:left w:val="single" w:sz="12" w:space="0" w:color="auto"/>
              <w:right w:val="single" w:sz="12" w:space="0" w:color="auto"/>
            </w:tcBorders>
          </w:tcPr>
          <w:p w:rsidR="004257E2" w:rsidRDefault="004257E2" w:rsidP="0063615E">
            <w:pPr>
              <w:rPr>
                <w:rtl/>
              </w:rPr>
            </w:pPr>
          </w:p>
        </w:tc>
        <w:tc>
          <w:tcPr>
            <w:tcW w:w="849" w:type="dxa"/>
            <w:tcBorders>
              <w:left w:val="single" w:sz="12" w:space="0" w:color="auto"/>
              <w:bottom w:val="single" w:sz="12" w:space="0" w:color="auto"/>
              <w:right w:val="single" w:sz="8" w:space="0" w:color="auto"/>
            </w:tcBorders>
          </w:tcPr>
          <w:p w:rsidR="004257E2" w:rsidRDefault="004257E2" w:rsidP="0063615E">
            <w:pPr>
              <w:rPr>
                <w:rtl/>
              </w:rPr>
            </w:pPr>
          </w:p>
        </w:tc>
        <w:tc>
          <w:tcPr>
            <w:tcW w:w="2795" w:type="dxa"/>
            <w:vMerge/>
            <w:tcBorders>
              <w:left w:val="single" w:sz="8" w:space="0" w:color="auto"/>
              <w:right w:val="single" w:sz="18" w:space="0" w:color="auto"/>
            </w:tcBorders>
          </w:tcPr>
          <w:p w:rsidR="004257E2" w:rsidRDefault="004257E2" w:rsidP="0063615E">
            <w:pPr>
              <w:rPr>
                <w:rtl/>
              </w:rPr>
            </w:pPr>
          </w:p>
        </w:tc>
      </w:tr>
      <w:tr w:rsidR="004257E2" w:rsidTr="004257E2">
        <w:tc>
          <w:tcPr>
            <w:tcW w:w="673" w:type="dxa"/>
            <w:vMerge/>
            <w:tcBorders>
              <w:left w:val="single" w:sz="18" w:space="0" w:color="auto"/>
              <w:right w:val="single" w:sz="18" w:space="0" w:color="auto"/>
            </w:tcBorders>
            <w:shd w:val="clear" w:color="auto" w:fill="D0CECE" w:themeFill="background2" w:themeFillShade="E6"/>
          </w:tcPr>
          <w:p w:rsidR="004257E2" w:rsidRDefault="004257E2" w:rsidP="0063615E">
            <w:pPr>
              <w:rPr>
                <w:rtl/>
              </w:rPr>
            </w:pPr>
          </w:p>
        </w:tc>
        <w:tc>
          <w:tcPr>
            <w:tcW w:w="1277" w:type="dxa"/>
            <w:tcBorders>
              <w:left w:val="single" w:sz="18" w:space="0" w:color="auto"/>
              <w:bottom w:val="single" w:sz="12" w:space="0" w:color="auto"/>
              <w:right w:val="single" w:sz="12" w:space="0" w:color="auto"/>
            </w:tcBorders>
            <w:vAlign w:val="center"/>
          </w:tcPr>
          <w:p w:rsidR="004257E2" w:rsidRPr="006511C9" w:rsidRDefault="004257E2" w:rsidP="0063615E">
            <w:pPr>
              <w:pStyle w:val="a8"/>
              <w:bidi/>
              <w:jc w:val="center"/>
              <w:rPr>
                <w:rFonts w:cs="AL-Mohanad"/>
                <w:b/>
                <w:bCs/>
                <w:color w:val="002060"/>
                <w:sz w:val="24"/>
                <w:szCs w:val="24"/>
                <w:rtl/>
              </w:rPr>
            </w:pPr>
            <w:r w:rsidRPr="006511C9">
              <w:rPr>
                <w:rFonts w:cs="AL-Mohanad" w:hint="cs"/>
                <w:b/>
                <w:bCs/>
                <w:color w:val="002060"/>
                <w:sz w:val="24"/>
                <w:szCs w:val="24"/>
                <w:rtl/>
              </w:rPr>
              <w:t>5/5/10/5</w:t>
            </w:r>
          </w:p>
        </w:tc>
        <w:tc>
          <w:tcPr>
            <w:tcW w:w="4110" w:type="dxa"/>
            <w:tcBorders>
              <w:left w:val="single" w:sz="12" w:space="0" w:color="auto"/>
              <w:bottom w:val="single" w:sz="12" w:space="0" w:color="auto"/>
              <w:right w:val="single" w:sz="12" w:space="0" w:color="auto"/>
            </w:tcBorders>
            <w:vAlign w:val="center"/>
          </w:tcPr>
          <w:p w:rsidR="004257E2" w:rsidRPr="00650DEE" w:rsidRDefault="004257E2" w:rsidP="0063615E">
            <w:pPr>
              <w:pStyle w:val="a8"/>
              <w:bidi/>
              <w:jc w:val="both"/>
              <w:rPr>
                <w:rFonts w:cs="AL-Mohanad"/>
                <w:b/>
                <w:bCs/>
                <w:sz w:val="24"/>
                <w:szCs w:val="24"/>
                <w:rtl/>
              </w:rPr>
            </w:pPr>
            <w:r w:rsidRPr="00650DEE">
              <w:rPr>
                <w:rFonts w:cs="AL-Mohanad" w:hint="cs"/>
                <w:b/>
                <w:bCs/>
                <w:sz w:val="24"/>
                <w:szCs w:val="24"/>
                <w:rtl/>
              </w:rPr>
              <w:t>تحديد مقر التسجيل ويتواجد فيه جميع المعلمين لاستقبال الطلاب وتقيدهم في كشف تسجيل وفقا للنموذج ( و.ط.ع. ن-01-04)</w:t>
            </w:r>
          </w:p>
        </w:tc>
        <w:tc>
          <w:tcPr>
            <w:tcW w:w="576" w:type="dxa"/>
            <w:tcBorders>
              <w:left w:val="single" w:sz="12" w:space="0" w:color="auto"/>
              <w:bottom w:val="single" w:sz="12" w:space="0" w:color="auto"/>
              <w:right w:val="single" w:sz="12" w:space="0" w:color="auto"/>
            </w:tcBorders>
          </w:tcPr>
          <w:p w:rsidR="004257E2" w:rsidRDefault="004257E2" w:rsidP="0063615E">
            <w:pPr>
              <w:rPr>
                <w:rtl/>
              </w:rPr>
            </w:pPr>
          </w:p>
        </w:tc>
        <w:tc>
          <w:tcPr>
            <w:tcW w:w="849" w:type="dxa"/>
            <w:tcBorders>
              <w:top w:val="single" w:sz="12" w:space="0" w:color="auto"/>
              <w:left w:val="single" w:sz="12" w:space="0" w:color="auto"/>
              <w:bottom w:val="single" w:sz="12" w:space="0" w:color="auto"/>
              <w:right w:val="single" w:sz="8" w:space="0" w:color="auto"/>
            </w:tcBorders>
          </w:tcPr>
          <w:p w:rsidR="004257E2" w:rsidRDefault="004257E2" w:rsidP="0063615E">
            <w:pPr>
              <w:rPr>
                <w:rtl/>
              </w:rPr>
            </w:pPr>
          </w:p>
        </w:tc>
        <w:tc>
          <w:tcPr>
            <w:tcW w:w="2795" w:type="dxa"/>
            <w:vMerge/>
            <w:tcBorders>
              <w:left w:val="single" w:sz="8" w:space="0" w:color="auto"/>
              <w:right w:val="single" w:sz="18" w:space="0" w:color="auto"/>
            </w:tcBorders>
            <w:shd w:val="clear" w:color="auto" w:fill="FFFFFF" w:themeFill="background1"/>
          </w:tcPr>
          <w:p w:rsidR="004257E2" w:rsidRPr="00F3446D" w:rsidRDefault="004257E2" w:rsidP="0063615E">
            <w:pPr>
              <w:rPr>
                <w:b/>
                <w:bCs/>
                <w:rtl/>
              </w:rPr>
            </w:pPr>
          </w:p>
        </w:tc>
      </w:tr>
      <w:tr w:rsidR="004257E2" w:rsidTr="004257E2">
        <w:tc>
          <w:tcPr>
            <w:tcW w:w="673" w:type="dxa"/>
            <w:vMerge/>
            <w:tcBorders>
              <w:left w:val="single" w:sz="18" w:space="0" w:color="auto"/>
              <w:right w:val="single" w:sz="18" w:space="0" w:color="auto"/>
            </w:tcBorders>
            <w:shd w:val="clear" w:color="auto" w:fill="D0CECE" w:themeFill="background2" w:themeFillShade="E6"/>
          </w:tcPr>
          <w:p w:rsidR="004257E2" w:rsidRDefault="004257E2" w:rsidP="0063615E">
            <w:pPr>
              <w:rPr>
                <w:rtl/>
              </w:rPr>
            </w:pPr>
          </w:p>
        </w:tc>
        <w:tc>
          <w:tcPr>
            <w:tcW w:w="1277" w:type="dxa"/>
            <w:tcBorders>
              <w:left w:val="single" w:sz="18" w:space="0" w:color="auto"/>
              <w:bottom w:val="single" w:sz="12" w:space="0" w:color="auto"/>
              <w:right w:val="single" w:sz="12" w:space="0" w:color="auto"/>
            </w:tcBorders>
            <w:vAlign w:val="center"/>
          </w:tcPr>
          <w:p w:rsidR="004257E2" w:rsidRPr="006511C9" w:rsidRDefault="004257E2" w:rsidP="0063615E">
            <w:pPr>
              <w:pStyle w:val="a8"/>
              <w:bidi/>
              <w:jc w:val="center"/>
              <w:rPr>
                <w:rFonts w:cs="AL-Mohanad"/>
                <w:b/>
                <w:bCs/>
                <w:color w:val="002060"/>
                <w:sz w:val="24"/>
                <w:szCs w:val="24"/>
                <w:rtl/>
              </w:rPr>
            </w:pPr>
            <w:r w:rsidRPr="006511C9">
              <w:rPr>
                <w:rFonts w:cs="AL-Mohanad" w:hint="cs"/>
                <w:b/>
                <w:bCs/>
                <w:color w:val="002060"/>
                <w:sz w:val="24"/>
                <w:szCs w:val="24"/>
                <w:rtl/>
              </w:rPr>
              <w:t>5/5/10/6</w:t>
            </w:r>
          </w:p>
        </w:tc>
        <w:tc>
          <w:tcPr>
            <w:tcW w:w="4110" w:type="dxa"/>
            <w:tcBorders>
              <w:left w:val="single" w:sz="12" w:space="0" w:color="auto"/>
              <w:bottom w:val="single" w:sz="12" w:space="0" w:color="auto"/>
              <w:right w:val="single" w:sz="12" w:space="0" w:color="auto"/>
            </w:tcBorders>
            <w:vAlign w:val="center"/>
          </w:tcPr>
          <w:p w:rsidR="004257E2" w:rsidRPr="00650DEE" w:rsidRDefault="004257E2" w:rsidP="0063615E">
            <w:pPr>
              <w:pStyle w:val="a8"/>
              <w:bidi/>
              <w:jc w:val="both"/>
              <w:rPr>
                <w:rFonts w:cs="AL-Mohanad"/>
                <w:b/>
                <w:bCs/>
                <w:sz w:val="24"/>
                <w:szCs w:val="24"/>
                <w:rtl/>
              </w:rPr>
            </w:pPr>
            <w:r w:rsidRPr="00650DEE">
              <w:rPr>
                <w:rFonts w:cs="AL-Mohanad" w:hint="cs"/>
                <w:b/>
                <w:bCs/>
                <w:sz w:val="24"/>
                <w:szCs w:val="24"/>
                <w:rtl/>
              </w:rPr>
              <w:t>توجيه الطالب إلى اخذ توقيعات معلمي المقررات الدراسية على نموذج التسجيل</w:t>
            </w:r>
          </w:p>
        </w:tc>
        <w:tc>
          <w:tcPr>
            <w:tcW w:w="576" w:type="dxa"/>
            <w:tcBorders>
              <w:left w:val="single" w:sz="12" w:space="0" w:color="auto"/>
              <w:bottom w:val="single" w:sz="12" w:space="0" w:color="auto"/>
              <w:right w:val="single" w:sz="12" w:space="0" w:color="auto"/>
            </w:tcBorders>
          </w:tcPr>
          <w:p w:rsidR="004257E2" w:rsidRDefault="004257E2" w:rsidP="0063615E">
            <w:pPr>
              <w:rPr>
                <w:rtl/>
              </w:rPr>
            </w:pPr>
          </w:p>
        </w:tc>
        <w:tc>
          <w:tcPr>
            <w:tcW w:w="849" w:type="dxa"/>
            <w:tcBorders>
              <w:top w:val="single" w:sz="12" w:space="0" w:color="auto"/>
              <w:left w:val="single" w:sz="12" w:space="0" w:color="auto"/>
              <w:bottom w:val="single" w:sz="12" w:space="0" w:color="auto"/>
              <w:right w:val="single" w:sz="8" w:space="0" w:color="auto"/>
            </w:tcBorders>
          </w:tcPr>
          <w:p w:rsidR="004257E2" w:rsidRDefault="004257E2" w:rsidP="0063615E">
            <w:pPr>
              <w:rPr>
                <w:rtl/>
              </w:rPr>
            </w:pPr>
          </w:p>
        </w:tc>
        <w:tc>
          <w:tcPr>
            <w:tcW w:w="2795" w:type="dxa"/>
            <w:vMerge/>
            <w:tcBorders>
              <w:left w:val="single" w:sz="8" w:space="0" w:color="auto"/>
              <w:right w:val="single" w:sz="18" w:space="0" w:color="auto"/>
            </w:tcBorders>
            <w:shd w:val="clear" w:color="auto" w:fill="FFFFFF" w:themeFill="background1"/>
          </w:tcPr>
          <w:p w:rsidR="004257E2" w:rsidRPr="00F3446D" w:rsidRDefault="004257E2" w:rsidP="0063615E">
            <w:pPr>
              <w:rPr>
                <w:b/>
                <w:bCs/>
                <w:rtl/>
              </w:rPr>
            </w:pPr>
          </w:p>
        </w:tc>
      </w:tr>
      <w:tr w:rsidR="004257E2" w:rsidTr="004257E2">
        <w:tc>
          <w:tcPr>
            <w:tcW w:w="673" w:type="dxa"/>
            <w:vMerge/>
            <w:tcBorders>
              <w:left w:val="single" w:sz="18" w:space="0" w:color="auto"/>
              <w:right w:val="single" w:sz="18" w:space="0" w:color="auto"/>
            </w:tcBorders>
            <w:shd w:val="clear" w:color="auto" w:fill="D0CECE" w:themeFill="background2" w:themeFillShade="E6"/>
          </w:tcPr>
          <w:p w:rsidR="004257E2" w:rsidRDefault="004257E2" w:rsidP="0063615E">
            <w:pPr>
              <w:rPr>
                <w:rtl/>
              </w:rPr>
            </w:pPr>
          </w:p>
        </w:tc>
        <w:tc>
          <w:tcPr>
            <w:tcW w:w="1277" w:type="dxa"/>
            <w:tcBorders>
              <w:left w:val="single" w:sz="18" w:space="0" w:color="auto"/>
              <w:bottom w:val="single" w:sz="12" w:space="0" w:color="auto"/>
              <w:right w:val="single" w:sz="12" w:space="0" w:color="auto"/>
            </w:tcBorders>
            <w:vAlign w:val="center"/>
          </w:tcPr>
          <w:p w:rsidR="004257E2" w:rsidRPr="006511C9" w:rsidRDefault="004257E2" w:rsidP="0063615E">
            <w:pPr>
              <w:pStyle w:val="a8"/>
              <w:bidi/>
              <w:jc w:val="center"/>
              <w:rPr>
                <w:rFonts w:cs="AL-Mohanad"/>
                <w:b/>
                <w:bCs/>
                <w:color w:val="002060"/>
                <w:sz w:val="24"/>
                <w:szCs w:val="24"/>
                <w:rtl/>
              </w:rPr>
            </w:pPr>
            <w:r w:rsidRPr="006511C9">
              <w:rPr>
                <w:rFonts w:cs="AL-Mohanad" w:hint="cs"/>
                <w:b/>
                <w:bCs/>
                <w:color w:val="002060"/>
                <w:sz w:val="24"/>
                <w:szCs w:val="24"/>
                <w:rtl/>
              </w:rPr>
              <w:t>5/5/10/13</w:t>
            </w:r>
          </w:p>
        </w:tc>
        <w:tc>
          <w:tcPr>
            <w:tcW w:w="4110" w:type="dxa"/>
            <w:tcBorders>
              <w:left w:val="single" w:sz="12" w:space="0" w:color="auto"/>
              <w:bottom w:val="single" w:sz="12" w:space="0" w:color="auto"/>
              <w:right w:val="single" w:sz="12" w:space="0" w:color="auto"/>
            </w:tcBorders>
            <w:vAlign w:val="center"/>
          </w:tcPr>
          <w:p w:rsidR="004257E2" w:rsidRPr="00650DEE" w:rsidRDefault="004257E2" w:rsidP="0063615E">
            <w:pPr>
              <w:pStyle w:val="a8"/>
              <w:bidi/>
              <w:jc w:val="both"/>
              <w:rPr>
                <w:rFonts w:cs="AL-Mohanad"/>
                <w:b/>
                <w:bCs/>
                <w:sz w:val="24"/>
                <w:szCs w:val="24"/>
                <w:rtl/>
              </w:rPr>
            </w:pPr>
            <w:r w:rsidRPr="00650DEE">
              <w:rPr>
                <w:rFonts w:cs="AL-Mohanad" w:hint="cs"/>
                <w:b/>
                <w:bCs/>
                <w:sz w:val="24"/>
                <w:szCs w:val="24"/>
                <w:rtl/>
              </w:rPr>
              <w:t>الإيعاز لمسجل المعلومات في بداية الأسبوع الثاني بإصدار كشوفات ال</w:t>
            </w:r>
            <w:r>
              <w:rPr>
                <w:rFonts w:cs="AL-Mohanad" w:hint="cs"/>
                <w:b/>
                <w:bCs/>
                <w:sz w:val="24"/>
                <w:szCs w:val="24"/>
                <w:rtl/>
              </w:rPr>
              <w:t xml:space="preserve">متابعة المبدئية وتسليمها لوكيلات </w:t>
            </w:r>
            <w:r w:rsidRPr="00650DEE">
              <w:rPr>
                <w:rFonts w:cs="AL-Mohanad" w:hint="cs"/>
                <w:b/>
                <w:bCs/>
                <w:sz w:val="24"/>
                <w:szCs w:val="24"/>
                <w:rtl/>
              </w:rPr>
              <w:t>المدرسة والمعل</w:t>
            </w:r>
            <w:r>
              <w:rPr>
                <w:rFonts w:cs="AL-Mohanad" w:hint="cs"/>
                <w:b/>
                <w:bCs/>
                <w:sz w:val="24"/>
                <w:szCs w:val="24"/>
                <w:rtl/>
              </w:rPr>
              <w:t xml:space="preserve">مات </w:t>
            </w:r>
          </w:p>
        </w:tc>
        <w:tc>
          <w:tcPr>
            <w:tcW w:w="576" w:type="dxa"/>
            <w:tcBorders>
              <w:left w:val="single" w:sz="12" w:space="0" w:color="auto"/>
              <w:bottom w:val="single" w:sz="12" w:space="0" w:color="auto"/>
              <w:right w:val="single" w:sz="12" w:space="0" w:color="auto"/>
            </w:tcBorders>
          </w:tcPr>
          <w:p w:rsidR="004257E2" w:rsidRDefault="004257E2" w:rsidP="0063615E">
            <w:pPr>
              <w:rPr>
                <w:rtl/>
              </w:rPr>
            </w:pPr>
          </w:p>
        </w:tc>
        <w:tc>
          <w:tcPr>
            <w:tcW w:w="849" w:type="dxa"/>
            <w:tcBorders>
              <w:top w:val="single" w:sz="12" w:space="0" w:color="auto"/>
              <w:left w:val="single" w:sz="12" w:space="0" w:color="auto"/>
              <w:bottom w:val="single" w:sz="12" w:space="0" w:color="auto"/>
              <w:right w:val="single" w:sz="8" w:space="0" w:color="auto"/>
            </w:tcBorders>
          </w:tcPr>
          <w:p w:rsidR="004257E2" w:rsidRDefault="004257E2" w:rsidP="0063615E">
            <w:pPr>
              <w:rPr>
                <w:rtl/>
              </w:rPr>
            </w:pPr>
          </w:p>
        </w:tc>
        <w:tc>
          <w:tcPr>
            <w:tcW w:w="2795" w:type="dxa"/>
            <w:vMerge/>
            <w:tcBorders>
              <w:left w:val="single" w:sz="8" w:space="0" w:color="auto"/>
              <w:right w:val="single" w:sz="18" w:space="0" w:color="auto"/>
            </w:tcBorders>
            <w:shd w:val="clear" w:color="auto" w:fill="FFFFFF" w:themeFill="background1"/>
          </w:tcPr>
          <w:p w:rsidR="004257E2" w:rsidRPr="00F3446D" w:rsidRDefault="004257E2" w:rsidP="0063615E">
            <w:pPr>
              <w:rPr>
                <w:b/>
                <w:bCs/>
                <w:rtl/>
              </w:rPr>
            </w:pPr>
          </w:p>
        </w:tc>
      </w:tr>
      <w:tr w:rsidR="004257E2" w:rsidTr="004257E2">
        <w:tc>
          <w:tcPr>
            <w:tcW w:w="673" w:type="dxa"/>
            <w:vMerge/>
            <w:tcBorders>
              <w:left w:val="single" w:sz="18" w:space="0" w:color="auto"/>
              <w:right w:val="single" w:sz="18" w:space="0" w:color="auto"/>
            </w:tcBorders>
            <w:shd w:val="clear" w:color="auto" w:fill="D0CECE" w:themeFill="background2" w:themeFillShade="E6"/>
          </w:tcPr>
          <w:p w:rsidR="004257E2" w:rsidRDefault="004257E2" w:rsidP="0063615E">
            <w:pPr>
              <w:rPr>
                <w:rtl/>
              </w:rPr>
            </w:pPr>
          </w:p>
        </w:tc>
        <w:tc>
          <w:tcPr>
            <w:tcW w:w="1277" w:type="dxa"/>
            <w:tcBorders>
              <w:left w:val="single" w:sz="18" w:space="0" w:color="auto"/>
              <w:right w:val="single" w:sz="12" w:space="0" w:color="auto"/>
            </w:tcBorders>
            <w:vAlign w:val="center"/>
          </w:tcPr>
          <w:p w:rsidR="004257E2" w:rsidRPr="006511C9" w:rsidRDefault="004257E2" w:rsidP="0063615E">
            <w:pPr>
              <w:pStyle w:val="a8"/>
              <w:bidi/>
              <w:jc w:val="center"/>
              <w:rPr>
                <w:rFonts w:cs="AL-Mohanad"/>
                <w:b/>
                <w:bCs/>
                <w:color w:val="002060"/>
                <w:sz w:val="24"/>
                <w:szCs w:val="24"/>
                <w:rtl/>
              </w:rPr>
            </w:pPr>
            <w:r w:rsidRPr="006511C9">
              <w:rPr>
                <w:rFonts w:cs="AL-Mohanad" w:hint="cs"/>
                <w:b/>
                <w:bCs/>
                <w:color w:val="002060"/>
                <w:sz w:val="24"/>
                <w:szCs w:val="24"/>
                <w:rtl/>
              </w:rPr>
              <w:t>5/5/10/14</w:t>
            </w:r>
          </w:p>
        </w:tc>
        <w:tc>
          <w:tcPr>
            <w:tcW w:w="4110" w:type="dxa"/>
            <w:tcBorders>
              <w:left w:val="single" w:sz="12" w:space="0" w:color="auto"/>
              <w:right w:val="single" w:sz="12" w:space="0" w:color="auto"/>
            </w:tcBorders>
            <w:vAlign w:val="center"/>
          </w:tcPr>
          <w:p w:rsidR="004257E2" w:rsidRPr="00650DEE" w:rsidRDefault="004257E2" w:rsidP="0063615E">
            <w:pPr>
              <w:pStyle w:val="a8"/>
              <w:bidi/>
              <w:jc w:val="both"/>
              <w:rPr>
                <w:rFonts w:cs="AL-Mohanad"/>
                <w:b/>
                <w:bCs/>
                <w:sz w:val="24"/>
                <w:szCs w:val="24"/>
                <w:rtl/>
              </w:rPr>
            </w:pPr>
            <w:r w:rsidRPr="00650DEE">
              <w:rPr>
                <w:rFonts w:cs="AL-Mohanad" w:hint="cs"/>
                <w:b/>
                <w:bCs/>
                <w:sz w:val="24"/>
                <w:szCs w:val="24"/>
                <w:rtl/>
              </w:rPr>
              <w:t>الإيعاز لمسجل</w:t>
            </w:r>
            <w:r>
              <w:rPr>
                <w:rFonts w:cs="AL-Mohanad" w:hint="cs"/>
                <w:b/>
                <w:bCs/>
                <w:sz w:val="24"/>
                <w:szCs w:val="24"/>
                <w:rtl/>
              </w:rPr>
              <w:t>ة</w:t>
            </w:r>
            <w:r w:rsidRPr="00650DEE">
              <w:rPr>
                <w:rFonts w:cs="AL-Mohanad" w:hint="cs"/>
                <w:b/>
                <w:bCs/>
                <w:sz w:val="24"/>
                <w:szCs w:val="24"/>
                <w:rtl/>
              </w:rPr>
              <w:t xml:space="preserve"> المعلومات في بداية الأسبوع الثالث بإصدار كشوفات ال</w:t>
            </w:r>
            <w:r>
              <w:rPr>
                <w:rFonts w:cs="AL-Mohanad" w:hint="cs"/>
                <w:b/>
                <w:bCs/>
                <w:sz w:val="24"/>
                <w:szCs w:val="24"/>
                <w:rtl/>
              </w:rPr>
              <w:t xml:space="preserve">متابعة النهائية وتسليمها لوكيلات </w:t>
            </w:r>
            <w:r w:rsidRPr="00650DEE">
              <w:rPr>
                <w:rFonts w:cs="AL-Mohanad" w:hint="cs"/>
                <w:b/>
                <w:bCs/>
                <w:sz w:val="24"/>
                <w:szCs w:val="24"/>
                <w:rtl/>
              </w:rPr>
              <w:t>المدرسة والمع</w:t>
            </w:r>
            <w:r>
              <w:rPr>
                <w:rFonts w:cs="AL-Mohanad" w:hint="cs"/>
                <w:b/>
                <w:bCs/>
                <w:sz w:val="24"/>
                <w:szCs w:val="24"/>
                <w:rtl/>
              </w:rPr>
              <w:t xml:space="preserve">لمات </w:t>
            </w:r>
          </w:p>
        </w:tc>
        <w:tc>
          <w:tcPr>
            <w:tcW w:w="576" w:type="dxa"/>
            <w:tcBorders>
              <w:left w:val="single" w:sz="12" w:space="0" w:color="auto"/>
              <w:right w:val="single" w:sz="12" w:space="0" w:color="auto"/>
            </w:tcBorders>
          </w:tcPr>
          <w:p w:rsidR="004257E2" w:rsidRDefault="004257E2" w:rsidP="0063615E">
            <w:pPr>
              <w:rPr>
                <w:rtl/>
              </w:rPr>
            </w:pPr>
          </w:p>
        </w:tc>
        <w:tc>
          <w:tcPr>
            <w:tcW w:w="849" w:type="dxa"/>
            <w:tcBorders>
              <w:top w:val="single" w:sz="12" w:space="0" w:color="auto"/>
              <w:left w:val="single" w:sz="12" w:space="0" w:color="auto"/>
              <w:bottom w:val="single" w:sz="12" w:space="0" w:color="auto"/>
              <w:right w:val="single" w:sz="8" w:space="0" w:color="auto"/>
            </w:tcBorders>
          </w:tcPr>
          <w:p w:rsidR="004257E2" w:rsidRDefault="004257E2" w:rsidP="0063615E">
            <w:pPr>
              <w:rPr>
                <w:rtl/>
              </w:rPr>
            </w:pPr>
          </w:p>
        </w:tc>
        <w:tc>
          <w:tcPr>
            <w:tcW w:w="2795" w:type="dxa"/>
            <w:vMerge/>
            <w:tcBorders>
              <w:left w:val="single" w:sz="8" w:space="0" w:color="auto"/>
              <w:right w:val="single" w:sz="18" w:space="0" w:color="auto"/>
            </w:tcBorders>
            <w:shd w:val="clear" w:color="auto" w:fill="DEEAF6" w:themeFill="accent1" w:themeFillTint="33"/>
          </w:tcPr>
          <w:p w:rsidR="004257E2" w:rsidRPr="00F3446D" w:rsidRDefault="004257E2" w:rsidP="0063615E">
            <w:pPr>
              <w:rPr>
                <w:b/>
                <w:bCs/>
                <w:rtl/>
              </w:rPr>
            </w:pPr>
          </w:p>
        </w:tc>
      </w:tr>
      <w:tr w:rsidR="004257E2" w:rsidTr="004257E2">
        <w:tc>
          <w:tcPr>
            <w:tcW w:w="673" w:type="dxa"/>
            <w:vMerge/>
            <w:tcBorders>
              <w:left w:val="single" w:sz="18" w:space="0" w:color="auto"/>
              <w:right w:val="single" w:sz="18" w:space="0" w:color="auto"/>
            </w:tcBorders>
            <w:shd w:val="clear" w:color="auto" w:fill="D0CECE" w:themeFill="background2" w:themeFillShade="E6"/>
          </w:tcPr>
          <w:p w:rsidR="004257E2" w:rsidRDefault="004257E2" w:rsidP="0063615E">
            <w:pPr>
              <w:rPr>
                <w:rtl/>
              </w:rPr>
            </w:pPr>
          </w:p>
        </w:tc>
        <w:tc>
          <w:tcPr>
            <w:tcW w:w="1277" w:type="dxa"/>
            <w:tcBorders>
              <w:left w:val="single" w:sz="18" w:space="0" w:color="auto"/>
              <w:bottom w:val="single" w:sz="18" w:space="0" w:color="auto"/>
              <w:right w:val="single" w:sz="12" w:space="0" w:color="auto"/>
            </w:tcBorders>
            <w:shd w:val="clear" w:color="auto" w:fill="E2EFD9" w:themeFill="accent6" w:themeFillTint="33"/>
            <w:vAlign w:val="center"/>
          </w:tcPr>
          <w:p w:rsidR="004257E2" w:rsidRPr="006511C9" w:rsidRDefault="004257E2" w:rsidP="0063615E">
            <w:pPr>
              <w:pStyle w:val="a8"/>
              <w:bidi/>
              <w:jc w:val="center"/>
              <w:rPr>
                <w:rFonts w:cs="AL-Mohanad"/>
                <w:b/>
                <w:bCs/>
                <w:color w:val="C00000"/>
                <w:sz w:val="24"/>
                <w:szCs w:val="24"/>
                <w:rtl/>
              </w:rPr>
            </w:pPr>
            <w:r w:rsidRPr="006511C9">
              <w:rPr>
                <w:rFonts w:cs="AL-Mohanad" w:hint="cs"/>
                <w:b/>
                <w:bCs/>
                <w:color w:val="C00000"/>
                <w:sz w:val="24"/>
                <w:szCs w:val="24"/>
                <w:rtl/>
              </w:rPr>
              <w:t>5/5/11</w:t>
            </w:r>
          </w:p>
        </w:tc>
        <w:tc>
          <w:tcPr>
            <w:tcW w:w="4110" w:type="dxa"/>
            <w:tcBorders>
              <w:left w:val="single" w:sz="12" w:space="0" w:color="auto"/>
              <w:bottom w:val="single" w:sz="18" w:space="0" w:color="auto"/>
              <w:right w:val="single" w:sz="12" w:space="0" w:color="auto"/>
            </w:tcBorders>
            <w:shd w:val="clear" w:color="auto" w:fill="E2EFD9" w:themeFill="accent6" w:themeFillTint="33"/>
            <w:vAlign w:val="center"/>
          </w:tcPr>
          <w:p w:rsidR="004257E2" w:rsidRPr="006511C9" w:rsidRDefault="004257E2" w:rsidP="0063615E">
            <w:pPr>
              <w:pStyle w:val="a8"/>
              <w:bidi/>
              <w:jc w:val="both"/>
              <w:rPr>
                <w:rFonts w:cs="AL-Mohanad"/>
                <w:b/>
                <w:bCs/>
                <w:color w:val="C00000"/>
                <w:sz w:val="24"/>
                <w:szCs w:val="24"/>
                <w:rtl/>
              </w:rPr>
            </w:pPr>
            <w:r w:rsidRPr="006511C9">
              <w:rPr>
                <w:rFonts w:cs="AL-Mohanad" w:hint="cs"/>
                <w:b/>
                <w:bCs/>
                <w:color w:val="C00000"/>
                <w:sz w:val="24"/>
                <w:szCs w:val="24"/>
                <w:rtl/>
              </w:rPr>
              <w:t>التسجيل المبكر:</w:t>
            </w:r>
          </w:p>
        </w:tc>
        <w:tc>
          <w:tcPr>
            <w:tcW w:w="576" w:type="dxa"/>
            <w:tcBorders>
              <w:left w:val="single" w:sz="12" w:space="0" w:color="auto"/>
              <w:bottom w:val="single" w:sz="18" w:space="0" w:color="auto"/>
              <w:right w:val="single" w:sz="12" w:space="0" w:color="auto"/>
            </w:tcBorders>
            <w:shd w:val="clear" w:color="auto" w:fill="E2EFD9" w:themeFill="accent6" w:themeFillTint="33"/>
          </w:tcPr>
          <w:p w:rsidR="004257E2" w:rsidRPr="006511C9" w:rsidRDefault="004257E2" w:rsidP="0063615E">
            <w:pPr>
              <w:rPr>
                <w:b/>
                <w:bCs/>
                <w:color w:val="C00000"/>
                <w:rtl/>
              </w:rPr>
            </w:pPr>
            <w:r w:rsidRPr="006511C9">
              <w:rPr>
                <w:rFonts w:hint="cs"/>
                <w:b/>
                <w:bCs/>
                <w:color w:val="C00000"/>
                <w:rtl/>
              </w:rPr>
              <w:t>نفذ</w:t>
            </w:r>
          </w:p>
        </w:tc>
        <w:tc>
          <w:tcPr>
            <w:tcW w:w="849" w:type="dxa"/>
            <w:tcBorders>
              <w:top w:val="single" w:sz="12" w:space="0" w:color="auto"/>
              <w:left w:val="single" w:sz="12" w:space="0" w:color="auto"/>
              <w:bottom w:val="single" w:sz="18" w:space="0" w:color="auto"/>
              <w:right w:val="single" w:sz="8" w:space="0" w:color="auto"/>
            </w:tcBorders>
            <w:shd w:val="clear" w:color="auto" w:fill="E2EFD9" w:themeFill="accent6" w:themeFillTint="33"/>
          </w:tcPr>
          <w:p w:rsidR="004257E2" w:rsidRPr="006511C9" w:rsidRDefault="004257E2" w:rsidP="0063615E">
            <w:pPr>
              <w:rPr>
                <w:b/>
                <w:bCs/>
                <w:color w:val="C00000"/>
                <w:rtl/>
              </w:rPr>
            </w:pPr>
            <w:r w:rsidRPr="006511C9">
              <w:rPr>
                <w:rFonts w:hint="cs"/>
                <w:b/>
                <w:bCs/>
                <w:color w:val="C00000"/>
                <w:rtl/>
              </w:rPr>
              <w:t>لم ينفذ</w:t>
            </w:r>
          </w:p>
        </w:tc>
        <w:tc>
          <w:tcPr>
            <w:tcW w:w="2795" w:type="dxa"/>
            <w:vMerge/>
            <w:tcBorders>
              <w:left w:val="single" w:sz="8" w:space="0" w:color="auto"/>
              <w:right w:val="single" w:sz="18" w:space="0" w:color="auto"/>
            </w:tcBorders>
            <w:shd w:val="clear" w:color="auto" w:fill="E2EFD9" w:themeFill="accent6" w:themeFillTint="33"/>
          </w:tcPr>
          <w:p w:rsidR="004257E2" w:rsidRPr="00F3446D" w:rsidRDefault="004257E2" w:rsidP="0063615E">
            <w:pPr>
              <w:rPr>
                <w:b/>
                <w:bCs/>
                <w:rtl/>
              </w:rPr>
            </w:pPr>
          </w:p>
        </w:tc>
      </w:tr>
      <w:tr w:rsidR="004257E2" w:rsidTr="004257E2">
        <w:tc>
          <w:tcPr>
            <w:tcW w:w="673" w:type="dxa"/>
            <w:vMerge/>
            <w:tcBorders>
              <w:left w:val="single" w:sz="18" w:space="0" w:color="auto"/>
              <w:right w:val="single" w:sz="18" w:space="0" w:color="auto"/>
            </w:tcBorders>
            <w:shd w:val="clear" w:color="auto" w:fill="D0CECE" w:themeFill="background2" w:themeFillShade="E6"/>
          </w:tcPr>
          <w:p w:rsidR="004257E2" w:rsidRDefault="004257E2" w:rsidP="0063615E">
            <w:pPr>
              <w:rPr>
                <w:rtl/>
              </w:rPr>
            </w:pPr>
          </w:p>
        </w:tc>
        <w:tc>
          <w:tcPr>
            <w:tcW w:w="1277" w:type="dxa"/>
            <w:tcBorders>
              <w:top w:val="single" w:sz="18" w:space="0" w:color="auto"/>
              <w:left w:val="single" w:sz="18" w:space="0" w:color="auto"/>
              <w:right w:val="single" w:sz="12" w:space="0" w:color="auto"/>
            </w:tcBorders>
            <w:vAlign w:val="center"/>
          </w:tcPr>
          <w:p w:rsidR="004257E2" w:rsidRPr="006511C9" w:rsidRDefault="004257E2" w:rsidP="0063615E">
            <w:pPr>
              <w:pStyle w:val="a8"/>
              <w:bidi/>
              <w:jc w:val="center"/>
              <w:rPr>
                <w:rFonts w:cs="AL-Mohanad"/>
                <w:b/>
                <w:bCs/>
                <w:color w:val="002060"/>
                <w:sz w:val="24"/>
                <w:szCs w:val="24"/>
                <w:rtl/>
              </w:rPr>
            </w:pPr>
            <w:r w:rsidRPr="006511C9">
              <w:rPr>
                <w:rFonts w:cs="AL-Mohanad" w:hint="cs"/>
                <w:b/>
                <w:bCs/>
                <w:color w:val="002060"/>
                <w:sz w:val="24"/>
                <w:szCs w:val="24"/>
                <w:rtl/>
              </w:rPr>
              <w:t>5/5/11/1</w:t>
            </w:r>
          </w:p>
        </w:tc>
        <w:tc>
          <w:tcPr>
            <w:tcW w:w="4110" w:type="dxa"/>
            <w:tcBorders>
              <w:top w:val="single" w:sz="18" w:space="0" w:color="auto"/>
              <w:left w:val="single" w:sz="12" w:space="0" w:color="auto"/>
              <w:right w:val="single" w:sz="12" w:space="0" w:color="auto"/>
            </w:tcBorders>
            <w:vAlign w:val="center"/>
          </w:tcPr>
          <w:p w:rsidR="004257E2" w:rsidRPr="006511C9" w:rsidRDefault="004257E2" w:rsidP="0063615E">
            <w:pPr>
              <w:pStyle w:val="a8"/>
              <w:bidi/>
              <w:jc w:val="both"/>
              <w:rPr>
                <w:rFonts w:cs="AL-Mohanad"/>
                <w:b/>
                <w:bCs/>
                <w:sz w:val="24"/>
                <w:szCs w:val="24"/>
                <w:rtl/>
              </w:rPr>
            </w:pPr>
            <w:r w:rsidRPr="006511C9">
              <w:rPr>
                <w:rFonts w:cs="AL-Mohanad" w:hint="cs"/>
                <w:b/>
                <w:bCs/>
                <w:sz w:val="24"/>
                <w:szCs w:val="24"/>
                <w:rtl/>
              </w:rPr>
              <w:t>تحديد وإعلان فترة التسجيل قبل نهاية الفصل الدراسي بثلاثة أسابيع</w:t>
            </w:r>
          </w:p>
        </w:tc>
        <w:tc>
          <w:tcPr>
            <w:tcW w:w="576" w:type="dxa"/>
            <w:tcBorders>
              <w:top w:val="single" w:sz="18" w:space="0" w:color="auto"/>
              <w:left w:val="single" w:sz="12" w:space="0" w:color="auto"/>
              <w:right w:val="single" w:sz="12" w:space="0" w:color="auto"/>
            </w:tcBorders>
          </w:tcPr>
          <w:p w:rsidR="004257E2" w:rsidRDefault="004257E2" w:rsidP="0063615E">
            <w:pPr>
              <w:rPr>
                <w:rtl/>
              </w:rPr>
            </w:pPr>
          </w:p>
        </w:tc>
        <w:tc>
          <w:tcPr>
            <w:tcW w:w="849" w:type="dxa"/>
            <w:tcBorders>
              <w:top w:val="single" w:sz="18" w:space="0" w:color="auto"/>
              <w:left w:val="single" w:sz="12" w:space="0" w:color="auto"/>
              <w:bottom w:val="single" w:sz="12" w:space="0" w:color="auto"/>
              <w:right w:val="single" w:sz="8" w:space="0" w:color="auto"/>
            </w:tcBorders>
          </w:tcPr>
          <w:p w:rsidR="004257E2" w:rsidRDefault="004257E2" w:rsidP="0063615E">
            <w:pPr>
              <w:rPr>
                <w:rtl/>
              </w:rPr>
            </w:pPr>
          </w:p>
        </w:tc>
        <w:tc>
          <w:tcPr>
            <w:tcW w:w="2795" w:type="dxa"/>
            <w:vMerge/>
            <w:tcBorders>
              <w:left w:val="single" w:sz="8" w:space="0" w:color="auto"/>
              <w:right w:val="single" w:sz="18" w:space="0" w:color="auto"/>
            </w:tcBorders>
            <w:shd w:val="clear" w:color="auto" w:fill="FFFFFF" w:themeFill="background1"/>
          </w:tcPr>
          <w:p w:rsidR="004257E2" w:rsidRPr="00F3446D" w:rsidRDefault="004257E2" w:rsidP="0063615E">
            <w:pPr>
              <w:rPr>
                <w:b/>
                <w:bCs/>
                <w:rtl/>
              </w:rPr>
            </w:pPr>
          </w:p>
        </w:tc>
      </w:tr>
      <w:tr w:rsidR="004257E2" w:rsidTr="004257E2">
        <w:tc>
          <w:tcPr>
            <w:tcW w:w="673" w:type="dxa"/>
            <w:vMerge/>
            <w:tcBorders>
              <w:left w:val="single" w:sz="18" w:space="0" w:color="auto"/>
              <w:bottom w:val="single" w:sz="18" w:space="0" w:color="auto"/>
              <w:right w:val="single" w:sz="18" w:space="0" w:color="auto"/>
            </w:tcBorders>
            <w:shd w:val="clear" w:color="auto" w:fill="D0CECE" w:themeFill="background2" w:themeFillShade="E6"/>
          </w:tcPr>
          <w:p w:rsidR="004257E2" w:rsidRDefault="004257E2" w:rsidP="0063615E">
            <w:pPr>
              <w:rPr>
                <w:rtl/>
              </w:rPr>
            </w:pPr>
          </w:p>
        </w:tc>
        <w:tc>
          <w:tcPr>
            <w:tcW w:w="1277" w:type="dxa"/>
            <w:tcBorders>
              <w:left w:val="single" w:sz="18" w:space="0" w:color="auto"/>
              <w:bottom w:val="single" w:sz="18" w:space="0" w:color="auto"/>
              <w:right w:val="single" w:sz="12" w:space="0" w:color="auto"/>
            </w:tcBorders>
            <w:vAlign w:val="center"/>
          </w:tcPr>
          <w:p w:rsidR="004257E2" w:rsidRPr="006511C9" w:rsidRDefault="004257E2" w:rsidP="0063615E">
            <w:pPr>
              <w:pStyle w:val="a8"/>
              <w:bidi/>
              <w:jc w:val="center"/>
              <w:rPr>
                <w:rFonts w:cs="AL-Mohanad"/>
                <w:b/>
                <w:bCs/>
                <w:color w:val="002060"/>
                <w:sz w:val="24"/>
                <w:szCs w:val="24"/>
                <w:rtl/>
              </w:rPr>
            </w:pPr>
            <w:r w:rsidRPr="006511C9">
              <w:rPr>
                <w:rFonts w:cs="AL-Mohanad" w:hint="cs"/>
                <w:b/>
                <w:bCs/>
                <w:color w:val="002060"/>
                <w:sz w:val="24"/>
                <w:szCs w:val="24"/>
                <w:rtl/>
              </w:rPr>
              <w:t>5/5/11/2</w:t>
            </w:r>
          </w:p>
        </w:tc>
        <w:tc>
          <w:tcPr>
            <w:tcW w:w="4110" w:type="dxa"/>
            <w:tcBorders>
              <w:left w:val="single" w:sz="12" w:space="0" w:color="auto"/>
              <w:bottom w:val="single" w:sz="18" w:space="0" w:color="auto"/>
              <w:right w:val="single" w:sz="12" w:space="0" w:color="auto"/>
            </w:tcBorders>
            <w:vAlign w:val="center"/>
          </w:tcPr>
          <w:p w:rsidR="004257E2" w:rsidRPr="006511C9" w:rsidRDefault="004257E2" w:rsidP="0063615E">
            <w:pPr>
              <w:pStyle w:val="a8"/>
              <w:bidi/>
              <w:jc w:val="both"/>
              <w:rPr>
                <w:rFonts w:cs="AL-Mohanad"/>
                <w:b/>
                <w:bCs/>
                <w:sz w:val="24"/>
                <w:szCs w:val="24"/>
                <w:rtl/>
              </w:rPr>
            </w:pPr>
            <w:r>
              <w:rPr>
                <w:rFonts w:cs="AL-Mohanad" w:hint="cs"/>
                <w:b/>
                <w:bCs/>
                <w:sz w:val="24"/>
                <w:szCs w:val="24"/>
                <w:rtl/>
              </w:rPr>
              <w:t>توزيع الطالبات</w:t>
            </w:r>
            <w:r w:rsidRPr="006511C9">
              <w:rPr>
                <w:rFonts w:cs="AL-Mohanad" w:hint="cs"/>
                <w:b/>
                <w:bCs/>
                <w:sz w:val="24"/>
                <w:szCs w:val="24"/>
                <w:rtl/>
              </w:rPr>
              <w:t xml:space="preserve"> على أيام التسجيل حسب سنة الالتحاق بالمدرسة أو وفق معدلاتهم التراكمية</w:t>
            </w:r>
          </w:p>
        </w:tc>
        <w:tc>
          <w:tcPr>
            <w:tcW w:w="576" w:type="dxa"/>
            <w:tcBorders>
              <w:left w:val="single" w:sz="12" w:space="0" w:color="auto"/>
              <w:bottom w:val="single" w:sz="18" w:space="0" w:color="auto"/>
              <w:right w:val="single" w:sz="12" w:space="0" w:color="auto"/>
            </w:tcBorders>
          </w:tcPr>
          <w:p w:rsidR="004257E2" w:rsidRDefault="004257E2" w:rsidP="0063615E">
            <w:pPr>
              <w:rPr>
                <w:rtl/>
              </w:rPr>
            </w:pPr>
          </w:p>
        </w:tc>
        <w:tc>
          <w:tcPr>
            <w:tcW w:w="849" w:type="dxa"/>
            <w:tcBorders>
              <w:top w:val="single" w:sz="12" w:space="0" w:color="auto"/>
              <w:left w:val="single" w:sz="12" w:space="0" w:color="auto"/>
              <w:bottom w:val="single" w:sz="18" w:space="0" w:color="auto"/>
              <w:right w:val="single" w:sz="8" w:space="0" w:color="auto"/>
            </w:tcBorders>
          </w:tcPr>
          <w:p w:rsidR="004257E2" w:rsidRDefault="004257E2" w:rsidP="0063615E">
            <w:pPr>
              <w:rPr>
                <w:rtl/>
              </w:rPr>
            </w:pPr>
          </w:p>
        </w:tc>
        <w:tc>
          <w:tcPr>
            <w:tcW w:w="2795" w:type="dxa"/>
            <w:vMerge/>
            <w:tcBorders>
              <w:left w:val="single" w:sz="8" w:space="0" w:color="auto"/>
              <w:bottom w:val="single" w:sz="18" w:space="0" w:color="auto"/>
              <w:right w:val="single" w:sz="18" w:space="0" w:color="auto"/>
            </w:tcBorders>
            <w:shd w:val="clear" w:color="auto" w:fill="FFFFFF" w:themeFill="background1"/>
          </w:tcPr>
          <w:p w:rsidR="004257E2" w:rsidRPr="00F3446D" w:rsidRDefault="004257E2" w:rsidP="0063615E">
            <w:pPr>
              <w:rPr>
                <w:b/>
                <w:bCs/>
                <w:rtl/>
              </w:rPr>
            </w:pPr>
          </w:p>
        </w:tc>
      </w:tr>
    </w:tbl>
    <w:p w:rsidR="0063615E" w:rsidRDefault="0063615E" w:rsidP="0063615E">
      <w:pPr>
        <w:rPr>
          <w:b/>
          <w:bCs/>
          <w:sz w:val="24"/>
          <w:szCs w:val="24"/>
          <w:rtl/>
        </w:rPr>
      </w:pPr>
    </w:p>
    <w:p w:rsidR="004257E2" w:rsidRPr="00E1136C" w:rsidRDefault="004257E2" w:rsidP="0063615E">
      <w:pPr>
        <w:rPr>
          <w:b/>
          <w:bCs/>
          <w:sz w:val="24"/>
          <w:szCs w:val="24"/>
          <w:rtl/>
        </w:rPr>
      </w:pPr>
      <w:r>
        <w:rPr>
          <w:rFonts w:hint="cs"/>
          <w:b/>
          <w:bCs/>
          <w:sz w:val="24"/>
          <w:szCs w:val="24"/>
          <w:rtl/>
        </w:rPr>
        <w:t xml:space="preserve">وكيلة شؤون الطالبات / ...................................                                    قائدة المدرسة / صباح أحمد الزهراني       </w:t>
      </w:r>
    </w:p>
    <w:p w:rsidR="0063615E" w:rsidRPr="00E90123" w:rsidRDefault="004257E2" w:rsidP="00E90123">
      <w:pPr>
        <w:rPr>
          <w:b/>
          <w:bCs/>
          <w:sz w:val="24"/>
          <w:szCs w:val="24"/>
          <w:rtl/>
        </w:rPr>
      </w:pPr>
      <w:r>
        <w:rPr>
          <w:rFonts w:hint="cs"/>
          <w:b/>
          <w:bCs/>
          <w:sz w:val="24"/>
          <w:szCs w:val="24"/>
          <w:rtl/>
        </w:rPr>
        <w:lastRenderedPageBreak/>
        <w:t xml:space="preserve">        </w:t>
      </w:r>
      <w:r w:rsidR="00E90123">
        <w:rPr>
          <w:rFonts w:hint="cs"/>
          <w:b/>
          <w:bCs/>
          <w:sz w:val="24"/>
          <w:szCs w:val="24"/>
          <w:rtl/>
        </w:rPr>
        <w:t xml:space="preserve">                              </w:t>
      </w:r>
      <w:r w:rsidR="0063615E">
        <w:rPr>
          <w:rFonts w:hint="cs"/>
          <w:b/>
          <w:bCs/>
          <w:color w:val="C00000"/>
          <w:sz w:val="28"/>
          <w:szCs w:val="28"/>
          <w:rtl/>
        </w:rPr>
        <w:t xml:space="preserve">متابـــــــــــعة عمليات وإجراءات شؤون الطالبات  </w:t>
      </w:r>
    </w:p>
    <w:p w:rsidR="0063615E" w:rsidRPr="00D84E68" w:rsidRDefault="0063615E" w:rsidP="0063615E">
      <w:pPr>
        <w:rPr>
          <w:b/>
          <w:bCs/>
          <w:sz w:val="28"/>
          <w:szCs w:val="28"/>
          <w:rtl/>
        </w:rPr>
      </w:pPr>
      <w:r w:rsidRPr="00D84E68">
        <w:rPr>
          <w:rFonts w:hint="cs"/>
          <w:b/>
          <w:bCs/>
          <w:sz w:val="28"/>
          <w:szCs w:val="28"/>
          <w:rtl/>
        </w:rPr>
        <w:t>متابعة</w:t>
      </w:r>
      <w:r w:rsidR="006E343A">
        <w:rPr>
          <w:rFonts w:hint="cs"/>
          <w:b/>
          <w:bCs/>
          <w:sz w:val="28"/>
          <w:szCs w:val="28"/>
          <w:rtl/>
        </w:rPr>
        <w:t xml:space="preserve"> وكيلة </w:t>
      </w:r>
      <w:r w:rsidRPr="00D84E68">
        <w:rPr>
          <w:rFonts w:hint="cs"/>
          <w:b/>
          <w:bCs/>
          <w:sz w:val="28"/>
          <w:szCs w:val="28"/>
          <w:rtl/>
        </w:rPr>
        <w:t xml:space="preserve"> </w:t>
      </w:r>
      <w:r>
        <w:rPr>
          <w:rFonts w:hint="cs"/>
          <w:b/>
          <w:bCs/>
          <w:sz w:val="28"/>
          <w:szCs w:val="28"/>
          <w:rtl/>
        </w:rPr>
        <w:t xml:space="preserve">شؤون الطالبات </w:t>
      </w:r>
      <w:r w:rsidRPr="00D84E68">
        <w:rPr>
          <w:rFonts w:hint="cs"/>
          <w:b/>
          <w:bCs/>
          <w:sz w:val="28"/>
          <w:szCs w:val="28"/>
          <w:rtl/>
        </w:rPr>
        <w:t xml:space="preserve"> أ/ ......................................</w:t>
      </w:r>
    </w:p>
    <w:tbl>
      <w:tblPr>
        <w:tblStyle w:val="a3"/>
        <w:bidiVisual/>
        <w:tblW w:w="10280" w:type="dxa"/>
        <w:tblLayout w:type="fixed"/>
        <w:tblLook w:val="04A0"/>
      </w:tblPr>
      <w:tblGrid>
        <w:gridCol w:w="673"/>
        <w:gridCol w:w="1277"/>
        <w:gridCol w:w="4110"/>
        <w:gridCol w:w="576"/>
        <w:gridCol w:w="849"/>
        <w:gridCol w:w="2795"/>
      </w:tblGrid>
      <w:tr w:rsidR="0063615E" w:rsidTr="002154B4">
        <w:tc>
          <w:tcPr>
            <w:tcW w:w="673"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3615E" w:rsidRPr="00643C07" w:rsidRDefault="0063615E" w:rsidP="0063615E">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3615E" w:rsidRPr="00643C07" w:rsidRDefault="0063615E" w:rsidP="0063615E">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110"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3615E" w:rsidRPr="00643C07" w:rsidRDefault="0063615E" w:rsidP="0063615E">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2" w:space="0" w:color="auto"/>
              <w:right w:val="single" w:sz="18" w:space="0" w:color="auto"/>
            </w:tcBorders>
            <w:shd w:val="clear" w:color="auto" w:fill="D9E2F3" w:themeFill="accent5" w:themeFillTint="33"/>
          </w:tcPr>
          <w:p w:rsidR="0063615E" w:rsidRPr="00643C07" w:rsidRDefault="0063615E" w:rsidP="0063615E">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3615E" w:rsidRPr="00643C07" w:rsidRDefault="0063615E" w:rsidP="0063615E">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352A77" w:rsidTr="002154B4">
        <w:tc>
          <w:tcPr>
            <w:tcW w:w="673"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352A77" w:rsidRPr="006511C9" w:rsidRDefault="00352A77" w:rsidP="0063615E">
            <w:pPr>
              <w:ind w:right="113"/>
              <w:jc w:val="center"/>
              <w:rPr>
                <w:b/>
                <w:bCs/>
                <w:color w:val="002060"/>
                <w:sz w:val="32"/>
                <w:szCs w:val="32"/>
                <w:rtl/>
              </w:rPr>
            </w:pPr>
            <w:r w:rsidRPr="006511C9">
              <w:rPr>
                <w:rFonts w:hint="cs"/>
                <w:b/>
                <w:bCs/>
                <w:color w:val="002060"/>
                <w:sz w:val="32"/>
                <w:szCs w:val="32"/>
                <w:rtl/>
              </w:rPr>
              <w:t>القبول والتسجيل (1)</w:t>
            </w:r>
          </w:p>
        </w:tc>
        <w:tc>
          <w:tcPr>
            <w:tcW w:w="1277" w:type="dxa"/>
            <w:tcBorders>
              <w:top w:val="single" w:sz="18" w:space="0" w:color="auto"/>
              <w:left w:val="single" w:sz="18" w:space="0" w:color="auto"/>
              <w:right w:val="single" w:sz="12" w:space="0" w:color="auto"/>
            </w:tcBorders>
            <w:shd w:val="clear" w:color="auto" w:fill="FFFFFF" w:themeFill="background1"/>
            <w:vAlign w:val="center"/>
          </w:tcPr>
          <w:p w:rsidR="00352A77" w:rsidRPr="001C6EEA" w:rsidRDefault="00352A77" w:rsidP="00892BCD">
            <w:pPr>
              <w:pStyle w:val="a8"/>
              <w:bidi/>
              <w:jc w:val="center"/>
              <w:rPr>
                <w:rFonts w:cs="AL-Mohanad"/>
                <w:b/>
                <w:bCs/>
                <w:color w:val="002060"/>
                <w:sz w:val="24"/>
                <w:szCs w:val="24"/>
                <w:rtl/>
              </w:rPr>
            </w:pPr>
            <w:r w:rsidRPr="001C6EEA">
              <w:rPr>
                <w:rFonts w:cs="AL-Mohanad" w:hint="cs"/>
                <w:b/>
                <w:bCs/>
                <w:color w:val="002060"/>
                <w:sz w:val="24"/>
                <w:szCs w:val="24"/>
                <w:rtl/>
              </w:rPr>
              <w:t>5/5/11/7</w:t>
            </w:r>
          </w:p>
        </w:tc>
        <w:tc>
          <w:tcPr>
            <w:tcW w:w="4110" w:type="dxa"/>
            <w:tcBorders>
              <w:top w:val="single" w:sz="18" w:space="0" w:color="auto"/>
              <w:left w:val="single" w:sz="12" w:space="0" w:color="auto"/>
              <w:right w:val="single" w:sz="12" w:space="0" w:color="auto"/>
            </w:tcBorders>
            <w:shd w:val="clear" w:color="auto" w:fill="FFFFFF" w:themeFill="background1"/>
            <w:vAlign w:val="center"/>
          </w:tcPr>
          <w:p w:rsidR="00352A77" w:rsidRPr="001C6EEA" w:rsidRDefault="00352A77" w:rsidP="00892BCD">
            <w:pPr>
              <w:pStyle w:val="a8"/>
              <w:bidi/>
              <w:jc w:val="both"/>
              <w:rPr>
                <w:rFonts w:cs="AL-Mohanad"/>
                <w:b/>
                <w:bCs/>
                <w:sz w:val="24"/>
                <w:szCs w:val="24"/>
                <w:rtl/>
              </w:rPr>
            </w:pPr>
            <w:r w:rsidRPr="001C6EEA">
              <w:rPr>
                <w:rFonts w:cs="AL-Mohanad" w:hint="cs"/>
                <w:b/>
                <w:bCs/>
                <w:sz w:val="24"/>
                <w:szCs w:val="24"/>
                <w:rtl/>
              </w:rPr>
              <w:t>يوجه المساعد الإداري في القبول والتسجيل بحفظ نماذج التسجيل في الملفات المخصصة لها حسب الترتيب الهجائي أو تسلسل الأرقام</w:t>
            </w:r>
          </w:p>
        </w:tc>
        <w:tc>
          <w:tcPr>
            <w:tcW w:w="576" w:type="dxa"/>
            <w:tcBorders>
              <w:top w:val="single" w:sz="18" w:space="0" w:color="auto"/>
              <w:left w:val="single" w:sz="12" w:space="0" w:color="auto"/>
              <w:right w:val="single" w:sz="12" w:space="0" w:color="auto"/>
            </w:tcBorders>
            <w:shd w:val="clear" w:color="auto" w:fill="FFFFFF" w:themeFill="background1"/>
          </w:tcPr>
          <w:p w:rsidR="00352A77" w:rsidRPr="0009282C" w:rsidRDefault="00352A77" w:rsidP="0063615E">
            <w:pPr>
              <w:rPr>
                <w:b/>
                <w:bCs/>
                <w:sz w:val="24"/>
                <w:szCs w:val="24"/>
                <w:rtl/>
              </w:rPr>
            </w:pPr>
          </w:p>
        </w:tc>
        <w:tc>
          <w:tcPr>
            <w:tcW w:w="849" w:type="dxa"/>
            <w:tcBorders>
              <w:top w:val="single" w:sz="18" w:space="0" w:color="auto"/>
              <w:left w:val="single" w:sz="12" w:space="0" w:color="auto"/>
              <w:right w:val="single" w:sz="12" w:space="0" w:color="auto"/>
            </w:tcBorders>
            <w:shd w:val="clear" w:color="auto" w:fill="FFFFFF" w:themeFill="background1"/>
          </w:tcPr>
          <w:p w:rsidR="00352A77" w:rsidRPr="0009282C" w:rsidRDefault="00352A77" w:rsidP="0063615E">
            <w:pPr>
              <w:rPr>
                <w:b/>
                <w:bCs/>
                <w:sz w:val="24"/>
                <w:szCs w:val="24"/>
                <w:rtl/>
              </w:rPr>
            </w:pPr>
          </w:p>
        </w:tc>
        <w:tc>
          <w:tcPr>
            <w:tcW w:w="2795" w:type="dxa"/>
            <w:vMerge w:val="restart"/>
            <w:tcBorders>
              <w:top w:val="single" w:sz="18" w:space="0" w:color="auto"/>
              <w:left w:val="single" w:sz="12" w:space="0" w:color="auto"/>
              <w:right w:val="single" w:sz="18" w:space="0" w:color="auto"/>
            </w:tcBorders>
          </w:tcPr>
          <w:p w:rsidR="00352A77" w:rsidRDefault="00352A77" w:rsidP="0063615E">
            <w:pPr>
              <w:rPr>
                <w:rtl/>
              </w:rPr>
            </w:pPr>
          </w:p>
        </w:tc>
      </w:tr>
      <w:tr w:rsidR="00352A77" w:rsidTr="002154B4">
        <w:tc>
          <w:tcPr>
            <w:tcW w:w="673" w:type="dxa"/>
            <w:vMerge/>
            <w:tcBorders>
              <w:left w:val="single" w:sz="18" w:space="0" w:color="auto"/>
              <w:right w:val="single" w:sz="18" w:space="0" w:color="auto"/>
            </w:tcBorders>
            <w:shd w:val="clear" w:color="auto" w:fill="D0CECE" w:themeFill="background2" w:themeFillShade="E6"/>
          </w:tcPr>
          <w:p w:rsidR="00352A77" w:rsidRDefault="00352A77" w:rsidP="0063615E">
            <w:pPr>
              <w:rPr>
                <w:rtl/>
              </w:rPr>
            </w:pPr>
          </w:p>
        </w:tc>
        <w:tc>
          <w:tcPr>
            <w:tcW w:w="1277" w:type="dxa"/>
            <w:tcBorders>
              <w:left w:val="single" w:sz="18" w:space="0" w:color="auto"/>
              <w:right w:val="single" w:sz="12" w:space="0" w:color="auto"/>
            </w:tcBorders>
            <w:shd w:val="clear" w:color="auto" w:fill="E2EFD9" w:themeFill="accent6" w:themeFillTint="33"/>
            <w:vAlign w:val="center"/>
          </w:tcPr>
          <w:p w:rsidR="00352A77" w:rsidRPr="001C6EEA" w:rsidRDefault="00352A77" w:rsidP="00892BCD">
            <w:pPr>
              <w:pStyle w:val="a8"/>
              <w:bidi/>
              <w:jc w:val="center"/>
              <w:rPr>
                <w:rFonts w:cs="AL-Mohanad"/>
                <w:b/>
                <w:bCs/>
                <w:color w:val="C00000"/>
                <w:sz w:val="24"/>
                <w:szCs w:val="24"/>
                <w:rtl/>
              </w:rPr>
            </w:pPr>
            <w:r w:rsidRPr="001C6EEA">
              <w:rPr>
                <w:rFonts w:cs="AL-Mohanad" w:hint="cs"/>
                <w:b/>
                <w:bCs/>
                <w:color w:val="C00000"/>
                <w:sz w:val="24"/>
                <w:szCs w:val="24"/>
                <w:rtl/>
              </w:rPr>
              <w:t>5/5/12</w:t>
            </w:r>
          </w:p>
        </w:tc>
        <w:tc>
          <w:tcPr>
            <w:tcW w:w="4110" w:type="dxa"/>
            <w:tcBorders>
              <w:left w:val="single" w:sz="12" w:space="0" w:color="auto"/>
              <w:right w:val="single" w:sz="12" w:space="0" w:color="auto"/>
            </w:tcBorders>
            <w:shd w:val="clear" w:color="auto" w:fill="E2EFD9" w:themeFill="accent6" w:themeFillTint="33"/>
            <w:vAlign w:val="center"/>
          </w:tcPr>
          <w:p w:rsidR="00352A77" w:rsidRPr="001C6EEA" w:rsidRDefault="00352A77" w:rsidP="00892BCD">
            <w:pPr>
              <w:pStyle w:val="a8"/>
              <w:bidi/>
              <w:jc w:val="both"/>
              <w:rPr>
                <w:rFonts w:cs="AL-Mohanad"/>
                <w:b/>
                <w:bCs/>
                <w:color w:val="C00000"/>
                <w:sz w:val="24"/>
                <w:szCs w:val="24"/>
                <w:rtl/>
              </w:rPr>
            </w:pPr>
            <w:r w:rsidRPr="001C6EEA">
              <w:rPr>
                <w:rFonts w:cs="AL-Mohanad" w:hint="cs"/>
                <w:b/>
                <w:bCs/>
                <w:color w:val="C00000"/>
                <w:sz w:val="24"/>
                <w:szCs w:val="24"/>
                <w:rtl/>
              </w:rPr>
              <w:t>التسجيل عبر الانترنت</w:t>
            </w:r>
          </w:p>
        </w:tc>
        <w:tc>
          <w:tcPr>
            <w:tcW w:w="576" w:type="dxa"/>
            <w:tcBorders>
              <w:left w:val="single" w:sz="12" w:space="0" w:color="auto"/>
              <w:right w:val="single" w:sz="12" w:space="0" w:color="auto"/>
            </w:tcBorders>
            <w:shd w:val="clear" w:color="auto" w:fill="E2EFD9" w:themeFill="accent6" w:themeFillTint="33"/>
          </w:tcPr>
          <w:p w:rsidR="00352A77" w:rsidRPr="001C6EEA" w:rsidRDefault="00352A77" w:rsidP="0063615E">
            <w:pPr>
              <w:rPr>
                <w:b/>
                <w:bCs/>
                <w:rtl/>
              </w:rPr>
            </w:pPr>
            <w:r w:rsidRPr="001C6EEA">
              <w:rPr>
                <w:rFonts w:hint="cs"/>
                <w:b/>
                <w:bCs/>
                <w:rtl/>
              </w:rPr>
              <w:t>نفذ</w:t>
            </w:r>
          </w:p>
        </w:tc>
        <w:tc>
          <w:tcPr>
            <w:tcW w:w="849" w:type="dxa"/>
            <w:tcBorders>
              <w:left w:val="single" w:sz="12" w:space="0" w:color="auto"/>
              <w:right w:val="single" w:sz="12" w:space="0" w:color="auto"/>
            </w:tcBorders>
            <w:shd w:val="clear" w:color="auto" w:fill="E2EFD9" w:themeFill="accent6" w:themeFillTint="33"/>
          </w:tcPr>
          <w:p w:rsidR="00352A77" w:rsidRPr="001C6EEA" w:rsidRDefault="00352A77" w:rsidP="0063615E">
            <w:pPr>
              <w:rPr>
                <w:b/>
                <w:bCs/>
                <w:rtl/>
              </w:rPr>
            </w:pPr>
            <w:r w:rsidRPr="001C6EEA">
              <w:rPr>
                <w:rFonts w:hint="cs"/>
                <w:b/>
                <w:bCs/>
                <w:rtl/>
              </w:rPr>
              <w:t>لم ينفذ</w:t>
            </w:r>
          </w:p>
        </w:tc>
        <w:tc>
          <w:tcPr>
            <w:tcW w:w="2795" w:type="dxa"/>
            <w:vMerge/>
            <w:tcBorders>
              <w:left w:val="single" w:sz="12" w:space="0" w:color="auto"/>
              <w:right w:val="single" w:sz="18" w:space="0" w:color="auto"/>
            </w:tcBorders>
          </w:tcPr>
          <w:p w:rsidR="00352A77" w:rsidRDefault="00352A77" w:rsidP="0063615E">
            <w:pPr>
              <w:rPr>
                <w:rtl/>
              </w:rPr>
            </w:pPr>
          </w:p>
        </w:tc>
      </w:tr>
      <w:tr w:rsidR="00352A77" w:rsidTr="002154B4">
        <w:tc>
          <w:tcPr>
            <w:tcW w:w="673" w:type="dxa"/>
            <w:vMerge/>
            <w:tcBorders>
              <w:left w:val="single" w:sz="18" w:space="0" w:color="auto"/>
              <w:right w:val="single" w:sz="18" w:space="0" w:color="auto"/>
            </w:tcBorders>
            <w:shd w:val="clear" w:color="auto" w:fill="D0CECE" w:themeFill="background2" w:themeFillShade="E6"/>
          </w:tcPr>
          <w:p w:rsidR="00352A77" w:rsidRDefault="00352A77" w:rsidP="0063615E">
            <w:pPr>
              <w:rPr>
                <w:rtl/>
              </w:rPr>
            </w:pPr>
          </w:p>
        </w:tc>
        <w:tc>
          <w:tcPr>
            <w:tcW w:w="1277" w:type="dxa"/>
            <w:tcBorders>
              <w:left w:val="single" w:sz="18" w:space="0" w:color="auto"/>
              <w:right w:val="single" w:sz="12" w:space="0" w:color="auto"/>
            </w:tcBorders>
            <w:vAlign w:val="center"/>
          </w:tcPr>
          <w:p w:rsidR="00352A77" w:rsidRPr="001C6EEA" w:rsidRDefault="00352A77" w:rsidP="00892BCD">
            <w:pPr>
              <w:pStyle w:val="a8"/>
              <w:bidi/>
              <w:jc w:val="center"/>
              <w:rPr>
                <w:rFonts w:cs="AL-Mohanad"/>
                <w:b/>
                <w:bCs/>
                <w:color w:val="002060"/>
                <w:sz w:val="24"/>
                <w:szCs w:val="24"/>
                <w:rtl/>
              </w:rPr>
            </w:pPr>
            <w:r w:rsidRPr="001C6EEA">
              <w:rPr>
                <w:rFonts w:cs="AL-Mohanad" w:hint="cs"/>
                <w:b/>
                <w:bCs/>
                <w:color w:val="002060"/>
                <w:sz w:val="24"/>
                <w:szCs w:val="24"/>
                <w:rtl/>
              </w:rPr>
              <w:t>5/5/12/1</w:t>
            </w:r>
          </w:p>
        </w:tc>
        <w:tc>
          <w:tcPr>
            <w:tcW w:w="4110" w:type="dxa"/>
            <w:tcBorders>
              <w:left w:val="single" w:sz="12" w:space="0" w:color="auto"/>
              <w:right w:val="single" w:sz="12" w:space="0" w:color="auto"/>
            </w:tcBorders>
            <w:vAlign w:val="center"/>
          </w:tcPr>
          <w:p w:rsidR="00352A77" w:rsidRPr="001C6EEA" w:rsidRDefault="00352A77" w:rsidP="00892BCD">
            <w:pPr>
              <w:pStyle w:val="a8"/>
              <w:bidi/>
              <w:jc w:val="both"/>
              <w:rPr>
                <w:rFonts w:cs="AL-Mohanad"/>
                <w:b/>
                <w:bCs/>
                <w:sz w:val="24"/>
                <w:szCs w:val="24"/>
                <w:rtl/>
              </w:rPr>
            </w:pPr>
            <w:r w:rsidRPr="001C6EEA">
              <w:rPr>
                <w:rFonts w:cs="AL-Mohanad" w:hint="cs"/>
                <w:b/>
                <w:bCs/>
                <w:sz w:val="24"/>
                <w:szCs w:val="24"/>
                <w:rtl/>
              </w:rPr>
              <w:t>الإعلان</w:t>
            </w:r>
            <w:r>
              <w:rPr>
                <w:rFonts w:cs="AL-Mohanad" w:hint="cs"/>
                <w:b/>
                <w:bCs/>
                <w:sz w:val="24"/>
                <w:szCs w:val="24"/>
                <w:rtl/>
              </w:rPr>
              <w:t xml:space="preserve"> للطالبات</w:t>
            </w:r>
            <w:r w:rsidRPr="001C6EEA">
              <w:rPr>
                <w:rFonts w:cs="AL-Mohanad" w:hint="cs"/>
                <w:b/>
                <w:bCs/>
                <w:sz w:val="24"/>
                <w:szCs w:val="24"/>
                <w:rtl/>
              </w:rPr>
              <w:t xml:space="preserve"> عن آلية التسجيل عبر الانتر نت والخطوات قبل نهاية الفصل الدراسي بوقت مبكر</w:t>
            </w:r>
          </w:p>
        </w:tc>
        <w:tc>
          <w:tcPr>
            <w:tcW w:w="576" w:type="dxa"/>
            <w:tcBorders>
              <w:left w:val="single" w:sz="12" w:space="0" w:color="auto"/>
              <w:right w:val="single" w:sz="12" w:space="0" w:color="auto"/>
            </w:tcBorders>
          </w:tcPr>
          <w:p w:rsidR="00352A77" w:rsidRDefault="00352A77" w:rsidP="0063615E">
            <w:pPr>
              <w:rPr>
                <w:rtl/>
              </w:rPr>
            </w:pPr>
          </w:p>
        </w:tc>
        <w:tc>
          <w:tcPr>
            <w:tcW w:w="849" w:type="dxa"/>
            <w:tcBorders>
              <w:left w:val="single" w:sz="12" w:space="0" w:color="auto"/>
              <w:bottom w:val="single" w:sz="12" w:space="0" w:color="auto"/>
              <w:right w:val="single" w:sz="12" w:space="0" w:color="auto"/>
            </w:tcBorders>
          </w:tcPr>
          <w:p w:rsidR="00352A77" w:rsidRDefault="00352A77" w:rsidP="0063615E">
            <w:pPr>
              <w:rPr>
                <w:rtl/>
              </w:rPr>
            </w:pPr>
          </w:p>
        </w:tc>
        <w:tc>
          <w:tcPr>
            <w:tcW w:w="2795" w:type="dxa"/>
            <w:vMerge/>
            <w:tcBorders>
              <w:left w:val="single" w:sz="12" w:space="0" w:color="auto"/>
              <w:right w:val="single" w:sz="18" w:space="0" w:color="auto"/>
            </w:tcBorders>
          </w:tcPr>
          <w:p w:rsidR="00352A77" w:rsidRDefault="00352A77" w:rsidP="0063615E">
            <w:pPr>
              <w:rPr>
                <w:rtl/>
              </w:rPr>
            </w:pPr>
          </w:p>
        </w:tc>
      </w:tr>
      <w:tr w:rsidR="00352A77" w:rsidTr="002154B4">
        <w:tc>
          <w:tcPr>
            <w:tcW w:w="673" w:type="dxa"/>
            <w:vMerge/>
            <w:tcBorders>
              <w:left w:val="single" w:sz="18" w:space="0" w:color="auto"/>
              <w:right w:val="single" w:sz="18" w:space="0" w:color="auto"/>
            </w:tcBorders>
            <w:shd w:val="clear" w:color="auto" w:fill="D0CECE" w:themeFill="background2" w:themeFillShade="E6"/>
          </w:tcPr>
          <w:p w:rsidR="00352A77" w:rsidRDefault="00352A77" w:rsidP="0063615E">
            <w:pPr>
              <w:rPr>
                <w:rtl/>
              </w:rPr>
            </w:pPr>
          </w:p>
        </w:tc>
        <w:tc>
          <w:tcPr>
            <w:tcW w:w="1277" w:type="dxa"/>
            <w:tcBorders>
              <w:left w:val="single" w:sz="18" w:space="0" w:color="auto"/>
              <w:bottom w:val="single" w:sz="12" w:space="0" w:color="auto"/>
              <w:right w:val="single" w:sz="12" w:space="0" w:color="auto"/>
            </w:tcBorders>
            <w:vAlign w:val="center"/>
          </w:tcPr>
          <w:p w:rsidR="00352A77" w:rsidRPr="001C6EEA" w:rsidRDefault="00352A77" w:rsidP="00892BCD">
            <w:pPr>
              <w:pStyle w:val="a8"/>
              <w:bidi/>
              <w:jc w:val="center"/>
              <w:rPr>
                <w:rFonts w:cs="AL-Mohanad"/>
                <w:b/>
                <w:bCs/>
                <w:color w:val="002060"/>
                <w:sz w:val="24"/>
                <w:szCs w:val="24"/>
                <w:rtl/>
              </w:rPr>
            </w:pPr>
            <w:r w:rsidRPr="001C6EEA">
              <w:rPr>
                <w:rFonts w:cs="AL-Mohanad" w:hint="cs"/>
                <w:b/>
                <w:bCs/>
                <w:color w:val="002060"/>
                <w:sz w:val="24"/>
                <w:szCs w:val="24"/>
                <w:rtl/>
              </w:rPr>
              <w:t>5/5/12/2</w:t>
            </w:r>
          </w:p>
        </w:tc>
        <w:tc>
          <w:tcPr>
            <w:tcW w:w="4110" w:type="dxa"/>
            <w:tcBorders>
              <w:left w:val="single" w:sz="12" w:space="0" w:color="auto"/>
              <w:bottom w:val="single" w:sz="12" w:space="0" w:color="auto"/>
              <w:right w:val="single" w:sz="12" w:space="0" w:color="auto"/>
            </w:tcBorders>
            <w:vAlign w:val="center"/>
          </w:tcPr>
          <w:p w:rsidR="00352A77" w:rsidRPr="001C6EEA" w:rsidRDefault="00352A77" w:rsidP="00892BCD">
            <w:pPr>
              <w:pStyle w:val="a8"/>
              <w:bidi/>
              <w:jc w:val="both"/>
              <w:rPr>
                <w:rFonts w:cs="AL-Mohanad"/>
                <w:b/>
                <w:bCs/>
                <w:sz w:val="24"/>
                <w:szCs w:val="24"/>
                <w:rtl/>
              </w:rPr>
            </w:pPr>
            <w:r>
              <w:rPr>
                <w:rFonts w:cs="AL-Mohanad" w:hint="cs"/>
                <w:b/>
                <w:bCs/>
                <w:sz w:val="24"/>
                <w:szCs w:val="24"/>
                <w:rtl/>
              </w:rPr>
              <w:t>تسليم الطالبات</w:t>
            </w:r>
            <w:r w:rsidRPr="001C6EEA">
              <w:rPr>
                <w:rFonts w:cs="AL-Mohanad" w:hint="cs"/>
                <w:b/>
                <w:bCs/>
                <w:sz w:val="24"/>
                <w:szCs w:val="24"/>
                <w:rtl/>
              </w:rPr>
              <w:t xml:space="preserve"> رسميا رقم سري خاص لبرنامج التسجيل عبر الانترنت</w:t>
            </w:r>
          </w:p>
        </w:tc>
        <w:tc>
          <w:tcPr>
            <w:tcW w:w="576" w:type="dxa"/>
            <w:tcBorders>
              <w:left w:val="single" w:sz="12" w:space="0" w:color="auto"/>
              <w:bottom w:val="single" w:sz="12" w:space="0" w:color="auto"/>
              <w:right w:val="single" w:sz="12" w:space="0" w:color="auto"/>
            </w:tcBorders>
          </w:tcPr>
          <w:p w:rsidR="00352A77" w:rsidRDefault="00352A77" w:rsidP="0063615E">
            <w:pPr>
              <w:rPr>
                <w:rtl/>
              </w:rPr>
            </w:pPr>
          </w:p>
        </w:tc>
        <w:tc>
          <w:tcPr>
            <w:tcW w:w="849" w:type="dxa"/>
            <w:tcBorders>
              <w:top w:val="single" w:sz="12" w:space="0" w:color="auto"/>
              <w:left w:val="single" w:sz="12" w:space="0" w:color="auto"/>
              <w:bottom w:val="single" w:sz="12" w:space="0" w:color="auto"/>
              <w:right w:val="single" w:sz="12" w:space="0" w:color="auto"/>
            </w:tcBorders>
          </w:tcPr>
          <w:p w:rsidR="00352A77" w:rsidRDefault="00352A77" w:rsidP="0063615E">
            <w:pPr>
              <w:rPr>
                <w:rtl/>
              </w:rPr>
            </w:pPr>
          </w:p>
        </w:tc>
        <w:tc>
          <w:tcPr>
            <w:tcW w:w="2795" w:type="dxa"/>
            <w:vMerge/>
            <w:tcBorders>
              <w:left w:val="single" w:sz="12" w:space="0" w:color="auto"/>
              <w:right w:val="single" w:sz="18" w:space="0" w:color="auto"/>
            </w:tcBorders>
            <w:shd w:val="clear" w:color="auto" w:fill="FFFFFF" w:themeFill="background1"/>
          </w:tcPr>
          <w:p w:rsidR="00352A77" w:rsidRPr="00F3446D" w:rsidRDefault="00352A77" w:rsidP="0063615E">
            <w:pPr>
              <w:rPr>
                <w:b/>
                <w:bCs/>
                <w:rtl/>
              </w:rPr>
            </w:pPr>
          </w:p>
        </w:tc>
      </w:tr>
      <w:tr w:rsidR="00352A77" w:rsidTr="002154B4">
        <w:tc>
          <w:tcPr>
            <w:tcW w:w="673" w:type="dxa"/>
            <w:vMerge/>
            <w:tcBorders>
              <w:left w:val="single" w:sz="18" w:space="0" w:color="auto"/>
              <w:right w:val="single" w:sz="18" w:space="0" w:color="auto"/>
            </w:tcBorders>
            <w:shd w:val="clear" w:color="auto" w:fill="D0CECE" w:themeFill="background2" w:themeFillShade="E6"/>
          </w:tcPr>
          <w:p w:rsidR="00352A77" w:rsidRDefault="00352A77" w:rsidP="0063615E">
            <w:pPr>
              <w:rPr>
                <w:rtl/>
              </w:rPr>
            </w:pPr>
          </w:p>
        </w:tc>
        <w:tc>
          <w:tcPr>
            <w:tcW w:w="1277" w:type="dxa"/>
            <w:tcBorders>
              <w:left w:val="single" w:sz="18" w:space="0" w:color="auto"/>
              <w:bottom w:val="single" w:sz="12" w:space="0" w:color="auto"/>
              <w:right w:val="single" w:sz="12" w:space="0" w:color="auto"/>
            </w:tcBorders>
            <w:vAlign w:val="center"/>
          </w:tcPr>
          <w:p w:rsidR="00352A77" w:rsidRPr="001C6EEA" w:rsidRDefault="00352A77" w:rsidP="00892BCD">
            <w:pPr>
              <w:pStyle w:val="a8"/>
              <w:bidi/>
              <w:jc w:val="center"/>
              <w:rPr>
                <w:rFonts w:cs="AL-Mohanad"/>
                <w:b/>
                <w:bCs/>
                <w:color w:val="002060"/>
                <w:sz w:val="24"/>
                <w:szCs w:val="24"/>
                <w:rtl/>
              </w:rPr>
            </w:pPr>
            <w:r w:rsidRPr="001C6EEA">
              <w:rPr>
                <w:rFonts w:cs="AL-Mohanad" w:hint="cs"/>
                <w:b/>
                <w:bCs/>
                <w:color w:val="002060"/>
                <w:sz w:val="24"/>
                <w:szCs w:val="24"/>
                <w:rtl/>
              </w:rPr>
              <w:t>5/5/12/3</w:t>
            </w:r>
          </w:p>
        </w:tc>
        <w:tc>
          <w:tcPr>
            <w:tcW w:w="4110" w:type="dxa"/>
            <w:tcBorders>
              <w:left w:val="single" w:sz="12" w:space="0" w:color="auto"/>
              <w:bottom w:val="single" w:sz="12" w:space="0" w:color="auto"/>
              <w:right w:val="single" w:sz="12" w:space="0" w:color="auto"/>
            </w:tcBorders>
            <w:vAlign w:val="center"/>
          </w:tcPr>
          <w:p w:rsidR="00352A77" w:rsidRPr="001C6EEA" w:rsidRDefault="00352A77" w:rsidP="00892BCD">
            <w:pPr>
              <w:pStyle w:val="a8"/>
              <w:bidi/>
              <w:jc w:val="both"/>
              <w:rPr>
                <w:rFonts w:cs="AL-Mohanad"/>
                <w:b/>
                <w:bCs/>
                <w:sz w:val="24"/>
                <w:szCs w:val="24"/>
                <w:rtl/>
              </w:rPr>
            </w:pPr>
            <w:r w:rsidRPr="001C6EEA">
              <w:rPr>
                <w:rFonts w:cs="AL-Mohanad" w:hint="cs"/>
                <w:b/>
                <w:bCs/>
                <w:sz w:val="24"/>
                <w:szCs w:val="24"/>
                <w:rtl/>
              </w:rPr>
              <w:t xml:space="preserve">تنزيل الجدول الدراسي على موقع الانترنت بعد نهاية الاختبارات </w:t>
            </w:r>
            <w:r>
              <w:rPr>
                <w:rFonts w:cs="AL-Mohanad" w:hint="cs"/>
                <w:b/>
                <w:bCs/>
                <w:sz w:val="24"/>
                <w:szCs w:val="24"/>
                <w:rtl/>
              </w:rPr>
              <w:t xml:space="preserve">الفصلية وسيتم قبول وتسجيل الطالبات </w:t>
            </w:r>
            <w:r w:rsidRPr="001C6EEA">
              <w:rPr>
                <w:rFonts w:cs="AL-Mohanad" w:hint="cs"/>
                <w:b/>
                <w:bCs/>
                <w:sz w:val="24"/>
                <w:szCs w:val="24"/>
                <w:rtl/>
              </w:rPr>
              <w:t xml:space="preserve"> في المقررات من عدمه حسب نتائج الطالب</w:t>
            </w:r>
            <w:r>
              <w:rPr>
                <w:rFonts w:cs="AL-Mohanad" w:hint="cs"/>
                <w:b/>
                <w:bCs/>
                <w:sz w:val="24"/>
                <w:szCs w:val="24"/>
                <w:rtl/>
              </w:rPr>
              <w:t>ة</w:t>
            </w:r>
            <w:r w:rsidRPr="001C6EEA">
              <w:rPr>
                <w:rFonts w:cs="AL-Mohanad" w:hint="cs"/>
                <w:b/>
                <w:bCs/>
                <w:sz w:val="24"/>
                <w:szCs w:val="24"/>
                <w:rtl/>
              </w:rPr>
              <w:t xml:space="preserve"> واجتيازه</w:t>
            </w:r>
            <w:r>
              <w:rPr>
                <w:rFonts w:cs="AL-Mohanad" w:hint="cs"/>
                <w:b/>
                <w:bCs/>
                <w:sz w:val="24"/>
                <w:szCs w:val="24"/>
                <w:rtl/>
              </w:rPr>
              <w:t>ا</w:t>
            </w:r>
            <w:r w:rsidRPr="001C6EEA">
              <w:rPr>
                <w:rFonts w:cs="AL-Mohanad" w:hint="cs"/>
                <w:b/>
                <w:bCs/>
                <w:sz w:val="24"/>
                <w:szCs w:val="24"/>
                <w:rtl/>
              </w:rPr>
              <w:t xml:space="preserve"> لمقررات السلاسل  ومسار التخصص</w:t>
            </w:r>
          </w:p>
        </w:tc>
        <w:tc>
          <w:tcPr>
            <w:tcW w:w="576" w:type="dxa"/>
            <w:tcBorders>
              <w:left w:val="single" w:sz="12" w:space="0" w:color="auto"/>
              <w:bottom w:val="single" w:sz="12" w:space="0" w:color="auto"/>
              <w:right w:val="single" w:sz="12" w:space="0" w:color="auto"/>
            </w:tcBorders>
          </w:tcPr>
          <w:p w:rsidR="00352A77" w:rsidRDefault="00352A77" w:rsidP="0063615E">
            <w:pPr>
              <w:rPr>
                <w:rtl/>
              </w:rPr>
            </w:pPr>
          </w:p>
        </w:tc>
        <w:tc>
          <w:tcPr>
            <w:tcW w:w="849" w:type="dxa"/>
            <w:tcBorders>
              <w:top w:val="single" w:sz="12" w:space="0" w:color="auto"/>
              <w:left w:val="single" w:sz="12" w:space="0" w:color="auto"/>
              <w:bottom w:val="single" w:sz="12" w:space="0" w:color="auto"/>
              <w:right w:val="single" w:sz="12" w:space="0" w:color="auto"/>
            </w:tcBorders>
          </w:tcPr>
          <w:p w:rsidR="00352A77" w:rsidRDefault="00352A77" w:rsidP="0063615E">
            <w:pPr>
              <w:rPr>
                <w:rtl/>
              </w:rPr>
            </w:pPr>
          </w:p>
        </w:tc>
        <w:tc>
          <w:tcPr>
            <w:tcW w:w="2795" w:type="dxa"/>
            <w:vMerge/>
            <w:tcBorders>
              <w:left w:val="single" w:sz="12" w:space="0" w:color="auto"/>
              <w:right w:val="single" w:sz="18" w:space="0" w:color="auto"/>
            </w:tcBorders>
            <w:shd w:val="clear" w:color="auto" w:fill="FFFFFF" w:themeFill="background1"/>
          </w:tcPr>
          <w:p w:rsidR="00352A77" w:rsidRPr="00F3446D" w:rsidRDefault="00352A77" w:rsidP="0063615E">
            <w:pPr>
              <w:rPr>
                <w:b/>
                <w:bCs/>
                <w:rtl/>
              </w:rPr>
            </w:pPr>
          </w:p>
        </w:tc>
      </w:tr>
      <w:tr w:rsidR="00352A77" w:rsidTr="002154B4">
        <w:tc>
          <w:tcPr>
            <w:tcW w:w="673" w:type="dxa"/>
            <w:vMerge/>
            <w:tcBorders>
              <w:left w:val="single" w:sz="18" w:space="0" w:color="auto"/>
              <w:right w:val="single" w:sz="18" w:space="0" w:color="auto"/>
            </w:tcBorders>
            <w:shd w:val="clear" w:color="auto" w:fill="D0CECE" w:themeFill="background2" w:themeFillShade="E6"/>
          </w:tcPr>
          <w:p w:rsidR="00352A77" w:rsidRDefault="00352A77" w:rsidP="0063615E">
            <w:pPr>
              <w:rPr>
                <w:rtl/>
              </w:rPr>
            </w:pPr>
          </w:p>
        </w:tc>
        <w:tc>
          <w:tcPr>
            <w:tcW w:w="1277" w:type="dxa"/>
            <w:tcBorders>
              <w:left w:val="single" w:sz="18" w:space="0" w:color="auto"/>
              <w:bottom w:val="single" w:sz="12" w:space="0" w:color="auto"/>
              <w:right w:val="single" w:sz="12" w:space="0" w:color="auto"/>
            </w:tcBorders>
            <w:vAlign w:val="center"/>
          </w:tcPr>
          <w:p w:rsidR="00352A77" w:rsidRPr="001C6EEA" w:rsidRDefault="00352A77" w:rsidP="00892BCD">
            <w:pPr>
              <w:pStyle w:val="a8"/>
              <w:bidi/>
              <w:jc w:val="center"/>
              <w:rPr>
                <w:rFonts w:cs="AL-Mohanad"/>
                <w:b/>
                <w:bCs/>
                <w:color w:val="002060"/>
                <w:sz w:val="24"/>
                <w:szCs w:val="24"/>
                <w:rtl/>
              </w:rPr>
            </w:pPr>
            <w:r w:rsidRPr="001C6EEA">
              <w:rPr>
                <w:rFonts w:cs="AL-Mohanad" w:hint="cs"/>
                <w:b/>
                <w:bCs/>
                <w:color w:val="002060"/>
                <w:sz w:val="24"/>
                <w:szCs w:val="24"/>
                <w:rtl/>
              </w:rPr>
              <w:t>5/5/12/4</w:t>
            </w:r>
          </w:p>
        </w:tc>
        <w:tc>
          <w:tcPr>
            <w:tcW w:w="4110" w:type="dxa"/>
            <w:tcBorders>
              <w:left w:val="single" w:sz="12" w:space="0" w:color="auto"/>
              <w:bottom w:val="single" w:sz="12" w:space="0" w:color="auto"/>
              <w:right w:val="single" w:sz="12" w:space="0" w:color="auto"/>
            </w:tcBorders>
            <w:vAlign w:val="center"/>
          </w:tcPr>
          <w:p w:rsidR="00352A77" w:rsidRPr="001C6EEA" w:rsidRDefault="00352A77" w:rsidP="00892BCD">
            <w:pPr>
              <w:pStyle w:val="a8"/>
              <w:bidi/>
              <w:jc w:val="both"/>
              <w:rPr>
                <w:rFonts w:cs="AL-Mohanad"/>
                <w:b/>
                <w:bCs/>
                <w:sz w:val="24"/>
                <w:szCs w:val="24"/>
                <w:rtl/>
              </w:rPr>
            </w:pPr>
            <w:r w:rsidRPr="001C6EEA">
              <w:rPr>
                <w:rFonts w:cs="AL-Mohanad" w:hint="cs"/>
                <w:b/>
                <w:bCs/>
                <w:sz w:val="24"/>
                <w:szCs w:val="24"/>
                <w:rtl/>
              </w:rPr>
              <w:t>تحديد أوقات ومواعيد التسجيل وتكون مرتبة حسب أولوية</w:t>
            </w:r>
            <w:r>
              <w:rPr>
                <w:rFonts w:cs="AL-Mohanad" w:hint="cs"/>
                <w:b/>
                <w:bCs/>
                <w:sz w:val="24"/>
                <w:szCs w:val="24"/>
                <w:rtl/>
              </w:rPr>
              <w:t xml:space="preserve"> التسجيل المقترحة: الخريجات</w:t>
            </w:r>
            <w:r w:rsidRPr="001C6EEA">
              <w:rPr>
                <w:rFonts w:cs="AL-Mohanad" w:hint="cs"/>
                <w:b/>
                <w:bCs/>
                <w:sz w:val="24"/>
                <w:szCs w:val="24"/>
                <w:rtl/>
              </w:rPr>
              <w:t xml:space="preserve"> أولا ثم حسب الاقدمية في سنة الالتحاق</w:t>
            </w:r>
          </w:p>
        </w:tc>
        <w:tc>
          <w:tcPr>
            <w:tcW w:w="576" w:type="dxa"/>
            <w:tcBorders>
              <w:left w:val="single" w:sz="12" w:space="0" w:color="auto"/>
              <w:bottom w:val="single" w:sz="12" w:space="0" w:color="auto"/>
              <w:right w:val="single" w:sz="12" w:space="0" w:color="auto"/>
            </w:tcBorders>
          </w:tcPr>
          <w:p w:rsidR="00352A77" w:rsidRDefault="00352A77" w:rsidP="0063615E">
            <w:pPr>
              <w:rPr>
                <w:rtl/>
              </w:rPr>
            </w:pPr>
          </w:p>
        </w:tc>
        <w:tc>
          <w:tcPr>
            <w:tcW w:w="849" w:type="dxa"/>
            <w:tcBorders>
              <w:top w:val="single" w:sz="12" w:space="0" w:color="auto"/>
              <w:left w:val="single" w:sz="12" w:space="0" w:color="auto"/>
              <w:bottom w:val="single" w:sz="12" w:space="0" w:color="auto"/>
              <w:right w:val="single" w:sz="12" w:space="0" w:color="auto"/>
            </w:tcBorders>
          </w:tcPr>
          <w:p w:rsidR="00352A77" w:rsidRDefault="00352A77" w:rsidP="0063615E">
            <w:pPr>
              <w:rPr>
                <w:rtl/>
              </w:rPr>
            </w:pPr>
          </w:p>
        </w:tc>
        <w:tc>
          <w:tcPr>
            <w:tcW w:w="2795" w:type="dxa"/>
            <w:vMerge/>
            <w:tcBorders>
              <w:left w:val="single" w:sz="12" w:space="0" w:color="auto"/>
              <w:right w:val="single" w:sz="18" w:space="0" w:color="auto"/>
            </w:tcBorders>
            <w:shd w:val="clear" w:color="auto" w:fill="FFFFFF" w:themeFill="background1"/>
          </w:tcPr>
          <w:p w:rsidR="00352A77" w:rsidRPr="00F3446D" w:rsidRDefault="00352A77" w:rsidP="0063615E">
            <w:pPr>
              <w:rPr>
                <w:b/>
                <w:bCs/>
                <w:rtl/>
              </w:rPr>
            </w:pPr>
          </w:p>
        </w:tc>
      </w:tr>
      <w:tr w:rsidR="00352A77" w:rsidTr="002154B4">
        <w:trPr>
          <w:trHeight w:val="828"/>
        </w:trPr>
        <w:tc>
          <w:tcPr>
            <w:tcW w:w="673" w:type="dxa"/>
            <w:vMerge/>
            <w:tcBorders>
              <w:left w:val="single" w:sz="18" w:space="0" w:color="auto"/>
              <w:right w:val="single" w:sz="18" w:space="0" w:color="auto"/>
            </w:tcBorders>
            <w:shd w:val="clear" w:color="auto" w:fill="D0CECE" w:themeFill="background2" w:themeFillShade="E6"/>
          </w:tcPr>
          <w:p w:rsidR="00352A77" w:rsidRDefault="00352A77" w:rsidP="0063615E">
            <w:pPr>
              <w:rPr>
                <w:rtl/>
              </w:rPr>
            </w:pPr>
          </w:p>
        </w:tc>
        <w:tc>
          <w:tcPr>
            <w:tcW w:w="1277" w:type="dxa"/>
            <w:tcBorders>
              <w:left w:val="single" w:sz="18" w:space="0" w:color="auto"/>
              <w:bottom w:val="single" w:sz="4" w:space="0" w:color="auto"/>
              <w:right w:val="single" w:sz="12" w:space="0" w:color="auto"/>
            </w:tcBorders>
            <w:vAlign w:val="center"/>
          </w:tcPr>
          <w:p w:rsidR="00352A77" w:rsidRPr="001C6EEA" w:rsidRDefault="00352A77" w:rsidP="00892BCD">
            <w:pPr>
              <w:pStyle w:val="a8"/>
              <w:bidi/>
              <w:jc w:val="center"/>
              <w:rPr>
                <w:rFonts w:cs="AL-Mohanad"/>
                <w:b/>
                <w:bCs/>
                <w:color w:val="002060"/>
                <w:sz w:val="24"/>
                <w:szCs w:val="24"/>
                <w:rtl/>
              </w:rPr>
            </w:pPr>
            <w:r w:rsidRPr="001C6EEA">
              <w:rPr>
                <w:rFonts w:cs="AL-Mohanad" w:hint="cs"/>
                <w:b/>
                <w:bCs/>
                <w:color w:val="002060"/>
                <w:sz w:val="24"/>
                <w:szCs w:val="24"/>
                <w:rtl/>
              </w:rPr>
              <w:t>5/5/12/5</w:t>
            </w:r>
          </w:p>
        </w:tc>
        <w:tc>
          <w:tcPr>
            <w:tcW w:w="4110" w:type="dxa"/>
            <w:tcBorders>
              <w:left w:val="single" w:sz="12" w:space="0" w:color="auto"/>
              <w:bottom w:val="single" w:sz="4" w:space="0" w:color="auto"/>
              <w:right w:val="single" w:sz="12" w:space="0" w:color="auto"/>
            </w:tcBorders>
            <w:vAlign w:val="center"/>
          </w:tcPr>
          <w:p w:rsidR="00352A77" w:rsidRPr="001C6EEA" w:rsidRDefault="00352A77" w:rsidP="00892BCD">
            <w:pPr>
              <w:pStyle w:val="a8"/>
              <w:bidi/>
              <w:jc w:val="both"/>
              <w:rPr>
                <w:rFonts w:cs="AL-Mohanad"/>
                <w:b/>
                <w:bCs/>
                <w:sz w:val="24"/>
                <w:szCs w:val="24"/>
                <w:rtl/>
              </w:rPr>
            </w:pPr>
            <w:r w:rsidRPr="001C6EEA">
              <w:rPr>
                <w:rFonts w:cs="AL-Mohanad" w:hint="cs"/>
                <w:b/>
                <w:bCs/>
                <w:sz w:val="24"/>
                <w:szCs w:val="24"/>
                <w:rtl/>
              </w:rPr>
              <w:t>الإتاحة للطالب</w:t>
            </w:r>
            <w:r>
              <w:rPr>
                <w:rFonts w:cs="AL-Mohanad" w:hint="cs"/>
                <w:b/>
                <w:bCs/>
                <w:sz w:val="24"/>
                <w:szCs w:val="24"/>
                <w:rtl/>
              </w:rPr>
              <w:t>ة</w:t>
            </w:r>
            <w:r w:rsidRPr="001C6EEA">
              <w:rPr>
                <w:rFonts w:cs="AL-Mohanad" w:hint="cs"/>
                <w:b/>
                <w:bCs/>
                <w:sz w:val="24"/>
                <w:szCs w:val="24"/>
                <w:rtl/>
              </w:rPr>
              <w:t xml:space="preserve"> ثلاثة محاولات فقط للحذف والإضافة خلال الأسبوع الأول لضمان استقرار الجدول</w:t>
            </w:r>
          </w:p>
        </w:tc>
        <w:tc>
          <w:tcPr>
            <w:tcW w:w="576" w:type="dxa"/>
            <w:tcBorders>
              <w:left w:val="single" w:sz="12" w:space="0" w:color="auto"/>
              <w:bottom w:val="single" w:sz="4" w:space="0" w:color="auto"/>
              <w:right w:val="single" w:sz="12" w:space="0" w:color="auto"/>
            </w:tcBorders>
          </w:tcPr>
          <w:p w:rsidR="00352A77" w:rsidRDefault="00352A77" w:rsidP="0063615E">
            <w:pPr>
              <w:rPr>
                <w:rtl/>
              </w:rPr>
            </w:pPr>
          </w:p>
        </w:tc>
        <w:tc>
          <w:tcPr>
            <w:tcW w:w="849" w:type="dxa"/>
            <w:tcBorders>
              <w:top w:val="single" w:sz="12" w:space="0" w:color="auto"/>
              <w:left w:val="single" w:sz="12" w:space="0" w:color="auto"/>
              <w:bottom w:val="single" w:sz="12" w:space="0" w:color="auto"/>
              <w:right w:val="single" w:sz="12" w:space="0" w:color="auto"/>
            </w:tcBorders>
          </w:tcPr>
          <w:p w:rsidR="00352A77" w:rsidRDefault="00352A77" w:rsidP="0063615E">
            <w:pPr>
              <w:rPr>
                <w:rtl/>
              </w:rPr>
            </w:pPr>
          </w:p>
        </w:tc>
        <w:tc>
          <w:tcPr>
            <w:tcW w:w="2795" w:type="dxa"/>
            <w:vMerge/>
            <w:tcBorders>
              <w:left w:val="single" w:sz="12" w:space="0" w:color="auto"/>
              <w:bottom w:val="single" w:sz="12" w:space="0" w:color="auto"/>
              <w:right w:val="single" w:sz="18" w:space="0" w:color="auto"/>
            </w:tcBorders>
            <w:shd w:val="clear" w:color="auto" w:fill="DEEAF6" w:themeFill="accent1" w:themeFillTint="33"/>
          </w:tcPr>
          <w:p w:rsidR="00352A77" w:rsidRPr="00F3446D" w:rsidRDefault="00352A77" w:rsidP="0063615E">
            <w:pPr>
              <w:rPr>
                <w:b/>
                <w:bCs/>
                <w:rtl/>
              </w:rPr>
            </w:pPr>
          </w:p>
        </w:tc>
      </w:tr>
      <w:tr w:rsidR="00352A77" w:rsidTr="004257E2">
        <w:tc>
          <w:tcPr>
            <w:tcW w:w="673" w:type="dxa"/>
            <w:vMerge/>
            <w:tcBorders>
              <w:left w:val="single" w:sz="18" w:space="0" w:color="auto"/>
              <w:right w:val="single" w:sz="18" w:space="0" w:color="auto"/>
            </w:tcBorders>
            <w:shd w:val="clear" w:color="auto" w:fill="D0CECE" w:themeFill="background2" w:themeFillShade="E6"/>
          </w:tcPr>
          <w:p w:rsidR="00352A77" w:rsidRDefault="00352A77" w:rsidP="0063615E">
            <w:pPr>
              <w:rPr>
                <w:rtl/>
              </w:rPr>
            </w:pPr>
          </w:p>
        </w:tc>
        <w:tc>
          <w:tcPr>
            <w:tcW w:w="1277" w:type="dxa"/>
            <w:tcBorders>
              <w:left w:val="single" w:sz="18" w:space="0" w:color="auto"/>
              <w:bottom w:val="single" w:sz="18" w:space="0" w:color="auto"/>
              <w:right w:val="single" w:sz="12" w:space="0" w:color="auto"/>
            </w:tcBorders>
            <w:shd w:val="clear" w:color="auto" w:fill="FFFFFF" w:themeFill="background1"/>
            <w:vAlign w:val="center"/>
          </w:tcPr>
          <w:p w:rsidR="00352A77" w:rsidRPr="0077512B" w:rsidRDefault="00352A77" w:rsidP="00892BCD">
            <w:pPr>
              <w:pStyle w:val="a8"/>
              <w:bidi/>
              <w:jc w:val="center"/>
              <w:rPr>
                <w:rFonts w:cs="AL-Mohanad"/>
                <w:b/>
                <w:bCs/>
                <w:color w:val="002060"/>
                <w:sz w:val="24"/>
                <w:szCs w:val="24"/>
                <w:rtl/>
              </w:rPr>
            </w:pPr>
            <w:r w:rsidRPr="0077512B">
              <w:rPr>
                <w:rFonts w:cs="AL-Mohanad" w:hint="cs"/>
                <w:b/>
                <w:bCs/>
                <w:color w:val="002060"/>
                <w:sz w:val="24"/>
                <w:szCs w:val="24"/>
                <w:rtl/>
              </w:rPr>
              <w:t>5/5/12/7</w:t>
            </w:r>
          </w:p>
        </w:tc>
        <w:tc>
          <w:tcPr>
            <w:tcW w:w="4110" w:type="dxa"/>
            <w:tcBorders>
              <w:left w:val="single" w:sz="12" w:space="0" w:color="auto"/>
              <w:bottom w:val="single" w:sz="18" w:space="0" w:color="auto"/>
              <w:right w:val="single" w:sz="12" w:space="0" w:color="auto"/>
            </w:tcBorders>
            <w:shd w:val="clear" w:color="auto" w:fill="FFFFFF" w:themeFill="background1"/>
            <w:vAlign w:val="center"/>
          </w:tcPr>
          <w:p w:rsidR="00352A77" w:rsidRPr="0077512B" w:rsidRDefault="00352A77" w:rsidP="00892BCD">
            <w:pPr>
              <w:pStyle w:val="a8"/>
              <w:bidi/>
              <w:jc w:val="both"/>
              <w:rPr>
                <w:rFonts w:cs="AL-Mohanad"/>
                <w:b/>
                <w:bCs/>
                <w:sz w:val="24"/>
                <w:szCs w:val="24"/>
                <w:rtl/>
              </w:rPr>
            </w:pPr>
            <w:r w:rsidRPr="0077512B">
              <w:rPr>
                <w:rFonts w:cs="AL-Mohanad" w:hint="cs"/>
                <w:b/>
                <w:bCs/>
                <w:sz w:val="24"/>
                <w:szCs w:val="24"/>
                <w:rtl/>
              </w:rPr>
              <w:t>توقيع بطاقات التسجيل من الطلاب واعتمادها.</w:t>
            </w:r>
          </w:p>
        </w:tc>
        <w:tc>
          <w:tcPr>
            <w:tcW w:w="576" w:type="dxa"/>
            <w:tcBorders>
              <w:left w:val="single" w:sz="12" w:space="0" w:color="auto"/>
              <w:bottom w:val="single" w:sz="18" w:space="0" w:color="auto"/>
              <w:right w:val="single" w:sz="12" w:space="0" w:color="auto"/>
            </w:tcBorders>
            <w:shd w:val="clear" w:color="auto" w:fill="FFFFFF" w:themeFill="background1"/>
          </w:tcPr>
          <w:p w:rsidR="00352A77" w:rsidRPr="006511C9" w:rsidRDefault="00352A77" w:rsidP="0063615E">
            <w:pPr>
              <w:rPr>
                <w:b/>
                <w:bCs/>
                <w:color w:val="C00000"/>
                <w:rtl/>
              </w:rPr>
            </w:pPr>
          </w:p>
        </w:tc>
        <w:tc>
          <w:tcPr>
            <w:tcW w:w="849" w:type="dxa"/>
            <w:tcBorders>
              <w:top w:val="single" w:sz="12" w:space="0" w:color="auto"/>
              <w:left w:val="single" w:sz="12" w:space="0" w:color="auto"/>
              <w:bottom w:val="single" w:sz="18" w:space="0" w:color="auto"/>
              <w:right w:val="single" w:sz="12" w:space="0" w:color="auto"/>
            </w:tcBorders>
            <w:shd w:val="clear" w:color="auto" w:fill="FFFFFF" w:themeFill="background1"/>
          </w:tcPr>
          <w:p w:rsidR="00352A77" w:rsidRPr="006511C9" w:rsidRDefault="00352A77" w:rsidP="0063615E">
            <w:pPr>
              <w:rPr>
                <w:b/>
                <w:bCs/>
                <w:color w:val="C00000"/>
                <w:rtl/>
              </w:rPr>
            </w:pPr>
          </w:p>
        </w:tc>
        <w:tc>
          <w:tcPr>
            <w:tcW w:w="2795" w:type="dxa"/>
            <w:tcBorders>
              <w:top w:val="single" w:sz="12" w:space="0" w:color="auto"/>
              <w:left w:val="single" w:sz="12" w:space="0" w:color="auto"/>
              <w:bottom w:val="single" w:sz="18" w:space="0" w:color="auto"/>
              <w:right w:val="single" w:sz="18" w:space="0" w:color="auto"/>
            </w:tcBorders>
            <w:shd w:val="clear" w:color="auto" w:fill="E2EFD9" w:themeFill="accent6" w:themeFillTint="33"/>
          </w:tcPr>
          <w:p w:rsidR="00352A77" w:rsidRPr="00F3446D" w:rsidRDefault="00352A77" w:rsidP="0063615E">
            <w:pPr>
              <w:rPr>
                <w:b/>
                <w:bCs/>
                <w:rtl/>
              </w:rPr>
            </w:pPr>
            <w:r>
              <w:rPr>
                <w:rFonts w:hint="cs"/>
                <w:b/>
                <w:bCs/>
                <w:rtl/>
              </w:rPr>
              <w:t>التوقيع /</w:t>
            </w:r>
          </w:p>
        </w:tc>
      </w:tr>
      <w:tr w:rsidR="00352A77" w:rsidTr="002154B4">
        <w:tc>
          <w:tcPr>
            <w:tcW w:w="673" w:type="dxa"/>
            <w:vMerge/>
            <w:tcBorders>
              <w:left w:val="single" w:sz="18" w:space="0" w:color="auto"/>
              <w:right w:val="single" w:sz="18" w:space="0" w:color="auto"/>
            </w:tcBorders>
            <w:shd w:val="clear" w:color="auto" w:fill="D0CECE" w:themeFill="background2" w:themeFillShade="E6"/>
          </w:tcPr>
          <w:p w:rsidR="00352A77" w:rsidRDefault="00352A77" w:rsidP="0063615E">
            <w:pPr>
              <w:rPr>
                <w:rtl/>
              </w:rPr>
            </w:pPr>
          </w:p>
        </w:tc>
        <w:tc>
          <w:tcPr>
            <w:tcW w:w="1277" w:type="dxa"/>
            <w:tcBorders>
              <w:top w:val="single" w:sz="18" w:space="0" w:color="auto"/>
              <w:left w:val="single" w:sz="18" w:space="0" w:color="auto"/>
              <w:right w:val="single" w:sz="12" w:space="0" w:color="auto"/>
            </w:tcBorders>
            <w:shd w:val="clear" w:color="auto" w:fill="E2EFD9" w:themeFill="accent6" w:themeFillTint="33"/>
            <w:vAlign w:val="center"/>
          </w:tcPr>
          <w:p w:rsidR="00352A77" w:rsidRPr="00352A77" w:rsidRDefault="00352A77" w:rsidP="00892BCD">
            <w:pPr>
              <w:pStyle w:val="a8"/>
              <w:bidi/>
              <w:jc w:val="center"/>
              <w:rPr>
                <w:rFonts w:asciiTheme="minorBidi" w:hAnsiTheme="minorBidi" w:cstheme="minorBidi"/>
                <w:b/>
                <w:bCs/>
                <w:color w:val="C00000"/>
                <w:sz w:val="24"/>
                <w:szCs w:val="24"/>
                <w:rtl/>
              </w:rPr>
            </w:pPr>
            <w:r w:rsidRPr="00352A77">
              <w:rPr>
                <w:rFonts w:asciiTheme="minorBidi" w:hAnsiTheme="minorBidi" w:cstheme="minorBidi"/>
                <w:b/>
                <w:bCs/>
                <w:color w:val="C00000"/>
                <w:sz w:val="24"/>
                <w:szCs w:val="24"/>
                <w:rtl/>
              </w:rPr>
              <w:t>5/6</w:t>
            </w:r>
          </w:p>
        </w:tc>
        <w:tc>
          <w:tcPr>
            <w:tcW w:w="4110" w:type="dxa"/>
            <w:tcBorders>
              <w:top w:val="single" w:sz="18" w:space="0" w:color="auto"/>
              <w:left w:val="single" w:sz="12" w:space="0" w:color="auto"/>
              <w:right w:val="single" w:sz="12" w:space="0" w:color="auto"/>
            </w:tcBorders>
            <w:shd w:val="clear" w:color="auto" w:fill="E2EFD9" w:themeFill="accent6" w:themeFillTint="33"/>
            <w:vAlign w:val="center"/>
          </w:tcPr>
          <w:p w:rsidR="00352A77" w:rsidRPr="00352A77" w:rsidRDefault="00352A77" w:rsidP="00892BCD">
            <w:pPr>
              <w:pStyle w:val="a8"/>
              <w:bidi/>
              <w:jc w:val="both"/>
              <w:rPr>
                <w:rFonts w:asciiTheme="minorBidi" w:hAnsiTheme="minorBidi" w:cstheme="minorBidi"/>
                <w:b/>
                <w:bCs/>
                <w:color w:val="C00000"/>
                <w:sz w:val="24"/>
                <w:szCs w:val="24"/>
                <w:rtl/>
              </w:rPr>
            </w:pPr>
            <w:r w:rsidRPr="00352A77">
              <w:rPr>
                <w:rFonts w:asciiTheme="minorBidi" w:hAnsiTheme="minorBidi" w:cstheme="minorBidi"/>
                <w:b/>
                <w:bCs/>
                <w:color w:val="C00000"/>
                <w:sz w:val="24"/>
                <w:szCs w:val="24"/>
                <w:rtl/>
              </w:rPr>
              <w:t xml:space="preserve">حذف </w:t>
            </w:r>
            <w:r w:rsidRPr="00352A77">
              <w:rPr>
                <w:rFonts w:asciiTheme="minorBidi" w:hAnsiTheme="minorBidi" w:cstheme="minorBidi" w:hint="cs"/>
                <w:b/>
                <w:bCs/>
                <w:color w:val="C00000"/>
                <w:sz w:val="24"/>
                <w:szCs w:val="24"/>
                <w:rtl/>
              </w:rPr>
              <w:t>وإضافة</w:t>
            </w:r>
            <w:r w:rsidRPr="00352A77">
              <w:rPr>
                <w:rFonts w:asciiTheme="minorBidi" w:hAnsiTheme="minorBidi" w:cstheme="minorBidi"/>
                <w:b/>
                <w:bCs/>
                <w:color w:val="C00000"/>
                <w:sz w:val="24"/>
                <w:szCs w:val="24"/>
                <w:rtl/>
              </w:rPr>
              <w:t xml:space="preserve"> المقررات الدراسية (مدارس نظام المقررات )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352A77" w:rsidRPr="00352A77" w:rsidRDefault="00352A77" w:rsidP="0063615E">
            <w:pPr>
              <w:rPr>
                <w:b/>
                <w:bCs/>
                <w:rtl/>
              </w:rPr>
            </w:pPr>
            <w:r w:rsidRPr="00352A77">
              <w:rPr>
                <w:rFonts w:hint="cs"/>
                <w:b/>
                <w:bCs/>
                <w:rtl/>
              </w:rPr>
              <w:t>نفذ</w:t>
            </w:r>
          </w:p>
        </w:tc>
        <w:tc>
          <w:tcPr>
            <w:tcW w:w="849" w:type="dxa"/>
            <w:tcBorders>
              <w:top w:val="single" w:sz="18" w:space="0" w:color="auto"/>
              <w:left w:val="single" w:sz="12" w:space="0" w:color="auto"/>
              <w:bottom w:val="single" w:sz="12" w:space="0" w:color="auto"/>
              <w:right w:val="single" w:sz="12" w:space="0" w:color="auto"/>
            </w:tcBorders>
            <w:shd w:val="clear" w:color="auto" w:fill="E2EFD9" w:themeFill="accent6" w:themeFillTint="33"/>
          </w:tcPr>
          <w:p w:rsidR="00352A77" w:rsidRPr="00352A77" w:rsidRDefault="00352A77" w:rsidP="0063615E">
            <w:pPr>
              <w:rPr>
                <w:b/>
                <w:bCs/>
                <w:rtl/>
              </w:rPr>
            </w:pPr>
            <w:r w:rsidRPr="00352A77">
              <w:rPr>
                <w:rFonts w:hint="cs"/>
                <w:b/>
                <w:bCs/>
                <w:rtl/>
              </w:rPr>
              <w:t>لم ينفذ</w:t>
            </w: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352A77" w:rsidRPr="00F3446D" w:rsidRDefault="00352A77" w:rsidP="0063615E">
            <w:pPr>
              <w:rPr>
                <w:b/>
                <w:bCs/>
                <w:rtl/>
              </w:rPr>
            </w:pPr>
          </w:p>
        </w:tc>
      </w:tr>
      <w:tr w:rsidR="00352A77" w:rsidTr="002154B4">
        <w:tc>
          <w:tcPr>
            <w:tcW w:w="673" w:type="dxa"/>
            <w:vMerge/>
            <w:tcBorders>
              <w:left w:val="single" w:sz="18" w:space="0" w:color="auto"/>
              <w:right w:val="single" w:sz="18" w:space="0" w:color="auto"/>
            </w:tcBorders>
            <w:shd w:val="clear" w:color="auto" w:fill="D0CECE" w:themeFill="background2" w:themeFillShade="E6"/>
          </w:tcPr>
          <w:p w:rsidR="00352A77" w:rsidRDefault="00352A77" w:rsidP="0063615E">
            <w:pPr>
              <w:rPr>
                <w:rtl/>
              </w:rPr>
            </w:pPr>
          </w:p>
        </w:tc>
        <w:tc>
          <w:tcPr>
            <w:tcW w:w="1277" w:type="dxa"/>
            <w:vMerge w:val="restart"/>
            <w:tcBorders>
              <w:top w:val="nil"/>
              <w:left w:val="single" w:sz="18" w:space="0" w:color="auto"/>
              <w:right w:val="single" w:sz="12" w:space="0" w:color="auto"/>
            </w:tcBorders>
            <w:vAlign w:val="center"/>
          </w:tcPr>
          <w:p w:rsidR="00352A77" w:rsidRPr="00352A77" w:rsidRDefault="00352A77" w:rsidP="00892BCD">
            <w:pPr>
              <w:pStyle w:val="a8"/>
              <w:bidi/>
              <w:jc w:val="center"/>
              <w:rPr>
                <w:rFonts w:asciiTheme="minorBidi" w:hAnsiTheme="minorBidi" w:cstheme="minorBidi"/>
                <w:b/>
                <w:bCs/>
                <w:sz w:val="24"/>
                <w:szCs w:val="24"/>
                <w:rtl/>
              </w:rPr>
            </w:pPr>
            <w:r w:rsidRPr="00352A77">
              <w:rPr>
                <w:rFonts w:asciiTheme="minorBidi" w:hAnsiTheme="minorBidi" w:cstheme="minorBidi"/>
                <w:b/>
                <w:bCs/>
                <w:sz w:val="24"/>
                <w:szCs w:val="24"/>
                <w:rtl/>
              </w:rPr>
              <w:t>5/6/1</w:t>
            </w:r>
          </w:p>
        </w:tc>
        <w:tc>
          <w:tcPr>
            <w:tcW w:w="4110" w:type="dxa"/>
            <w:tcBorders>
              <w:left w:val="single" w:sz="12" w:space="0" w:color="auto"/>
              <w:right w:val="single" w:sz="12" w:space="0" w:color="auto"/>
            </w:tcBorders>
            <w:vAlign w:val="center"/>
          </w:tcPr>
          <w:p w:rsidR="00352A77" w:rsidRPr="00352A77" w:rsidRDefault="00352A77" w:rsidP="00892BCD">
            <w:pPr>
              <w:pStyle w:val="a8"/>
              <w:bidi/>
              <w:jc w:val="both"/>
              <w:rPr>
                <w:rFonts w:asciiTheme="minorBidi" w:hAnsiTheme="minorBidi" w:cstheme="minorBidi"/>
                <w:b/>
                <w:bCs/>
                <w:sz w:val="24"/>
                <w:szCs w:val="24"/>
                <w:rtl/>
              </w:rPr>
            </w:pPr>
            <w:r w:rsidRPr="00352A77">
              <w:rPr>
                <w:rFonts w:asciiTheme="minorBidi" w:hAnsiTheme="minorBidi" w:cstheme="minorBidi"/>
                <w:b/>
                <w:bCs/>
                <w:sz w:val="24"/>
                <w:szCs w:val="24"/>
                <w:rtl/>
              </w:rPr>
              <w:t xml:space="preserve">السماح بتنفيذ عملية </w:t>
            </w:r>
            <w:r w:rsidRPr="00352A77">
              <w:rPr>
                <w:rFonts w:asciiTheme="minorBidi" w:hAnsiTheme="minorBidi" w:cstheme="minorBidi" w:hint="cs"/>
                <w:b/>
                <w:bCs/>
                <w:sz w:val="24"/>
                <w:szCs w:val="24"/>
                <w:rtl/>
              </w:rPr>
              <w:t>إضافة</w:t>
            </w:r>
            <w:r w:rsidRPr="00352A77">
              <w:rPr>
                <w:rFonts w:asciiTheme="minorBidi" w:hAnsiTheme="minorBidi" w:cstheme="minorBidi"/>
                <w:b/>
                <w:bCs/>
                <w:sz w:val="24"/>
                <w:szCs w:val="24"/>
                <w:rtl/>
              </w:rPr>
              <w:t xml:space="preserve"> المقررات والتي تستمر </w:t>
            </w:r>
            <w:r w:rsidRPr="00352A77">
              <w:rPr>
                <w:rFonts w:asciiTheme="minorBidi" w:hAnsiTheme="minorBidi" w:cstheme="minorBidi" w:hint="cs"/>
                <w:b/>
                <w:bCs/>
                <w:sz w:val="24"/>
                <w:szCs w:val="24"/>
                <w:rtl/>
              </w:rPr>
              <w:t>إلى</w:t>
            </w:r>
            <w:r w:rsidRPr="00352A77">
              <w:rPr>
                <w:rFonts w:asciiTheme="minorBidi" w:hAnsiTheme="minorBidi" w:cstheme="minorBidi"/>
                <w:b/>
                <w:bCs/>
                <w:sz w:val="24"/>
                <w:szCs w:val="24"/>
                <w:rtl/>
              </w:rPr>
              <w:t xml:space="preserve"> نهاية </w:t>
            </w:r>
            <w:r w:rsidRPr="00352A77">
              <w:rPr>
                <w:rFonts w:asciiTheme="minorBidi" w:hAnsiTheme="minorBidi" w:cstheme="minorBidi" w:hint="cs"/>
                <w:b/>
                <w:bCs/>
                <w:sz w:val="24"/>
                <w:szCs w:val="24"/>
                <w:rtl/>
              </w:rPr>
              <w:t>الأسبوع</w:t>
            </w:r>
            <w:r w:rsidRPr="00352A77">
              <w:rPr>
                <w:rFonts w:asciiTheme="minorBidi" w:hAnsiTheme="minorBidi" w:cstheme="minorBidi"/>
                <w:b/>
                <w:bCs/>
                <w:sz w:val="24"/>
                <w:szCs w:val="24"/>
                <w:rtl/>
              </w:rPr>
              <w:t xml:space="preserve"> الدراسي </w:t>
            </w:r>
            <w:r w:rsidRPr="00352A77">
              <w:rPr>
                <w:rFonts w:asciiTheme="minorBidi" w:hAnsiTheme="minorBidi" w:cstheme="minorBidi" w:hint="cs"/>
                <w:b/>
                <w:bCs/>
                <w:sz w:val="24"/>
                <w:szCs w:val="24"/>
                <w:rtl/>
              </w:rPr>
              <w:t>الأول</w:t>
            </w:r>
            <w:r w:rsidRPr="00352A77">
              <w:rPr>
                <w:rFonts w:asciiTheme="minorBidi" w:hAnsiTheme="minorBidi" w:cstheme="minorBidi"/>
                <w:b/>
                <w:bCs/>
                <w:sz w:val="24"/>
                <w:szCs w:val="24"/>
                <w:rtl/>
              </w:rPr>
              <w:t xml:space="preserve"> بعد موافقة المرشد </w:t>
            </w:r>
            <w:r w:rsidRPr="00352A77">
              <w:rPr>
                <w:rFonts w:asciiTheme="minorBidi" w:hAnsiTheme="minorBidi" w:cstheme="minorBidi" w:hint="cs"/>
                <w:b/>
                <w:bCs/>
                <w:sz w:val="24"/>
                <w:szCs w:val="24"/>
                <w:rtl/>
              </w:rPr>
              <w:t>الأكاديمي</w:t>
            </w:r>
            <w:r w:rsidRPr="00352A77">
              <w:rPr>
                <w:rFonts w:asciiTheme="minorBidi" w:hAnsiTheme="minorBidi" w:cstheme="minorBidi"/>
                <w:b/>
                <w:bCs/>
                <w:sz w:val="24"/>
                <w:szCs w:val="24"/>
                <w:rtl/>
              </w:rPr>
              <w:t xml:space="preserve"> بالاستفادة من برنامج نور في الحالات التالية:</w:t>
            </w:r>
          </w:p>
        </w:tc>
        <w:tc>
          <w:tcPr>
            <w:tcW w:w="576" w:type="dxa"/>
            <w:tcBorders>
              <w:left w:val="single" w:sz="12" w:space="0" w:color="auto"/>
              <w:bottom w:val="single" w:sz="12" w:space="0" w:color="auto"/>
              <w:right w:val="single" w:sz="12" w:space="0" w:color="auto"/>
            </w:tcBorders>
          </w:tcPr>
          <w:p w:rsidR="00352A77" w:rsidRDefault="00352A77" w:rsidP="0063615E">
            <w:pPr>
              <w:rPr>
                <w:rtl/>
              </w:rPr>
            </w:pPr>
          </w:p>
        </w:tc>
        <w:tc>
          <w:tcPr>
            <w:tcW w:w="849" w:type="dxa"/>
            <w:tcBorders>
              <w:top w:val="single" w:sz="12" w:space="0" w:color="auto"/>
              <w:left w:val="single" w:sz="12" w:space="0" w:color="auto"/>
              <w:bottom w:val="single" w:sz="12" w:space="0" w:color="auto"/>
              <w:right w:val="single" w:sz="12" w:space="0" w:color="auto"/>
            </w:tcBorders>
          </w:tcPr>
          <w:p w:rsidR="00352A77" w:rsidRDefault="00352A77" w:rsidP="0063615E">
            <w:pPr>
              <w:rPr>
                <w:rtl/>
              </w:rPr>
            </w:pPr>
          </w:p>
        </w:tc>
        <w:tc>
          <w:tcPr>
            <w:tcW w:w="2795" w:type="dxa"/>
            <w:vMerge/>
            <w:tcBorders>
              <w:left w:val="single" w:sz="12" w:space="0" w:color="auto"/>
              <w:right w:val="single" w:sz="18" w:space="0" w:color="auto"/>
            </w:tcBorders>
            <w:shd w:val="clear" w:color="auto" w:fill="FFFFFF" w:themeFill="background1"/>
          </w:tcPr>
          <w:p w:rsidR="00352A77" w:rsidRPr="00F3446D" w:rsidRDefault="00352A77" w:rsidP="0063615E">
            <w:pPr>
              <w:rPr>
                <w:b/>
                <w:bCs/>
                <w:rtl/>
              </w:rPr>
            </w:pPr>
          </w:p>
        </w:tc>
      </w:tr>
      <w:tr w:rsidR="00352A77" w:rsidTr="002154B4">
        <w:tc>
          <w:tcPr>
            <w:tcW w:w="673" w:type="dxa"/>
            <w:vMerge/>
            <w:tcBorders>
              <w:left w:val="single" w:sz="18" w:space="0" w:color="auto"/>
              <w:right w:val="single" w:sz="18" w:space="0" w:color="auto"/>
            </w:tcBorders>
            <w:shd w:val="clear" w:color="auto" w:fill="D0CECE" w:themeFill="background2" w:themeFillShade="E6"/>
          </w:tcPr>
          <w:p w:rsidR="00352A77" w:rsidRDefault="00352A77" w:rsidP="0063615E">
            <w:pPr>
              <w:rPr>
                <w:rtl/>
              </w:rPr>
            </w:pPr>
          </w:p>
        </w:tc>
        <w:tc>
          <w:tcPr>
            <w:tcW w:w="1277" w:type="dxa"/>
            <w:vMerge/>
            <w:tcBorders>
              <w:left w:val="single" w:sz="18" w:space="0" w:color="auto"/>
              <w:right w:val="single" w:sz="12" w:space="0" w:color="auto"/>
            </w:tcBorders>
            <w:vAlign w:val="center"/>
          </w:tcPr>
          <w:p w:rsidR="00352A77" w:rsidRPr="00352A77" w:rsidRDefault="00352A77" w:rsidP="00892BCD">
            <w:pPr>
              <w:pStyle w:val="a8"/>
              <w:bidi/>
              <w:jc w:val="center"/>
              <w:rPr>
                <w:rFonts w:asciiTheme="minorBidi" w:hAnsiTheme="minorBidi" w:cstheme="minorBidi"/>
                <w:b/>
                <w:bCs/>
                <w:sz w:val="24"/>
                <w:szCs w:val="24"/>
                <w:rtl/>
              </w:rPr>
            </w:pPr>
          </w:p>
        </w:tc>
        <w:tc>
          <w:tcPr>
            <w:tcW w:w="4110" w:type="dxa"/>
            <w:tcBorders>
              <w:top w:val="nil"/>
              <w:left w:val="single" w:sz="12" w:space="0" w:color="auto"/>
              <w:right w:val="single" w:sz="12" w:space="0" w:color="auto"/>
            </w:tcBorders>
            <w:vAlign w:val="center"/>
          </w:tcPr>
          <w:p w:rsidR="00352A77" w:rsidRPr="00352A77" w:rsidRDefault="00352A77" w:rsidP="00892BCD">
            <w:pPr>
              <w:pStyle w:val="a8"/>
              <w:bidi/>
              <w:jc w:val="both"/>
              <w:rPr>
                <w:rFonts w:asciiTheme="minorBidi" w:hAnsiTheme="minorBidi" w:cstheme="minorBidi"/>
                <w:b/>
                <w:bCs/>
                <w:sz w:val="24"/>
                <w:szCs w:val="24"/>
                <w:rtl/>
              </w:rPr>
            </w:pPr>
            <w:r w:rsidRPr="00352A77">
              <w:rPr>
                <w:rFonts w:asciiTheme="minorBidi" w:hAnsiTheme="minorBidi" w:cstheme="minorBidi"/>
                <w:b/>
                <w:bCs/>
                <w:sz w:val="24"/>
                <w:szCs w:val="24"/>
                <w:rtl/>
              </w:rPr>
              <w:t>1-للطلاب الراغبين في تسجيل الحد الأعلى (7) مقررات</w:t>
            </w:r>
          </w:p>
        </w:tc>
        <w:tc>
          <w:tcPr>
            <w:tcW w:w="576" w:type="dxa"/>
            <w:tcBorders>
              <w:top w:val="single" w:sz="12" w:space="0" w:color="auto"/>
              <w:left w:val="single" w:sz="12" w:space="0" w:color="auto"/>
              <w:bottom w:val="single" w:sz="12" w:space="0" w:color="auto"/>
              <w:right w:val="single" w:sz="12" w:space="0" w:color="auto"/>
            </w:tcBorders>
          </w:tcPr>
          <w:p w:rsidR="00352A77" w:rsidRDefault="00352A77" w:rsidP="0063615E">
            <w:pPr>
              <w:rPr>
                <w:rtl/>
              </w:rPr>
            </w:pPr>
          </w:p>
        </w:tc>
        <w:tc>
          <w:tcPr>
            <w:tcW w:w="849" w:type="dxa"/>
            <w:tcBorders>
              <w:top w:val="single" w:sz="12" w:space="0" w:color="auto"/>
              <w:left w:val="single" w:sz="12" w:space="0" w:color="auto"/>
              <w:bottom w:val="single" w:sz="12" w:space="0" w:color="auto"/>
              <w:right w:val="single" w:sz="12" w:space="0" w:color="auto"/>
            </w:tcBorders>
          </w:tcPr>
          <w:p w:rsidR="00352A77" w:rsidRDefault="00352A77" w:rsidP="0063615E">
            <w:pPr>
              <w:rPr>
                <w:rtl/>
              </w:rPr>
            </w:pPr>
          </w:p>
        </w:tc>
        <w:tc>
          <w:tcPr>
            <w:tcW w:w="2795" w:type="dxa"/>
            <w:vMerge/>
            <w:tcBorders>
              <w:left w:val="single" w:sz="12" w:space="0" w:color="auto"/>
              <w:right w:val="single" w:sz="18" w:space="0" w:color="auto"/>
            </w:tcBorders>
            <w:shd w:val="clear" w:color="auto" w:fill="FFFFFF" w:themeFill="background1"/>
          </w:tcPr>
          <w:p w:rsidR="00352A77" w:rsidRPr="00F3446D" w:rsidRDefault="00352A77" w:rsidP="0063615E">
            <w:pPr>
              <w:rPr>
                <w:b/>
                <w:bCs/>
                <w:rtl/>
              </w:rPr>
            </w:pPr>
          </w:p>
        </w:tc>
      </w:tr>
      <w:tr w:rsidR="00352A77" w:rsidTr="002154B4">
        <w:tc>
          <w:tcPr>
            <w:tcW w:w="673" w:type="dxa"/>
            <w:vMerge/>
            <w:tcBorders>
              <w:left w:val="single" w:sz="18" w:space="0" w:color="auto"/>
              <w:right w:val="single" w:sz="18" w:space="0" w:color="auto"/>
            </w:tcBorders>
            <w:shd w:val="clear" w:color="auto" w:fill="D0CECE" w:themeFill="background2" w:themeFillShade="E6"/>
          </w:tcPr>
          <w:p w:rsidR="00352A77" w:rsidRDefault="00352A77" w:rsidP="0063615E">
            <w:pPr>
              <w:rPr>
                <w:rtl/>
              </w:rPr>
            </w:pPr>
          </w:p>
        </w:tc>
        <w:tc>
          <w:tcPr>
            <w:tcW w:w="1277" w:type="dxa"/>
            <w:vMerge/>
            <w:tcBorders>
              <w:left w:val="single" w:sz="18" w:space="0" w:color="auto"/>
              <w:right w:val="single" w:sz="12" w:space="0" w:color="auto"/>
            </w:tcBorders>
            <w:vAlign w:val="center"/>
          </w:tcPr>
          <w:p w:rsidR="00352A77" w:rsidRPr="00352A77" w:rsidRDefault="00352A77" w:rsidP="00892BCD">
            <w:pPr>
              <w:pStyle w:val="a8"/>
              <w:bidi/>
              <w:jc w:val="center"/>
              <w:rPr>
                <w:rFonts w:asciiTheme="minorBidi" w:hAnsiTheme="minorBidi" w:cstheme="minorBidi"/>
                <w:b/>
                <w:bCs/>
                <w:sz w:val="24"/>
                <w:szCs w:val="24"/>
                <w:rtl/>
              </w:rPr>
            </w:pPr>
          </w:p>
        </w:tc>
        <w:tc>
          <w:tcPr>
            <w:tcW w:w="4110" w:type="dxa"/>
            <w:tcBorders>
              <w:left w:val="single" w:sz="12" w:space="0" w:color="auto"/>
              <w:right w:val="single" w:sz="12" w:space="0" w:color="auto"/>
            </w:tcBorders>
            <w:vAlign w:val="center"/>
          </w:tcPr>
          <w:p w:rsidR="00352A77" w:rsidRPr="00352A77" w:rsidRDefault="00352A77" w:rsidP="00892BCD">
            <w:pPr>
              <w:pStyle w:val="a8"/>
              <w:bidi/>
              <w:jc w:val="both"/>
              <w:rPr>
                <w:rFonts w:asciiTheme="minorBidi" w:hAnsiTheme="minorBidi" w:cstheme="minorBidi"/>
                <w:b/>
                <w:bCs/>
                <w:sz w:val="24"/>
                <w:szCs w:val="24"/>
                <w:rtl/>
              </w:rPr>
            </w:pPr>
            <w:r w:rsidRPr="00352A77">
              <w:rPr>
                <w:rFonts w:asciiTheme="minorBidi" w:hAnsiTheme="minorBidi" w:cstheme="minorBidi"/>
                <w:b/>
                <w:bCs/>
                <w:sz w:val="24"/>
                <w:szCs w:val="24"/>
                <w:rtl/>
              </w:rPr>
              <w:t xml:space="preserve">2-عند طرح المدرسة ثمان حصص يجوز للطالب الحاصل على معدل لا يقل عن (95) </w:t>
            </w:r>
            <w:r w:rsidRPr="00352A77">
              <w:rPr>
                <w:rFonts w:asciiTheme="minorBidi" w:hAnsiTheme="minorBidi" w:cstheme="minorBidi" w:hint="cs"/>
                <w:b/>
                <w:bCs/>
                <w:sz w:val="24"/>
                <w:szCs w:val="24"/>
                <w:rtl/>
              </w:rPr>
              <w:t>أن</w:t>
            </w:r>
            <w:r w:rsidRPr="00352A77">
              <w:rPr>
                <w:rFonts w:asciiTheme="minorBidi" w:hAnsiTheme="minorBidi" w:cstheme="minorBidi"/>
                <w:b/>
                <w:bCs/>
                <w:sz w:val="24"/>
                <w:szCs w:val="24"/>
                <w:rtl/>
              </w:rPr>
              <w:t xml:space="preserve"> يسجل ثمان مقررات</w:t>
            </w:r>
          </w:p>
        </w:tc>
        <w:tc>
          <w:tcPr>
            <w:tcW w:w="576" w:type="dxa"/>
            <w:tcBorders>
              <w:top w:val="single" w:sz="12" w:space="0" w:color="auto"/>
              <w:left w:val="single" w:sz="12" w:space="0" w:color="auto"/>
              <w:bottom w:val="single" w:sz="12" w:space="0" w:color="auto"/>
              <w:right w:val="single" w:sz="12" w:space="0" w:color="auto"/>
            </w:tcBorders>
          </w:tcPr>
          <w:p w:rsidR="00352A77" w:rsidRDefault="00352A77" w:rsidP="0063615E">
            <w:pPr>
              <w:rPr>
                <w:rtl/>
              </w:rPr>
            </w:pPr>
          </w:p>
        </w:tc>
        <w:tc>
          <w:tcPr>
            <w:tcW w:w="849" w:type="dxa"/>
            <w:tcBorders>
              <w:top w:val="single" w:sz="12" w:space="0" w:color="auto"/>
              <w:left w:val="single" w:sz="12" w:space="0" w:color="auto"/>
              <w:bottom w:val="single" w:sz="12" w:space="0" w:color="auto"/>
              <w:right w:val="single" w:sz="12" w:space="0" w:color="auto"/>
            </w:tcBorders>
          </w:tcPr>
          <w:p w:rsidR="00352A77" w:rsidRDefault="00352A77" w:rsidP="0063615E">
            <w:pPr>
              <w:rPr>
                <w:rtl/>
              </w:rPr>
            </w:pPr>
          </w:p>
        </w:tc>
        <w:tc>
          <w:tcPr>
            <w:tcW w:w="2795" w:type="dxa"/>
            <w:vMerge/>
            <w:tcBorders>
              <w:left w:val="single" w:sz="12" w:space="0" w:color="auto"/>
              <w:right w:val="single" w:sz="18" w:space="0" w:color="auto"/>
            </w:tcBorders>
            <w:shd w:val="clear" w:color="auto" w:fill="FFFFFF" w:themeFill="background1"/>
          </w:tcPr>
          <w:p w:rsidR="00352A77" w:rsidRPr="00F3446D" w:rsidRDefault="00352A77" w:rsidP="0063615E">
            <w:pPr>
              <w:rPr>
                <w:b/>
                <w:bCs/>
                <w:rtl/>
              </w:rPr>
            </w:pPr>
          </w:p>
        </w:tc>
      </w:tr>
      <w:tr w:rsidR="00352A77" w:rsidTr="002154B4">
        <w:tc>
          <w:tcPr>
            <w:tcW w:w="673" w:type="dxa"/>
            <w:vMerge/>
            <w:tcBorders>
              <w:left w:val="single" w:sz="18" w:space="0" w:color="auto"/>
              <w:right w:val="single" w:sz="18" w:space="0" w:color="auto"/>
            </w:tcBorders>
            <w:shd w:val="clear" w:color="auto" w:fill="D0CECE" w:themeFill="background2" w:themeFillShade="E6"/>
          </w:tcPr>
          <w:p w:rsidR="00352A77" w:rsidRDefault="00352A77" w:rsidP="0063615E">
            <w:pPr>
              <w:rPr>
                <w:rtl/>
              </w:rPr>
            </w:pPr>
          </w:p>
        </w:tc>
        <w:tc>
          <w:tcPr>
            <w:tcW w:w="1277" w:type="dxa"/>
            <w:vMerge/>
            <w:tcBorders>
              <w:left w:val="single" w:sz="18" w:space="0" w:color="auto"/>
              <w:right w:val="single" w:sz="12" w:space="0" w:color="auto"/>
            </w:tcBorders>
            <w:vAlign w:val="center"/>
          </w:tcPr>
          <w:p w:rsidR="00352A77" w:rsidRPr="00352A77" w:rsidRDefault="00352A77" w:rsidP="00892BCD">
            <w:pPr>
              <w:pStyle w:val="a8"/>
              <w:bidi/>
              <w:jc w:val="center"/>
              <w:rPr>
                <w:rFonts w:asciiTheme="minorBidi" w:hAnsiTheme="minorBidi" w:cstheme="minorBidi"/>
                <w:b/>
                <w:bCs/>
                <w:sz w:val="24"/>
                <w:szCs w:val="24"/>
                <w:rtl/>
              </w:rPr>
            </w:pPr>
          </w:p>
        </w:tc>
        <w:tc>
          <w:tcPr>
            <w:tcW w:w="4110" w:type="dxa"/>
            <w:tcBorders>
              <w:left w:val="single" w:sz="12" w:space="0" w:color="auto"/>
              <w:right w:val="single" w:sz="12" w:space="0" w:color="auto"/>
            </w:tcBorders>
            <w:vAlign w:val="center"/>
          </w:tcPr>
          <w:p w:rsidR="00352A77" w:rsidRPr="00352A77" w:rsidRDefault="00352A77" w:rsidP="00892BCD">
            <w:pPr>
              <w:pStyle w:val="a8"/>
              <w:bidi/>
              <w:jc w:val="both"/>
              <w:rPr>
                <w:rFonts w:asciiTheme="minorBidi" w:hAnsiTheme="minorBidi" w:cstheme="minorBidi"/>
                <w:b/>
                <w:bCs/>
                <w:sz w:val="24"/>
                <w:szCs w:val="24"/>
                <w:rtl/>
              </w:rPr>
            </w:pPr>
            <w:r w:rsidRPr="00352A77">
              <w:rPr>
                <w:rFonts w:asciiTheme="minorBidi" w:hAnsiTheme="minorBidi" w:cstheme="minorBidi"/>
                <w:b/>
                <w:bCs/>
                <w:sz w:val="24"/>
                <w:szCs w:val="24"/>
                <w:rtl/>
              </w:rPr>
              <w:t>3-</w:t>
            </w:r>
            <w:r w:rsidRPr="00352A77">
              <w:rPr>
                <w:rFonts w:asciiTheme="minorBidi" w:hAnsiTheme="minorBidi" w:cstheme="minorBidi" w:hint="cs"/>
                <w:b/>
                <w:bCs/>
                <w:sz w:val="24"/>
                <w:szCs w:val="24"/>
                <w:rtl/>
              </w:rPr>
              <w:t>إضافة</w:t>
            </w:r>
            <w:r w:rsidRPr="00352A77">
              <w:rPr>
                <w:rFonts w:asciiTheme="minorBidi" w:hAnsiTheme="minorBidi" w:cstheme="minorBidi"/>
                <w:b/>
                <w:bCs/>
                <w:sz w:val="24"/>
                <w:szCs w:val="24"/>
                <w:rtl/>
              </w:rPr>
              <w:t xml:space="preserve"> مقررات بغرض تبديل المقررات المسجلة حسب توجيه المرشد </w:t>
            </w:r>
            <w:r w:rsidRPr="00352A77">
              <w:rPr>
                <w:rFonts w:asciiTheme="minorBidi" w:hAnsiTheme="minorBidi" w:cstheme="minorBidi" w:hint="cs"/>
                <w:b/>
                <w:bCs/>
                <w:sz w:val="24"/>
                <w:szCs w:val="24"/>
                <w:rtl/>
              </w:rPr>
              <w:t>الأكاديمي</w:t>
            </w:r>
          </w:p>
        </w:tc>
        <w:tc>
          <w:tcPr>
            <w:tcW w:w="576" w:type="dxa"/>
            <w:tcBorders>
              <w:top w:val="single" w:sz="12" w:space="0" w:color="auto"/>
              <w:left w:val="single" w:sz="12" w:space="0" w:color="auto"/>
              <w:bottom w:val="single" w:sz="12" w:space="0" w:color="auto"/>
              <w:right w:val="single" w:sz="12" w:space="0" w:color="auto"/>
            </w:tcBorders>
          </w:tcPr>
          <w:p w:rsidR="00352A77" w:rsidRDefault="00352A77" w:rsidP="0063615E">
            <w:pPr>
              <w:rPr>
                <w:rtl/>
              </w:rPr>
            </w:pPr>
          </w:p>
        </w:tc>
        <w:tc>
          <w:tcPr>
            <w:tcW w:w="849" w:type="dxa"/>
            <w:tcBorders>
              <w:top w:val="single" w:sz="12" w:space="0" w:color="auto"/>
              <w:left w:val="single" w:sz="12" w:space="0" w:color="auto"/>
              <w:bottom w:val="single" w:sz="12" w:space="0" w:color="auto"/>
              <w:right w:val="single" w:sz="12" w:space="0" w:color="auto"/>
            </w:tcBorders>
          </w:tcPr>
          <w:p w:rsidR="00352A77" w:rsidRDefault="00352A77" w:rsidP="0063615E">
            <w:pPr>
              <w:rPr>
                <w:rtl/>
              </w:rPr>
            </w:pPr>
          </w:p>
        </w:tc>
        <w:tc>
          <w:tcPr>
            <w:tcW w:w="2795" w:type="dxa"/>
            <w:vMerge/>
            <w:tcBorders>
              <w:left w:val="single" w:sz="12" w:space="0" w:color="auto"/>
              <w:right w:val="single" w:sz="18" w:space="0" w:color="auto"/>
            </w:tcBorders>
            <w:shd w:val="clear" w:color="auto" w:fill="FFFFFF" w:themeFill="background1"/>
          </w:tcPr>
          <w:p w:rsidR="00352A77" w:rsidRPr="00F3446D" w:rsidRDefault="00352A77" w:rsidP="0063615E">
            <w:pPr>
              <w:rPr>
                <w:b/>
                <w:bCs/>
                <w:rtl/>
              </w:rPr>
            </w:pPr>
          </w:p>
        </w:tc>
      </w:tr>
      <w:tr w:rsidR="00352A77" w:rsidTr="002154B4">
        <w:tc>
          <w:tcPr>
            <w:tcW w:w="673" w:type="dxa"/>
            <w:vMerge/>
            <w:tcBorders>
              <w:left w:val="single" w:sz="18" w:space="0" w:color="auto"/>
              <w:right w:val="single" w:sz="18" w:space="0" w:color="auto"/>
            </w:tcBorders>
            <w:shd w:val="clear" w:color="auto" w:fill="D0CECE" w:themeFill="background2" w:themeFillShade="E6"/>
          </w:tcPr>
          <w:p w:rsidR="00352A77" w:rsidRDefault="00352A77" w:rsidP="0063615E">
            <w:pPr>
              <w:rPr>
                <w:rtl/>
              </w:rPr>
            </w:pPr>
          </w:p>
        </w:tc>
        <w:tc>
          <w:tcPr>
            <w:tcW w:w="1277" w:type="dxa"/>
            <w:vMerge/>
            <w:tcBorders>
              <w:left w:val="single" w:sz="18" w:space="0" w:color="auto"/>
              <w:right w:val="single" w:sz="12" w:space="0" w:color="auto"/>
            </w:tcBorders>
            <w:vAlign w:val="center"/>
          </w:tcPr>
          <w:p w:rsidR="00352A77" w:rsidRPr="00352A77" w:rsidRDefault="00352A77" w:rsidP="00892BCD">
            <w:pPr>
              <w:pStyle w:val="a8"/>
              <w:bidi/>
              <w:jc w:val="center"/>
              <w:rPr>
                <w:rFonts w:asciiTheme="minorBidi" w:hAnsiTheme="minorBidi" w:cstheme="minorBidi"/>
                <w:b/>
                <w:bCs/>
                <w:sz w:val="24"/>
                <w:szCs w:val="24"/>
                <w:rtl/>
              </w:rPr>
            </w:pPr>
          </w:p>
        </w:tc>
        <w:tc>
          <w:tcPr>
            <w:tcW w:w="4110" w:type="dxa"/>
            <w:tcBorders>
              <w:left w:val="single" w:sz="12" w:space="0" w:color="auto"/>
              <w:right w:val="single" w:sz="12" w:space="0" w:color="auto"/>
            </w:tcBorders>
            <w:vAlign w:val="center"/>
          </w:tcPr>
          <w:p w:rsidR="00352A77" w:rsidRPr="00352A77" w:rsidRDefault="00352A77" w:rsidP="00892BCD">
            <w:pPr>
              <w:pStyle w:val="a8"/>
              <w:bidi/>
              <w:jc w:val="both"/>
              <w:rPr>
                <w:rFonts w:asciiTheme="minorBidi" w:hAnsiTheme="minorBidi" w:cstheme="minorBidi"/>
                <w:b/>
                <w:bCs/>
                <w:sz w:val="24"/>
                <w:szCs w:val="24"/>
                <w:rtl/>
              </w:rPr>
            </w:pPr>
            <w:r w:rsidRPr="00352A77">
              <w:rPr>
                <w:rFonts w:asciiTheme="minorBidi" w:hAnsiTheme="minorBidi" w:cstheme="minorBidi"/>
                <w:b/>
                <w:bCs/>
                <w:sz w:val="24"/>
                <w:szCs w:val="24"/>
                <w:rtl/>
              </w:rPr>
              <w:t>4-</w:t>
            </w:r>
            <w:r w:rsidRPr="00352A77">
              <w:rPr>
                <w:rFonts w:asciiTheme="minorBidi" w:hAnsiTheme="minorBidi" w:cstheme="minorBidi" w:hint="cs"/>
                <w:b/>
                <w:bCs/>
                <w:sz w:val="24"/>
                <w:szCs w:val="24"/>
                <w:rtl/>
              </w:rPr>
              <w:t>إضافة</w:t>
            </w:r>
            <w:r w:rsidRPr="00352A77">
              <w:rPr>
                <w:rFonts w:asciiTheme="minorBidi" w:hAnsiTheme="minorBidi" w:cstheme="minorBidi"/>
                <w:b/>
                <w:bCs/>
                <w:sz w:val="24"/>
                <w:szCs w:val="24"/>
                <w:rtl/>
              </w:rPr>
              <w:t xml:space="preserve"> مقررات حرة اختيارية بما لا يتجاوز (4)مقررات في كامل الخطة الدراسية</w:t>
            </w:r>
          </w:p>
        </w:tc>
        <w:tc>
          <w:tcPr>
            <w:tcW w:w="576" w:type="dxa"/>
            <w:tcBorders>
              <w:top w:val="single" w:sz="12" w:space="0" w:color="auto"/>
              <w:left w:val="single" w:sz="12" w:space="0" w:color="auto"/>
              <w:bottom w:val="single" w:sz="12" w:space="0" w:color="auto"/>
              <w:right w:val="single" w:sz="12" w:space="0" w:color="auto"/>
            </w:tcBorders>
          </w:tcPr>
          <w:p w:rsidR="00352A77" w:rsidRDefault="00352A77" w:rsidP="0063615E">
            <w:pPr>
              <w:rPr>
                <w:rtl/>
              </w:rPr>
            </w:pPr>
          </w:p>
        </w:tc>
        <w:tc>
          <w:tcPr>
            <w:tcW w:w="849" w:type="dxa"/>
            <w:tcBorders>
              <w:top w:val="single" w:sz="12" w:space="0" w:color="auto"/>
              <w:left w:val="single" w:sz="12" w:space="0" w:color="auto"/>
              <w:bottom w:val="single" w:sz="12" w:space="0" w:color="auto"/>
              <w:right w:val="single" w:sz="12" w:space="0" w:color="auto"/>
            </w:tcBorders>
          </w:tcPr>
          <w:p w:rsidR="00352A77" w:rsidRDefault="00352A77" w:rsidP="0063615E">
            <w:pPr>
              <w:rPr>
                <w:rtl/>
              </w:rPr>
            </w:pPr>
          </w:p>
        </w:tc>
        <w:tc>
          <w:tcPr>
            <w:tcW w:w="2795" w:type="dxa"/>
            <w:vMerge/>
            <w:tcBorders>
              <w:left w:val="single" w:sz="12" w:space="0" w:color="auto"/>
              <w:right w:val="single" w:sz="18" w:space="0" w:color="auto"/>
            </w:tcBorders>
            <w:shd w:val="clear" w:color="auto" w:fill="FFFFFF" w:themeFill="background1"/>
          </w:tcPr>
          <w:p w:rsidR="00352A77" w:rsidRPr="00F3446D" w:rsidRDefault="00352A77" w:rsidP="0063615E">
            <w:pPr>
              <w:rPr>
                <w:b/>
                <w:bCs/>
                <w:rtl/>
              </w:rPr>
            </w:pPr>
          </w:p>
        </w:tc>
      </w:tr>
      <w:tr w:rsidR="00352A77" w:rsidTr="002154B4">
        <w:trPr>
          <w:trHeight w:val="492"/>
        </w:trPr>
        <w:tc>
          <w:tcPr>
            <w:tcW w:w="673" w:type="dxa"/>
            <w:vMerge/>
            <w:tcBorders>
              <w:left w:val="single" w:sz="18" w:space="0" w:color="auto"/>
              <w:right w:val="single" w:sz="18" w:space="0" w:color="auto"/>
            </w:tcBorders>
            <w:shd w:val="clear" w:color="auto" w:fill="D0CECE" w:themeFill="background2" w:themeFillShade="E6"/>
          </w:tcPr>
          <w:p w:rsidR="00352A77" w:rsidRDefault="00352A77" w:rsidP="0063615E">
            <w:pPr>
              <w:rPr>
                <w:rtl/>
              </w:rPr>
            </w:pPr>
          </w:p>
        </w:tc>
        <w:tc>
          <w:tcPr>
            <w:tcW w:w="1277" w:type="dxa"/>
            <w:vMerge/>
            <w:tcBorders>
              <w:left w:val="single" w:sz="18" w:space="0" w:color="auto"/>
              <w:right w:val="single" w:sz="12" w:space="0" w:color="auto"/>
            </w:tcBorders>
            <w:vAlign w:val="center"/>
          </w:tcPr>
          <w:p w:rsidR="00352A77" w:rsidRPr="00352A77" w:rsidRDefault="00352A77" w:rsidP="00892BCD">
            <w:pPr>
              <w:pStyle w:val="a8"/>
              <w:bidi/>
              <w:jc w:val="center"/>
              <w:rPr>
                <w:rFonts w:asciiTheme="minorBidi" w:hAnsiTheme="minorBidi" w:cstheme="minorBidi"/>
                <w:b/>
                <w:bCs/>
                <w:sz w:val="24"/>
                <w:szCs w:val="24"/>
                <w:rtl/>
              </w:rPr>
            </w:pPr>
          </w:p>
        </w:tc>
        <w:tc>
          <w:tcPr>
            <w:tcW w:w="4110" w:type="dxa"/>
            <w:vMerge w:val="restart"/>
            <w:tcBorders>
              <w:left w:val="single" w:sz="12" w:space="0" w:color="auto"/>
              <w:right w:val="single" w:sz="12" w:space="0" w:color="auto"/>
            </w:tcBorders>
            <w:vAlign w:val="center"/>
          </w:tcPr>
          <w:p w:rsidR="00352A77" w:rsidRPr="00352A77" w:rsidRDefault="00352A77" w:rsidP="00892BCD">
            <w:pPr>
              <w:pStyle w:val="a8"/>
              <w:bidi/>
              <w:jc w:val="both"/>
              <w:rPr>
                <w:rFonts w:asciiTheme="minorBidi" w:hAnsiTheme="minorBidi" w:cstheme="minorBidi"/>
                <w:b/>
                <w:bCs/>
                <w:sz w:val="24"/>
                <w:szCs w:val="24"/>
                <w:rtl/>
              </w:rPr>
            </w:pPr>
            <w:r w:rsidRPr="00352A77">
              <w:rPr>
                <w:rFonts w:asciiTheme="minorBidi" w:hAnsiTheme="minorBidi" w:cstheme="minorBidi"/>
                <w:b/>
                <w:bCs/>
                <w:sz w:val="24"/>
                <w:szCs w:val="24"/>
                <w:rtl/>
              </w:rPr>
              <w:t xml:space="preserve">5-لا يجوز حذف فصل دراسي كاملا باستثناء الفصل الصيفي </w:t>
            </w:r>
            <w:r w:rsidRPr="00352A77">
              <w:rPr>
                <w:rFonts w:asciiTheme="minorBidi" w:hAnsiTheme="minorBidi" w:cstheme="minorBidi" w:hint="cs"/>
                <w:b/>
                <w:bCs/>
                <w:sz w:val="24"/>
                <w:szCs w:val="24"/>
                <w:rtl/>
              </w:rPr>
              <w:t>ألا</w:t>
            </w:r>
            <w:r w:rsidRPr="00352A77">
              <w:rPr>
                <w:rFonts w:asciiTheme="minorBidi" w:hAnsiTheme="minorBidi" w:cstheme="minorBidi"/>
                <w:b/>
                <w:bCs/>
                <w:sz w:val="24"/>
                <w:szCs w:val="24"/>
                <w:rtl/>
              </w:rPr>
              <w:t xml:space="preserve"> بعذر يوافق علية مجلس المدرسة</w:t>
            </w:r>
          </w:p>
        </w:tc>
        <w:tc>
          <w:tcPr>
            <w:tcW w:w="576" w:type="dxa"/>
            <w:vMerge w:val="restart"/>
            <w:tcBorders>
              <w:top w:val="single" w:sz="12" w:space="0" w:color="auto"/>
              <w:left w:val="single" w:sz="12" w:space="0" w:color="auto"/>
              <w:right w:val="single" w:sz="12" w:space="0" w:color="auto"/>
            </w:tcBorders>
          </w:tcPr>
          <w:p w:rsidR="00352A77" w:rsidRDefault="00352A77" w:rsidP="0063615E">
            <w:pPr>
              <w:rPr>
                <w:rtl/>
              </w:rPr>
            </w:pPr>
          </w:p>
        </w:tc>
        <w:tc>
          <w:tcPr>
            <w:tcW w:w="849" w:type="dxa"/>
            <w:vMerge w:val="restart"/>
            <w:tcBorders>
              <w:top w:val="single" w:sz="12" w:space="0" w:color="auto"/>
              <w:left w:val="single" w:sz="12" w:space="0" w:color="auto"/>
              <w:right w:val="single" w:sz="12" w:space="0" w:color="auto"/>
            </w:tcBorders>
          </w:tcPr>
          <w:p w:rsidR="00352A77" w:rsidRDefault="00352A77" w:rsidP="0063615E">
            <w:pPr>
              <w:rPr>
                <w:rtl/>
              </w:rPr>
            </w:pPr>
          </w:p>
        </w:tc>
        <w:tc>
          <w:tcPr>
            <w:tcW w:w="2795" w:type="dxa"/>
            <w:vMerge/>
            <w:tcBorders>
              <w:left w:val="single" w:sz="12" w:space="0" w:color="auto"/>
              <w:bottom w:val="single" w:sz="12" w:space="0" w:color="auto"/>
              <w:right w:val="single" w:sz="18" w:space="0" w:color="auto"/>
            </w:tcBorders>
            <w:shd w:val="clear" w:color="auto" w:fill="FFFFFF" w:themeFill="background1"/>
          </w:tcPr>
          <w:p w:rsidR="00352A77" w:rsidRPr="00F3446D" w:rsidRDefault="00352A77" w:rsidP="0063615E">
            <w:pPr>
              <w:rPr>
                <w:b/>
                <w:bCs/>
                <w:rtl/>
              </w:rPr>
            </w:pPr>
          </w:p>
        </w:tc>
      </w:tr>
      <w:tr w:rsidR="00352A77" w:rsidTr="004257E2">
        <w:trPr>
          <w:trHeight w:val="383"/>
        </w:trPr>
        <w:tc>
          <w:tcPr>
            <w:tcW w:w="673" w:type="dxa"/>
            <w:vMerge/>
            <w:tcBorders>
              <w:left w:val="single" w:sz="18" w:space="0" w:color="auto"/>
              <w:bottom w:val="single" w:sz="18" w:space="0" w:color="auto"/>
              <w:right w:val="single" w:sz="18" w:space="0" w:color="auto"/>
            </w:tcBorders>
            <w:shd w:val="clear" w:color="auto" w:fill="D0CECE" w:themeFill="background2" w:themeFillShade="E6"/>
          </w:tcPr>
          <w:p w:rsidR="00352A77" w:rsidRDefault="00352A77" w:rsidP="0063615E">
            <w:pPr>
              <w:rPr>
                <w:rtl/>
              </w:rPr>
            </w:pPr>
          </w:p>
        </w:tc>
        <w:tc>
          <w:tcPr>
            <w:tcW w:w="1277" w:type="dxa"/>
            <w:vMerge/>
            <w:tcBorders>
              <w:left w:val="single" w:sz="18" w:space="0" w:color="auto"/>
              <w:bottom w:val="single" w:sz="18" w:space="0" w:color="auto"/>
              <w:right w:val="single" w:sz="12" w:space="0" w:color="auto"/>
            </w:tcBorders>
            <w:vAlign w:val="center"/>
          </w:tcPr>
          <w:p w:rsidR="00352A77" w:rsidRPr="00352A77" w:rsidRDefault="00352A77" w:rsidP="00892BCD">
            <w:pPr>
              <w:pStyle w:val="a8"/>
              <w:bidi/>
              <w:jc w:val="center"/>
              <w:rPr>
                <w:rFonts w:asciiTheme="minorBidi" w:hAnsiTheme="minorBidi" w:cstheme="minorBidi"/>
                <w:b/>
                <w:bCs/>
                <w:sz w:val="24"/>
                <w:szCs w:val="24"/>
                <w:rtl/>
              </w:rPr>
            </w:pPr>
          </w:p>
        </w:tc>
        <w:tc>
          <w:tcPr>
            <w:tcW w:w="4110" w:type="dxa"/>
            <w:vMerge/>
            <w:tcBorders>
              <w:left w:val="single" w:sz="12" w:space="0" w:color="auto"/>
              <w:bottom w:val="single" w:sz="18" w:space="0" w:color="auto"/>
              <w:right w:val="single" w:sz="12" w:space="0" w:color="auto"/>
            </w:tcBorders>
            <w:vAlign w:val="center"/>
          </w:tcPr>
          <w:p w:rsidR="00352A77" w:rsidRPr="00352A77" w:rsidRDefault="00352A77" w:rsidP="00892BCD">
            <w:pPr>
              <w:pStyle w:val="a8"/>
              <w:bidi/>
              <w:jc w:val="both"/>
              <w:rPr>
                <w:rFonts w:asciiTheme="minorBidi" w:hAnsiTheme="minorBidi" w:cstheme="minorBidi"/>
                <w:b/>
                <w:bCs/>
                <w:sz w:val="24"/>
                <w:szCs w:val="24"/>
                <w:rtl/>
              </w:rPr>
            </w:pPr>
          </w:p>
        </w:tc>
        <w:tc>
          <w:tcPr>
            <w:tcW w:w="576" w:type="dxa"/>
            <w:vMerge/>
            <w:tcBorders>
              <w:left w:val="single" w:sz="12" w:space="0" w:color="auto"/>
              <w:bottom w:val="single" w:sz="18" w:space="0" w:color="auto"/>
              <w:right w:val="single" w:sz="12" w:space="0" w:color="auto"/>
            </w:tcBorders>
          </w:tcPr>
          <w:p w:rsidR="00352A77" w:rsidRDefault="00352A77" w:rsidP="0063615E">
            <w:pPr>
              <w:rPr>
                <w:rtl/>
              </w:rPr>
            </w:pPr>
          </w:p>
        </w:tc>
        <w:tc>
          <w:tcPr>
            <w:tcW w:w="849" w:type="dxa"/>
            <w:vMerge/>
            <w:tcBorders>
              <w:left w:val="single" w:sz="12" w:space="0" w:color="auto"/>
              <w:bottom w:val="single" w:sz="18" w:space="0" w:color="auto"/>
              <w:right w:val="single" w:sz="12" w:space="0" w:color="auto"/>
            </w:tcBorders>
          </w:tcPr>
          <w:p w:rsidR="00352A77" w:rsidRDefault="00352A77" w:rsidP="0063615E">
            <w:pPr>
              <w:rPr>
                <w:rtl/>
              </w:rPr>
            </w:pPr>
          </w:p>
        </w:tc>
        <w:tc>
          <w:tcPr>
            <w:tcW w:w="2795" w:type="dxa"/>
            <w:tcBorders>
              <w:top w:val="single" w:sz="12" w:space="0" w:color="auto"/>
              <w:left w:val="single" w:sz="12" w:space="0" w:color="auto"/>
              <w:bottom w:val="single" w:sz="18" w:space="0" w:color="auto"/>
              <w:right w:val="single" w:sz="18" w:space="0" w:color="auto"/>
            </w:tcBorders>
            <w:shd w:val="clear" w:color="auto" w:fill="E2EFD9" w:themeFill="accent6" w:themeFillTint="33"/>
          </w:tcPr>
          <w:p w:rsidR="00352A77" w:rsidRPr="00F3446D" w:rsidRDefault="00352A77" w:rsidP="0063615E">
            <w:pPr>
              <w:rPr>
                <w:b/>
                <w:bCs/>
                <w:rtl/>
              </w:rPr>
            </w:pPr>
            <w:r>
              <w:rPr>
                <w:rFonts w:hint="cs"/>
                <w:b/>
                <w:bCs/>
                <w:rtl/>
              </w:rPr>
              <w:t>التوقيع /</w:t>
            </w:r>
          </w:p>
        </w:tc>
      </w:tr>
    </w:tbl>
    <w:p w:rsidR="0063615E" w:rsidRPr="00E1136C" w:rsidRDefault="0063615E" w:rsidP="0063615E">
      <w:pPr>
        <w:rPr>
          <w:b/>
          <w:bCs/>
          <w:sz w:val="24"/>
          <w:szCs w:val="24"/>
          <w:rtl/>
        </w:rPr>
      </w:pPr>
    </w:p>
    <w:p w:rsidR="00E90123" w:rsidRDefault="00E90123" w:rsidP="00E90123">
      <w:pPr>
        <w:rPr>
          <w:b/>
          <w:bCs/>
          <w:sz w:val="24"/>
          <w:szCs w:val="24"/>
          <w:rtl/>
        </w:rPr>
      </w:pPr>
    </w:p>
    <w:p w:rsidR="00240F8F" w:rsidRDefault="00E90123" w:rsidP="00E90123">
      <w:pPr>
        <w:rPr>
          <w:b/>
          <w:bCs/>
          <w:color w:val="C00000"/>
          <w:sz w:val="28"/>
          <w:szCs w:val="28"/>
          <w:rtl/>
        </w:rPr>
      </w:pPr>
      <w:r>
        <w:rPr>
          <w:rFonts w:hint="cs"/>
          <w:b/>
          <w:bCs/>
          <w:sz w:val="24"/>
          <w:szCs w:val="24"/>
          <w:rtl/>
        </w:rPr>
        <w:lastRenderedPageBreak/>
        <w:t xml:space="preserve">                                     </w:t>
      </w:r>
      <w:r w:rsidR="00240F8F">
        <w:rPr>
          <w:rFonts w:hint="cs"/>
          <w:b/>
          <w:bCs/>
          <w:color w:val="C00000"/>
          <w:sz w:val="28"/>
          <w:szCs w:val="28"/>
          <w:rtl/>
        </w:rPr>
        <w:t xml:space="preserve">متابـــــــــــعة عمليات وإجراءات شؤون الطالبات  </w:t>
      </w:r>
    </w:p>
    <w:p w:rsidR="00240F8F" w:rsidRPr="00D84E68" w:rsidRDefault="00240F8F" w:rsidP="00240F8F">
      <w:pPr>
        <w:rPr>
          <w:b/>
          <w:bCs/>
          <w:sz w:val="28"/>
          <w:szCs w:val="28"/>
          <w:rtl/>
        </w:rPr>
      </w:pPr>
      <w:r w:rsidRPr="00D84E68">
        <w:rPr>
          <w:rFonts w:hint="cs"/>
          <w:b/>
          <w:bCs/>
          <w:sz w:val="28"/>
          <w:szCs w:val="28"/>
          <w:rtl/>
        </w:rPr>
        <w:t xml:space="preserve">متابعة </w:t>
      </w:r>
      <w:r w:rsidR="006E343A">
        <w:rPr>
          <w:rFonts w:hint="cs"/>
          <w:b/>
          <w:bCs/>
          <w:sz w:val="28"/>
          <w:szCs w:val="28"/>
          <w:rtl/>
        </w:rPr>
        <w:t xml:space="preserve">وكيلة </w:t>
      </w:r>
      <w:r>
        <w:rPr>
          <w:rFonts w:hint="cs"/>
          <w:b/>
          <w:bCs/>
          <w:sz w:val="28"/>
          <w:szCs w:val="28"/>
          <w:rtl/>
        </w:rPr>
        <w:t xml:space="preserve">شؤون الطالبات </w:t>
      </w:r>
      <w:r w:rsidRPr="00D84E68">
        <w:rPr>
          <w:rFonts w:hint="cs"/>
          <w:b/>
          <w:bCs/>
          <w:sz w:val="28"/>
          <w:szCs w:val="28"/>
          <w:rtl/>
        </w:rPr>
        <w:t xml:space="preserve"> أ/ ......................................</w:t>
      </w:r>
    </w:p>
    <w:tbl>
      <w:tblPr>
        <w:tblStyle w:val="a3"/>
        <w:bidiVisual/>
        <w:tblW w:w="10280" w:type="dxa"/>
        <w:tblLayout w:type="fixed"/>
        <w:tblLook w:val="04A0"/>
      </w:tblPr>
      <w:tblGrid>
        <w:gridCol w:w="673"/>
        <w:gridCol w:w="1277"/>
        <w:gridCol w:w="4110"/>
        <w:gridCol w:w="576"/>
        <w:gridCol w:w="849"/>
        <w:gridCol w:w="2795"/>
      </w:tblGrid>
      <w:tr w:rsidR="00240F8F" w:rsidTr="00606C42">
        <w:tc>
          <w:tcPr>
            <w:tcW w:w="673"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240F8F" w:rsidRPr="00643C07" w:rsidRDefault="00240F8F" w:rsidP="00892BCD">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240F8F" w:rsidRPr="00643C07" w:rsidRDefault="00240F8F" w:rsidP="00892BCD">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110"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240F8F" w:rsidRPr="00643C07" w:rsidRDefault="00240F8F" w:rsidP="00892BCD">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240F8F" w:rsidRPr="00643C07" w:rsidRDefault="00240F8F" w:rsidP="00892BCD">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240F8F" w:rsidRPr="00643C07" w:rsidRDefault="00240F8F" w:rsidP="00892BCD">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6F6085" w:rsidTr="00606C42">
        <w:tc>
          <w:tcPr>
            <w:tcW w:w="673"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6F6085" w:rsidRPr="006511C9" w:rsidRDefault="006F6085" w:rsidP="00892BCD">
            <w:pPr>
              <w:ind w:right="113"/>
              <w:jc w:val="center"/>
              <w:rPr>
                <w:b/>
                <w:bCs/>
                <w:color w:val="002060"/>
                <w:sz w:val="32"/>
                <w:szCs w:val="32"/>
                <w:rtl/>
              </w:rPr>
            </w:pPr>
            <w:r w:rsidRPr="006511C9">
              <w:rPr>
                <w:rFonts w:hint="cs"/>
                <w:b/>
                <w:bCs/>
                <w:color w:val="002060"/>
                <w:sz w:val="32"/>
                <w:szCs w:val="32"/>
                <w:rtl/>
              </w:rPr>
              <w:t>القبول والتسجيل (1)</w:t>
            </w:r>
          </w:p>
        </w:tc>
        <w:tc>
          <w:tcPr>
            <w:tcW w:w="1277" w:type="dxa"/>
            <w:vMerge w:val="restart"/>
            <w:tcBorders>
              <w:top w:val="single" w:sz="18" w:space="0" w:color="auto"/>
              <w:left w:val="single" w:sz="18" w:space="0" w:color="auto"/>
              <w:right w:val="single" w:sz="12" w:space="0" w:color="auto"/>
            </w:tcBorders>
            <w:shd w:val="clear" w:color="auto" w:fill="FFFFFF" w:themeFill="background1"/>
            <w:vAlign w:val="center"/>
          </w:tcPr>
          <w:p w:rsidR="006F6085" w:rsidRPr="006F6085" w:rsidRDefault="006F6085" w:rsidP="00892BCD">
            <w:pPr>
              <w:pStyle w:val="a8"/>
              <w:bidi/>
              <w:jc w:val="center"/>
              <w:rPr>
                <w:rFonts w:cs="AL-Mohanad"/>
                <w:b/>
                <w:bCs/>
                <w:color w:val="002060"/>
                <w:sz w:val="24"/>
                <w:szCs w:val="24"/>
                <w:rtl/>
              </w:rPr>
            </w:pPr>
            <w:r w:rsidRPr="006F6085">
              <w:rPr>
                <w:rFonts w:cs="AL-Mohanad" w:hint="cs"/>
                <w:b/>
                <w:bCs/>
                <w:color w:val="002060"/>
                <w:sz w:val="24"/>
                <w:szCs w:val="24"/>
                <w:rtl/>
              </w:rPr>
              <w:t>5/6/2</w:t>
            </w:r>
          </w:p>
        </w:tc>
        <w:tc>
          <w:tcPr>
            <w:tcW w:w="4110" w:type="dxa"/>
            <w:tcBorders>
              <w:top w:val="single" w:sz="18" w:space="0" w:color="auto"/>
              <w:left w:val="single" w:sz="12" w:space="0" w:color="auto"/>
              <w:right w:val="single" w:sz="12" w:space="0" w:color="auto"/>
            </w:tcBorders>
            <w:shd w:val="clear" w:color="auto" w:fill="FFFFFF" w:themeFill="background1"/>
            <w:vAlign w:val="center"/>
          </w:tcPr>
          <w:p w:rsidR="006F6085" w:rsidRPr="00240F8F" w:rsidRDefault="006F6085" w:rsidP="00892BCD">
            <w:pPr>
              <w:pStyle w:val="a8"/>
              <w:bidi/>
              <w:jc w:val="both"/>
              <w:rPr>
                <w:rFonts w:cs="AL-Mohanad"/>
                <w:b/>
                <w:bCs/>
                <w:sz w:val="24"/>
                <w:szCs w:val="24"/>
                <w:rtl/>
              </w:rPr>
            </w:pPr>
            <w:r w:rsidRPr="00240F8F">
              <w:rPr>
                <w:rFonts w:cs="AL-Mohanad" w:hint="cs"/>
                <w:b/>
                <w:bCs/>
                <w:sz w:val="24"/>
                <w:szCs w:val="24"/>
                <w:rtl/>
              </w:rPr>
              <w:t>السماح بتنفيذ عمليات الحذف للمقررات الدراسية والتي تستمر  إلى نهاية الأسبوع الثاني للحالات التالي</w:t>
            </w:r>
            <w:r w:rsidRPr="00240F8F">
              <w:rPr>
                <w:rFonts w:cs="AL-Mohanad" w:hint="eastAsia"/>
                <w:b/>
                <w:bCs/>
                <w:sz w:val="24"/>
                <w:szCs w:val="24"/>
                <w:rtl/>
              </w:rPr>
              <w:t>ة</w:t>
            </w:r>
          </w:p>
        </w:tc>
        <w:tc>
          <w:tcPr>
            <w:tcW w:w="576" w:type="dxa"/>
            <w:tcBorders>
              <w:top w:val="single" w:sz="18" w:space="0" w:color="auto"/>
              <w:left w:val="single" w:sz="12" w:space="0" w:color="auto"/>
              <w:right w:val="single" w:sz="12" w:space="0" w:color="auto"/>
            </w:tcBorders>
            <w:shd w:val="clear" w:color="auto" w:fill="FFFFFF" w:themeFill="background1"/>
          </w:tcPr>
          <w:p w:rsidR="006F6085" w:rsidRPr="0009282C" w:rsidRDefault="006F6085" w:rsidP="00892BCD">
            <w:pPr>
              <w:rPr>
                <w:b/>
                <w:bCs/>
                <w:sz w:val="24"/>
                <w:szCs w:val="24"/>
                <w:rtl/>
              </w:rPr>
            </w:pPr>
          </w:p>
        </w:tc>
        <w:tc>
          <w:tcPr>
            <w:tcW w:w="849" w:type="dxa"/>
            <w:tcBorders>
              <w:top w:val="single" w:sz="18" w:space="0" w:color="auto"/>
              <w:left w:val="single" w:sz="12" w:space="0" w:color="auto"/>
              <w:right w:val="single" w:sz="12" w:space="0" w:color="auto"/>
            </w:tcBorders>
            <w:shd w:val="clear" w:color="auto" w:fill="FFFFFF" w:themeFill="background1"/>
          </w:tcPr>
          <w:p w:rsidR="006F6085" w:rsidRPr="0009282C" w:rsidRDefault="006F6085" w:rsidP="00892BCD">
            <w:pPr>
              <w:rPr>
                <w:b/>
                <w:bCs/>
                <w:sz w:val="24"/>
                <w:szCs w:val="24"/>
                <w:rtl/>
              </w:rPr>
            </w:pPr>
          </w:p>
        </w:tc>
        <w:tc>
          <w:tcPr>
            <w:tcW w:w="2795" w:type="dxa"/>
            <w:vMerge w:val="restart"/>
            <w:tcBorders>
              <w:top w:val="single" w:sz="18" w:space="0" w:color="auto"/>
              <w:left w:val="single" w:sz="12" w:space="0" w:color="auto"/>
              <w:right w:val="single" w:sz="18" w:space="0" w:color="auto"/>
            </w:tcBorders>
          </w:tcPr>
          <w:p w:rsidR="006F6085" w:rsidRDefault="006F6085" w:rsidP="00892BCD">
            <w:pPr>
              <w:rPr>
                <w:rtl/>
              </w:rPr>
            </w:pPr>
          </w:p>
        </w:tc>
      </w:tr>
      <w:tr w:rsidR="006F6085" w:rsidTr="00606C42">
        <w:tc>
          <w:tcPr>
            <w:tcW w:w="673" w:type="dxa"/>
            <w:vMerge/>
            <w:tcBorders>
              <w:left w:val="single" w:sz="18" w:space="0" w:color="auto"/>
              <w:right w:val="single" w:sz="18" w:space="0" w:color="auto"/>
            </w:tcBorders>
            <w:shd w:val="clear" w:color="auto" w:fill="D0CECE" w:themeFill="background2" w:themeFillShade="E6"/>
          </w:tcPr>
          <w:p w:rsidR="006F6085" w:rsidRDefault="006F6085" w:rsidP="00892BCD">
            <w:pPr>
              <w:rPr>
                <w:rtl/>
              </w:rPr>
            </w:pPr>
          </w:p>
        </w:tc>
        <w:tc>
          <w:tcPr>
            <w:tcW w:w="1277" w:type="dxa"/>
            <w:vMerge/>
            <w:tcBorders>
              <w:left w:val="single" w:sz="18" w:space="0" w:color="auto"/>
              <w:right w:val="single" w:sz="12" w:space="0" w:color="auto"/>
            </w:tcBorders>
            <w:shd w:val="clear" w:color="auto" w:fill="FFFFFF" w:themeFill="background1"/>
            <w:vAlign w:val="center"/>
          </w:tcPr>
          <w:p w:rsidR="006F6085" w:rsidRPr="006F6085" w:rsidRDefault="006F6085" w:rsidP="00892BCD">
            <w:pPr>
              <w:pStyle w:val="a8"/>
              <w:bidi/>
              <w:jc w:val="center"/>
              <w:rPr>
                <w:rFonts w:cs="AL-Mohanad"/>
                <w:b/>
                <w:bCs/>
                <w:color w:val="002060"/>
                <w:sz w:val="24"/>
                <w:szCs w:val="24"/>
                <w:rtl/>
              </w:rPr>
            </w:pPr>
          </w:p>
        </w:tc>
        <w:tc>
          <w:tcPr>
            <w:tcW w:w="4110" w:type="dxa"/>
            <w:tcBorders>
              <w:left w:val="single" w:sz="12" w:space="0" w:color="auto"/>
              <w:right w:val="single" w:sz="12" w:space="0" w:color="auto"/>
            </w:tcBorders>
            <w:shd w:val="clear" w:color="auto" w:fill="FFFFFF" w:themeFill="background1"/>
            <w:vAlign w:val="center"/>
          </w:tcPr>
          <w:p w:rsidR="006F6085" w:rsidRPr="00240F8F" w:rsidRDefault="006F6085" w:rsidP="00892BCD">
            <w:pPr>
              <w:pStyle w:val="a8"/>
              <w:bidi/>
              <w:jc w:val="both"/>
              <w:rPr>
                <w:rFonts w:cs="AL-Mohanad"/>
                <w:b/>
                <w:bCs/>
                <w:sz w:val="24"/>
                <w:szCs w:val="24"/>
                <w:rtl/>
              </w:rPr>
            </w:pPr>
            <w:r w:rsidRPr="00240F8F">
              <w:rPr>
                <w:rFonts w:cs="AL-Mohanad" w:hint="cs"/>
                <w:b/>
                <w:bCs/>
                <w:sz w:val="24"/>
                <w:szCs w:val="24"/>
                <w:rtl/>
              </w:rPr>
              <w:t>1-حذف مقرر حسب التوصية المرشد الأكاديمي في الحالة وضعة خطة خاصة للطالب</w:t>
            </w:r>
          </w:p>
        </w:tc>
        <w:tc>
          <w:tcPr>
            <w:tcW w:w="576" w:type="dxa"/>
            <w:tcBorders>
              <w:left w:val="single" w:sz="12" w:space="0" w:color="auto"/>
              <w:right w:val="single" w:sz="12" w:space="0" w:color="auto"/>
            </w:tcBorders>
            <w:shd w:val="clear" w:color="auto" w:fill="FFFFFF" w:themeFill="background1"/>
          </w:tcPr>
          <w:p w:rsidR="006F6085" w:rsidRPr="001C6EEA" w:rsidRDefault="006F6085" w:rsidP="00892BCD">
            <w:pPr>
              <w:rPr>
                <w:b/>
                <w:bCs/>
                <w:rtl/>
              </w:rPr>
            </w:pPr>
          </w:p>
        </w:tc>
        <w:tc>
          <w:tcPr>
            <w:tcW w:w="849" w:type="dxa"/>
            <w:tcBorders>
              <w:left w:val="single" w:sz="12" w:space="0" w:color="auto"/>
              <w:right w:val="single" w:sz="12" w:space="0" w:color="auto"/>
            </w:tcBorders>
            <w:shd w:val="clear" w:color="auto" w:fill="FFFFFF" w:themeFill="background1"/>
          </w:tcPr>
          <w:p w:rsidR="006F6085" w:rsidRPr="001C6EEA" w:rsidRDefault="006F6085" w:rsidP="00892BCD">
            <w:pPr>
              <w:rPr>
                <w:b/>
                <w:bCs/>
                <w:rtl/>
              </w:rPr>
            </w:pPr>
          </w:p>
        </w:tc>
        <w:tc>
          <w:tcPr>
            <w:tcW w:w="2795" w:type="dxa"/>
            <w:vMerge/>
            <w:tcBorders>
              <w:left w:val="single" w:sz="12" w:space="0" w:color="auto"/>
              <w:right w:val="single" w:sz="18" w:space="0" w:color="auto"/>
            </w:tcBorders>
          </w:tcPr>
          <w:p w:rsidR="006F6085" w:rsidRDefault="006F6085" w:rsidP="00892BCD">
            <w:pPr>
              <w:rPr>
                <w:rtl/>
              </w:rPr>
            </w:pPr>
          </w:p>
        </w:tc>
      </w:tr>
      <w:tr w:rsidR="006F6085" w:rsidTr="00606C42">
        <w:tc>
          <w:tcPr>
            <w:tcW w:w="673" w:type="dxa"/>
            <w:vMerge/>
            <w:tcBorders>
              <w:left w:val="single" w:sz="18" w:space="0" w:color="auto"/>
              <w:right w:val="single" w:sz="18" w:space="0" w:color="auto"/>
            </w:tcBorders>
            <w:shd w:val="clear" w:color="auto" w:fill="D0CECE" w:themeFill="background2" w:themeFillShade="E6"/>
          </w:tcPr>
          <w:p w:rsidR="006F6085" w:rsidRDefault="006F6085" w:rsidP="00892BCD">
            <w:pPr>
              <w:rPr>
                <w:rtl/>
              </w:rPr>
            </w:pPr>
          </w:p>
        </w:tc>
        <w:tc>
          <w:tcPr>
            <w:tcW w:w="1277" w:type="dxa"/>
            <w:vMerge/>
            <w:tcBorders>
              <w:left w:val="single" w:sz="18" w:space="0" w:color="auto"/>
              <w:right w:val="single" w:sz="12" w:space="0" w:color="auto"/>
            </w:tcBorders>
            <w:vAlign w:val="center"/>
          </w:tcPr>
          <w:p w:rsidR="006F6085" w:rsidRPr="006F6085" w:rsidRDefault="006F6085" w:rsidP="00892BCD">
            <w:pPr>
              <w:pStyle w:val="a8"/>
              <w:bidi/>
              <w:jc w:val="center"/>
              <w:rPr>
                <w:rFonts w:cs="AL-Mohanad"/>
                <w:b/>
                <w:bCs/>
                <w:color w:val="002060"/>
                <w:sz w:val="24"/>
                <w:szCs w:val="24"/>
                <w:rtl/>
              </w:rPr>
            </w:pPr>
          </w:p>
        </w:tc>
        <w:tc>
          <w:tcPr>
            <w:tcW w:w="4110" w:type="dxa"/>
            <w:tcBorders>
              <w:left w:val="single" w:sz="12" w:space="0" w:color="auto"/>
              <w:right w:val="single" w:sz="12" w:space="0" w:color="auto"/>
            </w:tcBorders>
            <w:vAlign w:val="center"/>
          </w:tcPr>
          <w:p w:rsidR="006F6085" w:rsidRPr="00240F8F" w:rsidRDefault="006F6085" w:rsidP="00892BCD">
            <w:pPr>
              <w:pStyle w:val="a8"/>
              <w:bidi/>
              <w:jc w:val="both"/>
              <w:rPr>
                <w:rFonts w:cs="AL-Mohanad"/>
                <w:b/>
                <w:bCs/>
                <w:sz w:val="24"/>
                <w:szCs w:val="24"/>
                <w:rtl/>
              </w:rPr>
            </w:pPr>
            <w:r w:rsidRPr="00240F8F">
              <w:rPr>
                <w:rFonts w:cs="AL-Mohanad" w:hint="cs"/>
                <w:b/>
                <w:bCs/>
                <w:sz w:val="24"/>
                <w:szCs w:val="24"/>
                <w:rtl/>
              </w:rPr>
              <w:t>2-حذف مقرر إذا كان مستوى الطالب الدراسي لا يؤهله لتسجيل الحد الأعلى حسب توجيه المرشد الأكاديمي</w:t>
            </w:r>
          </w:p>
        </w:tc>
        <w:tc>
          <w:tcPr>
            <w:tcW w:w="576" w:type="dxa"/>
            <w:tcBorders>
              <w:left w:val="single" w:sz="12" w:space="0" w:color="auto"/>
              <w:right w:val="single" w:sz="12" w:space="0" w:color="auto"/>
            </w:tcBorders>
          </w:tcPr>
          <w:p w:rsidR="006F6085" w:rsidRDefault="006F6085" w:rsidP="00892BCD">
            <w:pPr>
              <w:rPr>
                <w:rtl/>
              </w:rPr>
            </w:pPr>
          </w:p>
        </w:tc>
        <w:tc>
          <w:tcPr>
            <w:tcW w:w="849" w:type="dxa"/>
            <w:tcBorders>
              <w:left w:val="single" w:sz="12" w:space="0" w:color="auto"/>
              <w:bottom w:val="single" w:sz="12" w:space="0" w:color="auto"/>
              <w:right w:val="single" w:sz="12" w:space="0" w:color="auto"/>
            </w:tcBorders>
          </w:tcPr>
          <w:p w:rsidR="006F6085" w:rsidRDefault="006F6085" w:rsidP="00892BCD">
            <w:pPr>
              <w:rPr>
                <w:rtl/>
              </w:rPr>
            </w:pPr>
          </w:p>
        </w:tc>
        <w:tc>
          <w:tcPr>
            <w:tcW w:w="2795" w:type="dxa"/>
            <w:vMerge/>
            <w:tcBorders>
              <w:left w:val="single" w:sz="12" w:space="0" w:color="auto"/>
              <w:right w:val="single" w:sz="18" w:space="0" w:color="auto"/>
            </w:tcBorders>
          </w:tcPr>
          <w:p w:rsidR="006F6085" w:rsidRDefault="006F6085" w:rsidP="00892BCD">
            <w:pPr>
              <w:rPr>
                <w:rtl/>
              </w:rPr>
            </w:pPr>
          </w:p>
        </w:tc>
      </w:tr>
      <w:tr w:rsidR="006F6085" w:rsidTr="00606C42">
        <w:tc>
          <w:tcPr>
            <w:tcW w:w="673" w:type="dxa"/>
            <w:vMerge/>
            <w:tcBorders>
              <w:left w:val="single" w:sz="18" w:space="0" w:color="auto"/>
              <w:right w:val="single" w:sz="18" w:space="0" w:color="auto"/>
            </w:tcBorders>
            <w:shd w:val="clear" w:color="auto" w:fill="D0CECE" w:themeFill="background2" w:themeFillShade="E6"/>
          </w:tcPr>
          <w:p w:rsidR="006F6085" w:rsidRDefault="006F6085" w:rsidP="00892BCD">
            <w:pPr>
              <w:rPr>
                <w:rtl/>
              </w:rPr>
            </w:pPr>
          </w:p>
        </w:tc>
        <w:tc>
          <w:tcPr>
            <w:tcW w:w="1277" w:type="dxa"/>
            <w:tcBorders>
              <w:left w:val="single" w:sz="18" w:space="0" w:color="auto"/>
              <w:bottom w:val="single" w:sz="12" w:space="0" w:color="auto"/>
              <w:right w:val="single" w:sz="12" w:space="0" w:color="auto"/>
            </w:tcBorders>
            <w:vAlign w:val="center"/>
          </w:tcPr>
          <w:p w:rsidR="006F6085" w:rsidRPr="006F6085" w:rsidRDefault="006F6085" w:rsidP="00892BCD">
            <w:pPr>
              <w:pStyle w:val="a8"/>
              <w:bidi/>
              <w:jc w:val="center"/>
              <w:rPr>
                <w:rFonts w:cs="AL-Mohanad"/>
                <w:b/>
                <w:bCs/>
                <w:color w:val="002060"/>
                <w:sz w:val="24"/>
                <w:szCs w:val="24"/>
                <w:rtl/>
              </w:rPr>
            </w:pPr>
            <w:r w:rsidRPr="006F6085">
              <w:rPr>
                <w:rFonts w:cs="AL-Mohanad" w:hint="cs"/>
                <w:b/>
                <w:bCs/>
                <w:color w:val="002060"/>
                <w:sz w:val="24"/>
                <w:szCs w:val="24"/>
                <w:rtl/>
              </w:rPr>
              <w:t>5/6/3</w:t>
            </w:r>
          </w:p>
        </w:tc>
        <w:tc>
          <w:tcPr>
            <w:tcW w:w="4110" w:type="dxa"/>
            <w:tcBorders>
              <w:left w:val="single" w:sz="12" w:space="0" w:color="auto"/>
              <w:bottom w:val="single" w:sz="12" w:space="0" w:color="auto"/>
              <w:right w:val="single" w:sz="12" w:space="0" w:color="auto"/>
            </w:tcBorders>
            <w:vAlign w:val="center"/>
          </w:tcPr>
          <w:p w:rsidR="006F6085" w:rsidRPr="00240F8F" w:rsidRDefault="006F6085" w:rsidP="00892BCD">
            <w:pPr>
              <w:pStyle w:val="a8"/>
              <w:bidi/>
              <w:jc w:val="both"/>
              <w:rPr>
                <w:rFonts w:cs="AL-Mohanad"/>
                <w:b/>
                <w:bCs/>
                <w:sz w:val="24"/>
                <w:szCs w:val="24"/>
                <w:rtl/>
              </w:rPr>
            </w:pPr>
            <w:r w:rsidRPr="00240F8F">
              <w:rPr>
                <w:rFonts w:cs="AL-Mohanad" w:hint="cs"/>
                <w:b/>
                <w:bCs/>
                <w:sz w:val="24"/>
                <w:szCs w:val="24"/>
                <w:rtl/>
              </w:rPr>
              <w:t>تجهيز نماذج الحذف والإضافة (أبواك من ثلاث نسخ مكربنه ) وفقا للنموذج (و.ط.ع.ن-01-06) وكتابة التعليمات خلف النماذج وتجهيز ملف لحفظها</w:t>
            </w:r>
          </w:p>
        </w:tc>
        <w:tc>
          <w:tcPr>
            <w:tcW w:w="576" w:type="dxa"/>
            <w:tcBorders>
              <w:left w:val="single" w:sz="12" w:space="0" w:color="auto"/>
              <w:bottom w:val="single" w:sz="12" w:space="0" w:color="auto"/>
              <w:right w:val="single" w:sz="12" w:space="0" w:color="auto"/>
            </w:tcBorders>
          </w:tcPr>
          <w:p w:rsidR="006F6085" w:rsidRDefault="006F6085"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6F6085" w:rsidRDefault="006F6085" w:rsidP="00892BCD">
            <w:pPr>
              <w:rPr>
                <w:rtl/>
              </w:rPr>
            </w:pPr>
          </w:p>
        </w:tc>
        <w:tc>
          <w:tcPr>
            <w:tcW w:w="2795" w:type="dxa"/>
            <w:vMerge/>
            <w:tcBorders>
              <w:left w:val="single" w:sz="12" w:space="0" w:color="auto"/>
              <w:right w:val="single" w:sz="18" w:space="0" w:color="auto"/>
            </w:tcBorders>
            <w:shd w:val="clear" w:color="auto" w:fill="FFFFFF" w:themeFill="background1"/>
          </w:tcPr>
          <w:p w:rsidR="006F6085" w:rsidRPr="00F3446D" w:rsidRDefault="006F6085" w:rsidP="00892BCD">
            <w:pPr>
              <w:rPr>
                <w:b/>
                <w:bCs/>
                <w:rtl/>
              </w:rPr>
            </w:pPr>
          </w:p>
        </w:tc>
      </w:tr>
      <w:tr w:rsidR="006F6085" w:rsidTr="00606C42">
        <w:trPr>
          <w:trHeight w:val="1160"/>
        </w:trPr>
        <w:tc>
          <w:tcPr>
            <w:tcW w:w="673" w:type="dxa"/>
            <w:vMerge/>
            <w:tcBorders>
              <w:left w:val="single" w:sz="18" w:space="0" w:color="auto"/>
              <w:bottom w:val="single" w:sz="4" w:space="0" w:color="auto"/>
              <w:right w:val="single" w:sz="18" w:space="0" w:color="auto"/>
            </w:tcBorders>
            <w:shd w:val="clear" w:color="auto" w:fill="D0CECE" w:themeFill="background2" w:themeFillShade="E6"/>
          </w:tcPr>
          <w:p w:rsidR="006F6085" w:rsidRDefault="006F6085" w:rsidP="00892BCD">
            <w:pPr>
              <w:rPr>
                <w:rtl/>
              </w:rPr>
            </w:pPr>
          </w:p>
        </w:tc>
        <w:tc>
          <w:tcPr>
            <w:tcW w:w="1277" w:type="dxa"/>
            <w:tcBorders>
              <w:left w:val="single" w:sz="18" w:space="0" w:color="auto"/>
              <w:bottom w:val="single" w:sz="12" w:space="0" w:color="auto"/>
              <w:right w:val="single" w:sz="12" w:space="0" w:color="auto"/>
            </w:tcBorders>
            <w:vAlign w:val="center"/>
          </w:tcPr>
          <w:p w:rsidR="006F6085" w:rsidRPr="006F6085" w:rsidRDefault="006F6085" w:rsidP="00892BCD">
            <w:pPr>
              <w:pStyle w:val="a8"/>
              <w:bidi/>
              <w:jc w:val="center"/>
              <w:rPr>
                <w:rFonts w:cs="AL-Mohanad"/>
                <w:b/>
                <w:bCs/>
                <w:color w:val="002060"/>
                <w:sz w:val="24"/>
                <w:szCs w:val="24"/>
                <w:rtl/>
              </w:rPr>
            </w:pPr>
            <w:r w:rsidRPr="006F6085">
              <w:rPr>
                <w:rFonts w:cs="AL-Mohanad" w:hint="cs"/>
                <w:b/>
                <w:bCs/>
                <w:color w:val="002060"/>
                <w:sz w:val="24"/>
                <w:szCs w:val="24"/>
                <w:rtl/>
              </w:rPr>
              <w:t>5/6/4</w:t>
            </w:r>
          </w:p>
        </w:tc>
        <w:tc>
          <w:tcPr>
            <w:tcW w:w="4110" w:type="dxa"/>
            <w:tcBorders>
              <w:left w:val="single" w:sz="12" w:space="0" w:color="auto"/>
              <w:bottom w:val="single" w:sz="12" w:space="0" w:color="auto"/>
              <w:right w:val="single" w:sz="12" w:space="0" w:color="auto"/>
            </w:tcBorders>
            <w:vAlign w:val="center"/>
          </w:tcPr>
          <w:p w:rsidR="006F6085" w:rsidRPr="00240F8F" w:rsidRDefault="006F6085" w:rsidP="00892BCD">
            <w:pPr>
              <w:pStyle w:val="a8"/>
              <w:bidi/>
              <w:jc w:val="both"/>
              <w:rPr>
                <w:rFonts w:cs="AL-Mohanad"/>
                <w:b/>
                <w:bCs/>
                <w:sz w:val="24"/>
                <w:szCs w:val="24"/>
                <w:rtl/>
              </w:rPr>
            </w:pPr>
            <w:r w:rsidRPr="00240F8F">
              <w:rPr>
                <w:rFonts w:cs="AL-Mohanad" w:hint="cs"/>
                <w:b/>
                <w:bCs/>
                <w:sz w:val="24"/>
                <w:szCs w:val="24"/>
                <w:rtl/>
              </w:rPr>
              <w:t>تزويد معلمو المقررات والمرشد الأكاديمي بنماذج الحذف والإضافة وقوائم أسماء الطلاب في نهاية الأسبوع الأول لعمليات الإضافة وفي نهاية الأسبوع الثاني لعمليات الحذف</w:t>
            </w:r>
          </w:p>
        </w:tc>
        <w:tc>
          <w:tcPr>
            <w:tcW w:w="576" w:type="dxa"/>
            <w:tcBorders>
              <w:left w:val="single" w:sz="12" w:space="0" w:color="auto"/>
              <w:bottom w:val="single" w:sz="12" w:space="0" w:color="auto"/>
              <w:right w:val="single" w:sz="12" w:space="0" w:color="auto"/>
            </w:tcBorders>
          </w:tcPr>
          <w:p w:rsidR="006F6085" w:rsidRDefault="006F6085"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6F6085" w:rsidRDefault="006F6085" w:rsidP="00892BCD">
            <w:pPr>
              <w:rPr>
                <w:rtl/>
              </w:rPr>
            </w:pPr>
          </w:p>
        </w:tc>
        <w:tc>
          <w:tcPr>
            <w:tcW w:w="2795" w:type="dxa"/>
            <w:vMerge/>
            <w:tcBorders>
              <w:left w:val="single" w:sz="12" w:space="0" w:color="auto"/>
              <w:right w:val="single" w:sz="18" w:space="0" w:color="auto"/>
            </w:tcBorders>
            <w:shd w:val="clear" w:color="auto" w:fill="FFFFFF" w:themeFill="background1"/>
          </w:tcPr>
          <w:p w:rsidR="006F6085" w:rsidRPr="00F3446D" w:rsidRDefault="006F6085" w:rsidP="00892BCD">
            <w:pPr>
              <w:rPr>
                <w:b/>
                <w:bCs/>
                <w:rtl/>
              </w:rPr>
            </w:pPr>
          </w:p>
        </w:tc>
      </w:tr>
      <w:tr w:rsidR="006F6085" w:rsidTr="00606C42">
        <w:tc>
          <w:tcPr>
            <w:tcW w:w="673" w:type="dxa"/>
            <w:vMerge/>
            <w:tcBorders>
              <w:left w:val="single" w:sz="18" w:space="0" w:color="auto"/>
              <w:right w:val="single" w:sz="18" w:space="0" w:color="auto"/>
            </w:tcBorders>
            <w:shd w:val="clear" w:color="auto" w:fill="D0CECE" w:themeFill="background2" w:themeFillShade="E6"/>
          </w:tcPr>
          <w:p w:rsidR="006F6085" w:rsidRDefault="006F6085" w:rsidP="00892BCD">
            <w:pPr>
              <w:rPr>
                <w:rtl/>
              </w:rPr>
            </w:pPr>
          </w:p>
        </w:tc>
        <w:tc>
          <w:tcPr>
            <w:tcW w:w="1277" w:type="dxa"/>
            <w:tcBorders>
              <w:left w:val="single" w:sz="18" w:space="0" w:color="auto"/>
              <w:bottom w:val="single" w:sz="12" w:space="0" w:color="auto"/>
              <w:right w:val="single" w:sz="12" w:space="0" w:color="auto"/>
            </w:tcBorders>
            <w:vAlign w:val="center"/>
          </w:tcPr>
          <w:p w:rsidR="006F6085" w:rsidRPr="006F6085" w:rsidRDefault="006F6085" w:rsidP="00892BCD">
            <w:pPr>
              <w:pStyle w:val="a8"/>
              <w:bidi/>
              <w:jc w:val="center"/>
              <w:rPr>
                <w:rFonts w:cs="AL-Mohanad"/>
                <w:b/>
                <w:bCs/>
                <w:color w:val="002060"/>
                <w:sz w:val="24"/>
                <w:szCs w:val="24"/>
                <w:rtl/>
              </w:rPr>
            </w:pPr>
            <w:r w:rsidRPr="006F6085">
              <w:rPr>
                <w:rFonts w:cs="AL-Mohanad" w:hint="cs"/>
                <w:b/>
                <w:bCs/>
                <w:color w:val="002060"/>
                <w:sz w:val="24"/>
                <w:szCs w:val="24"/>
                <w:rtl/>
              </w:rPr>
              <w:t>5/6/11</w:t>
            </w:r>
          </w:p>
        </w:tc>
        <w:tc>
          <w:tcPr>
            <w:tcW w:w="4110" w:type="dxa"/>
            <w:tcBorders>
              <w:left w:val="single" w:sz="12" w:space="0" w:color="auto"/>
              <w:bottom w:val="single" w:sz="12" w:space="0" w:color="auto"/>
              <w:right w:val="single" w:sz="12" w:space="0" w:color="auto"/>
            </w:tcBorders>
            <w:vAlign w:val="center"/>
          </w:tcPr>
          <w:p w:rsidR="006F6085" w:rsidRPr="006F6085" w:rsidRDefault="006F6085" w:rsidP="00892BCD">
            <w:pPr>
              <w:pStyle w:val="a8"/>
              <w:bidi/>
              <w:jc w:val="both"/>
              <w:rPr>
                <w:rFonts w:cs="AL-Mohanad"/>
                <w:b/>
                <w:bCs/>
                <w:sz w:val="24"/>
                <w:szCs w:val="24"/>
                <w:rtl/>
              </w:rPr>
            </w:pPr>
            <w:r w:rsidRPr="006F6085">
              <w:rPr>
                <w:rFonts w:cs="AL-Mohanad" w:hint="cs"/>
                <w:b/>
                <w:bCs/>
                <w:sz w:val="24"/>
                <w:szCs w:val="24"/>
                <w:rtl/>
              </w:rPr>
              <w:t>تسليم معلمو المقررات والمعلمين المكلفين بالإرشاد الأكاديمي قوائم أسماء الطلاب بداية الأسبوع الثالث من الفصل الدراسي</w:t>
            </w:r>
          </w:p>
        </w:tc>
        <w:tc>
          <w:tcPr>
            <w:tcW w:w="576" w:type="dxa"/>
            <w:tcBorders>
              <w:left w:val="single" w:sz="12" w:space="0" w:color="auto"/>
              <w:bottom w:val="single" w:sz="12" w:space="0" w:color="auto"/>
              <w:right w:val="single" w:sz="12" w:space="0" w:color="auto"/>
            </w:tcBorders>
          </w:tcPr>
          <w:p w:rsidR="006F6085" w:rsidRDefault="006F6085"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6F6085" w:rsidRDefault="006F6085" w:rsidP="00892BCD">
            <w:pPr>
              <w:rPr>
                <w:rtl/>
              </w:rPr>
            </w:pPr>
          </w:p>
        </w:tc>
        <w:tc>
          <w:tcPr>
            <w:tcW w:w="2795" w:type="dxa"/>
            <w:vMerge/>
            <w:tcBorders>
              <w:left w:val="single" w:sz="12" w:space="0" w:color="auto"/>
              <w:right w:val="single" w:sz="18" w:space="0" w:color="auto"/>
            </w:tcBorders>
            <w:shd w:val="clear" w:color="auto" w:fill="FFFFFF" w:themeFill="background1"/>
          </w:tcPr>
          <w:p w:rsidR="006F6085" w:rsidRPr="00F3446D" w:rsidRDefault="006F6085" w:rsidP="00892BCD">
            <w:pPr>
              <w:rPr>
                <w:b/>
                <w:bCs/>
                <w:rtl/>
              </w:rPr>
            </w:pPr>
          </w:p>
        </w:tc>
      </w:tr>
      <w:tr w:rsidR="006F6085" w:rsidTr="00606C42">
        <w:trPr>
          <w:trHeight w:val="378"/>
        </w:trPr>
        <w:tc>
          <w:tcPr>
            <w:tcW w:w="673" w:type="dxa"/>
            <w:vMerge/>
            <w:tcBorders>
              <w:left w:val="single" w:sz="18" w:space="0" w:color="auto"/>
              <w:right w:val="single" w:sz="18" w:space="0" w:color="auto"/>
            </w:tcBorders>
            <w:shd w:val="clear" w:color="auto" w:fill="D0CECE" w:themeFill="background2" w:themeFillShade="E6"/>
          </w:tcPr>
          <w:p w:rsidR="006F6085" w:rsidRDefault="006F6085" w:rsidP="00892BCD">
            <w:pPr>
              <w:rPr>
                <w:rtl/>
              </w:rPr>
            </w:pPr>
          </w:p>
        </w:tc>
        <w:tc>
          <w:tcPr>
            <w:tcW w:w="1277" w:type="dxa"/>
            <w:tcBorders>
              <w:left w:val="single" w:sz="18" w:space="0" w:color="auto"/>
              <w:bottom w:val="single" w:sz="4" w:space="0" w:color="auto"/>
              <w:right w:val="single" w:sz="12" w:space="0" w:color="auto"/>
            </w:tcBorders>
            <w:vAlign w:val="center"/>
          </w:tcPr>
          <w:p w:rsidR="006F6085" w:rsidRPr="006F6085" w:rsidRDefault="006F6085" w:rsidP="00892BCD">
            <w:pPr>
              <w:pStyle w:val="a8"/>
              <w:bidi/>
              <w:jc w:val="center"/>
              <w:rPr>
                <w:rFonts w:cs="AL-Mohanad"/>
                <w:b/>
                <w:bCs/>
                <w:color w:val="002060"/>
                <w:sz w:val="24"/>
                <w:szCs w:val="24"/>
                <w:rtl/>
              </w:rPr>
            </w:pPr>
            <w:r w:rsidRPr="006F6085">
              <w:rPr>
                <w:rFonts w:cs="AL-Mohanad" w:hint="cs"/>
                <w:b/>
                <w:bCs/>
                <w:color w:val="002060"/>
                <w:sz w:val="24"/>
                <w:szCs w:val="24"/>
                <w:rtl/>
              </w:rPr>
              <w:t>5/6/12</w:t>
            </w:r>
          </w:p>
        </w:tc>
        <w:tc>
          <w:tcPr>
            <w:tcW w:w="4110" w:type="dxa"/>
            <w:tcBorders>
              <w:left w:val="single" w:sz="12" w:space="0" w:color="auto"/>
              <w:bottom w:val="single" w:sz="4" w:space="0" w:color="auto"/>
              <w:right w:val="single" w:sz="12" w:space="0" w:color="auto"/>
            </w:tcBorders>
            <w:vAlign w:val="center"/>
          </w:tcPr>
          <w:p w:rsidR="006F6085" w:rsidRPr="006F6085" w:rsidRDefault="006F6085" w:rsidP="00892BCD">
            <w:pPr>
              <w:pStyle w:val="a8"/>
              <w:bidi/>
              <w:jc w:val="both"/>
              <w:rPr>
                <w:rFonts w:cs="AL-Mohanad"/>
                <w:b/>
                <w:bCs/>
                <w:sz w:val="24"/>
                <w:szCs w:val="24"/>
                <w:rtl/>
              </w:rPr>
            </w:pPr>
            <w:r w:rsidRPr="006F6085">
              <w:rPr>
                <w:rFonts w:cs="AL-Mohanad" w:hint="cs"/>
                <w:b/>
                <w:bCs/>
                <w:sz w:val="24"/>
                <w:szCs w:val="24"/>
                <w:rtl/>
              </w:rPr>
              <w:t>تسليم جداول الطلاب للمرشدين الأكاديميين</w:t>
            </w:r>
          </w:p>
        </w:tc>
        <w:tc>
          <w:tcPr>
            <w:tcW w:w="576" w:type="dxa"/>
            <w:tcBorders>
              <w:left w:val="single" w:sz="12" w:space="0" w:color="auto"/>
              <w:bottom w:val="single" w:sz="4" w:space="0" w:color="auto"/>
              <w:right w:val="single" w:sz="12" w:space="0" w:color="auto"/>
            </w:tcBorders>
          </w:tcPr>
          <w:p w:rsidR="006F6085" w:rsidRDefault="006F6085"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6F6085" w:rsidRDefault="006F6085" w:rsidP="00892BCD">
            <w:pPr>
              <w:rPr>
                <w:rtl/>
              </w:rPr>
            </w:pPr>
          </w:p>
        </w:tc>
        <w:tc>
          <w:tcPr>
            <w:tcW w:w="2795" w:type="dxa"/>
            <w:vMerge/>
            <w:tcBorders>
              <w:left w:val="single" w:sz="12" w:space="0" w:color="auto"/>
              <w:bottom w:val="single" w:sz="12" w:space="0" w:color="auto"/>
              <w:right w:val="single" w:sz="18" w:space="0" w:color="auto"/>
            </w:tcBorders>
            <w:shd w:val="clear" w:color="auto" w:fill="DEEAF6" w:themeFill="accent1" w:themeFillTint="33"/>
          </w:tcPr>
          <w:p w:rsidR="006F6085" w:rsidRPr="00F3446D" w:rsidRDefault="006F6085" w:rsidP="00892BCD">
            <w:pPr>
              <w:rPr>
                <w:b/>
                <w:bCs/>
                <w:rtl/>
              </w:rPr>
            </w:pPr>
          </w:p>
        </w:tc>
      </w:tr>
      <w:tr w:rsidR="00240F8F" w:rsidTr="004257E2">
        <w:tc>
          <w:tcPr>
            <w:tcW w:w="673" w:type="dxa"/>
            <w:vMerge/>
            <w:tcBorders>
              <w:left w:val="single" w:sz="18" w:space="0" w:color="auto"/>
              <w:right w:val="single" w:sz="18" w:space="0" w:color="auto"/>
            </w:tcBorders>
            <w:shd w:val="clear" w:color="auto" w:fill="D0CECE" w:themeFill="background2" w:themeFillShade="E6"/>
          </w:tcPr>
          <w:p w:rsidR="00240F8F" w:rsidRDefault="00240F8F" w:rsidP="00892BCD">
            <w:pPr>
              <w:rPr>
                <w:rtl/>
              </w:rPr>
            </w:pPr>
          </w:p>
        </w:tc>
        <w:tc>
          <w:tcPr>
            <w:tcW w:w="1277" w:type="dxa"/>
            <w:tcBorders>
              <w:left w:val="single" w:sz="18" w:space="0" w:color="auto"/>
              <w:bottom w:val="single" w:sz="18" w:space="0" w:color="auto"/>
              <w:right w:val="single" w:sz="12" w:space="0" w:color="auto"/>
            </w:tcBorders>
            <w:shd w:val="clear" w:color="auto" w:fill="FFFFFF" w:themeFill="background1"/>
            <w:vAlign w:val="center"/>
          </w:tcPr>
          <w:p w:rsidR="00240F8F" w:rsidRPr="0077512B" w:rsidRDefault="00240F8F" w:rsidP="00892BCD">
            <w:pPr>
              <w:pStyle w:val="a8"/>
              <w:bidi/>
              <w:jc w:val="center"/>
              <w:rPr>
                <w:rFonts w:cs="AL-Mohanad"/>
                <w:b/>
                <w:bCs/>
                <w:color w:val="002060"/>
                <w:sz w:val="24"/>
                <w:szCs w:val="24"/>
                <w:rtl/>
              </w:rPr>
            </w:pPr>
            <w:r w:rsidRPr="0077512B">
              <w:rPr>
                <w:rFonts w:cs="AL-Mohanad" w:hint="cs"/>
                <w:b/>
                <w:bCs/>
                <w:color w:val="002060"/>
                <w:sz w:val="24"/>
                <w:szCs w:val="24"/>
                <w:rtl/>
              </w:rPr>
              <w:t>5/5/12/7</w:t>
            </w:r>
          </w:p>
        </w:tc>
        <w:tc>
          <w:tcPr>
            <w:tcW w:w="4110" w:type="dxa"/>
            <w:tcBorders>
              <w:left w:val="single" w:sz="12" w:space="0" w:color="auto"/>
              <w:bottom w:val="single" w:sz="18" w:space="0" w:color="auto"/>
              <w:right w:val="single" w:sz="12" w:space="0" w:color="auto"/>
            </w:tcBorders>
            <w:shd w:val="clear" w:color="auto" w:fill="FFFFFF" w:themeFill="background1"/>
            <w:vAlign w:val="center"/>
          </w:tcPr>
          <w:p w:rsidR="00240F8F" w:rsidRPr="0077512B" w:rsidRDefault="00240F8F" w:rsidP="00892BCD">
            <w:pPr>
              <w:pStyle w:val="a8"/>
              <w:bidi/>
              <w:jc w:val="both"/>
              <w:rPr>
                <w:rFonts w:cs="AL-Mohanad"/>
                <w:b/>
                <w:bCs/>
                <w:sz w:val="24"/>
                <w:szCs w:val="24"/>
                <w:rtl/>
              </w:rPr>
            </w:pPr>
            <w:r w:rsidRPr="0077512B">
              <w:rPr>
                <w:rFonts w:cs="AL-Mohanad" w:hint="cs"/>
                <w:b/>
                <w:bCs/>
                <w:sz w:val="24"/>
                <w:szCs w:val="24"/>
                <w:rtl/>
              </w:rPr>
              <w:t>توقيع بطاقات التسجيل من الطلاب واعتمادها.</w:t>
            </w:r>
          </w:p>
        </w:tc>
        <w:tc>
          <w:tcPr>
            <w:tcW w:w="576" w:type="dxa"/>
            <w:tcBorders>
              <w:left w:val="single" w:sz="12" w:space="0" w:color="auto"/>
              <w:bottom w:val="single" w:sz="18" w:space="0" w:color="auto"/>
              <w:right w:val="single" w:sz="12" w:space="0" w:color="auto"/>
            </w:tcBorders>
            <w:shd w:val="clear" w:color="auto" w:fill="FFFFFF" w:themeFill="background1"/>
          </w:tcPr>
          <w:p w:rsidR="00240F8F" w:rsidRPr="006511C9" w:rsidRDefault="00240F8F" w:rsidP="00892BCD">
            <w:pPr>
              <w:rPr>
                <w:b/>
                <w:bCs/>
                <w:color w:val="C00000"/>
                <w:rtl/>
              </w:rPr>
            </w:pPr>
          </w:p>
        </w:tc>
        <w:tc>
          <w:tcPr>
            <w:tcW w:w="849" w:type="dxa"/>
            <w:tcBorders>
              <w:top w:val="single" w:sz="12" w:space="0" w:color="auto"/>
              <w:left w:val="single" w:sz="12" w:space="0" w:color="auto"/>
              <w:bottom w:val="single" w:sz="18" w:space="0" w:color="auto"/>
              <w:right w:val="single" w:sz="12" w:space="0" w:color="auto"/>
            </w:tcBorders>
            <w:shd w:val="clear" w:color="auto" w:fill="FFFFFF" w:themeFill="background1"/>
          </w:tcPr>
          <w:p w:rsidR="00240F8F" w:rsidRPr="006511C9" w:rsidRDefault="00240F8F" w:rsidP="00892BCD">
            <w:pPr>
              <w:rPr>
                <w:b/>
                <w:bCs/>
                <w:color w:val="C00000"/>
                <w:rtl/>
              </w:rPr>
            </w:pPr>
          </w:p>
        </w:tc>
        <w:tc>
          <w:tcPr>
            <w:tcW w:w="2795" w:type="dxa"/>
            <w:tcBorders>
              <w:top w:val="single" w:sz="12" w:space="0" w:color="auto"/>
              <w:left w:val="single" w:sz="12" w:space="0" w:color="auto"/>
              <w:bottom w:val="single" w:sz="18" w:space="0" w:color="auto"/>
              <w:right w:val="single" w:sz="18" w:space="0" w:color="auto"/>
            </w:tcBorders>
            <w:shd w:val="clear" w:color="auto" w:fill="E2EFD9" w:themeFill="accent6" w:themeFillTint="33"/>
          </w:tcPr>
          <w:p w:rsidR="00240F8F" w:rsidRPr="00F3446D" w:rsidRDefault="00240F8F" w:rsidP="00892BCD">
            <w:pPr>
              <w:rPr>
                <w:b/>
                <w:bCs/>
                <w:rtl/>
              </w:rPr>
            </w:pPr>
            <w:r>
              <w:rPr>
                <w:rFonts w:hint="cs"/>
                <w:b/>
                <w:bCs/>
                <w:rtl/>
              </w:rPr>
              <w:t>التوقيع /</w:t>
            </w:r>
          </w:p>
        </w:tc>
      </w:tr>
      <w:tr w:rsidR="006F6085" w:rsidTr="00606C42">
        <w:tc>
          <w:tcPr>
            <w:tcW w:w="673" w:type="dxa"/>
            <w:vMerge/>
            <w:tcBorders>
              <w:left w:val="single" w:sz="18" w:space="0" w:color="auto"/>
              <w:right w:val="single" w:sz="18" w:space="0" w:color="auto"/>
            </w:tcBorders>
            <w:shd w:val="clear" w:color="auto" w:fill="D0CECE" w:themeFill="background2" w:themeFillShade="E6"/>
          </w:tcPr>
          <w:p w:rsidR="006F6085" w:rsidRDefault="006F6085" w:rsidP="00892BCD">
            <w:pPr>
              <w:rPr>
                <w:rtl/>
              </w:rPr>
            </w:pPr>
          </w:p>
        </w:tc>
        <w:tc>
          <w:tcPr>
            <w:tcW w:w="1277" w:type="dxa"/>
            <w:tcBorders>
              <w:top w:val="single" w:sz="18" w:space="0" w:color="auto"/>
              <w:left w:val="single" w:sz="18" w:space="0" w:color="auto"/>
              <w:right w:val="single" w:sz="12" w:space="0" w:color="auto"/>
            </w:tcBorders>
            <w:shd w:val="clear" w:color="auto" w:fill="FFFFFF" w:themeFill="background1"/>
            <w:vAlign w:val="center"/>
          </w:tcPr>
          <w:p w:rsidR="006F6085" w:rsidRPr="006F6085" w:rsidRDefault="006F6085" w:rsidP="00892BCD">
            <w:pPr>
              <w:pStyle w:val="a8"/>
              <w:bidi/>
              <w:jc w:val="center"/>
              <w:rPr>
                <w:rFonts w:cs="AL-Mohanad"/>
                <w:b/>
                <w:bCs/>
                <w:color w:val="002060"/>
                <w:sz w:val="24"/>
                <w:szCs w:val="24"/>
                <w:rtl/>
              </w:rPr>
            </w:pPr>
            <w:r w:rsidRPr="006F6085">
              <w:rPr>
                <w:rFonts w:cs="AL-Mohanad" w:hint="cs"/>
                <w:b/>
                <w:bCs/>
                <w:color w:val="002060"/>
                <w:sz w:val="24"/>
                <w:szCs w:val="24"/>
                <w:rtl/>
              </w:rPr>
              <w:t>5/7/4</w:t>
            </w:r>
          </w:p>
        </w:tc>
        <w:tc>
          <w:tcPr>
            <w:tcW w:w="4110" w:type="dxa"/>
            <w:tcBorders>
              <w:top w:val="single" w:sz="18" w:space="0" w:color="auto"/>
              <w:left w:val="single" w:sz="12" w:space="0" w:color="auto"/>
              <w:right w:val="single" w:sz="12" w:space="0" w:color="auto"/>
            </w:tcBorders>
            <w:shd w:val="clear" w:color="auto" w:fill="FFFFFF" w:themeFill="background1"/>
            <w:vAlign w:val="center"/>
          </w:tcPr>
          <w:p w:rsidR="006F6085" w:rsidRPr="006F6085" w:rsidRDefault="006F6085" w:rsidP="00892BCD">
            <w:pPr>
              <w:pStyle w:val="a8"/>
              <w:bidi/>
              <w:jc w:val="both"/>
              <w:rPr>
                <w:rFonts w:cs="AL-Mohanad"/>
                <w:b/>
                <w:bCs/>
                <w:sz w:val="24"/>
                <w:szCs w:val="24"/>
                <w:rtl/>
              </w:rPr>
            </w:pPr>
            <w:r w:rsidRPr="006F6085">
              <w:rPr>
                <w:rFonts w:cs="AL-Mohanad" w:hint="cs"/>
                <w:b/>
                <w:bCs/>
                <w:sz w:val="24"/>
                <w:szCs w:val="24"/>
                <w:rtl/>
              </w:rPr>
              <w:t xml:space="preserve">التأكد من طلب التأجيل </w:t>
            </w:r>
            <w:r w:rsidR="005D3484" w:rsidRPr="006F6085">
              <w:rPr>
                <w:rFonts w:cs="AL-Mohanad" w:hint="cs"/>
                <w:b/>
                <w:bCs/>
                <w:sz w:val="24"/>
                <w:szCs w:val="24"/>
                <w:rtl/>
              </w:rPr>
              <w:t>وعرضه</w:t>
            </w:r>
            <w:r w:rsidRPr="006F6085">
              <w:rPr>
                <w:rFonts w:cs="AL-Mohanad" w:hint="cs"/>
                <w:b/>
                <w:bCs/>
                <w:sz w:val="24"/>
                <w:szCs w:val="24"/>
                <w:rtl/>
              </w:rPr>
              <w:t xml:space="preserve"> علي مجلس المدرسة</w:t>
            </w:r>
          </w:p>
        </w:tc>
        <w:tc>
          <w:tcPr>
            <w:tcW w:w="576" w:type="dxa"/>
            <w:tcBorders>
              <w:top w:val="single" w:sz="18" w:space="0" w:color="auto"/>
              <w:left w:val="single" w:sz="12" w:space="0" w:color="auto"/>
              <w:right w:val="single" w:sz="12" w:space="0" w:color="auto"/>
            </w:tcBorders>
            <w:shd w:val="clear" w:color="auto" w:fill="FFFFFF" w:themeFill="background1"/>
          </w:tcPr>
          <w:p w:rsidR="006F6085" w:rsidRPr="00352A77" w:rsidRDefault="006F6085" w:rsidP="00892BCD">
            <w:pPr>
              <w:rPr>
                <w:b/>
                <w:bCs/>
                <w:rtl/>
              </w:rPr>
            </w:pPr>
          </w:p>
        </w:tc>
        <w:tc>
          <w:tcPr>
            <w:tcW w:w="849" w:type="dxa"/>
            <w:tcBorders>
              <w:top w:val="single" w:sz="18" w:space="0" w:color="auto"/>
              <w:left w:val="single" w:sz="12" w:space="0" w:color="auto"/>
              <w:bottom w:val="single" w:sz="12" w:space="0" w:color="auto"/>
              <w:right w:val="single" w:sz="12" w:space="0" w:color="auto"/>
            </w:tcBorders>
            <w:shd w:val="clear" w:color="auto" w:fill="FFFFFF" w:themeFill="background1"/>
          </w:tcPr>
          <w:p w:rsidR="006F6085" w:rsidRPr="00352A77" w:rsidRDefault="006F6085" w:rsidP="00892BCD">
            <w:pPr>
              <w:rPr>
                <w:b/>
                <w:bCs/>
                <w:rtl/>
              </w:rPr>
            </w:pP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6F6085" w:rsidRPr="00F3446D" w:rsidRDefault="006F6085" w:rsidP="00892BCD">
            <w:pPr>
              <w:rPr>
                <w:b/>
                <w:bCs/>
                <w:rtl/>
              </w:rPr>
            </w:pPr>
          </w:p>
        </w:tc>
      </w:tr>
      <w:tr w:rsidR="00240F8F" w:rsidTr="00606C42">
        <w:tc>
          <w:tcPr>
            <w:tcW w:w="673" w:type="dxa"/>
            <w:vMerge/>
            <w:tcBorders>
              <w:left w:val="single" w:sz="18" w:space="0" w:color="auto"/>
              <w:right w:val="single" w:sz="18" w:space="0" w:color="auto"/>
            </w:tcBorders>
            <w:shd w:val="clear" w:color="auto" w:fill="D0CECE" w:themeFill="background2" w:themeFillShade="E6"/>
          </w:tcPr>
          <w:p w:rsidR="00240F8F" w:rsidRDefault="00240F8F" w:rsidP="00892BCD">
            <w:pPr>
              <w:rPr>
                <w:rtl/>
              </w:rPr>
            </w:pPr>
          </w:p>
        </w:tc>
        <w:tc>
          <w:tcPr>
            <w:tcW w:w="1277" w:type="dxa"/>
            <w:tcBorders>
              <w:top w:val="nil"/>
              <w:left w:val="single" w:sz="18" w:space="0" w:color="auto"/>
              <w:bottom w:val="single" w:sz="12" w:space="0" w:color="auto"/>
              <w:right w:val="single" w:sz="12" w:space="0" w:color="auto"/>
            </w:tcBorders>
            <w:vAlign w:val="center"/>
          </w:tcPr>
          <w:p w:rsidR="00240F8F" w:rsidRPr="005D3484" w:rsidRDefault="005D3484" w:rsidP="00892BCD">
            <w:pPr>
              <w:pStyle w:val="a8"/>
              <w:bidi/>
              <w:jc w:val="center"/>
              <w:rPr>
                <w:rFonts w:asciiTheme="minorBidi" w:hAnsiTheme="minorBidi" w:cstheme="minorBidi"/>
                <w:b/>
                <w:bCs/>
                <w:color w:val="002060"/>
                <w:sz w:val="24"/>
                <w:szCs w:val="24"/>
                <w:rtl/>
              </w:rPr>
            </w:pPr>
            <w:r>
              <w:rPr>
                <w:rFonts w:asciiTheme="minorBidi" w:hAnsiTheme="minorBidi" w:cstheme="minorBidi" w:hint="cs"/>
                <w:b/>
                <w:bCs/>
                <w:color w:val="002060"/>
                <w:sz w:val="24"/>
                <w:szCs w:val="24"/>
                <w:rtl/>
              </w:rPr>
              <w:t>5/6</w:t>
            </w:r>
          </w:p>
        </w:tc>
        <w:tc>
          <w:tcPr>
            <w:tcW w:w="4110" w:type="dxa"/>
            <w:tcBorders>
              <w:left w:val="single" w:sz="12" w:space="0" w:color="auto"/>
              <w:right w:val="single" w:sz="12" w:space="0" w:color="auto"/>
            </w:tcBorders>
            <w:vAlign w:val="center"/>
          </w:tcPr>
          <w:p w:rsidR="00240F8F" w:rsidRPr="00352A77" w:rsidRDefault="00240F8F" w:rsidP="00892BCD">
            <w:pPr>
              <w:pStyle w:val="a8"/>
              <w:bidi/>
              <w:jc w:val="both"/>
              <w:rPr>
                <w:rFonts w:asciiTheme="minorBidi" w:hAnsiTheme="minorBidi" w:cstheme="minorBidi"/>
                <w:b/>
                <w:bCs/>
                <w:sz w:val="24"/>
                <w:szCs w:val="24"/>
                <w:rtl/>
              </w:rPr>
            </w:pPr>
            <w:r w:rsidRPr="00352A77">
              <w:rPr>
                <w:rFonts w:asciiTheme="minorBidi" w:hAnsiTheme="minorBidi" w:cstheme="minorBidi"/>
                <w:b/>
                <w:bCs/>
                <w:sz w:val="24"/>
                <w:szCs w:val="24"/>
                <w:rtl/>
              </w:rPr>
              <w:t xml:space="preserve">السماح بتنفيذ عملية </w:t>
            </w:r>
            <w:r w:rsidRPr="00352A77">
              <w:rPr>
                <w:rFonts w:asciiTheme="minorBidi" w:hAnsiTheme="minorBidi" w:cstheme="minorBidi" w:hint="cs"/>
                <w:b/>
                <w:bCs/>
                <w:sz w:val="24"/>
                <w:szCs w:val="24"/>
                <w:rtl/>
              </w:rPr>
              <w:t>إضافة</w:t>
            </w:r>
            <w:r w:rsidRPr="00352A77">
              <w:rPr>
                <w:rFonts w:asciiTheme="minorBidi" w:hAnsiTheme="minorBidi" w:cstheme="minorBidi"/>
                <w:b/>
                <w:bCs/>
                <w:sz w:val="24"/>
                <w:szCs w:val="24"/>
                <w:rtl/>
              </w:rPr>
              <w:t xml:space="preserve"> المقررات والتي تستمر </w:t>
            </w:r>
            <w:r w:rsidRPr="00352A77">
              <w:rPr>
                <w:rFonts w:asciiTheme="minorBidi" w:hAnsiTheme="minorBidi" w:cstheme="minorBidi" w:hint="cs"/>
                <w:b/>
                <w:bCs/>
                <w:sz w:val="24"/>
                <w:szCs w:val="24"/>
                <w:rtl/>
              </w:rPr>
              <w:t>إلى</w:t>
            </w:r>
            <w:r w:rsidRPr="00352A77">
              <w:rPr>
                <w:rFonts w:asciiTheme="minorBidi" w:hAnsiTheme="minorBidi" w:cstheme="minorBidi"/>
                <w:b/>
                <w:bCs/>
                <w:sz w:val="24"/>
                <w:szCs w:val="24"/>
                <w:rtl/>
              </w:rPr>
              <w:t xml:space="preserve"> نهاية </w:t>
            </w:r>
            <w:r w:rsidRPr="00352A77">
              <w:rPr>
                <w:rFonts w:asciiTheme="minorBidi" w:hAnsiTheme="minorBidi" w:cstheme="minorBidi" w:hint="cs"/>
                <w:b/>
                <w:bCs/>
                <w:sz w:val="24"/>
                <w:szCs w:val="24"/>
                <w:rtl/>
              </w:rPr>
              <w:t>الأسبوع</w:t>
            </w:r>
            <w:r w:rsidRPr="00352A77">
              <w:rPr>
                <w:rFonts w:asciiTheme="minorBidi" w:hAnsiTheme="minorBidi" w:cstheme="minorBidi"/>
                <w:b/>
                <w:bCs/>
                <w:sz w:val="24"/>
                <w:szCs w:val="24"/>
                <w:rtl/>
              </w:rPr>
              <w:t xml:space="preserve"> الدراسي </w:t>
            </w:r>
            <w:r w:rsidRPr="00352A77">
              <w:rPr>
                <w:rFonts w:asciiTheme="minorBidi" w:hAnsiTheme="minorBidi" w:cstheme="minorBidi" w:hint="cs"/>
                <w:b/>
                <w:bCs/>
                <w:sz w:val="24"/>
                <w:szCs w:val="24"/>
                <w:rtl/>
              </w:rPr>
              <w:t>الأول</w:t>
            </w:r>
            <w:r w:rsidRPr="00352A77">
              <w:rPr>
                <w:rFonts w:asciiTheme="minorBidi" w:hAnsiTheme="minorBidi" w:cstheme="minorBidi"/>
                <w:b/>
                <w:bCs/>
                <w:sz w:val="24"/>
                <w:szCs w:val="24"/>
                <w:rtl/>
              </w:rPr>
              <w:t xml:space="preserve"> بعد موافقة المرشد </w:t>
            </w:r>
            <w:r w:rsidRPr="00352A77">
              <w:rPr>
                <w:rFonts w:asciiTheme="minorBidi" w:hAnsiTheme="minorBidi" w:cstheme="minorBidi" w:hint="cs"/>
                <w:b/>
                <w:bCs/>
                <w:sz w:val="24"/>
                <w:szCs w:val="24"/>
                <w:rtl/>
              </w:rPr>
              <w:t>الأكاديمي</w:t>
            </w:r>
            <w:r w:rsidRPr="00352A77">
              <w:rPr>
                <w:rFonts w:asciiTheme="minorBidi" w:hAnsiTheme="minorBidi" w:cstheme="minorBidi"/>
                <w:b/>
                <w:bCs/>
                <w:sz w:val="24"/>
                <w:szCs w:val="24"/>
                <w:rtl/>
              </w:rPr>
              <w:t xml:space="preserve"> بالاستفادة من برنامج نور في الحالات التالية:</w:t>
            </w:r>
          </w:p>
        </w:tc>
        <w:tc>
          <w:tcPr>
            <w:tcW w:w="576" w:type="dxa"/>
            <w:tcBorders>
              <w:left w:val="single" w:sz="12" w:space="0" w:color="auto"/>
              <w:bottom w:val="single" w:sz="12" w:space="0" w:color="auto"/>
              <w:right w:val="single" w:sz="12" w:space="0" w:color="auto"/>
            </w:tcBorders>
          </w:tcPr>
          <w:p w:rsidR="00240F8F" w:rsidRDefault="00240F8F"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240F8F" w:rsidRDefault="00240F8F" w:rsidP="00892BCD">
            <w:pPr>
              <w:rPr>
                <w:rtl/>
              </w:rPr>
            </w:pPr>
          </w:p>
        </w:tc>
        <w:tc>
          <w:tcPr>
            <w:tcW w:w="2795" w:type="dxa"/>
            <w:vMerge/>
            <w:tcBorders>
              <w:left w:val="single" w:sz="12" w:space="0" w:color="auto"/>
              <w:right w:val="single" w:sz="18" w:space="0" w:color="auto"/>
            </w:tcBorders>
            <w:shd w:val="clear" w:color="auto" w:fill="FFFFFF" w:themeFill="background1"/>
          </w:tcPr>
          <w:p w:rsidR="00240F8F" w:rsidRPr="00F3446D" w:rsidRDefault="00240F8F" w:rsidP="00892BCD">
            <w:pPr>
              <w:rPr>
                <w:b/>
                <w:bCs/>
                <w:rtl/>
              </w:rPr>
            </w:pPr>
          </w:p>
        </w:tc>
      </w:tr>
      <w:tr w:rsidR="00240F8F" w:rsidTr="00606C42">
        <w:tc>
          <w:tcPr>
            <w:tcW w:w="673" w:type="dxa"/>
            <w:vMerge/>
            <w:tcBorders>
              <w:left w:val="single" w:sz="18" w:space="0" w:color="auto"/>
              <w:right w:val="single" w:sz="18" w:space="0" w:color="auto"/>
            </w:tcBorders>
            <w:shd w:val="clear" w:color="auto" w:fill="D0CECE" w:themeFill="background2" w:themeFillShade="E6"/>
          </w:tcPr>
          <w:p w:rsidR="00240F8F" w:rsidRDefault="00240F8F" w:rsidP="00892BCD">
            <w:pPr>
              <w:rPr>
                <w:rtl/>
              </w:rPr>
            </w:pPr>
          </w:p>
        </w:tc>
        <w:tc>
          <w:tcPr>
            <w:tcW w:w="1277" w:type="dxa"/>
            <w:vMerge w:val="restart"/>
            <w:tcBorders>
              <w:top w:val="single" w:sz="12" w:space="0" w:color="auto"/>
              <w:left w:val="single" w:sz="18" w:space="0" w:color="auto"/>
              <w:right w:val="single" w:sz="12" w:space="0" w:color="auto"/>
            </w:tcBorders>
            <w:vAlign w:val="center"/>
          </w:tcPr>
          <w:p w:rsidR="00240F8F" w:rsidRPr="00352A77" w:rsidRDefault="005D3484" w:rsidP="00892BCD">
            <w:pPr>
              <w:pStyle w:val="a8"/>
              <w:bidi/>
              <w:jc w:val="center"/>
              <w:rPr>
                <w:rFonts w:asciiTheme="minorBidi" w:hAnsiTheme="minorBidi" w:cstheme="minorBidi"/>
                <w:b/>
                <w:bCs/>
                <w:sz w:val="24"/>
                <w:szCs w:val="24"/>
                <w:rtl/>
              </w:rPr>
            </w:pPr>
            <w:r w:rsidRPr="005D3484">
              <w:rPr>
                <w:rFonts w:asciiTheme="minorBidi" w:hAnsiTheme="minorBidi" w:cstheme="minorBidi"/>
                <w:b/>
                <w:bCs/>
                <w:color w:val="002060"/>
                <w:sz w:val="24"/>
                <w:szCs w:val="24"/>
                <w:rtl/>
              </w:rPr>
              <w:t>5/6/1</w:t>
            </w:r>
          </w:p>
        </w:tc>
        <w:tc>
          <w:tcPr>
            <w:tcW w:w="4110" w:type="dxa"/>
            <w:tcBorders>
              <w:top w:val="single" w:sz="12" w:space="0" w:color="auto"/>
              <w:left w:val="single" w:sz="12" w:space="0" w:color="auto"/>
              <w:right w:val="single" w:sz="12" w:space="0" w:color="auto"/>
            </w:tcBorders>
            <w:vAlign w:val="center"/>
          </w:tcPr>
          <w:p w:rsidR="00240F8F" w:rsidRPr="00352A77" w:rsidRDefault="00240F8F" w:rsidP="00892BCD">
            <w:pPr>
              <w:pStyle w:val="a8"/>
              <w:bidi/>
              <w:jc w:val="both"/>
              <w:rPr>
                <w:rFonts w:asciiTheme="minorBidi" w:hAnsiTheme="minorBidi" w:cstheme="minorBidi"/>
                <w:b/>
                <w:bCs/>
                <w:sz w:val="24"/>
                <w:szCs w:val="24"/>
                <w:rtl/>
              </w:rPr>
            </w:pPr>
            <w:r w:rsidRPr="00352A77">
              <w:rPr>
                <w:rFonts w:asciiTheme="minorBidi" w:hAnsiTheme="minorBidi" w:cstheme="minorBidi"/>
                <w:b/>
                <w:bCs/>
                <w:sz w:val="24"/>
                <w:szCs w:val="24"/>
                <w:rtl/>
              </w:rPr>
              <w:t>1-للطلاب الراغبين في تسجيل الحد الأعلى (7) مقررات</w:t>
            </w:r>
          </w:p>
        </w:tc>
        <w:tc>
          <w:tcPr>
            <w:tcW w:w="576" w:type="dxa"/>
            <w:tcBorders>
              <w:top w:val="single" w:sz="12" w:space="0" w:color="auto"/>
              <w:left w:val="single" w:sz="12" w:space="0" w:color="auto"/>
              <w:bottom w:val="single" w:sz="12" w:space="0" w:color="auto"/>
              <w:right w:val="single" w:sz="12" w:space="0" w:color="auto"/>
            </w:tcBorders>
          </w:tcPr>
          <w:p w:rsidR="00240F8F" w:rsidRDefault="00240F8F"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240F8F" w:rsidRDefault="00240F8F" w:rsidP="00892BCD">
            <w:pPr>
              <w:rPr>
                <w:rtl/>
              </w:rPr>
            </w:pPr>
          </w:p>
        </w:tc>
        <w:tc>
          <w:tcPr>
            <w:tcW w:w="2795" w:type="dxa"/>
            <w:vMerge/>
            <w:tcBorders>
              <w:left w:val="single" w:sz="12" w:space="0" w:color="auto"/>
              <w:right w:val="single" w:sz="18" w:space="0" w:color="auto"/>
            </w:tcBorders>
            <w:shd w:val="clear" w:color="auto" w:fill="FFFFFF" w:themeFill="background1"/>
          </w:tcPr>
          <w:p w:rsidR="00240F8F" w:rsidRPr="00F3446D" w:rsidRDefault="00240F8F" w:rsidP="00892BCD">
            <w:pPr>
              <w:rPr>
                <w:b/>
                <w:bCs/>
                <w:rtl/>
              </w:rPr>
            </w:pPr>
          </w:p>
        </w:tc>
      </w:tr>
      <w:tr w:rsidR="00240F8F" w:rsidTr="00606C42">
        <w:tc>
          <w:tcPr>
            <w:tcW w:w="673" w:type="dxa"/>
            <w:vMerge/>
            <w:tcBorders>
              <w:left w:val="single" w:sz="18" w:space="0" w:color="auto"/>
              <w:right w:val="single" w:sz="18" w:space="0" w:color="auto"/>
            </w:tcBorders>
            <w:shd w:val="clear" w:color="auto" w:fill="D0CECE" w:themeFill="background2" w:themeFillShade="E6"/>
          </w:tcPr>
          <w:p w:rsidR="00240F8F" w:rsidRDefault="00240F8F" w:rsidP="00892BCD">
            <w:pPr>
              <w:rPr>
                <w:rtl/>
              </w:rPr>
            </w:pPr>
          </w:p>
        </w:tc>
        <w:tc>
          <w:tcPr>
            <w:tcW w:w="1277" w:type="dxa"/>
            <w:vMerge/>
            <w:tcBorders>
              <w:left w:val="single" w:sz="18" w:space="0" w:color="auto"/>
              <w:right w:val="single" w:sz="12" w:space="0" w:color="auto"/>
            </w:tcBorders>
            <w:vAlign w:val="center"/>
          </w:tcPr>
          <w:p w:rsidR="00240F8F" w:rsidRPr="00352A77" w:rsidRDefault="00240F8F" w:rsidP="00892BCD">
            <w:pPr>
              <w:pStyle w:val="a8"/>
              <w:bidi/>
              <w:jc w:val="center"/>
              <w:rPr>
                <w:rFonts w:asciiTheme="minorBidi" w:hAnsiTheme="minorBidi" w:cstheme="minorBidi"/>
                <w:b/>
                <w:bCs/>
                <w:sz w:val="24"/>
                <w:szCs w:val="24"/>
                <w:rtl/>
              </w:rPr>
            </w:pPr>
          </w:p>
        </w:tc>
        <w:tc>
          <w:tcPr>
            <w:tcW w:w="4110" w:type="dxa"/>
            <w:tcBorders>
              <w:left w:val="single" w:sz="12" w:space="0" w:color="auto"/>
              <w:right w:val="single" w:sz="12" w:space="0" w:color="auto"/>
            </w:tcBorders>
            <w:vAlign w:val="center"/>
          </w:tcPr>
          <w:p w:rsidR="00240F8F" w:rsidRPr="00352A77" w:rsidRDefault="00240F8F" w:rsidP="00892BCD">
            <w:pPr>
              <w:pStyle w:val="a8"/>
              <w:bidi/>
              <w:jc w:val="both"/>
              <w:rPr>
                <w:rFonts w:asciiTheme="minorBidi" w:hAnsiTheme="minorBidi" w:cstheme="minorBidi"/>
                <w:b/>
                <w:bCs/>
                <w:sz w:val="24"/>
                <w:szCs w:val="24"/>
                <w:rtl/>
              </w:rPr>
            </w:pPr>
            <w:r w:rsidRPr="00352A77">
              <w:rPr>
                <w:rFonts w:asciiTheme="minorBidi" w:hAnsiTheme="minorBidi" w:cstheme="minorBidi"/>
                <w:b/>
                <w:bCs/>
                <w:sz w:val="24"/>
                <w:szCs w:val="24"/>
                <w:rtl/>
              </w:rPr>
              <w:t xml:space="preserve">2-عند طرح المدرسة ثمان حصص يجوز للطالب الحاصل على معدل لا يقل عن (95) </w:t>
            </w:r>
            <w:r w:rsidRPr="00352A77">
              <w:rPr>
                <w:rFonts w:asciiTheme="minorBidi" w:hAnsiTheme="minorBidi" w:cstheme="minorBidi" w:hint="cs"/>
                <w:b/>
                <w:bCs/>
                <w:sz w:val="24"/>
                <w:szCs w:val="24"/>
                <w:rtl/>
              </w:rPr>
              <w:t>أن</w:t>
            </w:r>
            <w:r w:rsidRPr="00352A77">
              <w:rPr>
                <w:rFonts w:asciiTheme="minorBidi" w:hAnsiTheme="minorBidi" w:cstheme="minorBidi"/>
                <w:b/>
                <w:bCs/>
                <w:sz w:val="24"/>
                <w:szCs w:val="24"/>
                <w:rtl/>
              </w:rPr>
              <w:t xml:space="preserve"> يسجل ثمان مقررات</w:t>
            </w:r>
          </w:p>
        </w:tc>
        <w:tc>
          <w:tcPr>
            <w:tcW w:w="576" w:type="dxa"/>
            <w:tcBorders>
              <w:top w:val="single" w:sz="12" w:space="0" w:color="auto"/>
              <w:left w:val="single" w:sz="12" w:space="0" w:color="auto"/>
              <w:bottom w:val="single" w:sz="12" w:space="0" w:color="auto"/>
              <w:right w:val="single" w:sz="12" w:space="0" w:color="auto"/>
            </w:tcBorders>
          </w:tcPr>
          <w:p w:rsidR="00240F8F" w:rsidRDefault="00240F8F"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240F8F" w:rsidRDefault="00240F8F" w:rsidP="00892BCD">
            <w:pPr>
              <w:rPr>
                <w:rtl/>
              </w:rPr>
            </w:pPr>
          </w:p>
        </w:tc>
        <w:tc>
          <w:tcPr>
            <w:tcW w:w="2795" w:type="dxa"/>
            <w:vMerge/>
            <w:tcBorders>
              <w:left w:val="single" w:sz="12" w:space="0" w:color="auto"/>
              <w:right w:val="single" w:sz="18" w:space="0" w:color="auto"/>
            </w:tcBorders>
            <w:shd w:val="clear" w:color="auto" w:fill="FFFFFF" w:themeFill="background1"/>
          </w:tcPr>
          <w:p w:rsidR="00240F8F" w:rsidRPr="00F3446D" w:rsidRDefault="00240F8F" w:rsidP="00892BCD">
            <w:pPr>
              <w:rPr>
                <w:b/>
                <w:bCs/>
                <w:rtl/>
              </w:rPr>
            </w:pPr>
          </w:p>
        </w:tc>
      </w:tr>
      <w:tr w:rsidR="00240F8F" w:rsidTr="00606C42">
        <w:tc>
          <w:tcPr>
            <w:tcW w:w="673" w:type="dxa"/>
            <w:vMerge/>
            <w:tcBorders>
              <w:left w:val="single" w:sz="18" w:space="0" w:color="auto"/>
              <w:right w:val="single" w:sz="18" w:space="0" w:color="auto"/>
            </w:tcBorders>
            <w:shd w:val="clear" w:color="auto" w:fill="D0CECE" w:themeFill="background2" w:themeFillShade="E6"/>
          </w:tcPr>
          <w:p w:rsidR="00240F8F" w:rsidRDefault="00240F8F" w:rsidP="00892BCD">
            <w:pPr>
              <w:rPr>
                <w:rtl/>
              </w:rPr>
            </w:pPr>
          </w:p>
        </w:tc>
        <w:tc>
          <w:tcPr>
            <w:tcW w:w="1277" w:type="dxa"/>
            <w:vMerge/>
            <w:tcBorders>
              <w:left w:val="single" w:sz="18" w:space="0" w:color="auto"/>
              <w:right w:val="single" w:sz="12" w:space="0" w:color="auto"/>
            </w:tcBorders>
            <w:vAlign w:val="center"/>
          </w:tcPr>
          <w:p w:rsidR="00240F8F" w:rsidRPr="00352A77" w:rsidRDefault="00240F8F" w:rsidP="00892BCD">
            <w:pPr>
              <w:pStyle w:val="a8"/>
              <w:bidi/>
              <w:jc w:val="center"/>
              <w:rPr>
                <w:rFonts w:asciiTheme="minorBidi" w:hAnsiTheme="minorBidi" w:cstheme="minorBidi"/>
                <w:b/>
                <w:bCs/>
                <w:sz w:val="24"/>
                <w:szCs w:val="24"/>
                <w:rtl/>
              </w:rPr>
            </w:pPr>
          </w:p>
        </w:tc>
        <w:tc>
          <w:tcPr>
            <w:tcW w:w="4110" w:type="dxa"/>
            <w:tcBorders>
              <w:left w:val="single" w:sz="12" w:space="0" w:color="auto"/>
              <w:right w:val="single" w:sz="12" w:space="0" w:color="auto"/>
            </w:tcBorders>
            <w:vAlign w:val="center"/>
          </w:tcPr>
          <w:p w:rsidR="00240F8F" w:rsidRPr="00352A77" w:rsidRDefault="00240F8F" w:rsidP="00892BCD">
            <w:pPr>
              <w:pStyle w:val="a8"/>
              <w:bidi/>
              <w:jc w:val="both"/>
              <w:rPr>
                <w:rFonts w:asciiTheme="minorBidi" w:hAnsiTheme="minorBidi" w:cstheme="minorBidi"/>
                <w:b/>
                <w:bCs/>
                <w:sz w:val="24"/>
                <w:szCs w:val="24"/>
                <w:rtl/>
              </w:rPr>
            </w:pPr>
            <w:r w:rsidRPr="00352A77">
              <w:rPr>
                <w:rFonts w:asciiTheme="minorBidi" w:hAnsiTheme="minorBidi" w:cstheme="minorBidi"/>
                <w:b/>
                <w:bCs/>
                <w:sz w:val="24"/>
                <w:szCs w:val="24"/>
                <w:rtl/>
              </w:rPr>
              <w:t>3-</w:t>
            </w:r>
            <w:r w:rsidRPr="00352A77">
              <w:rPr>
                <w:rFonts w:asciiTheme="minorBidi" w:hAnsiTheme="minorBidi" w:cstheme="minorBidi" w:hint="cs"/>
                <w:b/>
                <w:bCs/>
                <w:sz w:val="24"/>
                <w:szCs w:val="24"/>
                <w:rtl/>
              </w:rPr>
              <w:t>إضافة</w:t>
            </w:r>
            <w:r w:rsidRPr="00352A77">
              <w:rPr>
                <w:rFonts w:asciiTheme="minorBidi" w:hAnsiTheme="minorBidi" w:cstheme="minorBidi"/>
                <w:b/>
                <w:bCs/>
                <w:sz w:val="24"/>
                <w:szCs w:val="24"/>
                <w:rtl/>
              </w:rPr>
              <w:t xml:space="preserve"> مقررات بغرض تبديل المقررات المسجلة حسب توجيه المرشد </w:t>
            </w:r>
            <w:r w:rsidRPr="00352A77">
              <w:rPr>
                <w:rFonts w:asciiTheme="minorBidi" w:hAnsiTheme="minorBidi" w:cstheme="minorBidi" w:hint="cs"/>
                <w:b/>
                <w:bCs/>
                <w:sz w:val="24"/>
                <w:szCs w:val="24"/>
                <w:rtl/>
              </w:rPr>
              <w:t>الأكاديمي</w:t>
            </w:r>
          </w:p>
        </w:tc>
        <w:tc>
          <w:tcPr>
            <w:tcW w:w="576" w:type="dxa"/>
            <w:tcBorders>
              <w:top w:val="single" w:sz="12" w:space="0" w:color="auto"/>
              <w:left w:val="single" w:sz="12" w:space="0" w:color="auto"/>
              <w:bottom w:val="single" w:sz="12" w:space="0" w:color="auto"/>
              <w:right w:val="single" w:sz="12" w:space="0" w:color="auto"/>
            </w:tcBorders>
          </w:tcPr>
          <w:p w:rsidR="00240F8F" w:rsidRDefault="00240F8F"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240F8F" w:rsidRDefault="00240F8F" w:rsidP="00892BCD">
            <w:pPr>
              <w:rPr>
                <w:rtl/>
              </w:rPr>
            </w:pPr>
          </w:p>
        </w:tc>
        <w:tc>
          <w:tcPr>
            <w:tcW w:w="2795" w:type="dxa"/>
            <w:vMerge/>
            <w:tcBorders>
              <w:left w:val="single" w:sz="12" w:space="0" w:color="auto"/>
              <w:right w:val="single" w:sz="18" w:space="0" w:color="auto"/>
            </w:tcBorders>
            <w:shd w:val="clear" w:color="auto" w:fill="FFFFFF" w:themeFill="background1"/>
          </w:tcPr>
          <w:p w:rsidR="00240F8F" w:rsidRPr="00F3446D" w:rsidRDefault="00240F8F" w:rsidP="00892BCD">
            <w:pPr>
              <w:rPr>
                <w:b/>
                <w:bCs/>
                <w:rtl/>
              </w:rPr>
            </w:pPr>
          </w:p>
        </w:tc>
      </w:tr>
      <w:tr w:rsidR="00240F8F" w:rsidTr="00606C42">
        <w:tc>
          <w:tcPr>
            <w:tcW w:w="673" w:type="dxa"/>
            <w:vMerge/>
            <w:tcBorders>
              <w:left w:val="single" w:sz="18" w:space="0" w:color="auto"/>
              <w:right w:val="single" w:sz="18" w:space="0" w:color="auto"/>
            </w:tcBorders>
            <w:shd w:val="clear" w:color="auto" w:fill="D0CECE" w:themeFill="background2" w:themeFillShade="E6"/>
          </w:tcPr>
          <w:p w:rsidR="00240F8F" w:rsidRDefault="00240F8F" w:rsidP="00892BCD">
            <w:pPr>
              <w:rPr>
                <w:rtl/>
              </w:rPr>
            </w:pPr>
          </w:p>
        </w:tc>
        <w:tc>
          <w:tcPr>
            <w:tcW w:w="1277" w:type="dxa"/>
            <w:vMerge/>
            <w:tcBorders>
              <w:left w:val="single" w:sz="18" w:space="0" w:color="auto"/>
              <w:right w:val="single" w:sz="12" w:space="0" w:color="auto"/>
            </w:tcBorders>
            <w:vAlign w:val="center"/>
          </w:tcPr>
          <w:p w:rsidR="00240F8F" w:rsidRPr="00352A77" w:rsidRDefault="00240F8F" w:rsidP="00892BCD">
            <w:pPr>
              <w:pStyle w:val="a8"/>
              <w:bidi/>
              <w:jc w:val="center"/>
              <w:rPr>
                <w:rFonts w:asciiTheme="minorBidi" w:hAnsiTheme="minorBidi" w:cstheme="minorBidi"/>
                <w:b/>
                <w:bCs/>
                <w:sz w:val="24"/>
                <w:szCs w:val="24"/>
                <w:rtl/>
              </w:rPr>
            </w:pPr>
          </w:p>
        </w:tc>
        <w:tc>
          <w:tcPr>
            <w:tcW w:w="4110" w:type="dxa"/>
            <w:tcBorders>
              <w:left w:val="single" w:sz="12" w:space="0" w:color="auto"/>
              <w:right w:val="single" w:sz="12" w:space="0" w:color="auto"/>
            </w:tcBorders>
            <w:vAlign w:val="center"/>
          </w:tcPr>
          <w:p w:rsidR="00240F8F" w:rsidRPr="00352A77" w:rsidRDefault="00240F8F" w:rsidP="00892BCD">
            <w:pPr>
              <w:pStyle w:val="a8"/>
              <w:bidi/>
              <w:jc w:val="both"/>
              <w:rPr>
                <w:rFonts w:asciiTheme="minorBidi" w:hAnsiTheme="minorBidi" w:cstheme="minorBidi"/>
                <w:b/>
                <w:bCs/>
                <w:sz w:val="24"/>
                <w:szCs w:val="24"/>
                <w:rtl/>
              </w:rPr>
            </w:pPr>
            <w:r w:rsidRPr="00352A77">
              <w:rPr>
                <w:rFonts w:asciiTheme="minorBidi" w:hAnsiTheme="minorBidi" w:cstheme="minorBidi"/>
                <w:b/>
                <w:bCs/>
                <w:sz w:val="24"/>
                <w:szCs w:val="24"/>
                <w:rtl/>
              </w:rPr>
              <w:t>4-</w:t>
            </w:r>
            <w:r w:rsidRPr="00352A77">
              <w:rPr>
                <w:rFonts w:asciiTheme="minorBidi" w:hAnsiTheme="minorBidi" w:cstheme="minorBidi" w:hint="cs"/>
                <w:b/>
                <w:bCs/>
                <w:sz w:val="24"/>
                <w:szCs w:val="24"/>
                <w:rtl/>
              </w:rPr>
              <w:t>إضافة</w:t>
            </w:r>
            <w:r w:rsidRPr="00352A77">
              <w:rPr>
                <w:rFonts w:asciiTheme="minorBidi" w:hAnsiTheme="minorBidi" w:cstheme="minorBidi"/>
                <w:b/>
                <w:bCs/>
                <w:sz w:val="24"/>
                <w:szCs w:val="24"/>
                <w:rtl/>
              </w:rPr>
              <w:t xml:space="preserve"> مقررات حرة اختيارية بما لا يتجاوز (4)مقررات في كامل الخطة الدراسية</w:t>
            </w:r>
          </w:p>
        </w:tc>
        <w:tc>
          <w:tcPr>
            <w:tcW w:w="576" w:type="dxa"/>
            <w:tcBorders>
              <w:top w:val="single" w:sz="12" w:space="0" w:color="auto"/>
              <w:left w:val="single" w:sz="12" w:space="0" w:color="auto"/>
              <w:bottom w:val="single" w:sz="12" w:space="0" w:color="auto"/>
              <w:right w:val="single" w:sz="12" w:space="0" w:color="auto"/>
            </w:tcBorders>
          </w:tcPr>
          <w:p w:rsidR="00240F8F" w:rsidRDefault="00240F8F"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240F8F" w:rsidRDefault="00240F8F" w:rsidP="00892BCD">
            <w:pPr>
              <w:rPr>
                <w:rtl/>
              </w:rPr>
            </w:pPr>
          </w:p>
        </w:tc>
        <w:tc>
          <w:tcPr>
            <w:tcW w:w="2795" w:type="dxa"/>
            <w:vMerge/>
            <w:tcBorders>
              <w:left w:val="single" w:sz="12" w:space="0" w:color="auto"/>
              <w:right w:val="single" w:sz="18" w:space="0" w:color="auto"/>
            </w:tcBorders>
            <w:shd w:val="clear" w:color="auto" w:fill="FFFFFF" w:themeFill="background1"/>
          </w:tcPr>
          <w:p w:rsidR="00240F8F" w:rsidRPr="00F3446D" w:rsidRDefault="00240F8F" w:rsidP="00892BCD">
            <w:pPr>
              <w:rPr>
                <w:b/>
                <w:bCs/>
                <w:rtl/>
              </w:rPr>
            </w:pPr>
          </w:p>
        </w:tc>
      </w:tr>
      <w:tr w:rsidR="00240F8F" w:rsidTr="00606C42">
        <w:trPr>
          <w:trHeight w:val="492"/>
        </w:trPr>
        <w:tc>
          <w:tcPr>
            <w:tcW w:w="673" w:type="dxa"/>
            <w:vMerge/>
            <w:tcBorders>
              <w:left w:val="single" w:sz="18" w:space="0" w:color="auto"/>
              <w:right w:val="single" w:sz="18" w:space="0" w:color="auto"/>
            </w:tcBorders>
            <w:shd w:val="clear" w:color="auto" w:fill="D0CECE" w:themeFill="background2" w:themeFillShade="E6"/>
          </w:tcPr>
          <w:p w:rsidR="00240F8F" w:rsidRDefault="00240F8F" w:rsidP="00892BCD">
            <w:pPr>
              <w:rPr>
                <w:rtl/>
              </w:rPr>
            </w:pPr>
          </w:p>
        </w:tc>
        <w:tc>
          <w:tcPr>
            <w:tcW w:w="1277" w:type="dxa"/>
            <w:vMerge/>
            <w:tcBorders>
              <w:left w:val="single" w:sz="18" w:space="0" w:color="auto"/>
              <w:right w:val="single" w:sz="12" w:space="0" w:color="auto"/>
            </w:tcBorders>
            <w:vAlign w:val="center"/>
          </w:tcPr>
          <w:p w:rsidR="00240F8F" w:rsidRPr="00352A77" w:rsidRDefault="00240F8F" w:rsidP="00892BCD">
            <w:pPr>
              <w:pStyle w:val="a8"/>
              <w:bidi/>
              <w:jc w:val="center"/>
              <w:rPr>
                <w:rFonts w:asciiTheme="minorBidi" w:hAnsiTheme="minorBidi" w:cstheme="minorBidi"/>
                <w:b/>
                <w:bCs/>
                <w:sz w:val="24"/>
                <w:szCs w:val="24"/>
                <w:rtl/>
              </w:rPr>
            </w:pPr>
          </w:p>
        </w:tc>
        <w:tc>
          <w:tcPr>
            <w:tcW w:w="4110" w:type="dxa"/>
            <w:vMerge w:val="restart"/>
            <w:tcBorders>
              <w:left w:val="single" w:sz="12" w:space="0" w:color="auto"/>
              <w:right w:val="single" w:sz="12" w:space="0" w:color="auto"/>
            </w:tcBorders>
            <w:vAlign w:val="center"/>
          </w:tcPr>
          <w:p w:rsidR="00240F8F" w:rsidRPr="00352A77" w:rsidRDefault="00240F8F" w:rsidP="00892BCD">
            <w:pPr>
              <w:pStyle w:val="a8"/>
              <w:bidi/>
              <w:jc w:val="both"/>
              <w:rPr>
                <w:rFonts w:asciiTheme="minorBidi" w:hAnsiTheme="minorBidi" w:cstheme="minorBidi"/>
                <w:b/>
                <w:bCs/>
                <w:sz w:val="24"/>
                <w:szCs w:val="24"/>
                <w:rtl/>
              </w:rPr>
            </w:pPr>
            <w:r w:rsidRPr="00352A77">
              <w:rPr>
                <w:rFonts w:asciiTheme="minorBidi" w:hAnsiTheme="minorBidi" w:cstheme="minorBidi"/>
                <w:b/>
                <w:bCs/>
                <w:sz w:val="24"/>
                <w:szCs w:val="24"/>
                <w:rtl/>
              </w:rPr>
              <w:t xml:space="preserve">5-لا يجوز حذف فصل دراسي كاملا باستثناء الفصل الصيفي </w:t>
            </w:r>
            <w:r w:rsidRPr="00352A77">
              <w:rPr>
                <w:rFonts w:asciiTheme="minorBidi" w:hAnsiTheme="minorBidi" w:cstheme="minorBidi" w:hint="cs"/>
                <w:b/>
                <w:bCs/>
                <w:sz w:val="24"/>
                <w:szCs w:val="24"/>
                <w:rtl/>
              </w:rPr>
              <w:t>ألا</w:t>
            </w:r>
            <w:r w:rsidRPr="00352A77">
              <w:rPr>
                <w:rFonts w:asciiTheme="minorBidi" w:hAnsiTheme="minorBidi" w:cstheme="minorBidi"/>
                <w:b/>
                <w:bCs/>
                <w:sz w:val="24"/>
                <w:szCs w:val="24"/>
                <w:rtl/>
              </w:rPr>
              <w:t xml:space="preserve"> بعذر يوافق علية مجلس المدرسة</w:t>
            </w:r>
          </w:p>
        </w:tc>
        <w:tc>
          <w:tcPr>
            <w:tcW w:w="576" w:type="dxa"/>
            <w:vMerge w:val="restart"/>
            <w:tcBorders>
              <w:top w:val="single" w:sz="12" w:space="0" w:color="auto"/>
              <w:left w:val="single" w:sz="12" w:space="0" w:color="auto"/>
              <w:right w:val="single" w:sz="12" w:space="0" w:color="auto"/>
            </w:tcBorders>
          </w:tcPr>
          <w:p w:rsidR="00240F8F" w:rsidRDefault="00240F8F" w:rsidP="00892BCD">
            <w:pPr>
              <w:rPr>
                <w:rtl/>
              </w:rPr>
            </w:pPr>
          </w:p>
        </w:tc>
        <w:tc>
          <w:tcPr>
            <w:tcW w:w="849" w:type="dxa"/>
            <w:vMerge w:val="restart"/>
            <w:tcBorders>
              <w:top w:val="single" w:sz="12" w:space="0" w:color="auto"/>
              <w:left w:val="single" w:sz="12" w:space="0" w:color="auto"/>
              <w:right w:val="single" w:sz="12" w:space="0" w:color="auto"/>
            </w:tcBorders>
          </w:tcPr>
          <w:p w:rsidR="00240F8F" w:rsidRDefault="00240F8F" w:rsidP="00892BCD">
            <w:pPr>
              <w:rPr>
                <w:rtl/>
              </w:rPr>
            </w:pPr>
          </w:p>
        </w:tc>
        <w:tc>
          <w:tcPr>
            <w:tcW w:w="2795" w:type="dxa"/>
            <w:vMerge/>
            <w:tcBorders>
              <w:left w:val="single" w:sz="12" w:space="0" w:color="auto"/>
              <w:bottom w:val="single" w:sz="12" w:space="0" w:color="auto"/>
              <w:right w:val="single" w:sz="18" w:space="0" w:color="auto"/>
            </w:tcBorders>
            <w:shd w:val="clear" w:color="auto" w:fill="FFFFFF" w:themeFill="background1"/>
          </w:tcPr>
          <w:p w:rsidR="00240F8F" w:rsidRPr="00F3446D" w:rsidRDefault="00240F8F" w:rsidP="00892BCD">
            <w:pPr>
              <w:rPr>
                <w:b/>
                <w:bCs/>
                <w:rtl/>
              </w:rPr>
            </w:pPr>
          </w:p>
        </w:tc>
      </w:tr>
      <w:tr w:rsidR="00240F8F" w:rsidTr="004257E2">
        <w:trPr>
          <w:trHeight w:val="383"/>
        </w:trPr>
        <w:tc>
          <w:tcPr>
            <w:tcW w:w="673" w:type="dxa"/>
            <w:vMerge/>
            <w:tcBorders>
              <w:left w:val="single" w:sz="18" w:space="0" w:color="auto"/>
              <w:bottom w:val="single" w:sz="18" w:space="0" w:color="auto"/>
              <w:right w:val="single" w:sz="18" w:space="0" w:color="auto"/>
            </w:tcBorders>
            <w:shd w:val="clear" w:color="auto" w:fill="D0CECE" w:themeFill="background2" w:themeFillShade="E6"/>
          </w:tcPr>
          <w:p w:rsidR="00240F8F" w:rsidRDefault="00240F8F" w:rsidP="00892BCD">
            <w:pPr>
              <w:rPr>
                <w:rtl/>
              </w:rPr>
            </w:pPr>
          </w:p>
        </w:tc>
        <w:tc>
          <w:tcPr>
            <w:tcW w:w="1277" w:type="dxa"/>
            <w:vMerge/>
            <w:tcBorders>
              <w:left w:val="single" w:sz="18" w:space="0" w:color="auto"/>
              <w:bottom w:val="single" w:sz="18" w:space="0" w:color="auto"/>
              <w:right w:val="single" w:sz="12" w:space="0" w:color="auto"/>
            </w:tcBorders>
            <w:vAlign w:val="center"/>
          </w:tcPr>
          <w:p w:rsidR="00240F8F" w:rsidRPr="00352A77" w:rsidRDefault="00240F8F" w:rsidP="00892BCD">
            <w:pPr>
              <w:pStyle w:val="a8"/>
              <w:bidi/>
              <w:jc w:val="center"/>
              <w:rPr>
                <w:rFonts w:asciiTheme="minorBidi" w:hAnsiTheme="minorBidi" w:cstheme="minorBidi"/>
                <w:b/>
                <w:bCs/>
                <w:sz w:val="24"/>
                <w:szCs w:val="24"/>
                <w:rtl/>
              </w:rPr>
            </w:pPr>
          </w:p>
        </w:tc>
        <w:tc>
          <w:tcPr>
            <w:tcW w:w="4110" w:type="dxa"/>
            <w:vMerge/>
            <w:tcBorders>
              <w:left w:val="single" w:sz="12" w:space="0" w:color="auto"/>
              <w:bottom w:val="single" w:sz="18" w:space="0" w:color="auto"/>
              <w:right w:val="single" w:sz="12" w:space="0" w:color="auto"/>
            </w:tcBorders>
            <w:vAlign w:val="center"/>
          </w:tcPr>
          <w:p w:rsidR="00240F8F" w:rsidRPr="00352A77" w:rsidRDefault="00240F8F" w:rsidP="00892BCD">
            <w:pPr>
              <w:pStyle w:val="a8"/>
              <w:bidi/>
              <w:jc w:val="both"/>
              <w:rPr>
                <w:rFonts w:asciiTheme="minorBidi" w:hAnsiTheme="minorBidi" w:cstheme="minorBidi"/>
                <w:b/>
                <w:bCs/>
                <w:sz w:val="24"/>
                <w:szCs w:val="24"/>
                <w:rtl/>
              </w:rPr>
            </w:pPr>
          </w:p>
        </w:tc>
        <w:tc>
          <w:tcPr>
            <w:tcW w:w="576" w:type="dxa"/>
            <w:vMerge/>
            <w:tcBorders>
              <w:left w:val="single" w:sz="12" w:space="0" w:color="auto"/>
              <w:bottom w:val="single" w:sz="18" w:space="0" w:color="auto"/>
              <w:right w:val="single" w:sz="12" w:space="0" w:color="auto"/>
            </w:tcBorders>
          </w:tcPr>
          <w:p w:rsidR="00240F8F" w:rsidRDefault="00240F8F" w:rsidP="00892BCD">
            <w:pPr>
              <w:rPr>
                <w:rtl/>
              </w:rPr>
            </w:pPr>
          </w:p>
        </w:tc>
        <w:tc>
          <w:tcPr>
            <w:tcW w:w="849" w:type="dxa"/>
            <w:vMerge/>
            <w:tcBorders>
              <w:left w:val="single" w:sz="12" w:space="0" w:color="auto"/>
              <w:bottom w:val="single" w:sz="18" w:space="0" w:color="auto"/>
              <w:right w:val="single" w:sz="12" w:space="0" w:color="auto"/>
            </w:tcBorders>
          </w:tcPr>
          <w:p w:rsidR="00240F8F" w:rsidRDefault="00240F8F" w:rsidP="00892BCD">
            <w:pPr>
              <w:rPr>
                <w:rtl/>
              </w:rPr>
            </w:pPr>
          </w:p>
        </w:tc>
        <w:tc>
          <w:tcPr>
            <w:tcW w:w="2795" w:type="dxa"/>
            <w:tcBorders>
              <w:top w:val="single" w:sz="12" w:space="0" w:color="auto"/>
              <w:left w:val="single" w:sz="12" w:space="0" w:color="auto"/>
              <w:bottom w:val="single" w:sz="18" w:space="0" w:color="auto"/>
              <w:right w:val="single" w:sz="18" w:space="0" w:color="auto"/>
            </w:tcBorders>
            <w:shd w:val="clear" w:color="auto" w:fill="E2EFD9" w:themeFill="accent6" w:themeFillTint="33"/>
          </w:tcPr>
          <w:p w:rsidR="00240F8F" w:rsidRPr="00F3446D" w:rsidRDefault="00240F8F" w:rsidP="00892BCD">
            <w:pPr>
              <w:rPr>
                <w:b/>
                <w:bCs/>
                <w:rtl/>
              </w:rPr>
            </w:pPr>
            <w:r>
              <w:rPr>
                <w:rFonts w:hint="cs"/>
                <w:b/>
                <w:bCs/>
                <w:rtl/>
              </w:rPr>
              <w:t>التوقيع /</w:t>
            </w:r>
          </w:p>
        </w:tc>
      </w:tr>
    </w:tbl>
    <w:p w:rsidR="00240F8F" w:rsidRPr="00E1136C" w:rsidRDefault="00240F8F" w:rsidP="00240F8F">
      <w:pPr>
        <w:rPr>
          <w:b/>
          <w:bCs/>
          <w:sz w:val="24"/>
          <w:szCs w:val="24"/>
          <w:rtl/>
        </w:rPr>
      </w:pPr>
    </w:p>
    <w:p w:rsidR="005D3484" w:rsidRDefault="00E90123" w:rsidP="00E90123">
      <w:pPr>
        <w:rPr>
          <w:b/>
          <w:bCs/>
          <w:color w:val="C00000"/>
          <w:sz w:val="28"/>
          <w:szCs w:val="28"/>
          <w:rtl/>
        </w:rPr>
      </w:pPr>
      <w:r>
        <w:rPr>
          <w:rFonts w:hint="cs"/>
          <w:b/>
          <w:bCs/>
          <w:color w:val="C00000"/>
          <w:sz w:val="28"/>
          <w:szCs w:val="28"/>
          <w:rtl/>
        </w:rPr>
        <w:lastRenderedPageBreak/>
        <w:t xml:space="preserve">                                      </w:t>
      </w:r>
      <w:r w:rsidR="005D3484">
        <w:rPr>
          <w:rFonts w:hint="cs"/>
          <w:b/>
          <w:bCs/>
          <w:color w:val="C00000"/>
          <w:sz w:val="28"/>
          <w:szCs w:val="28"/>
          <w:rtl/>
        </w:rPr>
        <w:t xml:space="preserve">متابـــــــــــعة عمليات وإجراءات شؤون الطالبات  </w:t>
      </w:r>
    </w:p>
    <w:p w:rsidR="005D3484" w:rsidRPr="00D84E68" w:rsidRDefault="005D3484" w:rsidP="005D3484">
      <w:pPr>
        <w:rPr>
          <w:b/>
          <w:bCs/>
          <w:sz w:val="28"/>
          <w:szCs w:val="28"/>
          <w:rtl/>
        </w:rPr>
      </w:pPr>
      <w:r w:rsidRPr="00D84E68">
        <w:rPr>
          <w:rFonts w:hint="cs"/>
          <w:b/>
          <w:bCs/>
          <w:sz w:val="28"/>
          <w:szCs w:val="28"/>
          <w:rtl/>
        </w:rPr>
        <w:t>متابعة</w:t>
      </w:r>
      <w:r w:rsidR="006E343A">
        <w:rPr>
          <w:rFonts w:hint="cs"/>
          <w:b/>
          <w:bCs/>
          <w:sz w:val="28"/>
          <w:szCs w:val="28"/>
          <w:rtl/>
        </w:rPr>
        <w:t xml:space="preserve"> وكيلة</w:t>
      </w:r>
      <w:r w:rsidRPr="00D84E68">
        <w:rPr>
          <w:rFonts w:hint="cs"/>
          <w:b/>
          <w:bCs/>
          <w:sz w:val="28"/>
          <w:szCs w:val="28"/>
          <w:rtl/>
        </w:rPr>
        <w:t xml:space="preserve"> </w:t>
      </w:r>
      <w:r>
        <w:rPr>
          <w:rFonts w:hint="cs"/>
          <w:b/>
          <w:bCs/>
          <w:sz w:val="28"/>
          <w:szCs w:val="28"/>
          <w:rtl/>
        </w:rPr>
        <w:t xml:space="preserve">شؤون الطالبات </w:t>
      </w:r>
      <w:r w:rsidRPr="00D84E68">
        <w:rPr>
          <w:rFonts w:hint="cs"/>
          <w:b/>
          <w:bCs/>
          <w:sz w:val="28"/>
          <w:szCs w:val="28"/>
          <w:rtl/>
        </w:rPr>
        <w:t xml:space="preserve"> أ/ ......................................</w:t>
      </w:r>
    </w:p>
    <w:tbl>
      <w:tblPr>
        <w:tblStyle w:val="a3"/>
        <w:bidiVisual/>
        <w:tblW w:w="10280" w:type="dxa"/>
        <w:tblLayout w:type="fixed"/>
        <w:tblLook w:val="04A0"/>
      </w:tblPr>
      <w:tblGrid>
        <w:gridCol w:w="673"/>
        <w:gridCol w:w="1277"/>
        <w:gridCol w:w="4110"/>
        <w:gridCol w:w="576"/>
        <w:gridCol w:w="849"/>
        <w:gridCol w:w="2795"/>
      </w:tblGrid>
      <w:tr w:rsidR="005D3484" w:rsidTr="00606C42">
        <w:tc>
          <w:tcPr>
            <w:tcW w:w="673"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5D3484" w:rsidRPr="00643C07" w:rsidRDefault="005D3484" w:rsidP="00892BCD">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5D3484" w:rsidRPr="00643C07" w:rsidRDefault="005D3484" w:rsidP="00892BCD">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110"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5D3484" w:rsidRPr="00643C07" w:rsidRDefault="005D3484" w:rsidP="00892BCD">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2" w:space="0" w:color="auto"/>
              <w:right w:val="single" w:sz="18" w:space="0" w:color="auto"/>
            </w:tcBorders>
            <w:shd w:val="clear" w:color="auto" w:fill="D9E2F3" w:themeFill="accent5" w:themeFillTint="33"/>
          </w:tcPr>
          <w:p w:rsidR="005D3484" w:rsidRPr="00643C07" w:rsidRDefault="005D3484" w:rsidP="00892BCD">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5D3484" w:rsidRPr="00643C07" w:rsidRDefault="005D3484" w:rsidP="00892BCD">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255E79" w:rsidTr="00606C42">
        <w:tc>
          <w:tcPr>
            <w:tcW w:w="673"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255E79" w:rsidRPr="006511C9" w:rsidRDefault="00255E79" w:rsidP="00892BCD">
            <w:pPr>
              <w:ind w:right="113"/>
              <w:jc w:val="center"/>
              <w:rPr>
                <w:b/>
                <w:bCs/>
                <w:color w:val="002060"/>
                <w:sz w:val="32"/>
                <w:szCs w:val="32"/>
                <w:rtl/>
              </w:rPr>
            </w:pPr>
            <w:r w:rsidRPr="006511C9">
              <w:rPr>
                <w:rFonts w:hint="cs"/>
                <w:b/>
                <w:bCs/>
                <w:color w:val="002060"/>
                <w:sz w:val="32"/>
                <w:szCs w:val="32"/>
                <w:rtl/>
              </w:rPr>
              <w:t>القبول والتسجيل (1)</w:t>
            </w:r>
          </w:p>
        </w:tc>
        <w:tc>
          <w:tcPr>
            <w:tcW w:w="1277" w:type="dxa"/>
            <w:tcBorders>
              <w:top w:val="single" w:sz="18" w:space="0" w:color="auto"/>
              <w:left w:val="single" w:sz="18" w:space="0" w:color="auto"/>
              <w:bottom w:val="single" w:sz="12" w:space="0" w:color="auto"/>
              <w:right w:val="single" w:sz="12" w:space="0" w:color="auto"/>
            </w:tcBorders>
            <w:shd w:val="clear" w:color="auto" w:fill="E2EFD9" w:themeFill="accent6" w:themeFillTint="33"/>
            <w:vAlign w:val="center"/>
          </w:tcPr>
          <w:p w:rsidR="00255E79" w:rsidRPr="00255E79" w:rsidRDefault="00255E79" w:rsidP="00892BCD">
            <w:pPr>
              <w:pStyle w:val="a8"/>
              <w:bidi/>
              <w:jc w:val="center"/>
              <w:rPr>
                <w:rFonts w:cs="AL-Mohanad"/>
                <w:b/>
                <w:bCs/>
                <w:color w:val="002060"/>
                <w:sz w:val="24"/>
                <w:szCs w:val="24"/>
                <w:rtl/>
              </w:rPr>
            </w:pPr>
            <w:r w:rsidRPr="00255E79">
              <w:rPr>
                <w:rFonts w:cs="AL-Mohanad" w:hint="cs"/>
                <w:b/>
                <w:bCs/>
                <w:color w:val="002060"/>
                <w:sz w:val="24"/>
                <w:szCs w:val="24"/>
                <w:rtl/>
              </w:rPr>
              <w:t>5/6/2</w:t>
            </w:r>
          </w:p>
        </w:tc>
        <w:tc>
          <w:tcPr>
            <w:tcW w:w="4110" w:type="dxa"/>
            <w:tcBorders>
              <w:top w:val="single" w:sz="18" w:space="0" w:color="auto"/>
              <w:left w:val="single" w:sz="12" w:space="0" w:color="auto"/>
              <w:right w:val="single" w:sz="12" w:space="0" w:color="auto"/>
            </w:tcBorders>
            <w:shd w:val="clear" w:color="auto" w:fill="E2EFD9" w:themeFill="accent6" w:themeFillTint="33"/>
            <w:vAlign w:val="center"/>
          </w:tcPr>
          <w:p w:rsidR="00255E79" w:rsidRPr="00241381" w:rsidRDefault="00255E79" w:rsidP="00892BCD">
            <w:pPr>
              <w:pStyle w:val="a8"/>
              <w:bidi/>
              <w:jc w:val="both"/>
              <w:rPr>
                <w:rFonts w:cs="AL-Mohanad"/>
                <w:b/>
                <w:bCs/>
                <w:sz w:val="24"/>
                <w:szCs w:val="24"/>
                <w:rtl/>
              </w:rPr>
            </w:pPr>
            <w:r w:rsidRPr="00241381">
              <w:rPr>
                <w:rFonts w:cs="AL-Mohanad" w:hint="cs"/>
                <w:b/>
                <w:bCs/>
                <w:sz w:val="24"/>
                <w:szCs w:val="24"/>
                <w:rtl/>
              </w:rPr>
              <w:t>السماح بتنفيذ عمليات الحذف للمقررات الدراسية والتي تستمر  إلى نهاية الأسبوع الثاني للحالات التالي</w:t>
            </w:r>
            <w:r w:rsidRPr="00241381">
              <w:rPr>
                <w:rFonts w:cs="AL-Mohanad" w:hint="eastAsia"/>
                <w:b/>
                <w:bCs/>
                <w:sz w:val="24"/>
                <w:szCs w:val="24"/>
                <w:rtl/>
              </w:rPr>
              <w:t>ة</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255E79" w:rsidRPr="0009282C" w:rsidRDefault="00255E79" w:rsidP="00892BCD">
            <w:pPr>
              <w:rPr>
                <w:b/>
                <w:bCs/>
                <w:sz w:val="24"/>
                <w:szCs w:val="24"/>
                <w:rtl/>
              </w:rPr>
            </w:pPr>
            <w:r>
              <w:rPr>
                <w:rFonts w:hint="cs"/>
                <w:b/>
                <w:bCs/>
                <w:sz w:val="24"/>
                <w:szCs w:val="24"/>
                <w:rtl/>
              </w:rPr>
              <w:t xml:space="preserve">نفذ </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255E79" w:rsidRPr="0009282C" w:rsidRDefault="00255E79" w:rsidP="00892BCD">
            <w:pPr>
              <w:rPr>
                <w:b/>
                <w:bCs/>
                <w:sz w:val="24"/>
                <w:szCs w:val="24"/>
                <w:rtl/>
              </w:rPr>
            </w:pPr>
            <w:r>
              <w:rPr>
                <w:rFonts w:hint="cs"/>
                <w:b/>
                <w:bCs/>
                <w:sz w:val="24"/>
                <w:szCs w:val="24"/>
                <w:rtl/>
              </w:rPr>
              <w:t xml:space="preserve">لم ينفذ </w:t>
            </w:r>
          </w:p>
        </w:tc>
        <w:tc>
          <w:tcPr>
            <w:tcW w:w="2795" w:type="dxa"/>
            <w:vMerge w:val="restart"/>
            <w:tcBorders>
              <w:top w:val="single" w:sz="18" w:space="0" w:color="auto"/>
              <w:left w:val="single" w:sz="12" w:space="0" w:color="auto"/>
              <w:right w:val="single" w:sz="18" w:space="0" w:color="auto"/>
            </w:tcBorders>
          </w:tcPr>
          <w:p w:rsidR="00255E79" w:rsidRDefault="00255E79" w:rsidP="00892BCD">
            <w:pPr>
              <w:rPr>
                <w:rtl/>
              </w:rPr>
            </w:pPr>
          </w:p>
        </w:tc>
      </w:tr>
      <w:tr w:rsidR="00255E79" w:rsidTr="00606C42">
        <w:tc>
          <w:tcPr>
            <w:tcW w:w="673" w:type="dxa"/>
            <w:vMerge/>
            <w:tcBorders>
              <w:left w:val="single" w:sz="18" w:space="0" w:color="auto"/>
              <w:right w:val="single" w:sz="18" w:space="0" w:color="auto"/>
            </w:tcBorders>
            <w:shd w:val="clear" w:color="auto" w:fill="D0CECE" w:themeFill="background2" w:themeFillShade="E6"/>
          </w:tcPr>
          <w:p w:rsidR="00255E79" w:rsidRDefault="00255E79" w:rsidP="00892BCD">
            <w:pPr>
              <w:rPr>
                <w:rtl/>
              </w:rPr>
            </w:pPr>
          </w:p>
        </w:tc>
        <w:tc>
          <w:tcPr>
            <w:tcW w:w="1277" w:type="dxa"/>
            <w:tcBorders>
              <w:top w:val="nil"/>
              <w:left w:val="single" w:sz="18" w:space="0" w:color="auto"/>
              <w:bottom w:val="single" w:sz="12" w:space="0" w:color="auto"/>
              <w:right w:val="single" w:sz="12" w:space="0" w:color="auto"/>
            </w:tcBorders>
            <w:shd w:val="clear" w:color="auto" w:fill="E2EFD9" w:themeFill="accent6" w:themeFillTint="33"/>
            <w:vAlign w:val="center"/>
          </w:tcPr>
          <w:p w:rsidR="00255E79" w:rsidRPr="00255E79" w:rsidRDefault="00255E79" w:rsidP="00892BCD">
            <w:pPr>
              <w:pStyle w:val="a8"/>
              <w:bidi/>
              <w:jc w:val="center"/>
              <w:rPr>
                <w:rFonts w:cs="AL-Mohanad"/>
                <w:b/>
                <w:bCs/>
                <w:color w:val="002060"/>
                <w:sz w:val="24"/>
                <w:szCs w:val="24"/>
                <w:rtl/>
              </w:rPr>
            </w:pPr>
          </w:p>
        </w:tc>
        <w:tc>
          <w:tcPr>
            <w:tcW w:w="4110" w:type="dxa"/>
            <w:tcBorders>
              <w:left w:val="single" w:sz="12" w:space="0" w:color="auto"/>
              <w:bottom w:val="single" w:sz="12" w:space="0" w:color="auto"/>
              <w:right w:val="single" w:sz="12" w:space="0" w:color="auto"/>
            </w:tcBorders>
            <w:shd w:val="clear" w:color="auto" w:fill="FFFFFF" w:themeFill="background1"/>
            <w:vAlign w:val="center"/>
          </w:tcPr>
          <w:p w:rsidR="00255E79" w:rsidRPr="00241381" w:rsidRDefault="00255E79" w:rsidP="00892BCD">
            <w:pPr>
              <w:pStyle w:val="a8"/>
              <w:bidi/>
              <w:jc w:val="both"/>
              <w:rPr>
                <w:rFonts w:cs="AL-Mohanad"/>
                <w:b/>
                <w:bCs/>
                <w:sz w:val="24"/>
                <w:szCs w:val="24"/>
                <w:rtl/>
              </w:rPr>
            </w:pPr>
            <w:r w:rsidRPr="00241381">
              <w:rPr>
                <w:rFonts w:cs="AL-Mohanad" w:hint="cs"/>
                <w:b/>
                <w:bCs/>
                <w:sz w:val="24"/>
                <w:szCs w:val="24"/>
                <w:rtl/>
              </w:rPr>
              <w:t>1-حذف مقرر حسب التوصية المرشد</w:t>
            </w:r>
            <w:r>
              <w:rPr>
                <w:rFonts w:cs="AL-Mohanad" w:hint="cs"/>
                <w:b/>
                <w:bCs/>
                <w:sz w:val="24"/>
                <w:szCs w:val="24"/>
                <w:rtl/>
              </w:rPr>
              <w:t>ة</w:t>
            </w:r>
            <w:r w:rsidRPr="00241381">
              <w:rPr>
                <w:rFonts w:cs="AL-Mohanad" w:hint="cs"/>
                <w:b/>
                <w:bCs/>
                <w:sz w:val="24"/>
                <w:szCs w:val="24"/>
                <w:rtl/>
              </w:rPr>
              <w:t xml:space="preserve"> الأكاديمي</w:t>
            </w:r>
            <w:r>
              <w:rPr>
                <w:rFonts w:cs="AL-Mohanad" w:hint="cs"/>
                <w:b/>
                <w:bCs/>
                <w:sz w:val="24"/>
                <w:szCs w:val="24"/>
                <w:rtl/>
              </w:rPr>
              <w:t>ة</w:t>
            </w:r>
            <w:r w:rsidRPr="00241381">
              <w:rPr>
                <w:rFonts w:cs="AL-Mohanad" w:hint="cs"/>
                <w:b/>
                <w:bCs/>
                <w:sz w:val="24"/>
                <w:szCs w:val="24"/>
                <w:rtl/>
              </w:rPr>
              <w:t xml:space="preserve"> في الحالة وضعة خطة خاصة للطالب</w:t>
            </w:r>
            <w:r>
              <w:rPr>
                <w:rFonts w:cs="AL-Mohanad" w:hint="cs"/>
                <w:b/>
                <w:bCs/>
                <w:sz w:val="24"/>
                <w:szCs w:val="24"/>
                <w:rtl/>
              </w:rPr>
              <w:t>ة</w:t>
            </w:r>
          </w:p>
        </w:tc>
        <w:tc>
          <w:tcPr>
            <w:tcW w:w="576" w:type="dxa"/>
            <w:tcBorders>
              <w:left w:val="single" w:sz="12" w:space="0" w:color="auto"/>
              <w:right w:val="single" w:sz="12" w:space="0" w:color="auto"/>
            </w:tcBorders>
            <w:shd w:val="clear" w:color="auto" w:fill="FFFFFF" w:themeFill="background1"/>
          </w:tcPr>
          <w:p w:rsidR="00255E79" w:rsidRPr="001C6EEA" w:rsidRDefault="00255E79" w:rsidP="00892BCD">
            <w:pPr>
              <w:rPr>
                <w:b/>
                <w:bCs/>
                <w:rtl/>
              </w:rPr>
            </w:pPr>
          </w:p>
        </w:tc>
        <w:tc>
          <w:tcPr>
            <w:tcW w:w="849" w:type="dxa"/>
            <w:tcBorders>
              <w:left w:val="single" w:sz="12" w:space="0" w:color="auto"/>
              <w:right w:val="single" w:sz="12" w:space="0" w:color="auto"/>
            </w:tcBorders>
            <w:shd w:val="clear" w:color="auto" w:fill="FFFFFF" w:themeFill="background1"/>
          </w:tcPr>
          <w:p w:rsidR="00255E79" w:rsidRPr="001C6EEA" w:rsidRDefault="00255E79" w:rsidP="00892BCD">
            <w:pPr>
              <w:rPr>
                <w:b/>
                <w:bCs/>
                <w:rtl/>
              </w:rPr>
            </w:pPr>
          </w:p>
        </w:tc>
        <w:tc>
          <w:tcPr>
            <w:tcW w:w="2795" w:type="dxa"/>
            <w:vMerge/>
            <w:tcBorders>
              <w:left w:val="single" w:sz="12" w:space="0" w:color="auto"/>
              <w:right w:val="single" w:sz="18" w:space="0" w:color="auto"/>
            </w:tcBorders>
          </w:tcPr>
          <w:p w:rsidR="00255E79" w:rsidRDefault="00255E79" w:rsidP="00892BCD">
            <w:pPr>
              <w:rPr>
                <w:rtl/>
              </w:rPr>
            </w:pPr>
          </w:p>
        </w:tc>
      </w:tr>
      <w:tr w:rsidR="00255E79" w:rsidTr="00606C42">
        <w:tc>
          <w:tcPr>
            <w:tcW w:w="673" w:type="dxa"/>
            <w:vMerge/>
            <w:tcBorders>
              <w:left w:val="single" w:sz="18" w:space="0" w:color="auto"/>
              <w:right w:val="single" w:sz="18" w:space="0" w:color="auto"/>
            </w:tcBorders>
            <w:shd w:val="clear" w:color="auto" w:fill="D0CECE" w:themeFill="background2" w:themeFillShade="E6"/>
          </w:tcPr>
          <w:p w:rsidR="00255E79" w:rsidRDefault="00255E79" w:rsidP="00892BCD">
            <w:pPr>
              <w:rPr>
                <w:rtl/>
              </w:rPr>
            </w:pPr>
          </w:p>
        </w:tc>
        <w:tc>
          <w:tcPr>
            <w:tcW w:w="1277" w:type="dxa"/>
            <w:tcBorders>
              <w:top w:val="nil"/>
              <w:left w:val="single" w:sz="18" w:space="0" w:color="auto"/>
              <w:right w:val="single" w:sz="12" w:space="0" w:color="auto"/>
            </w:tcBorders>
            <w:shd w:val="clear" w:color="auto" w:fill="E2EFD9" w:themeFill="accent6" w:themeFillTint="33"/>
            <w:vAlign w:val="center"/>
          </w:tcPr>
          <w:p w:rsidR="00255E79" w:rsidRPr="00255E79" w:rsidRDefault="00255E79" w:rsidP="00892BCD">
            <w:pPr>
              <w:pStyle w:val="a8"/>
              <w:bidi/>
              <w:jc w:val="center"/>
              <w:rPr>
                <w:rFonts w:cs="AL-Mohanad"/>
                <w:b/>
                <w:bCs/>
                <w:color w:val="002060"/>
                <w:sz w:val="24"/>
                <w:szCs w:val="24"/>
                <w:rtl/>
              </w:rPr>
            </w:pPr>
          </w:p>
        </w:tc>
        <w:tc>
          <w:tcPr>
            <w:tcW w:w="4110" w:type="dxa"/>
            <w:tcBorders>
              <w:top w:val="nil"/>
              <w:left w:val="single" w:sz="12" w:space="0" w:color="auto"/>
              <w:right w:val="single" w:sz="12" w:space="0" w:color="auto"/>
            </w:tcBorders>
            <w:vAlign w:val="center"/>
          </w:tcPr>
          <w:p w:rsidR="00255E79" w:rsidRPr="00241381" w:rsidRDefault="00255E79" w:rsidP="00892BCD">
            <w:pPr>
              <w:pStyle w:val="a8"/>
              <w:bidi/>
              <w:jc w:val="both"/>
              <w:rPr>
                <w:rFonts w:cs="AL-Mohanad"/>
                <w:b/>
                <w:bCs/>
                <w:sz w:val="24"/>
                <w:szCs w:val="24"/>
                <w:rtl/>
              </w:rPr>
            </w:pPr>
            <w:r w:rsidRPr="00241381">
              <w:rPr>
                <w:rFonts w:cs="AL-Mohanad" w:hint="cs"/>
                <w:b/>
                <w:bCs/>
                <w:sz w:val="24"/>
                <w:szCs w:val="24"/>
                <w:rtl/>
              </w:rPr>
              <w:t>2-حذف مقرر إذا كان مستوى الطالب</w:t>
            </w:r>
            <w:r>
              <w:rPr>
                <w:rFonts w:cs="AL-Mohanad" w:hint="cs"/>
                <w:b/>
                <w:bCs/>
                <w:sz w:val="24"/>
                <w:szCs w:val="24"/>
                <w:rtl/>
              </w:rPr>
              <w:t>ة</w:t>
            </w:r>
            <w:r w:rsidRPr="00241381">
              <w:rPr>
                <w:rFonts w:cs="AL-Mohanad" w:hint="cs"/>
                <w:b/>
                <w:bCs/>
                <w:sz w:val="24"/>
                <w:szCs w:val="24"/>
                <w:rtl/>
              </w:rPr>
              <w:t xml:space="preserve"> الدراسي لا يؤهله لتسجيل الحد الأعلى حسب توجيه المرشد</w:t>
            </w:r>
            <w:r>
              <w:rPr>
                <w:rFonts w:cs="AL-Mohanad" w:hint="cs"/>
                <w:b/>
                <w:bCs/>
                <w:sz w:val="24"/>
                <w:szCs w:val="24"/>
                <w:rtl/>
              </w:rPr>
              <w:t>ة</w:t>
            </w:r>
            <w:r w:rsidRPr="00241381">
              <w:rPr>
                <w:rFonts w:cs="AL-Mohanad" w:hint="cs"/>
                <w:b/>
                <w:bCs/>
                <w:sz w:val="24"/>
                <w:szCs w:val="24"/>
                <w:rtl/>
              </w:rPr>
              <w:t xml:space="preserve"> الأكاديمي</w:t>
            </w:r>
            <w:r>
              <w:rPr>
                <w:rFonts w:cs="AL-Mohanad" w:hint="cs"/>
                <w:b/>
                <w:bCs/>
                <w:sz w:val="24"/>
                <w:szCs w:val="24"/>
                <w:rtl/>
              </w:rPr>
              <w:t>ة</w:t>
            </w:r>
          </w:p>
        </w:tc>
        <w:tc>
          <w:tcPr>
            <w:tcW w:w="576" w:type="dxa"/>
            <w:tcBorders>
              <w:top w:val="nil"/>
              <w:left w:val="single" w:sz="12" w:space="0" w:color="auto"/>
              <w:right w:val="single" w:sz="12" w:space="0" w:color="auto"/>
            </w:tcBorders>
          </w:tcPr>
          <w:p w:rsidR="00255E79" w:rsidRDefault="00255E79" w:rsidP="00892BCD">
            <w:pPr>
              <w:rPr>
                <w:rtl/>
              </w:rPr>
            </w:pPr>
          </w:p>
        </w:tc>
        <w:tc>
          <w:tcPr>
            <w:tcW w:w="849" w:type="dxa"/>
            <w:tcBorders>
              <w:top w:val="nil"/>
              <w:left w:val="single" w:sz="12" w:space="0" w:color="auto"/>
              <w:bottom w:val="single" w:sz="12" w:space="0" w:color="auto"/>
              <w:right w:val="single" w:sz="12" w:space="0" w:color="auto"/>
            </w:tcBorders>
          </w:tcPr>
          <w:p w:rsidR="00255E79" w:rsidRDefault="00255E79" w:rsidP="00892BCD">
            <w:pPr>
              <w:rPr>
                <w:rtl/>
              </w:rPr>
            </w:pPr>
          </w:p>
        </w:tc>
        <w:tc>
          <w:tcPr>
            <w:tcW w:w="2795" w:type="dxa"/>
            <w:vMerge/>
            <w:tcBorders>
              <w:left w:val="single" w:sz="12" w:space="0" w:color="auto"/>
              <w:right w:val="single" w:sz="18" w:space="0" w:color="auto"/>
            </w:tcBorders>
          </w:tcPr>
          <w:p w:rsidR="00255E79" w:rsidRDefault="00255E79" w:rsidP="00892BCD">
            <w:pPr>
              <w:rPr>
                <w:rtl/>
              </w:rPr>
            </w:pPr>
          </w:p>
        </w:tc>
      </w:tr>
      <w:tr w:rsidR="00255E79" w:rsidTr="00606C42">
        <w:tc>
          <w:tcPr>
            <w:tcW w:w="673" w:type="dxa"/>
            <w:vMerge/>
            <w:tcBorders>
              <w:left w:val="single" w:sz="18" w:space="0" w:color="auto"/>
              <w:right w:val="single" w:sz="18" w:space="0" w:color="auto"/>
            </w:tcBorders>
            <w:shd w:val="clear" w:color="auto" w:fill="D0CECE" w:themeFill="background2" w:themeFillShade="E6"/>
          </w:tcPr>
          <w:p w:rsidR="00255E79" w:rsidRDefault="00255E79" w:rsidP="00892BCD">
            <w:pPr>
              <w:rPr>
                <w:rtl/>
              </w:rPr>
            </w:pPr>
          </w:p>
        </w:tc>
        <w:tc>
          <w:tcPr>
            <w:tcW w:w="1277" w:type="dxa"/>
            <w:tcBorders>
              <w:left w:val="single" w:sz="18" w:space="0" w:color="auto"/>
              <w:bottom w:val="single" w:sz="12" w:space="0" w:color="auto"/>
              <w:right w:val="single" w:sz="12" w:space="0" w:color="auto"/>
            </w:tcBorders>
            <w:vAlign w:val="center"/>
          </w:tcPr>
          <w:p w:rsidR="00255E79" w:rsidRPr="00255E79" w:rsidRDefault="00255E79" w:rsidP="00892BCD">
            <w:pPr>
              <w:pStyle w:val="a8"/>
              <w:bidi/>
              <w:jc w:val="center"/>
              <w:rPr>
                <w:rFonts w:cs="AL-Mohanad"/>
                <w:b/>
                <w:bCs/>
                <w:color w:val="002060"/>
                <w:sz w:val="24"/>
                <w:szCs w:val="24"/>
                <w:rtl/>
              </w:rPr>
            </w:pPr>
            <w:r w:rsidRPr="00255E79">
              <w:rPr>
                <w:rFonts w:cs="AL-Mohanad" w:hint="cs"/>
                <w:b/>
                <w:bCs/>
                <w:color w:val="002060"/>
                <w:sz w:val="24"/>
                <w:szCs w:val="24"/>
                <w:rtl/>
              </w:rPr>
              <w:t>5/6/3</w:t>
            </w:r>
          </w:p>
        </w:tc>
        <w:tc>
          <w:tcPr>
            <w:tcW w:w="4110" w:type="dxa"/>
            <w:tcBorders>
              <w:left w:val="single" w:sz="12" w:space="0" w:color="auto"/>
              <w:bottom w:val="single" w:sz="12" w:space="0" w:color="auto"/>
              <w:right w:val="single" w:sz="12" w:space="0" w:color="auto"/>
            </w:tcBorders>
            <w:vAlign w:val="center"/>
          </w:tcPr>
          <w:p w:rsidR="00255E79" w:rsidRPr="00241381" w:rsidRDefault="00255E79" w:rsidP="00892BCD">
            <w:pPr>
              <w:pStyle w:val="a8"/>
              <w:bidi/>
              <w:jc w:val="both"/>
              <w:rPr>
                <w:rFonts w:cs="AL-Mohanad"/>
                <w:b/>
                <w:bCs/>
                <w:sz w:val="24"/>
                <w:szCs w:val="24"/>
                <w:rtl/>
              </w:rPr>
            </w:pPr>
            <w:r w:rsidRPr="00241381">
              <w:rPr>
                <w:rFonts w:cs="AL-Mohanad" w:hint="cs"/>
                <w:b/>
                <w:bCs/>
                <w:sz w:val="24"/>
                <w:szCs w:val="24"/>
                <w:rtl/>
              </w:rPr>
              <w:t>تجهيز نماذج الحذف والإضافة (أبواك من ثلاث نسخ مكربنه ) وفقا للنموذج (و.ط.ع.ن-01-06) وكتابة التعليمات خلف النماذج وتجهيز ملف لحفظها</w:t>
            </w:r>
          </w:p>
        </w:tc>
        <w:tc>
          <w:tcPr>
            <w:tcW w:w="576" w:type="dxa"/>
            <w:tcBorders>
              <w:left w:val="single" w:sz="12" w:space="0" w:color="auto"/>
              <w:bottom w:val="single" w:sz="12" w:space="0" w:color="auto"/>
              <w:right w:val="single" w:sz="12" w:space="0" w:color="auto"/>
            </w:tcBorders>
          </w:tcPr>
          <w:p w:rsidR="00255E79" w:rsidRDefault="00255E79"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255E79" w:rsidRDefault="00255E79" w:rsidP="00892BCD">
            <w:pPr>
              <w:rPr>
                <w:rtl/>
              </w:rPr>
            </w:pPr>
          </w:p>
        </w:tc>
        <w:tc>
          <w:tcPr>
            <w:tcW w:w="2795" w:type="dxa"/>
            <w:vMerge/>
            <w:tcBorders>
              <w:left w:val="single" w:sz="12" w:space="0" w:color="auto"/>
              <w:right w:val="single" w:sz="18" w:space="0" w:color="auto"/>
            </w:tcBorders>
            <w:shd w:val="clear" w:color="auto" w:fill="FFFFFF" w:themeFill="background1"/>
          </w:tcPr>
          <w:p w:rsidR="00255E79" w:rsidRPr="00F3446D" w:rsidRDefault="00255E79" w:rsidP="00892BCD">
            <w:pPr>
              <w:rPr>
                <w:b/>
                <w:bCs/>
                <w:rtl/>
              </w:rPr>
            </w:pPr>
          </w:p>
        </w:tc>
      </w:tr>
      <w:tr w:rsidR="00255E79" w:rsidTr="00606C42">
        <w:trPr>
          <w:trHeight w:val="333"/>
        </w:trPr>
        <w:tc>
          <w:tcPr>
            <w:tcW w:w="673" w:type="dxa"/>
            <w:vMerge/>
            <w:tcBorders>
              <w:left w:val="single" w:sz="18" w:space="0" w:color="auto"/>
              <w:bottom w:val="single" w:sz="4" w:space="0" w:color="auto"/>
              <w:right w:val="single" w:sz="18" w:space="0" w:color="auto"/>
            </w:tcBorders>
            <w:shd w:val="clear" w:color="auto" w:fill="D0CECE" w:themeFill="background2" w:themeFillShade="E6"/>
          </w:tcPr>
          <w:p w:rsidR="00255E79" w:rsidRDefault="00255E79" w:rsidP="00892BCD">
            <w:pPr>
              <w:rPr>
                <w:rtl/>
              </w:rPr>
            </w:pPr>
          </w:p>
        </w:tc>
        <w:tc>
          <w:tcPr>
            <w:tcW w:w="1277" w:type="dxa"/>
            <w:tcBorders>
              <w:left w:val="single" w:sz="18" w:space="0" w:color="auto"/>
              <w:bottom w:val="single" w:sz="12" w:space="0" w:color="auto"/>
              <w:right w:val="single" w:sz="12" w:space="0" w:color="auto"/>
            </w:tcBorders>
            <w:vAlign w:val="center"/>
          </w:tcPr>
          <w:p w:rsidR="00255E79" w:rsidRPr="00255E79" w:rsidRDefault="00255E79" w:rsidP="00892BCD">
            <w:pPr>
              <w:pStyle w:val="a8"/>
              <w:bidi/>
              <w:jc w:val="center"/>
              <w:rPr>
                <w:rFonts w:cs="AL-Mohanad"/>
                <w:b/>
                <w:bCs/>
                <w:color w:val="002060"/>
                <w:sz w:val="24"/>
                <w:szCs w:val="24"/>
                <w:rtl/>
              </w:rPr>
            </w:pPr>
            <w:r w:rsidRPr="00255E79">
              <w:rPr>
                <w:rFonts w:cs="AL-Mohanad" w:hint="cs"/>
                <w:b/>
                <w:bCs/>
                <w:color w:val="002060"/>
                <w:sz w:val="24"/>
                <w:szCs w:val="24"/>
                <w:rtl/>
              </w:rPr>
              <w:t>5/6/4</w:t>
            </w:r>
          </w:p>
        </w:tc>
        <w:tc>
          <w:tcPr>
            <w:tcW w:w="4110" w:type="dxa"/>
            <w:tcBorders>
              <w:left w:val="single" w:sz="12" w:space="0" w:color="auto"/>
              <w:bottom w:val="single" w:sz="12" w:space="0" w:color="auto"/>
              <w:right w:val="single" w:sz="12" w:space="0" w:color="auto"/>
            </w:tcBorders>
            <w:vAlign w:val="center"/>
          </w:tcPr>
          <w:p w:rsidR="00255E79" w:rsidRPr="00241381" w:rsidRDefault="00255E79" w:rsidP="00892BCD">
            <w:pPr>
              <w:pStyle w:val="a8"/>
              <w:bidi/>
              <w:jc w:val="both"/>
              <w:rPr>
                <w:rFonts w:cs="AL-Mohanad"/>
                <w:b/>
                <w:bCs/>
                <w:sz w:val="24"/>
                <w:szCs w:val="24"/>
                <w:rtl/>
              </w:rPr>
            </w:pPr>
            <w:r>
              <w:rPr>
                <w:rFonts w:cs="AL-Mohanad" w:hint="cs"/>
                <w:b/>
                <w:bCs/>
                <w:sz w:val="24"/>
                <w:szCs w:val="24"/>
                <w:rtl/>
              </w:rPr>
              <w:t>تزويد معلمات</w:t>
            </w:r>
            <w:r w:rsidRPr="00241381">
              <w:rPr>
                <w:rFonts w:cs="AL-Mohanad" w:hint="cs"/>
                <w:b/>
                <w:bCs/>
                <w:sz w:val="24"/>
                <w:szCs w:val="24"/>
                <w:rtl/>
              </w:rPr>
              <w:t xml:space="preserve"> المقررات والمرشد الأكاديمي بنماذج الحذف والإضافة وقوائم أسماء ال</w:t>
            </w:r>
            <w:r>
              <w:rPr>
                <w:rFonts w:cs="AL-Mohanad" w:hint="cs"/>
                <w:b/>
                <w:bCs/>
                <w:sz w:val="24"/>
                <w:szCs w:val="24"/>
                <w:rtl/>
              </w:rPr>
              <w:t>طالبات</w:t>
            </w:r>
            <w:r w:rsidRPr="00241381">
              <w:rPr>
                <w:rFonts w:cs="AL-Mohanad" w:hint="cs"/>
                <w:b/>
                <w:bCs/>
                <w:sz w:val="24"/>
                <w:szCs w:val="24"/>
                <w:rtl/>
              </w:rPr>
              <w:t xml:space="preserve"> في نهاية الأسبوع الأول لعمليات الإضافة وفي نهاية الأسبوع الثاني لعمليات الحذف</w:t>
            </w:r>
          </w:p>
        </w:tc>
        <w:tc>
          <w:tcPr>
            <w:tcW w:w="576" w:type="dxa"/>
            <w:tcBorders>
              <w:left w:val="single" w:sz="12" w:space="0" w:color="auto"/>
              <w:bottom w:val="single" w:sz="12" w:space="0" w:color="auto"/>
              <w:right w:val="single" w:sz="12" w:space="0" w:color="auto"/>
            </w:tcBorders>
          </w:tcPr>
          <w:p w:rsidR="00255E79" w:rsidRDefault="00255E79"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255E79" w:rsidRDefault="00255E79" w:rsidP="00892BCD">
            <w:pPr>
              <w:rPr>
                <w:rtl/>
              </w:rPr>
            </w:pPr>
          </w:p>
        </w:tc>
        <w:tc>
          <w:tcPr>
            <w:tcW w:w="2795" w:type="dxa"/>
            <w:vMerge/>
            <w:tcBorders>
              <w:left w:val="single" w:sz="12" w:space="0" w:color="auto"/>
              <w:right w:val="single" w:sz="18" w:space="0" w:color="auto"/>
            </w:tcBorders>
            <w:shd w:val="clear" w:color="auto" w:fill="FFFFFF" w:themeFill="background1"/>
          </w:tcPr>
          <w:p w:rsidR="00255E79" w:rsidRPr="00F3446D" w:rsidRDefault="00255E79" w:rsidP="00892BCD">
            <w:pPr>
              <w:rPr>
                <w:b/>
                <w:bCs/>
                <w:rtl/>
              </w:rPr>
            </w:pPr>
          </w:p>
        </w:tc>
      </w:tr>
      <w:tr w:rsidR="00255E79" w:rsidTr="00606C42">
        <w:tc>
          <w:tcPr>
            <w:tcW w:w="673" w:type="dxa"/>
            <w:vMerge/>
            <w:tcBorders>
              <w:left w:val="single" w:sz="18" w:space="0" w:color="auto"/>
              <w:right w:val="single" w:sz="18" w:space="0" w:color="auto"/>
            </w:tcBorders>
            <w:shd w:val="clear" w:color="auto" w:fill="D0CECE" w:themeFill="background2" w:themeFillShade="E6"/>
          </w:tcPr>
          <w:p w:rsidR="00255E79" w:rsidRDefault="00255E79" w:rsidP="00892BCD">
            <w:pPr>
              <w:rPr>
                <w:rtl/>
              </w:rPr>
            </w:pPr>
          </w:p>
        </w:tc>
        <w:tc>
          <w:tcPr>
            <w:tcW w:w="1277" w:type="dxa"/>
            <w:tcBorders>
              <w:left w:val="single" w:sz="18" w:space="0" w:color="auto"/>
              <w:bottom w:val="single" w:sz="12" w:space="0" w:color="auto"/>
              <w:right w:val="single" w:sz="12" w:space="0" w:color="auto"/>
            </w:tcBorders>
            <w:vAlign w:val="center"/>
          </w:tcPr>
          <w:p w:rsidR="00255E79" w:rsidRPr="00255E79" w:rsidRDefault="00255E79" w:rsidP="00892BCD">
            <w:pPr>
              <w:pStyle w:val="a8"/>
              <w:bidi/>
              <w:jc w:val="center"/>
              <w:rPr>
                <w:rFonts w:asciiTheme="minorBidi" w:hAnsiTheme="minorBidi" w:cstheme="minorBidi"/>
                <w:b/>
                <w:bCs/>
                <w:sz w:val="24"/>
                <w:szCs w:val="24"/>
                <w:rtl/>
              </w:rPr>
            </w:pPr>
            <w:r w:rsidRPr="00255E79">
              <w:rPr>
                <w:rFonts w:asciiTheme="minorBidi" w:hAnsiTheme="minorBidi" w:cstheme="minorBidi"/>
                <w:b/>
                <w:bCs/>
                <w:sz w:val="24"/>
                <w:szCs w:val="24"/>
                <w:rtl/>
              </w:rPr>
              <w:t>5/6/11</w:t>
            </w:r>
          </w:p>
        </w:tc>
        <w:tc>
          <w:tcPr>
            <w:tcW w:w="4110" w:type="dxa"/>
            <w:tcBorders>
              <w:left w:val="single" w:sz="12" w:space="0" w:color="auto"/>
              <w:bottom w:val="single" w:sz="12" w:space="0" w:color="auto"/>
              <w:right w:val="single" w:sz="12" w:space="0" w:color="auto"/>
            </w:tcBorders>
            <w:vAlign w:val="center"/>
          </w:tcPr>
          <w:p w:rsidR="00255E79" w:rsidRPr="00255E79" w:rsidRDefault="00255E79" w:rsidP="00892BCD">
            <w:pPr>
              <w:pStyle w:val="a8"/>
              <w:bidi/>
              <w:jc w:val="both"/>
              <w:rPr>
                <w:rFonts w:asciiTheme="minorBidi" w:hAnsiTheme="minorBidi" w:cstheme="minorBidi"/>
                <w:b/>
                <w:bCs/>
                <w:sz w:val="24"/>
                <w:szCs w:val="24"/>
                <w:rtl/>
              </w:rPr>
            </w:pPr>
            <w:r>
              <w:rPr>
                <w:rFonts w:asciiTheme="minorBidi" w:hAnsiTheme="minorBidi" w:cstheme="minorBidi"/>
                <w:b/>
                <w:bCs/>
                <w:sz w:val="24"/>
                <w:szCs w:val="24"/>
                <w:rtl/>
              </w:rPr>
              <w:t>تسليم معلم</w:t>
            </w:r>
            <w:r>
              <w:rPr>
                <w:rFonts w:asciiTheme="minorBidi" w:hAnsiTheme="minorBidi" w:cstheme="minorBidi" w:hint="cs"/>
                <w:b/>
                <w:bCs/>
                <w:sz w:val="24"/>
                <w:szCs w:val="24"/>
                <w:rtl/>
              </w:rPr>
              <w:t>ات</w:t>
            </w:r>
            <w:r>
              <w:rPr>
                <w:rFonts w:asciiTheme="minorBidi" w:hAnsiTheme="minorBidi" w:cstheme="minorBidi"/>
                <w:b/>
                <w:bCs/>
                <w:sz w:val="24"/>
                <w:szCs w:val="24"/>
                <w:rtl/>
              </w:rPr>
              <w:t xml:space="preserve"> المقررات والمعلم</w:t>
            </w:r>
            <w:r>
              <w:rPr>
                <w:rFonts w:asciiTheme="minorBidi" w:hAnsiTheme="minorBidi" w:cstheme="minorBidi" w:hint="cs"/>
                <w:b/>
                <w:bCs/>
                <w:sz w:val="24"/>
                <w:szCs w:val="24"/>
                <w:rtl/>
              </w:rPr>
              <w:t>ات</w:t>
            </w:r>
            <w:r>
              <w:rPr>
                <w:rFonts w:asciiTheme="minorBidi" w:hAnsiTheme="minorBidi" w:cstheme="minorBidi"/>
                <w:b/>
                <w:bCs/>
                <w:sz w:val="24"/>
                <w:szCs w:val="24"/>
                <w:rtl/>
              </w:rPr>
              <w:t xml:space="preserve"> المكلف</w:t>
            </w:r>
            <w:r>
              <w:rPr>
                <w:rFonts w:asciiTheme="minorBidi" w:hAnsiTheme="minorBidi" w:cstheme="minorBidi" w:hint="cs"/>
                <w:b/>
                <w:bCs/>
                <w:sz w:val="24"/>
                <w:szCs w:val="24"/>
                <w:rtl/>
              </w:rPr>
              <w:t>ات</w:t>
            </w:r>
            <w:r w:rsidRPr="00255E79">
              <w:rPr>
                <w:rFonts w:asciiTheme="minorBidi" w:hAnsiTheme="minorBidi" w:cstheme="minorBidi"/>
                <w:b/>
                <w:bCs/>
                <w:sz w:val="24"/>
                <w:szCs w:val="24"/>
                <w:rtl/>
              </w:rPr>
              <w:t xml:space="preserve"> بالإرشاد </w:t>
            </w:r>
            <w:r w:rsidRPr="00255E79">
              <w:rPr>
                <w:rFonts w:asciiTheme="minorBidi" w:hAnsiTheme="minorBidi" w:cstheme="minorBidi" w:hint="cs"/>
                <w:b/>
                <w:bCs/>
                <w:sz w:val="24"/>
                <w:szCs w:val="24"/>
                <w:rtl/>
              </w:rPr>
              <w:t>الأكاديمي</w:t>
            </w:r>
            <w:r w:rsidRPr="00255E79">
              <w:rPr>
                <w:rFonts w:asciiTheme="minorBidi" w:hAnsiTheme="minorBidi" w:cstheme="minorBidi"/>
                <w:b/>
                <w:bCs/>
                <w:sz w:val="24"/>
                <w:szCs w:val="24"/>
                <w:rtl/>
              </w:rPr>
              <w:t xml:space="preserve"> قوائم </w:t>
            </w:r>
            <w:r w:rsidRPr="00255E79">
              <w:rPr>
                <w:rFonts w:asciiTheme="minorBidi" w:hAnsiTheme="minorBidi" w:cstheme="minorBidi" w:hint="cs"/>
                <w:b/>
                <w:bCs/>
                <w:sz w:val="24"/>
                <w:szCs w:val="24"/>
                <w:rtl/>
              </w:rPr>
              <w:t>أسماء</w:t>
            </w:r>
            <w:r>
              <w:rPr>
                <w:rFonts w:asciiTheme="minorBidi" w:hAnsiTheme="minorBidi" w:cstheme="minorBidi"/>
                <w:b/>
                <w:bCs/>
                <w:sz w:val="24"/>
                <w:szCs w:val="24"/>
                <w:rtl/>
              </w:rPr>
              <w:t xml:space="preserve"> الط</w:t>
            </w:r>
            <w:r>
              <w:rPr>
                <w:rFonts w:asciiTheme="minorBidi" w:hAnsiTheme="minorBidi" w:cstheme="minorBidi" w:hint="cs"/>
                <w:b/>
                <w:bCs/>
                <w:sz w:val="24"/>
                <w:szCs w:val="24"/>
                <w:rtl/>
              </w:rPr>
              <w:t>البات</w:t>
            </w:r>
            <w:r w:rsidRPr="00255E79">
              <w:rPr>
                <w:rFonts w:asciiTheme="minorBidi" w:hAnsiTheme="minorBidi" w:cstheme="minorBidi"/>
                <w:b/>
                <w:bCs/>
                <w:sz w:val="24"/>
                <w:szCs w:val="24"/>
                <w:rtl/>
              </w:rPr>
              <w:t xml:space="preserve"> بداية </w:t>
            </w:r>
            <w:r w:rsidRPr="00255E79">
              <w:rPr>
                <w:rFonts w:asciiTheme="minorBidi" w:hAnsiTheme="minorBidi" w:cstheme="minorBidi" w:hint="cs"/>
                <w:b/>
                <w:bCs/>
                <w:sz w:val="24"/>
                <w:szCs w:val="24"/>
                <w:rtl/>
              </w:rPr>
              <w:t>الأسبوع</w:t>
            </w:r>
            <w:r w:rsidRPr="00255E79">
              <w:rPr>
                <w:rFonts w:asciiTheme="minorBidi" w:hAnsiTheme="minorBidi" w:cstheme="minorBidi"/>
                <w:b/>
                <w:bCs/>
                <w:sz w:val="24"/>
                <w:szCs w:val="24"/>
                <w:rtl/>
              </w:rPr>
              <w:t xml:space="preserve"> الثالث من الفصل الدراسي</w:t>
            </w:r>
          </w:p>
        </w:tc>
        <w:tc>
          <w:tcPr>
            <w:tcW w:w="576" w:type="dxa"/>
            <w:tcBorders>
              <w:left w:val="single" w:sz="12" w:space="0" w:color="auto"/>
              <w:bottom w:val="single" w:sz="12" w:space="0" w:color="auto"/>
              <w:right w:val="single" w:sz="12" w:space="0" w:color="auto"/>
            </w:tcBorders>
          </w:tcPr>
          <w:p w:rsidR="00255E79" w:rsidRDefault="00255E79"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255E79" w:rsidRDefault="00255E79" w:rsidP="00892BCD">
            <w:pPr>
              <w:rPr>
                <w:rtl/>
              </w:rPr>
            </w:pPr>
          </w:p>
        </w:tc>
        <w:tc>
          <w:tcPr>
            <w:tcW w:w="2795" w:type="dxa"/>
            <w:vMerge/>
            <w:tcBorders>
              <w:left w:val="single" w:sz="12" w:space="0" w:color="auto"/>
              <w:right w:val="single" w:sz="18" w:space="0" w:color="auto"/>
            </w:tcBorders>
            <w:shd w:val="clear" w:color="auto" w:fill="FFFFFF" w:themeFill="background1"/>
          </w:tcPr>
          <w:p w:rsidR="00255E79" w:rsidRPr="00F3446D" w:rsidRDefault="00255E79" w:rsidP="00892BCD">
            <w:pPr>
              <w:rPr>
                <w:b/>
                <w:bCs/>
                <w:rtl/>
              </w:rPr>
            </w:pPr>
          </w:p>
        </w:tc>
      </w:tr>
      <w:tr w:rsidR="00255E79" w:rsidTr="00606C42">
        <w:trPr>
          <w:trHeight w:val="378"/>
        </w:trPr>
        <w:tc>
          <w:tcPr>
            <w:tcW w:w="673" w:type="dxa"/>
            <w:vMerge/>
            <w:tcBorders>
              <w:left w:val="single" w:sz="18" w:space="0" w:color="auto"/>
              <w:right w:val="single" w:sz="18" w:space="0" w:color="auto"/>
            </w:tcBorders>
            <w:shd w:val="clear" w:color="auto" w:fill="D0CECE" w:themeFill="background2" w:themeFillShade="E6"/>
          </w:tcPr>
          <w:p w:rsidR="00255E79" w:rsidRDefault="00255E79" w:rsidP="00892BCD">
            <w:pPr>
              <w:rPr>
                <w:rtl/>
              </w:rPr>
            </w:pPr>
          </w:p>
        </w:tc>
        <w:tc>
          <w:tcPr>
            <w:tcW w:w="1277" w:type="dxa"/>
            <w:tcBorders>
              <w:left w:val="single" w:sz="18" w:space="0" w:color="auto"/>
              <w:bottom w:val="single" w:sz="4" w:space="0" w:color="auto"/>
              <w:right w:val="single" w:sz="12" w:space="0" w:color="auto"/>
            </w:tcBorders>
            <w:vAlign w:val="center"/>
          </w:tcPr>
          <w:p w:rsidR="00255E79" w:rsidRPr="00255E79" w:rsidRDefault="00255E79" w:rsidP="00892BCD">
            <w:pPr>
              <w:pStyle w:val="a8"/>
              <w:bidi/>
              <w:jc w:val="center"/>
              <w:rPr>
                <w:rFonts w:asciiTheme="minorBidi" w:hAnsiTheme="minorBidi" w:cstheme="minorBidi"/>
                <w:b/>
                <w:bCs/>
                <w:sz w:val="24"/>
                <w:szCs w:val="24"/>
                <w:rtl/>
              </w:rPr>
            </w:pPr>
            <w:r w:rsidRPr="00255E79">
              <w:rPr>
                <w:rFonts w:asciiTheme="minorBidi" w:hAnsiTheme="minorBidi" w:cstheme="minorBidi"/>
                <w:b/>
                <w:bCs/>
                <w:sz w:val="24"/>
                <w:szCs w:val="24"/>
                <w:rtl/>
              </w:rPr>
              <w:t>5/6/12</w:t>
            </w:r>
          </w:p>
        </w:tc>
        <w:tc>
          <w:tcPr>
            <w:tcW w:w="4110" w:type="dxa"/>
            <w:tcBorders>
              <w:left w:val="single" w:sz="12" w:space="0" w:color="auto"/>
              <w:bottom w:val="single" w:sz="4" w:space="0" w:color="auto"/>
              <w:right w:val="single" w:sz="12" w:space="0" w:color="auto"/>
            </w:tcBorders>
            <w:vAlign w:val="center"/>
          </w:tcPr>
          <w:p w:rsidR="00255E79" w:rsidRPr="00255E79" w:rsidRDefault="00255E79" w:rsidP="00892BCD">
            <w:pPr>
              <w:pStyle w:val="a8"/>
              <w:bidi/>
              <w:jc w:val="both"/>
              <w:rPr>
                <w:rFonts w:asciiTheme="minorBidi" w:hAnsiTheme="minorBidi" w:cstheme="minorBidi"/>
                <w:b/>
                <w:bCs/>
                <w:sz w:val="24"/>
                <w:szCs w:val="24"/>
                <w:rtl/>
              </w:rPr>
            </w:pPr>
            <w:r>
              <w:rPr>
                <w:rFonts w:asciiTheme="minorBidi" w:hAnsiTheme="minorBidi" w:cstheme="minorBidi"/>
                <w:b/>
                <w:bCs/>
                <w:sz w:val="24"/>
                <w:szCs w:val="24"/>
                <w:rtl/>
              </w:rPr>
              <w:t>تسليم جداول الط</w:t>
            </w:r>
            <w:r>
              <w:rPr>
                <w:rFonts w:asciiTheme="minorBidi" w:hAnsiTheme="minorBidi" w:cstheme="minorBidi" w:hint="cs"/>
                <w:b/>
                <w:bCs/>
                <w:sz w:val="24"/>
                <w:szCs w:val="24"/>
                <w:rtl/>
              </w:rPr>
              <w:t>البات</w:t>
            </w:r>
            <w:r>
              <w:rPr>
                <w:rFonts w:asciiTheme="minorBidi" w:hAnsiTheme="minorBidi" w:cstheme="minorBidi"/>
                <w:b/>
                <w:bCs/>
                <w:sz w:val="24"/>
                <w:szCs w:val="24"/>
                <w:rtl/>
              </w:rPr>
              <w:t xml:space="preserve"> للمرشد</w:t>
            </w:r>
            <w:r>
              <w:rPr>
                <w:rFonts w:asciiTheme="minorBidi" w:hAnsiTheme="minorBidi" w:cstheme="minorBidi" w:hint="cs"/>
                <w:b/>
                <w:bCs/>
                <w:sz w:val="24"/>
                <w:szCs w:val="24"/>
                <w:rtl/>
              </w:rPr>
              <w:t>ات</w:t>
            </w:r>
            <w:r w:rsidRPr="00255E79">
              <w:rPr>
                <w:rFonts w:asciiTheme="minorBidi" w:hAnsiTheme="minorBidi" w:cstheme="minorBidi"/>
                <w:b/>
                <w:bCs/>
                <w:sz w:val="24"/>
                <w:szCs w:val="24"/>
                <w:rtl/>
              </w:rPr>
              <w:t xml:space="preserve"> </w:t>
            </w:r>
            <w:r w:rsidRPr="00255E79">
              <w:rPr>
                <w:rFonts w:asciiTheme="minorBidi" w:hAnsiTheme="minorBidi" w:cstheme="minorBidi" w:hint="cs"/>
                <w:b/>
                <w:bCs/>
                <w:sz w:val="24"/>
                <w:szCs w:val="24"/>
                <w:rtl/>
              </w:rPr>
              <w:t>الأكاديمي</w:t>
            </w:r>
            <w:r>
              <w:rPr>
                <w:rFonts w:asciiTheme="minorBidi" w:hAnsiTheme="minorBidi" w:cstheme="minorBidi" w:hint="cs"/>
                <w:b/>
                <w:bCs/>
                <w:sz w:val="24"/>
                <w:szCs w:val="24"/>
                <w:rtl/>
              </w:rPr>
              <w:t>ات</w:t>
            </w:r>
          </w:p>
        </w:tc>
        <w:tc>
          <w:tcPr>
            <w:tcW w:w="576" w:type="dxa"/>
            <w:tcBorders>
              <w:left w:val="single" w:sz="12" w:space="0" w:color="auto"/>
              <w:bottom w:val="single" w:sz="4" w:space="0" w:color="auto"/>
              <w:right w:val="single" w:sz="12" w:space="0" w:color="auto"/>
            </w:tcBorders>
          </w:tcPr>
          <w:p w:rsidR="00255E79" w:rsidRDefault="00255E79"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255E79" w:rsidRDefault="00255E79" w:rsidP="00892BCD">
            <w:pPr>
              <w:rPr>
                <w:rtl/>
              </w:rPr>
            </w:pPr>
          </w:p>
        </w:tc>
        <w:tc>
          <w:tcPr>
            <w:tcW w:w="2795" w:type="dxa"/>
            <w:vMerge/>
            <w:tcBorders>
              <w:left w:val="single" w:sz="12" w:space="0" w:color="auto"/>
              <w:right w:val="single" w:sz="18" w:space="0" w:color="auto"/>
            </w:tcBorders>
            <w:shd w:val="clear" w:color="auto" w:fill="DEEAF6" w:themeFill="accent1" w:themeFillTint="33"/>
          </w:tcPr>
          <w:p w:rsidR="00255E79" w:rsidRPr="00F3446D" w:rsidRDefault="00255E79" w:rsidP="00892BCD">
            <w:pPr>
              <w:rPr>
                <w:b/>
                <w:bCs/>
                <w:rtl/>
              </w:rPr>
            </w:pPr>
          </w:p>
        </w:tc>
      </w:tr>
      <w:tr w:rsidR="00255E79" w:rsidTr="00606C42">
        <w:trPr>
          <w:trHeight w:val="492"/>
        </w:trPr>
        <w:tc>
          <w:tcPr>
            <w:tcW w:w="673" w:type="dxa"/>
            <w:vMerge/>
            <w:tcBorders>
              <w:left w:val="single" w:sz="18" w:space="0" w:color="auto"/>
              <w:right w:val="single" w:sz="18" w:space="0" w:color="auto"/>
            </w:tcBorders>
            <w:shd w:val="clear" w:color="auto" w:fill="D0CECE" w:themeFill="background2" w:themeFillShade="E6"/>
          </w:tcPr>
          <w:p w:rsidR="00255E79" w:rsidRDefault="00255E79" w:rsidP="00892BCD">
            <w:pPr>
              <w:rPr>
                <w:rtl/>
              </w:rPr>
            </w:pPr>
          </w:p>
        </w:tc>
        <w:tc>
          <w:tcPr>
            <w:tcW w:w="1277" w:type="dxa"/>
            <w:vMerge w:val="restart"/>
            <w:tcBorders>
              <w:left w:val="single" w:sz="18" w:space="0" w:color="auto"/>
              <w:right w:val="single" w:sz="12" w:space="0" w:color="auto"/>
            </w:tcBorders>
            <w:vAlign w:val="center"/>
          </w:tcPr>
          <w:p w:rsidR="00255E79" w:rsidRPr="00255E79" w:rsidRDefault="00255E79" w:rsidP="00892BCD">
            <w:pPr>
              <w:pStyle w:val="a8"/>
              <w:bidi/>
              <w:jc w:val="center"/>
              <w:rPr>
                <w:rFonts w:asciiTheme="minorBidi" w:hAnsiTheme="minorBidi" w:cstheme="minorBidi"/>
                <w:b/>
                <w:bCs/>
                <w:sz w:val="24"/>
                <w:szCs w:val="24"/>
                <w:rtl/>
              </w:rPr>
            </w:pPr>
            <w:r w:rsidRPr="00255E79">
              <w:rPr>
                <w:rFonts w:asciiTheme="minorBidi" w:hAnsiTheme="minorBidi" w:cstheme="minorBidi"/>
                <w:b/>
                <w:bCs/>
                <w:sz w:val="24"/>
                <w:szCs w:val="24"/>
                <w:rtl/>
              </w:rPr>
              <w:t>5/7/4</w:t>
            </w:r>
          </w:p>
        </w:tc>
        <w:tc>
          <w:tcPr>
            <w:tcW w:w="4110" w:type="dxa"/>
            <w:vMerge w:val="restart"/>
            <w:tcBorders>
              <w:left w:val="single" w:sz="12" w:space="0" w:color="auto"/>
              <w:right w:val="single" w:sz="12" w:space="0" w:color="auto"/>
            </w:tcBorders>
            <w:vAlign w:val="center"/>
          </w:tcPr>
          <w:p w:rsidR="00255E79" w:rsidRPr="00255E79" w:rsidRDefault="00255E79" w:rsidP="00892BCD">
            <w:pPr>
              <w:pStyle w:val="a8"/>
              <w:bidi/>
              <w:jc w:val="both"/>
              <w:rPr>
                <w:rFonts w:asciiTheme="minorBidi" w:hAnsiTheme="minorBidi" w:cstheme="minorBidi"/>
                <w:b/>
                <w:bCs/>
                <w:sz w:val="24"/>
                <w:szCs w:val="24"/>
                <w:rtl/>
              </w:rPr>
            </w:pPr>
            <w:r w:rsidRPr="00255E79">
              <w:rPr>
                <w:rFonts w:asciiTheme="minorBidi" w:hAnsiTheme="minorBidi" w:cstheme="minorBidi"/>
                <w:b/>
                <w:bCs/>
                <w:sz w:val="24"/>
                <w:szCs w:val="24"/>
                <w:rtl/>
              </w:rPr>
              <w:t xml:space="preserve">التأكد من طلب التأجيل </w:t>
            </w:r>
            <w:r w:rsidRPr="00255E79">
              <w:rPr>
                <w:rFonts w:asciiTheme="minorBidi" w:hAnsiTheme="minorBidi" w:cstheme="minorBidi" w:hint="cs"/>
                <w:b/>
                <w:bCs/>
                <w:sz w:val="24"/>
                <w:szCs w:val="24"/>
                <w:rtl/>
              </w:rPr>
              <w:t>وعرضه</w:t>
            </w:r>
            <w:r w:rsidRPr="00255E79">
              <w:rPr>
                <w:rFonts w:asciiTheme="minorBidi" w:hAnsiTheme="minorBidi" w:cstheme="minorBidi"/>
                <w:b/>
                <w:bCs/>
                <w:sz w:val="24"/>
                <w:szCs w:val="24"/>
                <w:rtl/>
              </w:rPr>
              <w:t xml:space="preserve"> علي مجلس المدرسة</w:t>
            </w:r>
          </w:p>
        </w:tc>
        <w:tc>
          <w:tcPr>
            <w:tcW w:w="576" w:type="dxa"/>
            <w:vMerge w:val="restart"/>
            <w:tcBorders>
              <w:top w:val="single" w:sz="12" w:space="0" w:color="auto"/>
              <w:left w:val="single" w:sz="12" w:space="0" w:color="auto"/>
              <w:right w:val="single" w:sz="12" w:space="0" w:color="auto"/>
            </w:tcBorders>
          </w:tcPr>
          <w:p w:rsidR="00255E79" w:rsidRDefault="00255E79" w:rsidP="00892BCD">
            <w:pPr>
              <w:rPr>
                <w:rtl/>
              </w:rPr>
            </w:pPr>
          </w:p>
        </w:tc>
        <w:tc>
          <w:tcPr>
            <w:tcW w:w="849" w:type="dxa"/>
            <w:vMerge w:val="restart"/>
            <w:tcBorders>
              <w:top w:val="single" w:sz="12" w:space="0" w:color="auto"/>
              <w:left w:val="single" w:sz="12" w:space="0" w:color="auto"/>
              <w:right w:val="single" w:sz="12" w:space="0" w:color="auto"/>
            </w:tcBorders>
          </w:tcPr>
          <w:p w:rsidR="00255E79" w:rsidRDefault="00255E79" w:rsidP="00892BCD">
            <w:pPr>
              <w:rPr>
                <w:rtl/>
              </w:rPr>
            </w:pPr>
          </w:p>
        </w:tc>
        <w:tc>
          <w:tcPr>
            <w:tcW w:w="2795" w:type="dxa"/>
            <w:vMerge/>
            <w:tcBorders>
              <w:left w:val="single" w:sz="12" w:space="0" w:color="auto"/>
              <w:bottom w:val="single" w:sz="12" w:space="0" w:color="auto"/>
              <w:right w:val="single" w:sz="18" w:space="0" w:color="auto"/>
            </w:tcBorders>
            <w:shd w:val="clear" w:color="auto" w:fill="FFFFFF" w:themeFill="background1"/>
          </w:tcPr>
          <w:p w:rsidR="00255E79" w:rsidRPr="00F3446D" w:rsidRDefault="00255E79" w:rsidP="00892BCD">
            <w:pPr>
              <w:rPr>
                <w:b/>
                <w:bCs/>
                <w:rtl/>
              </w:rPr>
            </w:pPr>
          </w:p>
        </w:tc>
      </w:tr>
      <w:tr w:rsidR="005D3484" w:rsidTr="004257E2">
        <w:trPr>
          <w:trHeight w:val="63"/>
        </w:trPr>
        <w:tc>
          <w:tcPr>
            <w:tcW w:w="673" w:type="dxa"/>
            <w:vMerge/>
            <w:tcBorders>
              <w:left w:val="single" w:sz="18" w:space="0" w:color="auto"/>
              <w:bottom w:val="single" w:sz="18" w:space="0" w:color="auto"/>
              <w:right w:val="single" w:sz="18" w:space="0" w:color="auto"/>
            </w:tcBorders>
            <w:shd w:val="clear" w:color="auto" w:fill="D0CECE" w:themeFill="background2" w:themeFillShade="E6"/>
          </w:tcPr>
          <w:p w:rsidR="005D3484" w:rsidRDefault="005D3484" w:rsidP="00892BCD">
            <w:pPr>
              <w:rPr>
                <w:rtl/>
              </w:rPr>
            </w:pPr>
          </w:p>
        </w:tc>
        <w:tc>
          <w:tcPr>
            <w:tcW w:w="1277" w:type="dxa"/>
            <w:vMerge/>
            <w:tcBorders>
              <w:left w:val="single" w:sz="18" w:space="0" w:color="auto"/>
              <w:bottom w:val="single" w:sz="18" w:space="0" w:color="auto"/>
              <w:right w:val="single" w:sz="12" w:space="0" w:color="auto"/>
            </w:tcBorders>
            <w:vAlign w:val="center"/>
          </w:tcPr>
          <w:p w:rsidR="005D3484" w:rsidRPr="00352A77" w:rsidRDefault="005D3484" w:rsidP="00892BCD">
            <w:pPr>
              <w:pStyle w:val="a8"/>
              <w:bidi/>
              <w:jc w:val="center"/>
              <w:rPr>
                <w:rFonts w:asciiTheme="minorBidi" w:hAnsiTheme="minorBidi" w:cstheme="minorBidi"/>
                <w:b/>
                <w:bCs/>
                <w:sz w:val="24"/>
                <w:szCs w:val="24"/>
                <w:rtl/>
              </w:rPr>
            </w:pPr>
          </w:p>
        </w:tc>
        <w:tc>
          <w:tcPr>
            <w:tcW w:w="4110" w:type="dxa"/>
            <w:vMerge/>
            <w:tcBorders>
              <w:left w:val="single" w:sz="12" w:space="0" w:color="auto"/>
              <w:bottom w:val="single" w:sz="18" w:space="0" w:color="auto"/>
              <w:right w:val="single" w:sz="12" w:space="0" w:color="auto"/>
            </w:tcBorders>
            <w:vAlign w:val="center"/>
          </w:tcPr>
          <w:p w:rsidR="005D3484" w:rsidRPr="00352A77" w:rsidRDefault="005D3484" w:rsidP="00892BCD">
            <w:pPr>
              <w:pStyle w:val="a8"/>
              <w:bidi/>
              <w:jc w:val="both"/>
              <w:rPr>
                <w:rFonts w:asciiTheme="minorBidi" w:hAnsiTheme="minorBidi" w:cstheme="minorBidi"/>
                <w:b/>
                <w:bCs/>
                <w:sz w:val="24"/>
                <w:szCs w:val="24"/>
                <w:rtl/>
              </w:rPr>
            </w:pPr>
          </w:p>
        </w:tc>
        <w:tc>
          <w:tcPr>
            <w:tcW w:w="576" w:type="dxa"/>
            <w:vMerge/>
            <w:tcBorders>
              <w:left w:val="single" w:sz="12" w:space="0" w:color="auto"/>
              <w:bottom w:val="single" w:sz="18" w:space="0" w:color="auto"/>
              <w:right w:val="single" w:sz="12" w:space="0" w:color="auto"/>
            </w:tcBorders>
          </w:tcPr>
          <w:p w:rsidR="005D3484" w:rsidRDefault="005D3484" w:rsidP="00892BCD">
            <w:pPr>
              <w:rPr>
                <w:rtl/>
              </w:rPr>
            </w:pPr>
          </w:p>
        </w:tc>
        <w:tc>
          <w:tcPr>
            <w:tcW w:w="849" w:type="dxa"/>
            <w:vMerge/>
            <w:tcBorders>
              <w:left w:val="single" w:sz="12" w:space="0" w:color="auto"/>
              <w:bottom w:val="single" w:sz="18" w:space="0" w:color="auto"/>
              <w:right w:val="single" w:sz="12" w:space="0" w:color="auto"/>
            </w:tcBorders>
          </w:tcPr>
          <w:p w:rsidR="005D3484" w:rsidRDefault="005D3484" w:rsidP="00892BCD">
            <w:pPr>
              <w:rPr>
                <w:rtl/>
              </w:rPr>
            </w:pPr>
          </w:p>
        </w:tc>
        <w:tc>
          <w:tcPr>
            <w:tcW w:w="2795" w:type="dxa"/>
            <w:tcBorders>
              <w:top w:val="single" w:sz="12" w:space="0" w:color="auto"/>
              <w:left w:val="single" w:sz="12" w:space="0" w:color="auto"/>
              <w:bottom w:val="single" w:sz="18" w:space="0" w:color="auto"/>
              <w:right w:val="single" w:sz="18" w:space="0" w:color="auto"/>
            </w:tcBorders>
            <w:shd w:val="clear" w:color="auto" w:fill="E2EFD9" w:themeFill="accent6" w:themeFillTint="33"/>
          </w:tcPr>
          <w:p w:rsidR="005D3484" w:rsidRPr="00F3446D" w:rsidRDefault="005D3484" w:rsidP="00892BCD">
            <w:pPr>
              <w:rPr>
                <w:b/>
                <w:bCs/>
                <w:rtl/>
              </w:rPr>
            </w:pPr>
            <w:r>
              <w:rPr>
                <w:rFonts w:hint="cs"/>
                <w:b/>
                <w:bCs/>
                <w:rtl/>
              </w:rPr>
              <w:t>التوقيع /</w:t>
            </w:r>
          </w:p>
        </w:tc>
      </w:tr>
    </w:tbl>
    <w:p w:rsidR="005D3484" w:rsidRPr="00E1136C" w:rsidRDefault="00E213FF" w:rsidP="005D3484">
      <w:pPr>
        <w:rPr>
          <w:b/>
          <w:bCs/>
          <w:sz w:val="24"/>
          <w:szCs w:val="24"/>
          <w:rtl/>
        </w:rPr>
      </w:pPr>
      <w:r>
        <w:rPr>
          <w:b/>
          <w:bCs/>
          <w:noProof/>
          <w:sz w:val="24"/>
          <w:szCs w:val="24"/>
          <w:rtl/>
        </w:rPr>
        <w:pict>
          <v:roundrect id="_x0000_s1100" style="position:absolute;left:0;text-align:left;margin-left:3pt;margin-top:19.95pt;width:527.7pt;height:196.85pt;z-index:251662336;mso-position-horizontal-relative:text;mso-position-vertical-relative:text" arcsize="10923f" strokeweight="1.5pt">
            <v:textbox>
              <w:txbxContent>
                <w:p w:rsidR="0052190B" w:rsidRDefault="0052190B" w:rsidP="003E0265">
                  <w:pPr>
                    <w:rPr>
                      <w:b/>
                      <w:bCs/>
                      <w:color w:val="C00000"/>
                      <w:sz w:val="28"/>
                      <w:szCs w:val="28"/>
                      <w:rtl/>
                    </w:rPr>
                  </w:pPr>
                  <w:r w:rsidRPr="00592380">
                    <w:rPr>
                      <w:rFonts w:hint="cs"/>
                      <w:b/>
                      <w:bCs/>
                      <w:color w:val="C00000"/>
                      <w:sz w:val="28"/>
                      <w:szCs w:val="28"/>
                      <w:rtl/>
                    </w:rPr>
                    <w:t>جوانب التميز في الأداء</w:t>
                  </w:r>
                  <w:r>
                    <w:rPr>
                      <w:rFonts w:hint="cs"/>
                      <w:b/>
                      <w:bCs/>
                      <w:color w:val="C00000"/>
                      <w:sz w:val="28"/>
                      <w:szCs w:val="28"/>
                      <w:rtl/>
                    </w:rPr>
                    <w:t xml:space="preserve"> في عملية القبول والتسجيل </w:t>
                  </w:r>
                  <w:r w:rsidRPr="00592380">
                    <w:rPr>
                      <w:rFonts w:hint="cs"/>
                      <w:b/>
                      <w:bCs/>
                      <w:color w:val="C00000"/>
                      <w:sz w:val="28"/>
                      <w:szCs w:val="28"/>
                      <w:rtl/>
                    </w:rPr>
                    <w:t xml:space="preserve"> :</w:t>
                  </w:r>
                </w:p>
                <w:p w:rsidR="0052190B" w:rsidRPr="00592380" w:rsidRDefault="0052190B" w:rsidP="003E0265">
                  <w:pPr>
                    <w:rPr>
                      <w:b/>
                      <w:bCs/>
                      <w:sz w:val="20"/>
                      <w:szCs w:val="20"/>
                      <w:rtl/>
                    </w:rPr>
                  </w:pPr>
                  <w:r w:rsidRPr="00592380">
                    <w:rPr>
                      <w:rFonts w:hint="cs"/>
                      <w:b/>
                      <w:bCs/>
                      <w:sz w:val="20"/>
                      <w:szCs w:val="20"/>
                      <w:rtl/>
                    </w:rPr>
                    <w:t>..............................................................................................................................</w:t>
                  </w:r>
                  <w:r>
                    <w:rPr>
                      <w:rFonts w:hint="cs"/>
                      <w:b/>
                      <w:bCs/>
                      <w:sz w:val="20"/>
                      <w:szCs w:val="20"/>
                      <w:rtl/>
                    </w:rPr>
                    <w:t>.................................................</w:t>
                  </w:r>
                </w:p>
                <w:p w:rsidR="0052190B" w:rsidRPr="00592380" w:rsidRDefault="0052190B" w:rsidP="003E0265">
                  <w:pPr>
                    <w:rPr>
                      <w:b/>
                      <w:bCs/>
                      <w:sz w:val="20"/>
                      <w:szCs w:val="20"/>
                      <w:rtl/>
                    </w:rPr>
                  </w:pPr>
                  <w:r w:rsidRPr="00592380">
                    <w:rPr>
                      <w:rFonts w:hint="cs"/>
                      <w:b/>
                      <w:bCs/>
                      <w:sz w:val="20"/>
                      <w:szCs w:val="20"/>
                      <w:rtl/>
                    </w:rPr>
                    <w:t>.............................................................................................................................</w:t>
                  </w:r>
                  <w:r>
                    <w:rPr>
                      <w:rFonts w:hint="cs"/>
                      <w:b/>
                      <w:bCs/>
                      <w:sz w:val="20"/>
                      <w:szCs w:val="20"/>
                      <w:rtl/>
                    </w:rPr>
                    <w:t>.................................................</w:t>
                  </w:r>
                </w:p>
                <w:p w:rsidR="0052190B" w:rsidRPr="00592380" w:rsidRDefault="0052190B" w:rsidP="003E0265">
                  <w:pPr>
                    <w:rPr>
                      <w:b/>
                      <w:bCs/>
                      <w:sz w:val="20"/>
                      <w:szCs w:val="20"/>
                      <w:rtl/>
                    </w:rPr>
                  </w:pPr>
                  <w:r w:rsidRPr="00592380">
                    <w:rPr>
                      <w:rFonts w:hint="cs"/>
                      <w:b/>
                      <w:bCs/>
                      <w:sz w:val="20"/>
                      <w:szCs w:val="20"/>
                      <w:rtl/>
                    </w:rPr>
                    <w:t>.............................................................................................................................</w:t>
                  </w:r>
                  <w:r>
                    <w:rPr>
                      <w:rFonts w:hint="cs"/>
                      <w:b/>
                      <w:bCs/>
                      <w:sz w:val="20"/>
                      <w:szCs w:val="20"/>
                      <w:rtl/>
                    </w:rPr>
                    <w:t>................................................</w:t>
                  </w:r>
                </w:p>
                <w:p w:rsidR="0052190B" w:rsidRDefault="0052190B" w:rsidP="003E0265">
                  <w:pPr>
                    <w:rPr>
                      <w:b/>
                      <w:bCs/>
                      <w:color w:val="C00000"/>
                      <w:sz w:val="28"/>
                      <w:szCs w:val="28"/>
                      <w:rtl/>
                    </w:rPr>
                  </w:pPr>
                  <w:r>
                    <w:rPr>
                      <w:rFonts w:hint="cs"/>
                      <w:b/>
                      <w:bCs/>
                      <w:color w:val="C00000"/>
                      <w:sz w:val="28"/>
                      <w:szCs w:val="28"/>
                      <w:rtl/>
                    </w:rPr>
                    <w:t>الدعم المقدم لوكيلة شؤون الطالبات في عملية القبول والتسجيل   :</w:t>
                  </w:r>
                </w:p>
                <w:p w:rsidR="0052190B" w:rsidRPr="00592380" w:rsidRDefault="0052190B" w:rsidP="003E0265">
                  <w:pPr>
                    <w:rPr>
                      <w:b/>
                      <w:bCs/>
                      <w:sz w:val="20"/>
                      <w:szCs w:val="20"/>
                      <w:rtl/>
                    </w:rPr>
                  </w:pPr>
                  <w:r w:rsidRPr="00592380">
                    <w:rPr>
                      <w:rFonts w:hint="cs"/>
                      <w:b/>
                      <w:bCs/>
                      <w:sz w:val="20"/>
                      <w:szCs w:val="20"/>
                      <w:rtl/>
                    </w:rPr>
                    <w:t>...........................................................................................................................</w:t>
                  </w:r>
                  <w:r>
                    <w:rPr>
                      <w:rFonts w:hint="cs"/>
                      <w:b/>
                      <w:bCs/>
                      <w:sz w:val="20"/>
                      <w:szCs w:val="20"/>
                      <w:rtl/>
                    </w:rPr>
                    <w:t>...................................................</w:t>
                  </w:r>
                </w:p>
                <w:p w:rsidR="0052190B" w:rsidRDefault="0052190B" w:rsidP="003E0265">
                  <w:pPr>
                    <w:rPr>
                      <w:b/>
                      <w:bCs/>
                      <w:sz w:val="20"/>
                      <w:szCs w:val="20"/>
                      <w:rtl/>
                    </w:rPr>
                  </w:pPr>
                  <w:r w:rsidRPr="00592380">
                    <w:rPr>
                      <w:rFonts w:hint="cs"/>
                      <w:b/>
                      <w:bCs/>
                      <w:sz w:val="20"/>
                      <w:szCs w:val="20"/>
                      <w:rtl/>
                    </w:rPr>
                    <w:t>...........................................................................................................................</w:t>
                  </w:r>
                  <w:r>
                    <w:rPr>
                      <w:rFonts w:hint="cs"/>
                      <w:b/>
                      <w:bCs/>
                      <w:sz w:val="20"/>
                      <w:szCs w:val="20"/>
                      <w:rtl/>
                    </w:rPr>
                    <w:t>...................................................</w:t>
                  </w:r>
                </w:p>
                <w:p w:rsidR="0052190B" w:rsidRPr="00592380" w:rsidRDefault="0052190B" w:rsidP="003E0265">
                  <w:pPr>
                    <w:rPr>
                      <w:b/>
                      <w:bCs/>
                      <w:sz w:val="20"/>
                      <w:szCs w:val="20"/>
                    </w:rPr>
                  </w:pPr>
                  <w:r>
                    <w:rPr>
                      <w:rFonts w:hint="cs"/>
                      <w:b/>
                      <w:bCs/>
                      <w:sz w:val="20"/>
                      <w:szCs w:val="20"/>
                      <w:rtl/>
                    </w:rPr>
                    <w:t>.............................................................................................................................................................................</w:t>
                  </w:r>
                </w:p>
              </w:txbxContent>
            </v:textbox>
            <w10:wrap anchorx="page"/>
          </v:roundrect>
        </w:pict>
      </w:r>
    </w:p>
    <w:p w:rsidR="005D3484" w:rsidRDefault="005D3484" w:rsidP="005D3484">
      <w:pPr>
        <w:rPr>
          <w:b/>
          <w:bCs/>
          <w:sz w:val="24"/>
          <w:szCs w:val="24"/>
          <w:rtl/>
        </w:rPr>
      </w:pPr>
    </w:p>
    <w:p w:rsidR="00240F8F" w:rsidRDefault="00240F8F" w:rsidP="00240F8F">
      <w:pPr>
        <w:rPr>
          <w:b/>
          <w:bCs/>
          <w:sz w:val="24"/>
          <w:szCs w:val="24"/>
          <w:rtl/>
        </w:rPr>
      </w:pPr>
    </w:p>
    <w:p w:rsidR="00D40658" w:rsidRDefault="00D40658" w:rsidP="0091622C">
      <w:pPr>
        <w:rPr>
          <w:b/>
          <w:bCs/>
          <w:sz w:val="24"/>
          <w:szCs w:val="24"/>
          <w:rtl/>
        </w:rPr>
      </w:pPr>
    </w:p>
    <w:p w:rsidR="00D40658" w:rsidRDefault="00D40658" w:rsidP="0091622C">
      <w:pPr>
        <w:rPr>
          <w:b/>
          <w:bCs/>
          <w:sz w:val="24"/>
          <w:szCs w:val="24"/>
          <w:rtl/>
        </w:rPr>
      </w:pPr>
    </w:p>
    <w:p w:rsidR="00D40658" w:rsidRDefault="00D40658" w:rsidP="0091622C">
      <w:pPr>
        <w:rPr>
          <w:b/>
          <w:bCs/>
          <w:sz w:val="24"/>
          <w:szCs w:val="24"/>
          <w:rtl/>
        </w:rPr>
      </w:pPr>
    </w:p>
    <w:p w:rsidR="00D40658" w:rsidRDefault="00D40658" w:rsidP="0091622C">
      <w:pPr>
        <w:rPr>
          <w:b/>
          <w:bCs/>
          <w:sz w:val="24"/>
          <w:szCs w:val="24"/>
          <w:rtl/>
        </w:rPr>
      </w:pPr>
    </w:p>
    <w:p w:rsidR="00D40658" w:rsidRDefault="00D40658" w:rsidP="0091622C">
      <w:pPr>
        <w:rPr>
          <w:b/>
          <w:bCs/>
          <w:sz w:val="24"/>
          <w:szCs w:val="24"/>
          <w:rtl/>
        </w:rPr>
      </w:pPr>
    </w:p>
    <w:p w:rsidR="00D40658" w:rsidRDefault="00D40658" w:rsidP="0091622C">
      <w:pPr>
        <w:rPr>
          <w:b/>
          <w:bCs/>
          <w:sz w:val="24"/>
          <w:szCs w:val="24"/>
          <w:rtl/>
        </w:rPr>
      </w:pPr>
    </w:p>
    <w:p w:rsidR="00D40658" w:rsidRDefault="00D40658" w:rsidP="0091622C">
      <w:pPr>
        <w:rPr>
          <w:b/>
          <w:bCs/>
          <w:sz w:val="24"/>
          <w:szCs w:val="24"/>
          <w:rtl/>
        </w:rPr>
      </w:pPr>
    </w:p>
    <w:p w:rsidR="00E90123" w:rsidRDefault="003E0265" w:rsidP="00E90123">
      <w:pPr>
        <w:rPr>
          <w:b/>
          <w:bCs/>
          <w:rtl/>
        </w:rPr>
      </w:pPr>
      <w:r w:rsidRPr="00592380">
        <w:rPr>
          <w:rFonts w:hint="cs"/>
          <w:b/>
          <w:bCs/>
          <w:rtl/>
        </w:rPr>
        <w:t xml:space="preserve">وكيلة </w:t>
      </w:r>
      <w:r>
        <w:rPr>
          <w:rFonts w:hint="cs"/>
          <w:b/>
          <w:bCs/>
          <w:rtl/>
        </w:rPr>
        <w:t>شؤون الطالبات</w:t>
      </w:r>
      <w:r w:rsidRPr="00592380">
        <w:rPr>
          <w:rFonts w:hint="cs"/>
          <w:b/>
          <w:bCs/>
          <w:rtl/>
        </w:rPr>
        <w:t xml:space="preserve"> / ........................................</w:t>
      </w:r>
      <w:r>
        <w:rPr>
          <w:rFonts w:hint="cs"/>
          <w:b/>
          <w:bCs/>
          <w:rtl/>
        </w:rPr>
        <w:t xml:space="preserve">..........                   </w:t>
      </w:r>
      <w:r w:rsidRPr="00592380">
        <w:rPr>
          <w:rFonts w:hint="cs"/>
          <w:b/>
          <w:bCs/>
          <w:rtl/>
        </w:rPr>
        <w:t xml:space="preserve">          قائدة المدرسة / صباح أحمد الزهراني </w:t>
      </w:r>
    </w:p>
    <w:p w:rsidR="003E0265" w:rsidRPr="00E90123" w:rsidRDefault="00E90123" w:rsidP="00E90123">
      <w:pPr>
        <w:rPr>
          <w:b/>
          <w:bCs/>
          <w:rtl/>
        </w:rPr>
      </w:pPr>
      <w:r>
        <w:rPr>
          <w:rFonts w:hint="cs"/>
          <w:b/>
          <w:bCs/>
          <w:rtl/>
        </w:rPr>
        <w:lastRenderedPageBreak/>
        <w:t xml:space="preserve">                                      </w:t>
      </w:r>
      <w:r w:rsidR="003E0265">
        <w:rPr>
          <w:rFonts w:hint="cs"/>
          <w:b/>
          <w:bCs/>
          <w:color w:val="C00000"/>
          <w:sz w:val="28"/>
          <w:szCs w:val="28"/>
          <w:rtl/>
        </w:rPr>
        <w:t xml:space="preserve">متابـــــــــــعة عمليات وإجراءات شؤون الطالبات  </w:t>
      </w:r>
    </w:p>
    <w:p w:rsidR="003E0265" w:rsidRPr="00D84E68" w:rsidRDefault="003E0265" w:rsidP="003E0265">
      <w:pPr>
        <w:rPr>
          <w:b/>
          <w:bCs/>
          <w:sz w:val="28"/>
          <w:szCs w:val="28"/>
          <w:rtl/>
        </w:rPr>
      </w:pPr>
      <w:r w:rsidRPr="00D84E68">
        <w:rPr>
          <w:rFonts w:hint="cs"/>
          <w:b/>
          <w:bCs/>
          <w:sz w:val="28"/>
          <w:szCs w:val="28"/>
          <w:rtl/>
        </w:rPr>
        <w:t xml:space="preserve">متابعة </w:t>
      </w:r>
      <w:r w:rsidR="006E343A">
        <w:rPr>
          <w:rFonts w:hint="cs"/>
          <w:b/>
          <w:bCs/>
          <w:sz w:val="28"/>
          <w:szCs w:val="28"/>
          <w:rtl/>
        </w:rPr>
        <w:t xml:space="preserve"> وكيلة </w:t>
      </w:r>
      <w:r>
        <w:rPr>
          <w:rFonts w:hint="cs"/>
          <w:b/>
          <w:bCs/>
          <w:sz w:val="28"/>
          <w:szCs w:val="28"/>
          <w:rtl/>
        </w:rPr>
        <w:t xml:space="preserve">شؤون الطالبات </w:t>
      </w:r>
      <w:r w:rsidRPr="00D84E68">
        <w:rPr>
          <w:rFonts w:hint="cs"/>
          <w:b/>
          <w:bCs/>
          <w:sz w:val="28"/>
          <w:szCs w:val="28"/>
          <w:rtl/>
        </w:rPr>
        <w:t xml:space="preserve"> أ/ ......................................</w:t>
      </w:r>
    </w:p>
    <w:tbl>
      <w:tblPr>
        <w:tblStyle w:val="a3"/>
        <w:bidiVisual/>
        <w:tblW w:w="10280" w:type="dxa"/>
        <w:tblLayout w:type="fixed"/>
        <w:tblLook w:val="04A0"/>
      </w:tblPr>
      <w:tblGrid>
        <w:gridCol w:w="673"/>
        <w:gridCol w:w="1277"/>
        <w:gridCol w:w="4110"/>
        <w:gridCol w:w="576"/>
        <w:gridCol w:w="849"/>
        <w:gridCol w:w="2795"/>
      </w:tblGrid>
      <w:tr w:rsidR="003E0265" w:rsidTr="0077168C">
        <w:tc>
          <w:tcPr>
            <w:tcW w:w="673"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3E0265" w:rsidRPr="00643C07" w:rsidRDefault="003E0265" w:rsidP="00892BCD">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3E0265" w:rsidRPr="00643C07" w:rsidRDefault="003E0265" w:rsidP="00892BCD">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110"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3E0265" w:rsidRPr="00643C07" w:rsidRDefault="003E0265" w:rsidP="00892BCD">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3E0265" w:rsidRPr="00643C07" w:rsidRDefault="003E0265" w:rsidP="00892BCD">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3E0265" w:rsidRPr="00643C07" w:rsidRDefault="003E0265" w:rsidP="00892BCD">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882C30" w:rsidTr="0077168C">
        <w:tc>
          <w:tcPr>
            <w:tcW w:w="673"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882C30" w:rsidRPr="00882C30" w:rsidRDefault="00882C30" w:rsidP="00882C30">
            <w:pPr>
              <w:ind w:right="113"/>
              <w:jc w:val="center"/>
              <w:rPr>
                <w:b/>
                <w:bCs/>
                <w:color w:val="002060"/>
                <w:sz w:val="28"/>
                <w:szCs w:val="28"/>
                <w:rtl/>
              </w:rPr>
            </w:pPr>
            <w:r w:rsidRPr="00882C30">
              <w:rPr>
                <w:rFonts w:hint="cs"/>
                <w:b/>
                <w:bCs/>
                <w:color w:val="002060"/>
                <w:sz w:val="28"/>
                <w:szCs w:val="28"/>
                <w:rtl/>
              </w:rPr>
              <w:t>الكتب المدرسية (3)</w:t>
            </w:r>
          </w:p>
        </w:tc>
        <w:tc>
          <w:tcPr>
            <w:tcW w:w="1277" w:type="dxa"/>
            <w:tcBorders>
              <w:top w:val="single" w:sz="18" w:space="0" w:color="auto"/>
              <w:left w:val="single" w:sz="18" w:space="0" w:color="auto"/>
              <w:bottom w:val="single" w:sz="8" w:space="0" w:color="auto"/>
              <w:right w:val="single" w:sz="12" w:space="0" w:color="auto"/>
            </w:tcBorders>
            <w:shd w:val="clear" w:color="auto" w:fill="FFFFFF" w:themeFill="background1"/>
            <w:vAlign w:val="center"/>
          </w:tcPr>
          <w:p w:rsidR="00882C30" w:rsidRPr="00882C30" w:rsidRDefault="00882C30" w:rsidP="00892BCD">
            <w:pPr>
              <w:pStyle w:val="a8"/>
              <w:bidi/>
              <w:jc w:val="center"/>
              <w:rPr>
                <w:rFonts w:cs="AL-Mohanad"/>
                <w:b/>
                <w:bCs/>
                <w:color w:val="002060"/>
                <w:sz w:val="24"/>
                <w:szCs w:val="24"/>
                <w:rtl/>
              </w:rPr>
            </w:pPr>
            <w:r w:rsidRPr="00882C30">
              <w:rPr>
                <w:rFonts w:cs="AL-Mohanad" w:hint="cs"/>
                <w:b/>
                <w:bCs/>
                <w:color w:val="002060"/>
                <w:sz w:val="24"/>
                <w:szCs w:val="24"/>
                <w:rtl/>
              </w:rPr>
              <w:t>5/6</w:t>
            </w:r>
          </w:p>
        </w:tc>
        <w:tc>
          <w:tcPr>
            <w:tcW w:w="4110" w:type="dxa"/>
            <w:tcBorders>
              <w:top w:val="single" w:sz="18" w:space="0" w:color="auto"/>
              <w:left w:val="single" w:sz="12" w:space="0" w:color="auto"/>
              <w:bottom w:val="single" w:sz="8" w:space="0" w:color="auto"/>
              <w:right w:val="single" w:sz="12" w:space="0" w:color="auto"/>
            </w:tcBorders>
            <w:shd w:val="clear" w:color="auto" w:fill="FFFFFF" w:themeFill="background1"/>
          </w:tcPr>
          <w:p w:rsidR="00882C30" w:rsidRPr="00882C30" w:rsidRDefault="00882C30" w:rsidP="00892BCD">
            <w:pPr>
              <w:pStyle w:val="a8"/>
              <w:bidi/>
              <w:rPr>
                <w:rFonts w:cs="AL-Mohanad"/>
                <w:b/>
                <w:bCs/>
                <w:sz w:val="24"/>
                <w:szCs w:val="24"/>
                <w:rtl/>
              </w:rPr>
            </w:pPr>
            <w:r w:rsidRPr="00882C30">
              <w:rPr>
                <w:rFonts w:cs="AL-Mohanad" w:hint="cs"/>
                <w:b/>
                <w:bCs/>
                <w:sz w:val="24"/>
                <w:szCs w:val="24"/>
                <w:rtl/>
              </w:rPr>
              <w:t>تسليم المقررات</w:t>
            </w:r>
            <w:r>
              <w:rPr>
                <w:rFonts w:cs="AL-Mohanad" w:hint="cs"/>
                <w:b/>
                <w:bCs/>
                <w:sz w:val="24"/>
                <w:szCs w:val="24"/>
                <w:rtl/>
              </w:rPr>
              <w:t xml:space="preserve"> الدراسية للطالبات المنتظمات والمنتقلات </w:t>
            </w:r>
            <w:r w:rsidRPr="00882C30">
              <w:rPr>
                <w:rFonts w:cs="AL-Mohanad" w:hint="cs"/>
                <w:b/>
                <w:bCs/>
                <w:sz w:val="24"/>
                <w:szCs w:val="24"/>
                <w:rtl/>
              </w:rPr>
              <w:t>من المدرسة والتوقيع على الاستلام في بداية كل فصل دراسي وفق نموذج ( و.ط.ع.ن-02-01 ) .</w:t>
            </w:r>
          </w:p>
        </w:tc>
        <w:tc>
          <w:tcPr>
            <w:tcW w:w="576" w:type="dxa"/>
            <w:tcBorders>
              <w:top w:val="single" w:sz="18" w:space="0" w:color="auto"/>
              <w:left w:val="single" w:sz="12" w:space="0" w:color="auto"/>
              <w:right w:val="single" w:sz="12" w:space="0" w:color="auto"/>
            </w:tcBorders>
            <w:shd w:val="clear" w:color="auto" w:fill="FFFFFF" w:themeFill="background1"/>
          </w:tcPr>
          <w:p w:rsidR="00882C30" w:rsidRPr="0009282C" w:rsidRDefault="00882C30" w:rsidP="00892BCD">
            <w:pPr>
              <w:rPr>
                <w:b/>
                <w:bCs/>
                <w:sz w:val="24"/>
                <w:szCs w:val="24"/>
                <w:rtl/>
              </w:rPr>
            </w:pPr>
          </w:p>
        </w:tc>
        <w:tc>
          <w:tcPr>
            <w:tcW w:w="849" w:type="dxa"/>
            <w:tcBorders>
              <w:top w:val="single" w:sz="18" w:space="0" w:color="auto"/>
              <w:left w:val="single" w:sz="12" w:space="0" w:color="auto"/>
              <w:right w:val="single" w:sz="12" w:space="0" w:color="auto"/>
            </w:tcBorders>
            <w:shd w:val="clear" w:color="auto" w:fill="FFFFFF" w:themeFill="background1"/>
          </w:tcPr>
          <w:p w:rsidR="00882C30" w:rsidRPr="0009282C" w:rsidRDefault="00882C30" w:rsidP="00892BCD">
            <w:pPr>
              <w:rPr>
                <w:b/>
                <w:bCs/>
                <w:sz w:val="24"/>
                <w:szCs w:val="24"/>
                <w:rtl/>
              </w:rPr>
            </w:pPr>
          </w:p>
        </w:tc>
        <w:tc>
          <w:tcPr>
            <w:tcW w:w="2795" w:type="dxa"/>
            <w:vMerge w:val="restart"/>
            <w:tcBorders>
              <w:top w:val="single" w:sz="18" w:space="0" w:color="auto"/>
              <w:left w:val="single" w:sz="12" w:space="0" w:color="auto"/>
              <w:right w:val="single" w:sz="18" w:space="0" w:color="auto"/>
            </w:tcBorders>
          </w:tcPr>
          <w:p w:rsidR="00882C30" w:rsidRDefault="00882C30" w:rsidP="00892BCD">
            <w:pPr>
              <w:rPr>
                <w:rtl/>
              </w:rPr>
            </w:pPr>
          </w:p>
        </w:tc>
      </w:tr>
      <w:tr w:rsidR="00882C30" w:rsidTr="0077168C">
        <w:tc>
          <w:tcPr>
            <w:tcW w:w="673" w:type="dxa"/>
            <w:vMerge/>
            <w:tcBorders>
              <w:left w:val="single" w:sz="18" w:space="0" w:color="auto"/>
              <w:right w:val="single" w:sz="18" w:space="0" w:color="auto"/>
            </w:tcBorders>
            <w:shd w:val="clear" w:color="auto" w:fill="D0CECE" w:themeFill="background2" w:themeFillShade="E6"/>
          </w:tcPr>
          <w:p w:rsidR="00882C30" w:rsidRDefault="00882C30" w:rsidP="00892BCD">
            <w:pPr>
              <w:rPr>
                <w:rtl/>
              </w:rPr>
            </w:pPr>
          </w:p>
        </w:tc>
        <w:tc>
          <w:tcPr>
            <w:tcW w:w="1277"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882C30" w:rsidRPr="00882C30" w:rsidRDefault="00882C30" w:rsidP="00892BCD">
            <w:pPr>
              <w:pStyle w:val="a8"/>
              <w:bidi/>
              <w:jc w:val="center"/>
              <w:rPr>
                <w:rFonts w:cs="AL-Mohanad"/>
                <w:b/>
                <w:bCs/>
                <w:color w:val="002060"/>
                <w:sz w:val="24"/>
                <w:szCs w:val="24"/>
                <w:rtl/>
              </w:rPr>
            </w:pPr>
            <w:r w:rsidRPr="00882C30">
              <w:rPr>
                <w:rFonts w:cs="AL-Mohanad" w:hint="cs"/>
                <w:b/>
                <w:bCs/>
                <w:color w:val="002060"/>
                <w:sz w:val="24"/>
                <w:szCs w:val="24"/>
                <w:rtl/>
              </w:rPr>
              <w:t>5/8</w:t>
            </w:r>
          </w:p>
        </w:tc>
        <w:tc>
          <w:tcPr>
            <w:tcW w:w="4110" w:type="dxa"/>
            <w:tcBorders>
              <w:top w:val="single" w:sz="8" w:space="0" w:color="auto"/>
              <w:left w:val="single" w:sz="12" w:space="0" w:color="auto"/>
              <w:right w:val="single" w:sz="12" w:space="0" w:color="auto"/>
            </w:tcBorders>
            <w:shd w:val="clear" w:color="auto" w:fill="FFFFFF" w:themeFill="background1"/>
          </w:tcPr>
          <w:p w:rsidR="00882C30" w:rsidRPr="00882C30" w:rsidRDefault="00882C30" w:rsidP="00892BCD">
            <w:pPr>
              <w:pStyle w:val="a8"/>
              <w:bidi/>
              <w:rPr>
                <w:rFonts w:cs="AL-Mohanad"/>
                <w:b/>
                <w:bCs/>
                <w:sz w:val="24"/>
                <w:szCs w:val="24"/>
                <w:rtl/>
              </w:rPr>
            </w:pPr>
            <w:r w:rsidRPr="00882C30">
              <w:rPr>
                <w:rFonts w:cs="AL-Mohanad" w:hint="cs"/>
                <w:b/>
                <w:bCs/>
                <w:sz w:val="24"/>
                <w:szCs w:val="24"/>
                <w:rtl/>
              </w:rPr>
              <w:t>إعداد خطاب  بنواقص المقررات الدراسية إعداد الخطاب لإدارة المستودعات واعتماده من قبل قائد</w:t>
            </w:r>
            <w:r w:rsidR="004257E2">
              <w:rPr>
                <w:rFonts w:cs="AL-Mohanad" w:hint="cs"/>
                <w:b/>
                <w:bCs/>
                <w:sz w:val="24"/>
                <w:szCs w:val="24"/>
                <w:rtl/>
              </w:rPr>
              <w:t>ة</w:t>
            </w:r>
            <w:r w:rsidRPr="00882C30">
              <w:rPr>
                <w:rFonts w:cs="AL-Mohanad" w:hint="cs"/>
                <w:b/>
                <w:bCs/>
                <w:sz w:val="24"/>
                <w:szCs w:val="24"/>
                <w:rtl/>
              </w:rPr>
              <w:t xml:space="preserve"> المدرسة . </w:t>
            </w:r>
          </w:p>
        </w:tc>
        <w:tc>
          <w:tcPr>
            <w:tcW w:w="576" w:type="dxa"/>
            <w:tcBorders>
              <w:left w:val="single" w:sz="12" w:space="0" w:color="auto"/>
              <w:right w:val="single" w:sz="12" w:space="0" w:color="auto"/>
            </w:tcBorders>
            <w:shd w:val="clear" w:color="auto" w:fill="FFFFFF" w:themeFill="background1"/>
          </w:tcPr>
          <w:p w:rsidR="00882C30" w:rsidRPr="001C6EEA" w:rsidRDefault="00882C30" w:rsidP="00892BCD">
            <w:pPr>
              <w:rPr>
                <w:b/>
                <w:bCs/>
                <w:rtl/>
              </w:rPr>
            </w:pPr>
          </w:p>
        </w:tc>
        <w:tc>
          <w:tcPr>
            <w:tcW w:w="849" w:type="dxa"/>
            <w:tcBorders>
              <w:left w:val="single" w:sz="12" w:space="0" w:color="auto"/>
              <w:right w:val="single" w:sz="12" w:space="0" w:color="auto"/>
            </w:tcBorders>
            <w:shd w:val="clear" w:color="auto" w:fill="FFFFFF" w:themeFill="background1"/>
          </w:tcPr>
          <w:p w:rsidR="00882C30" w:rsidRPr="001C6EEA" w:rsidRDefault="00882C30" w:rsidP="00892BCD">
            <w:pPr>
              <w:rPr>
                <w:b/>
                <w:bCs/>
                <w:rtl/>
              </w:rPr>
            </w:pPr>
          </w:p>
        </w:tc>
        <w:tc>
          <w:tcPr>
            <w:tcW w:w="2795" w:type="dxa"/>
            <w:vMerge/>
            <w:tcBorders>
              <w:left w:val="single" w:sz="12" w:space="0" w:color="auto"/>
              <w:right w:val="single" w:sz="18" w:space="0" w:color="auto"/>
            </w:tcBorders>
          </w:tcPr>
          <w:p w:rsidR="00882C30" w:rsidRDefault="00882C30" w:rsidP="00892BCD">
            <w:pPr>
              <w:rPr>
                <w:rtl/>
              </w:rPr>
            </w:pPr>
          </w:p>
        </w:tc>
      </w:tr>
      <w:tr w:rsidR="00882C30" w:rsidTr="0077168C">
        <w:tc>
          <w:tcPr>
            <w:tcW w:w="673" w:type="dxa"/>
            <w:vMerge/>
            <w:tcBorders>
              <w:left w:val="single" w:sz="18" w:space="0" w:color="auto"/>
              <w:right w:val="single" w:sz="18" w:space="0" w:color="auto"/>
            </w:tcBorders>
            <w:shd w:val="clear" w:color="auto" w:fill="D0CECE" w:themeFill="background2" w:themeFillShade="E6"/>
          </w:tcPr>
          <w:p w:rsidR="00882C30" w:rsidRDefault="00882C30" w:rsidP="00892BCD">
            <w:pPr>
              <w:rPr>
                <w:rtl/>
              </w:rPr>
            </w:pPr>
          </w:p>
        </w:tc>
        <w:tc>
          <w:tcPr>
            <w:tcW w:w="1277" w:type="dxa"/>
            <w:tcBorders>
              <w:top w:val="single" w:sz="8" w:space="0" w:color="auto"/>
              <w:left w:val="single" w:sz="18" w:space="0" w:color="auto"/>
              <w:right w:val="single" w:sz="12" w:space="0" w:color="auto"/>
            </w:tcBorders>
            <w:vAlign w:val="center"/>
          </w:tcPr>
          <w:p w:rsidR="00882C30" w:rsidRPr="00882C30" w:rsidRDefault="00882C30" w:rsidP="00892BCD">
            <w:pPr>
              <w:pStyle w:val="a8"/>
              <w:bidi/>
              <w:jc w:val="center"/>
              <w:rPr>
                <w:rFonts w:cs="AL-Mohanad"/>
                <w:b/>
                <w:bCs/>
                <w:color w:val="002060"/>
                <w:sz w:val="24"/>
                <w:szCs w:val="24"/>
                <w:rtl/>
              </w:rPr>
            </w:pPr>
            <w:r w:rsidRPr="00882C30">
              <w:rPr>
                <w:rFonts w:cs="AL-Mohanad" w:hint="cs"/>
                <w:b/>
                <w:bCs/>
                <w:color w:val="002060"/>
                <w:sz w:val="24"/>
                <w:szCs w:val="24"/>
                <w:rtl/>
              </w:rPr>
              <w:t>5/9</w:t>
            </w:r>
          </w:p>
        </w:tc>
        <w:tc>
          <w:tcPr>
            <w:tcW w:w="4110" w:type="dxa"/>
            <w:tcBorders>
              <w:left w:val="single" w:sz="12" w:space="0" w:color="auto"/>
              <w:right w:val="single" w:sz="12" w:space="0" w:color="auto"/>
            </w:tcBorders>
          </w:tcPr>
          <w:p w:rsidR="00882C30" w:rsidRPr="00882C30" w:rsidRDefault="00882C30" w:rsidP="00892BCD">
            <w:pPr>
              <w:pStyle w:val="a8"/>
              <w:bidi/>
              <w:rPr>
                <w:rFonts w:cs="AL-Mohanad"/>
                <w:b/>
                <w:bCs/>
                <w:sz w:val="24"/>
                <w:szCs w:val="24"/>
                <w:rtl/>
              </w:rPr>
            </w:pPr>
            <w:r w:rsidRPr="00882C30">
              <w:rPr>
                <w:rFonts w:cs="AL-Mohanad" w:hint="cs"/>
                <w:b/>
                <w:bCs/>
                <w:sz w:val="24"/>
                <w:szCs w:val="24"/>
                <w:rtl/>
              </w:rPr>
              <w:t>تسليم المقررات الدراسية للطلاب بعد استيفائها من إدارة المستودعات .</w:t>
            </w:r>
          </w:p>
        </w:tc>
        <w:tc>
          <w:tcPr>
            <w:tcW w:w="576" w:type="dxa"/>
            <w:tcBorders>
              <w:left w:val="single" w:sz="12" w:space="0" w:color="auto"/>
              <w:right w:val="single" w:sz="12" w:space="0" w:color="auto"/>
            </w:tcBorders>
          </w:tcPr>
          <w:p w:rsidR="00882C30" w:rsidRDefault="00882C30" w:rsidP="00892BCD">
            <w:pPr>
              <w:rPr>
                <w:rtl/>
              </w:rPr>
            </w:pPr>
          </w:p>
        </w:tc>
        <w:tc>
          <w:tcPr>
            <w:tcW w:w="849" w:type="dxa"/>
            <w:tcBorders>
              <w:left w:val="single" w:sz="12" w:space="0" w:color="auto"/>
              <w:bottom w:val="single" w:sz="12" w:space="0" w:color="auto"/>
              <w:right w:val="single" w:sz="12" w:space="0" w:color="auto"/>
            </w:tcBorders>
          </w:tcPr>
          <w:p w:rsidR="00882C30" w:rsidRDefault="00882C30" w:rsidP="00892BCD">
            <w:pPr>
              <w:rPr>
                <w:rtl/>
              </w:rPr>
            </w:pPr>
          </w:p>
        </w:tc>
        <w:tc>
          <w:tcPr>
            <w:tcW w:w="2795" w:type="dxa"/>
            <w:vMerge/>
            <w:tcBorders>
              <w:left w:val="single" w:sz="12" w:space="0" w:color="auto"/>
              <w:right w:val="single" w:sz="18" w:space="0" w:color="auto"/>
            </w:tcBorders>
          </w:tcPr>
          <w:p w:rsidR="00882C30" w:rsidRDefault="00882C30" w:rsidP="00892BCD">
            <w:pPr>
              <w:rPr>
                <w:rtl/>
              </w:rPr>
            </w:pPr>
          </w:p>
        </w:tc>
      </w:tr>
      <w:tr w:rsidR="00882C30" w:rsidTr="0077168C">
        <w:tc>
          <w:tcPr>
            <w:tcW w:w="673" w:type="dxa"/>
            <w:vMerge/>
            <w:tcBorders>
              <w:left w:val="single" w:sz="18" w:space="0" w:color="auto"/>
              <w:right w:val="single" w:sz="18" w:space="0" w:color="auto"/>
            </w:tcBorders>
            <w:shd w:val="clear" w:color="auto" w:fill="D0CECE" w:themeFill="background2" w:themeFillShade="E6"/>
          </w:tcPr>
          <w:p w:rsidR="00882C30" w:rsidRDefault="00882C30" w:rsidP="00892BCD">
            <w:pPr>
              <w:rPr>
                <w:rtl/>
              </w:rPr>
            </w:pPr>
          </w:p>
        </w:tc>
        <w:tc>
          <w:tcPr>
            <w:tcW w:w="1277" w:type="dxa"/>
            <w:tcBorders>
              <w:left w:val="single" w:sz="18" w:space="0" w:color="auto"/>
              <w:bottom w:val="single" w:sz="12" w:space="0" w:color="auto"/>
              <w:right w:val="single" w:sz="12" w:space="0" w:color="auto"/>
            </w:tcBorders>
            <w:vAlign w:val="center"/>
          </w:tcPr>
          <w:p w:rsidR="00882C30" w:rsidRPr="00882C30" w:rsidRDefault="00882C30" w:rsidP="00892BCD">
            <w:pPr>
              <w:pStyle w:val="a8"/>
              <w:bidi/>
              <w:jc w:val="center"/>
              <w:rPr>
                <w:rFonts w:cs="AL-Mohanad"/>
                <w:b/>
                <w:bCs/>
                <w:color w:val="002060"/>
                <w:sz w:val="24"/>
                <w:szCs w:val="24"/>
                <w:rtl/>
              </w:rPr>
            </w:pPr>
            <w:r w:rsidRPr="00882C30">
              <w:rPr>
                <w:rFonts w:cs="AL-Mohanad" w:hint="cs"/>
                <w:b/>
                <w:bCs/>
                <w:color w:val="002060"/>
                <w:sz w:val="24"/>
                <w:szCs w:val="24"/>
                <w:rtl/>
              </w:rPr>
              <w:t>5/10</w:t>
            </w:r>
          </w:p>
        </w:tc>
        <w:tc>
          <w:tcPr>
            <w:tcW w:w="4110" w:type="dxa"/>
            <w:tcBorders>
              <w:left w:val="single" w:sz="12" w:space="0" w:color="auto"/>
              <w:bottom w:val="single" w:sz="12" w:space="0" w:color="auto"/>
              <w:right w:val="single" w:sz="12" w:space="0" w:color="auto"/>
            </w:tcBorders>
          </w:tcPr>
          <w:p w:rsidR="00882C30" w:rsidRPr="00882C30" w:rsidRDefault="00882C30" w:rsidP="00892BCD">
            <w:pPr>
              <w:pStyle w:val="a8"/>
              <w:bidi/>
              <w:rPr>
                <w:rFonts w:cs="AL-Mohanad"/>
                <w:b/>
                <w:bCs/>
                <w:sz w:val="24"/>
                <w:szCs w:val="24"/>
                <w:rtl/>
              </w:rPr>
            </w:pPr>
            <w:r w:rsidRPr="00882C30">
              <w:rPr>
                <w:rFonts w:cs="AL-Mohanad" w:hint="cs"/>
                <w:b/>
                <w:bCs/>
                <w:sz w:val="24"/>
                <w:szCs w:val="24"/>
                <w:rtl/>
              </w:rPr>
              <w:t xml:space="preserve">تسلم </w:t>
            </w:r>
            <w:r w:rsidR="004257E2">
              <w:rPr>
                <w:rFonts w:cs="AL-Mohanad" w:hint="cs"/>
                <w:b/>
                <w:bCs/>
                <w:sz w:val="24"/>
                <w:szCs w:val="24"/>
                <w:rtl/>
              </w:rPr>
              <w:t xml:space="preserve">المقررات الدراسية الناقصة للطالبات </w:t>
            </w:r>
            <w:r w:rsidRPr="00882C30">
              <w:rPr>
                <w:rFonts w:cs="AL-Mohanad" w:hint="cs"/>
                <w:b/>
                <w:bCs/>
                <w:sz w:val="24"/>
                <w:szCs w:val="24"/>
                <w:rtl/>
              </w:rPr>
              <w:t xml:space="preserve"> والتوقيع على الاستلام .</w:t>
            </w:r>
          </w:p>
        </w:tc>
        <w:tc>
          <w:tcPr>
            <w:tcW w:w="576" w:type="dxa"/>
            <w:tcBorders>
              <w:left w:val="single" w:sz="12" w:space="0" w:color="auto"/>
              <w:bottom w:val="single" w:sz="12" w:space="0" w:color="auto"/>
              <w:right w:val="single" w:sz="12" w:space="0" w:color="auto"/>
            </w:tcBorders>
          </w:tcPr>
          <w:p w:rsidR="00882C30" w:rsidRDefault="00882C30"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882C30" w:rsidRDefault="00882C30" w:rsidP="00892BCD">
            <w:pPr>
              <w:rPr>
                <w:rtl/>
              </w:rPr>
            </w:pPr>
          </w:p>
        </w:tc>
        <w:tc>
          <w:tcPr>
            <w:tcW w:w="2795" w:type="dxa"/>
            <w:vMerge/>
            <w:tcBorders>
              <w:left w:val="single" w:sz="12" w:space="0" w:color="auto"/>
              <w:bottom w:val="single" w:sz="12" w:space="0" w:color="auto"/>
              <w:right w:val="single" w:sz="18" w:space="0" w:color="auto"/>
            </w:tcBorders>
            <w:shd w:val="clear" w:color="auto" w:fill="FFFFFF" w:themeFill="background1"/>
          </w:tcPr>
          <w:p w:rsidR="00882C30" w:rsidRPr="00F3446D" w:rsidRDefault="00882C30" w:rsidP="00892BCD">
            <w:pPr>
              <w:rPr>
                <w:b/>
                <w:bCs/>
                <w:rtl/>
              </w:rPr>
            </w:pPr>
          </w:p>
        </w:tc>
      </w:tr>
      <w:tr w:rsidR="00882C30" w:rsidTr="004257E2">
        <w:trPr>
          <w:trHeight w:val="365"/>
        </w:trPr>
        <w:tc>
          <w:tcPr>
            <w:tcW w:w="673" w:type="dxa"/>
            <w:vMerge/>
            <w:tcBorders>
              <w:left w:val="single" w:sz="18" w:space="0" w:color="auto"/>
              <w:bottom w:val="single" w:sz="18" w:space="0" w:color="auto"/>
              <w:right w:val="single" w:sz="18" w:space="0" w:color="auto"/>
            </w:tcBorders>
            <w:shd w:val="clear" w:color="auto" w:fill="D0CECE" w:themeFill="background2" w:themeFillShade="E6"/>
          </w:tcPr>
          <w:p w:rsidR="00882C30" w:rsidRDefault="00882C30" w:rsidP="00892BCD">
            <w:pPr>
              <w:rPr>
                <w:rtl/>
              </w:rPr>
            </w:pPr>
          </w:p>
        </w:tc>
        <w:tc>
          <w:tcPr>
            <w:tcW w:w="1277" w:type="dxa"/>
            <w:tcBorders>
              <w:left w:val="single" w:sz="18" w:space="0" w:color="auto"/>
              <w:bottom w:val="single" w:sz="18" w:space="0" w:color="auto"/>
              <w:right w:val="single" w:sz="12" w:space="0" w:color="auto"/>
            </w:tcBorders>
            <w:vAlign w:val="center"/>
          </w:tcPr>
          <w:p w:rsidR="00882C30" w:rsidRPr="00882C30" w:rsidRDefault="00882C30" w:rsidP="00892BCD">
            <w:pPr>
              <w:pStyle w:val="a8"/>
              <w:bidi/>
              <w:jc w:val="center"/>
              <w:rPr>
                <w:rFonts w:cs="AL-Mohanad"/>
                <w:b/>
                <w:bCs/>
                <w:color w:val="002060"/>
                <w:sz w:val="24"/>
                <w:szCs w:val="24"/>
                <w:rtl/>
              </w:rPr>
            </w:pPr>
            <w:r w:rsidRPr="00882C30">
              <w:rPr>
                <w:rFonts w:cs="AL-Mohanad" w:hint="cs"/>
                <w:b/>
                <w:bCs/>
                <w:color w:val="002060"/>
                <w:sz w:val="24"/>
                <w:szCs w:val="24"/>
                <w:rtl/>
              </w:rPr>
              <w:t>5/11</w:t>
            </w:r>
          </w:p>
        </w:tc>
        <w:tc>
          <w:tcPr>
            <w:tcW w:w="4110" w:type="dxa"/>
            <w:tcBorders>
              <w:left w:val="single" w:sz="12" w:space="0" w:color="auto"/>
              <w:bottom w:val="single" w:sz="18" w:space="0" w:color="auto"/>
              <w:right w:val="single" w:sz="12" w:space="0" w:color="auto"/>
            </w:tcBorders>
          </w:tcPr>
          <w:p w:rsidR="00882C30" w:rsidRPr="00882C30" w:rsidRDefault="004257E2" w:rsidP="00892BCD">
            <w:pPr>
              <w:pStyle w:val="a8"/>
              <w:bidi/>
              <w:rPr>
                <w:rFonts w:cs="AL-Mohanad"/>
                <w:b/>
                <w:bCs/>
                <w:sz w:val="24"/>
                <w:szCs w:val="24"/>
                <w:rtl/>
              </w:rPr>
            </w:pPr>
            <w:r w:rsidRPr="00882C30">
              <w:rPr>
                <w:rFonts w:cs="AL-Mohanad" w:hint="cs"/>
                <w:b/>
                <w:bCs/>
                <w:sz w:val="24"/>
                <w:szCs w:val="24"/>
                <w:rtl/>
              </w:rPr>
              <w:t>استلام</w:t>
            </w:r>
            <w:r>
              <w:rPr>
                <w:rFonts w:cs="AL-Mohanad" w:hint="cs"/>
                <w:b/>
                <w:bCs/>
                <w:sz w:val="24"/>
                <w:szCs w:val="24"/>
                <w:rtl/>
              </w:rPr>
              <w:t xml:space="preserve"> المقررات الدراسية من الطالبات </w:t>
            </w:r>
            <w:r w:rsidR="00882C30" w:rsidRPr="00882C30">
              <w:rPr>
                <w:rFonts w:cs="AL-Mohanad" w:hint="cs"/>
                <w:b/>
                <w:bCs/>
                <w:sz w:val="24"/>
                <w:szCs w:val="24"/>
                <w:rtl/>
              </w:rPr>
              <w:t>في نهاية الفصل الدراسي وفق النموذج  السابق .</w:t>
            </w:r>
          </w:p>
        </w:tc>
        <w:tc>
          <w:tcPr>
            <w:tcW w:w="576" w:type="dxa"/>
            <w:tcBorders>
              <w:left w:val="single" w:sz="12" w:space="0" w:color="auto"/>
              <w:bottom w:val="single" w:sz="18" w:space="0" w:color="auto"/>
              <w:right w:val="single" w:sz="12" w:space="0" w:color="auto"/>
            </w:tcBorders>
          </w:tcPr>
          <w:p w:rsidR="00882C30" w:rsidRDefault="00882C30" w:rsidP="00892BCD">
            <w:pPr>
              <w:rPr>
                <w:rtl/>
              </w:rPr>
            </w:pPr>
          </w:p>
        </w:tc>
        <w:tc>
          <w:tcPr>
            <w:tcW w:w="849" w:type="dxa"/>
            <w:tcBorders>
              <w:top w:val="single" w:sz="12" w:space="0" w:color="auto"/>
              <w:left w:val="single" w:sz="12" w:space="0" w:color="auto"/>
              <w:bottom w:val="single" w:sz="18" w:space="0" w:color="auto"/>
              <w:right w:val="single" w:sz="12" w:space="0" w:color="auto"/>
            </w:tcBorders>
          </w:tcPr>
          <w:p w:rsidR="00882C30" w:rsidRDefault="00882C30" w:rsidP="00892BCD">
            <w:pPr>
              <w:rPr>
                <w:rtl/>
              </w:rPr>
            </w:pPr>
          </w:p>
        </w:tc>
        <w:tc>
          <w:tcPr>
            <w:tcW w:w="2795" w:type="dxa"/>
            <w:tcBorders>
              <w:top w:val="single" w:sz="12" w:space="0" w:color="auto"/>
              <w:left w:val="single" w:sz="12" w:space="0" w:color="auto"/>
              <w:bottom w:val="single" w:sz="18" w:space="0" w:color="auto"/>
              <w:right w:val="single" w:sz="18" w:space="0" w:color="auto"/>
            </w:tcBorders>
            <w:shd w:val="clear" w:color="auto" w:fill="E2EFD9" w:themeFill="accent6" w:themeFillTint="33"/>
          </w:tcPr>
          <w:p w:rsidR="00882C30" w:rsidRPr="00F3446D" w:rsidRDefault="00882C30" w:rsidP="00892BCD">
            <w:pPr>
              <w:rPr>
                <w:b/>
                <w:bCs/>
                <w:rtl/>
              </w:rPr>
            </w:pPr>
            <w:r>
              <w:rPr>
                <w:rFonts w:hint="cs"/>
                <w:b/>
                <w:bCs/>
                <w:rtl/>
              </w:rPr>
              <w:t>التوقيع /</w:t>
            </w:r>
          </w:p>
        </w:tc>
      </w:tr>
      <w:tr w:rsidR="00882C30" w:rsidTr="0077168C">
        <w:trPr>
          <w:trHeight w:val="310"/>
        </w:trPr>
        <w:tc>
          <w:tcPr>
            <w:tcW w:w="673"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882C30" w:rsidRPr="00882C30" w:rsidRDefault="00882C30" w:rsidP="00882C30">
            <w:pPr>
              <w:bidi w:val="0"/>
              <w:ind w:right="113"/>
              <w:jc w:val="center"/>
              <w:rPr>
                <w:b/>
                <w:bCs/>
                <w:color w:val="002060"/>
                <w:sz w:val="24"/>
                <w:szCs w:val="24"/>
                <w:rtl/>
              </w:rPr>
            </w:pPr>
            <w:r w:rsidRPr="00882C30">
              <w:rPr>
                <w:rFonts w:hint="cs"/>
                <w:b/>
                <w:bCs/>
                <w:color w:val="002060"/>
                <w:sz w:val="24"/>
                <w:szCs w:val="24"/>
                <w:rtl/>
              </w:rPr>
              <w:t>تيسير الميزانية التشغيلية (4)</w:t>
            </w:r>
          </w:p>
        </w:tc>
        <w:tc>
          <w:tcPr>
            <w:tcW w:w="1277" w:type="dxa"/>
            <w:tcBorders>
              <w:top w:val="single" w:sz="18" w:space="0" w:color="auto"/>
              <w:left w:val="single" w:sz="18" w:space="0" w:color="auto"/>
              <w:bottom w:val="single" w:sz="8" w:space="0" w:color="auto"/>
              <w:right w:val="single" w:sz="12" w:space="0" w:color="auto"/>
            </w:tcBorders>
            <w:vAlign w:val="center"/>
          </w:tcPr>
          <w:p w:rsidR="00882C30" w:rsidRPr="00882C30" w:rsidRDefault="00882C30" w:rsidP="00892BCD">
            <w:pPr>
              <w:pStyle w:val="a8"/>
              <w:bidi/>
              <w:jc w:val="center"/>
              <w:rPr>
                <w:rFonts w:asciiTheme="minorBidi" w:hAnsiTheme="minorBidi" w:cstheme="minorBidi"/>
                <w:b/>
                <w:bCs/>
                <w:color w:val="002060"/>
                <w:sz w:val="24"/>
                <w:szCs w:val="24"/>
                <w:rtl/>
              </w:rPr>
            </w:pPr>
            <w:r>
              <w:rPr>
                <w:rFonts w:asciiTheme="minorBidi" w:hAnsiTheme="minorBidi" w:cstheme="minorBidi" w:hint="cs"/>
                <w:b/>
                <w:bCs/>
                <w:color w:val="002060"/>
                <w:sz w:val="24"/>
                <w:szCs w:val="24"/>
                <w:rtl/>
              </w:rPr>
              <w:t>5/5</w:t>
            </w:r>
          </w:p>
        </w:tc>
        <w:tc>
          <w:tcPr>
            <w:tcW w:w="4110" w:type="dxa"/>
            <w:tcBorders>
              <w:top w:val="single" w:sz="18" w:space="0" w:color="auto"/>
              <w:left w:val="single" w:sz="12" w:space="0" w:color="auto"/>
              <w:bottom w:val="single" w:sz="8" w:space="0" w:color="auto"/>
              <w:right w:val="single" w:sz="12" w:space="0" w:color="auto"/>
            </w:tcBorders>
            <w:vAlign w:val="center"/>
          </w:tcPr>
          <w:p w:rsidR="00882C30" w:rsidRPr="00882C30" w:rsidRDefault="00882C30" w:rsidP="00892BCD">
            <w:pPr>
              <w:pStyle w:val="a8"/>
              <w:bidi/>
              <w:jc w:val="both"/>
              <w:rPr>
                <w:rFonts w:asciiTheme="minorBidi" w:hAnsiTheme="minorBidi" w:cstheme="minorBidi"/>
                <w:b/>
                <w:bCs/>
                <w:sz w:val="24"/>
                <w:szCs w:val="24"/>
                <w:rtl/>
              </w:rPr>
            </w:pPr>
            <w:r w:rsidRPr="00882C30">
              <w:rPr>
                <w:rFonts w:asciiTheme="minorBidi" w:hAnsiTheme="minorBidi" w:cstheme="minorBidi"/>
                <w:b/>
                <w:bCs/>
                <w:sz w:val="24"/>
                <w:szCs w:val="24"/>
                <w:rtl/>
              </w:rPr>
              <w:t>تحديد متطلبات القبول و التسجيل و النشاط الطلابي و تقديمها للجنة الصندوق المدرسي في بداية كل عام .</w:t>
            </w:r>
          </w:p>
        </w:tc>
        <w:tc>
          <w:tcPr>
            <w:tcW w:w="576" w:type="dxa"/>
            <w:tcBorders>
              <w:top w:val="single" w:sz="18" w:space="0" w:color="auto"/>
              <w:left w:val="single" w:sz="12" w:space="0" w:color="auto"/>
              <w:bottom w:val="single" w:sz="8" w:space="0" w:color="auto"/>
              <w:right w:val="single" w:sz="12" w:space="0" w:color="auto"/>
            </w:tcBorders>
          </w:tcPr>
          <w:p w:rsidR="00882C30" w:rsidRDefault="00882C30" w:rsidP="00892BCD">
            <w:pPr>
              <w:rPr>
                <w:rtl/>
              </w:rPr>
            </w:pPr>
          </w:p>
        </w:tc>
        <w:tc>
          <w:tcPr>
            <w:tcW w:w="849" w:type="dxa"/>
            <w:tcBorders>
              <w:top w:val="single" w:sz="18" w:space="0" w:color="auto"/>
              <w:left w:val="single" w:sz="12" w:space="0" w:color="auto"/>
              <w:bottom w:val="single" w:sz="8" w:space="0" w:color="auto"/>
              <w:right w:val="single" w:sz="12" w:space="0" w:color="auto"/>
            </w:tcBorders>
          </w:tcPr>
          <w:p w:rsidR="00882C30" w:rsidRDefault="00882C30" w:rsidP="00892BCD">
            <w:pPr>
              <w:rPr>
                <w:rtl/>
              </w:rPr>
            </w:pP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882C30" w:rsidRPr="00F3446D" w:rsidRDefault="00882C30" w:rsidP="00892BCD">
            <w:pPr>
              <w:rPr>
                <w:b/>
                <w:bCs/>
                <w:rtl/>
              </w:rPr>
            </w:pPr>
          </w:p>
        </w:tc>
      </w:tr>
      <w:tr w:rsidR="00882C30" w:rsidTr="0077168C">
        <w:trPr>
          <w:trHeight w:val="456"/>
        </w:trPr>
        <w:tc>
          <w:tcPr>
            <w:tcW w:w="673" w:type="dxa"/>
            <w:vMerge/>
            <w:tcBorders>
              <w:left w:val="single" w:sz="18" w:space="0" w:color="auto"/>
              <w:right w:val="single" w:sz="18" w:space="0" w:color="auto"/>
            </w:tcBorders>
            <w:shd w:val="clear" w:color="auto" w:fill="D0CECE" w:themeFill="background2" w:themeFillShade="E6"/>
          </w:tcPr>
          <w:p w:rsidR="00882C30" w:rsidRDefault="00882C30" w:rsidP="00892BCD">
            <w:pPr>
              <w:rPr>
                <w:rtl/>
              </w:rPr>
            </w:pPr>
          </w:p>
        </w:tc>
        <w:tc>
          <w:tcPr>
            <w:tcW w:w="1277" w:type="dxa"/>
            <w:tcBorders>
              <w:top w:val="single" w:sz="8" w:space="0" w:color="auto"/>
              <w:left w:val="single" w:sz="18" w:space="0" w:color="auto"/>
              <w:bottom w:val="single" w:sz="12" w:space="0" w:color="auto"/>
              <w:right w:val="single" w:sz="12" w:space="0" w:color="auto"/>
            </w:tcBorders>
            <w:vAlign w:val="center"/>
          </w:tcPr>
          <w:p w:rsidR="00882C30" w:rsidRPr="00882C30" w:rsidRDefault="00882C30" w:rsidP="00892BCD">
            <w:pPr>
              <w:pStyle w:val="a8"/>
              <w:bidi/>
              <w:jc w:val="center"/>
              <w:rPr>
                <w:rFonts w:asciiTheme="minorBidi" w:hAnsiTheme="minorBidi" w:cstheme="minorBidi"/>
                <w:b/>
                <w:bCs/>
                <w:color w:val="002060"/>
                <w:sz w:val="24"/>
                <w:szCs w:val="24"/>
                <w:rtl/>
              </w:rPr>
            </w:pPr>
            <w:r w:rsidRPr="00882C30">
              <w:rPr>
                <w:rFonts w:asciiTheme="minorBidi" w:hAnsiTheme="minorBidi" w:cstheme="minorBidi"/>
                <w:b/>
                <w:bCs/>
                <w:color w:val="002060"/>
                <w:sz w:val="24"/>
                <w:szCs w:val="24"/>
                <w:rtl/>
              </w:rPr>
              <w:t>5/6</w:t>
            </w:r>
          </w:p>
        </w:tc>
        <w:tc>
          <w:tcPr>
            <w:tcW w:w="4110" w:type="dxa"/>
            <w:tcBorders>
              <w:top w:val="single" w:sz="8" w:space="0" w:color="auto"/>
              <w:left w:val="single" w:sz="12" w:space="0" w:color="auto"/>
              <w:bottom w:val="single" w:sz="12" w:space="0" w:color="auto"/>
              <w:right w:val="single" w:sz="12" w:space="0" w:color="auto"/>
            </w:tcBorders>
            <w:vAlign w:val="center"/>
          </w:tcPr>
          <w:p w:rsidR="00882C30" w:rsidRPr="00882C30" w:rsidRDefault="00882C30" w:rsidP="00892BCD">
            <w:pPr>
              <w:pStyle w:val="a8"/>
              <w:bidi/>
              <w:jc w:val="both"/>
              <w:rPr>
                <w:rFonts w:asciiTheme="minorBidi" w:hAnsiTheme="minorBidi" w:cstheme="minorBidi"/>
                <w:b/>
                <w:bCs/>
                <w:sz w:val="24"/>
                <w:szCs w:val="24"/>
                <w:rtl/>
              </w:rPr>
            </w:pPr>
            <w:r w:rsidRPr="00882C30">
              <w:rPr>
                <w:rFonts w:asciiTheme="minorBidi" w:hAnsiTheme="minorBidi" w:cstheme="minorBidi"/>
                <w:b/>
                <w:bCs/>
                <w:sz w:val="24"/>
                <w:szCs w:val="24"/>
                <w:rtl/>
              </w:rPr>
              <w:t>مراجعة الوثائق و المستندات و التأكد من مطابقتها للبنود.</w:t>
            </w:r>
          </w:p>
        </w:tc>
        <w:tc>
          <w:tcPr>
            <w:tcW w:w="576" w:type="dxa"/>
            <w:tcBorders>
              <w:top w:val="single" w:sz="8" w:space="0" w:color="auto"/>
              <w:left w:val="single" w:sz="12" w:space="0" w:color="auto"/>
              <w:bottom w:val="single" w:sz="12" w:space="0" w:color="auto"/>
              <w:right w:val="single" w:sz="12" w:space="0" w:color="auto"/>
            </w:tcBorders>
          </w:tcPr>
          <w:p w:rsidR="00882C30" w:rsidRDefault="00882C30" w:rsidP="00892BCD">
            <w:pPr>
              <w:rPr>
                <w:rtl/>
              </w:rPr>
            </w:pPr>
          </w:p>
        </w:tc>
        <w:tc>
          <w:tcPr>
            <w:tcW w:w="849" w:type="dxa"/>
            <w:tcBorders>
              <w:top w:val="single" w:sz="8" w:space="0" w:color="auto"/>
              <w:left w:val="single" w:sz="12" w:space="0" w:color="auto"/>
              <w:bottom w:val="single" w:sz="12" w:space="0" w:color="auto"/>
              <w:right w:val="single" w:sz="12" w:space="0" w:color="auto"/>
            </w:tcBorders>
          </w:tcPr>
          <w:p w:rsidR="00882C30" w:rsidRDefault="00882C30" w:rsidP="00892BCD">
            <w:pPr>
              <w:rPr>
                <w:rtl/>
              </w:rPr>
            </w:pPr>
          </w:p>
        </w:tc>
        <w:tc>
          <w:tcPr>
            <w:tcW w:w="2795" w:type="dxa"/>
            <w:vMerge/>
            <w:tcBorders>
              <w:left w:val="single" w:sz="12" w:space="0" w:color="auto"/>
              <w:right w:val="single" w:sz="18" w:space="0" w:color="auto"/>
            </w:tcBorders>
            <w:shd w:val="clear" w:color="auto" w:fill="FFFFFF" w:themeFill="background1"/>
          </w:tcPr>
          <w:p w:rsidR="00882C30" w:rsidRPr="00F3446D" w:rsidRDefault="00882C30" w:rsidP="00892BCD">
            <w:pPr>
              <w:rPr>
                <w:b/>
                <w:bCs/>
                <w:rtl/>
              </w:rPr>
            </w:pPr>
          </w:p>
        </w:tc>
      </w:tr>
      <w:tr w:rsidR="00882C30" w:rsidTr="0077168C">
        <w:trPr>
          <w:trHeight w:val="875"/>
        </w:trPr>
        <w:tc>
          <w:tcPr>
            <w:tcW w:w="673" w:type="dxa"/>
            <w:vMerge/>
            <w:tcBorders>
              <w:left w:val="single" w:sz="18" w:space="0" w:color="auto"/>
              <w:right w:val="single" w:sz="18" w:space="0" w:color="auto"/>
            </w:tcBorders>
            <w:shd w:val="clear" w:color="auto" w:fill="D0CECE" w:themeFill="background2" w:themeFillShade="E6"/>
          </w:tcPr>
          <w:p w:rsidR="00882C30" w:rsidRDefault="00882C30" w:rsidP="00892BCD">
            <w:pPr>
              <w:rPr>
                <w:rtl/>
              </w:rPr>
            </w:pPr>
          </w:p>
        </w:tc>
        <w:tc>
          <w:tcPr>
            <w:tcW w:w="1277" w:type="dxa"/>
            <w:vMerge w:val="restart"/>
            <w:tcBorders>
              <w:top w:val="single" w:sz="12" w:space="0" w:color="auto"/>
              <w:left w:val="single" w:sz="18" w:space="0" w:color="auto"/>
              <w:right w:val="single" w:sz="12" w:space="0" w:color="auto"/>
            </w:tcBorders>
            <w:vAlign w:val="center"/>
          </w:tcPr>
          <w:p w:rsidR="00882C30" w:rsidRPr="00882C30" w:rsidRDefault="00882C30" w:rsidP="00892BCD">
            <w:pPr>
              <w:pStyle w:val="a8"/>
              <w:bidi/>
              <w:jc w:val="center"/>
              <w:rPr>
                <w:rFonts w:asciiTheme="minorBidi" w:hAnsiTheme="minorBidi" w:cstheme="minorBidi"/>
                <w:b/>
                <w:bCs/>
                <w:color w:val="002060"/>
                <w:sz w:val="24"/>
                <w:szCs w:val="24"/>
              </w:rPr>
            </w:pPr>
            <w:r w:rsidRPr="00882C30">
              <w:rPr>
                <w:rFonts w:asciiTheme="minorBidi" w:hAnsiTheme="minorBidi" w:cstheme="minorBidi"/>
                <w:b/>
                <w:bCs/>
                <w:color w:val="002060"/>
                <w:sz w:val="24"/>
                <w:szCs w:val="24"/>
                <w:rtl/>
              </w:rPr>
              <w:t>5/7</w:t>
            </w:r>
          </w:p>
        </w:tc>
        <w:tc>
          <w:tcPr>
            <w:tcW w:w="4110" w:type="dxa"/>
            <w:vMerge w:val="restart"/>
            <w:tcBorders>
              <w:top w:val="single" w:sz="12" w:space="0" w:color="auto"/>
              <w:left w:val="single" w:sz="12" w:space="0" w:color="auto"/>
              <w:right w:val="single" w:sz="12" w:space="0" w:color="auto"/>
            </w:tcBorders>
            <w:vAlign w:val="center"/>
          </w:tcPr>
          <w:p w:rsidR="00882C30" w:rsidRPr="00882C30" w:rsidRDefault="00882C30" w:rsidP="00892BCD">
            <w:pPr>
              <w:pStyle w:val="a8"/>
              <w:bidi/>
              <w:jc w:val="both"/>
              <w:rPr>
                <w:rFonts w:asciiTheme="minorBidi" w:hAnsiTheme="minorBidi" w:cstheme="minorBidi"/>
                <w:b/>
                <w:bCs/>
                <w:sz w:val="24"/>
                <w:szCs w:val="24"/>
                <w:rtl/>
              </w:rPr>
            </w:pPr>
            <w:r w:rsidRPr="00882C30">
              <w:rPr>
                <w:rFonts w:asciiTheme="minorBidi" w:hAnsiTheme="minorBidi" w:cstheme="minorBidi"/>
                <w:b/>
                <w:bCs/>
                <w:sz w:val="24"/>
                <w:szCs w:val="24"/>
                <w:rtl/>
              </w:rPr>
              <w:t>وضع خطة زمنية للصرف في بداية العام الدراسي وفقاً لأوعية الصرف ( النشاط الطلابي , التدريب , مستلزمات تعليمية .... الخ ) وفقاً للأنظمة المعتمدة .</w:t>
            </w:r>
          </w:p>
        </w:tc>
        <w:tc>
          <w:tcPr>
            <w:tcW w:w="576" w:type="dxa"/>
            <w:vMerge w:val="restart"/>
            <w:tcBorders>
              <w:top w:val="single" w:sz="12" w:space="0" w:color="auto"/>
              <w:left w:val="single" w:sz="12" w:space="0" w:color="auto"/>
              <w:right w:val="single" w:sz="12" w:space="0" w:color="auto"/>
            </w:tcBorders>
          </w:tcPr>
          <w:p w:rsidR="00882C30" w:rsidRDefault="00882C30" w:rsidP="00892BCD">
            <w:pPr>
              <w:rPr>
                <w:rtl/>
              </w:rPr>
            </w:pPr>
          </w:p>
        </w:tc>
        <w:tc>
          <w:tcPr>
            <w:tcW w:w="849" w:type="dxa"/>
            <w:vMerge w:val="restart"/>
            <w:tcBorders>
              <w:top w:val="single" w:sz="12" w:space="0" w:color="auto"/>
              <w:left w:val="single" w:sz="12" w:space="0" w:color="auto"/>
              <w:right w:val="single" w:sz="12" w:space="0" w:color="auto"/>
            </w:tcBorders>
          </w:tcPr>
          <w:p w:rsidR="00882C30" w:rsidRDefault="00882C30" w:rsidP="00892BCD">
            <w:pPr>
              <w:rPr>
                <w:rtl/>
              </w:rPr>
            </w:pPr>
          </w:p>
        </w:tc>
        <w:tc>
          <w:tcPr>
            <w:tcW w:w="2795" w:type="dxa"/>
            <w:vMerge/>
            <w:tcBorders>
              <w:left w:val="single" w:sz="12" w:space="0" w:color="auto"/>
              <w:bottom w:val="single" w:sz="8" w:space="0" w:color="auto"/>
              <w:right w:val="single" w:sz="18" w:space="0" w:color="auto"/>
            </w:tcBorders>
            <w:shd w:val="clear" w:color="auto" w:fill="FFFFFF" w:themeFill="background1"/>
          </w:tcPr>
          <w:p w:rsidR="00882C30" w:rsidRPr="00F3446D" w:rsidRDefault="00882C30" w:rsidP="00892BCD">
            <w:pPr>
              <w:rPr>
                <w:b/>
                <w:bCs/>
                <w:rtl/>
              </w:rPr>
            </w:pPr>
          </w:p>
        </w:tc>
      </w:tr>
      <w:tr w:rsidR="00882C30" w:rsidTr="004257E2">
        <w:trPr>
          <w:trHeight w:val="255"/>
        </w:trPr>
        <w:tc>
          <w:tcPr>
            <w:tcW w:w="673" w:type="dxa"/>
            <w:vMerge/>
            <w:tcBorders>
              <w:left w:val="single" w:sz="18" w:space="0" w:color="auto"/>
              <w:bottom w:val="single" w:sz="18" w:space="0" w:color="auto"/>
              <w:right w:val="single" w:sz="18" w:space="0" w:color="auto"/>
            </w:tcBorders>
            <w:shd w:val="clear" w:color="auto" w:fill="D0CECE" w:themeFill="background2" w:themeFillShade="E6"/>
          </w:tcPr>
          <w:p w:rsidR="00882C30" w:rsidRDefault="00882C30" w:rsidP="00892BCD">
            <w:pPr>
              <w:rPr>
                <w:rtl/>
              </w:rPr>
            </w:pPr>
          </w:p>
        </w:tc>
        <w:tc>
          <w:tcPr>
            <w:tcW w:w="1277" w:type="dxa"/>
            <w:vMerge/>
            <w:tcBorders>
              <w:left w:val="single" w:sz="18" w:space="0" w:color="auto"/>
              <w:bottom w:val="single" w:sz="18" w:space="0" w:color="auto"/>
              <w:right w:val="single" w:sz="12" w:space="0" w:color="auto"/>
            </w:tcBorders>
            <w:vAlign w:val="center"/>
          </w:tcPr>
          <w:p w:rsidR="00882C30" w:rsidRPr="00882C30" w:rsidRDefault="00882C30" w:rsidP="00892BCD">
            <w:pPr>
              <w:pStyle w:val="a8"/>
              <w:bidi/>
              <w:jc w:val="center"/>
              <w:rPr>
                <w:rFonts w:asciiTheme="minorBidi" w:hAnsiTheme="minorBidi" w:cstheme="minorBidi"/>
                <w:b/>
                <w:bCs/>
                <w:sz w:val="24"/>
                <w:szCs w:val="24"/>
                <w:rtl/>
              </w:rPr>
            </w:pPr>
          </w:p>
        </w:tc>
        <w:tc>
          <w:tcPr>
            <w:tcW w:w="4110" w:type="dxa"/>
            <w:vMerge/>
            <w:tcBorders>
              <w:left w:val="single" w:sz="12" w:space="0" w:color="auto"/>
              <w:bottom w:val="single" w:sz="18" w:space="0" w:color="auto"/>
              <w:right w:val="single" w:sz="12" w:space="0" w:color="auto"/>
            </w:tcBorders>
            <w:vAlign w:val="center"/>
          </w:tcPr>
          <w:p w:rsidR="00882C30" w:rsidRPr="00882C30" w:rsidRDefault="00882C30" w:rsidP="00892BCD">
            <w:pPr>
              <w:pStyle w:val="a8"/>
              <w:bidi/>
              <w:jc w:val="both"/>
              <w:rPr>
                <w:rFonts w:asciiTheme="minorBidi" w:hAnsiTheme="minorBidi" w:cstheme="minorBidi"/>
                <w:b/>
                <w:bCs/>
                <w:sz w:val="24"/>
                <w:szCs w:val="24"/>
                <w:rtl/>
              </w:rPr>
            </w:pPr>
          </w:p>
        </w:tc>
        <w:tc>
          <w:tcPr>
            <w:tcW w:w="576" w:type="dxa"/>
            <w:vMerge/>
            <w:tcBorders>
              <w:left w:val="single" w:sz="12" w:space="0" w:color="auto"/>
              <w:bottom w:val="single" w:sz="18" w:space="0" w:color="auto"/>
              <w:right w:val="single" w:sz="12" w:space="0" w:color="auto"/>
            </w:tcBorders>
          </w:tcPr>
          <w:p w:rsidR="00882C30" w:rsidRDefault="00882C30" w:rsidP="00892BCD">
            <w:pPr>
              <w:rPr>
                <w:rtl/>
              </w:rPr>
            </w:pPr>
          </w:p>
        </w:tc>
        <w:tc>
          <w:tcPr>
            <w:tcW w:w="849" w:type="dxa"/>
            <w:vMerge/>
            <w:tcBorders>
              <w:left w:val="single" w:sz="12" w:space="0" w:color="auto"/>
              <w:bottom w:val="single" w:sz="18" w:space="0" w:color="auto"/>
              <w:right w:val="single" w:sz="12" w:space="0" w:color="auto"/>
            </w:tcBorders>
          </w:tcPr>
          <w:p w:rsidR="00882C30" w:rsidRDefault="00882C30" w:rsidP="00892BCD">
            <w:pPr>
              <w:rPr>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882C30" w:rsidRPr="00F3446D" w:rsidRDefault="00882C30" w:rsidP="00892BCD">
            <w:pPr>
              <w:rPr>
                <w:b/>
                <w:bCs/>
                <w:rtl/>
              </w:rPr>
            </w:pPr>
            <w:r>
              <w:rPr>
                <w:rFonts w:hint="cs"/>
                <w:b/>
                <w:bCs/>
                <w:rtl/>
              </w:rPr>
              <w:t>التوقيع/</w:t>
            </w:r>
          </w:p>
        </w:tc>
      </w:tr>
      <w:tr w:rsidR="00BF172E" w:rsidTr="0077168C">
        <w:trPr>
          <w:trHeight w:val="378"/>
        </w:trPr>
        <w:tc>
          <w:tcPr>
            <w:tcW w:w="673"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BF172E" w:rsidRPr="00BF172E" w:rsidRDefault="00BF172E" w:rsidP="000D1595">
            <w:pPr>
              <w:bidi w:val="0"/>
              <w:ind w:left="113" w:right="113"/>
              <w:jc w:val="center"/>
              <w:rPr>
                <w:b/>
                <w:bCs/>
                <w:color w:val="002060"/>
                <w:sz w:val="24"/>
                <w:szCs w:val="24"/>
                <w:rtl/>
              </w:rPr>
            </w:pPr>
            <w:r w:rsidRPr="00BF172E">
              <w:rPr>
                <w:rFonts w:hint="cs"/>
                <w:b/>
                <w:bCs/>
                <w:color w:val="002060"/>
                <w:sz w:val="24"/>
                <w:szCs w:val="24"/>
                <w:rtl/>
              </w:rPr>
              <w:t>متابعة تأخر وغياب الطالبات (8)</w:t>
            </w:r>
          </w:p>
        </w:tc>
        <w:tc>
          <w:tcPr>
            <w:tcW w:w="1277" w:type="dxa"/>
            <w:tcBorders>
              <w:top w:val="single" w:sz="18" w:space="0" w:color="auto"/>
              <w:left w:val="single" w:sz="18" w:space="0" w:color="auto"/>
              <w:bottom w:val="single" w:sz="4" w:space="0" w:color="auto"/>
              <w:right w:val="single" w:sz="12" w:space="0" w:color="auto"/>
            </w:tcBorders>
            <w:shd w:val="clear" w:color="auto" w:fill="E2EFD9" w:themeFill="accent6" w:themeFillTint="33"/>
            <w:vAlign w:val="center"/>
          </w:tcPr>
          <w:p w:rsidR="00BF172E" w:rsidRPr="00BF172E" w:rsidRDefault="00BF172E" w:rsidP="00892BCD">
            <w:pPr>
              <w:pStyle w:val="a8"/>
              <w:bidi/>
              <w:jc w:val="center"/>
              <w:rPr>
                <w:rFonts w:cs="AL-Mohanad"/>
                <w:b/>
                <w:bCs/>
                <w:color w:val="C00000"/>
                <w:sz w:val="24"/>
                <w:szCs w:val="24"/>
                <w:rtl/>
              </w:rPr>
            </w:pPr>
            <w:r w:rsidRPr="00BF172E">
              <w:rPr>
                <w:rFonts w:cs="AL-Mohanad" w:hint="cs"/>
                <w:b/>
                <w:bCs/>
                <w:color w:val="C00000"/>
                <w:sz w:val="24"/>
                <w:szCs w:val="24"/>
                <w:rtl/>
              </w:rPr>
              <w:t>5/1</w:t>
            </w:r>
          </w:p>
        </w:tc>
        <w:tc>
          <w:tcPr>
            <w:tcW w:w="4110" w:type="dxa"/>
            <w:tcBorders>
              <w:top w:val="single" w:sz="18" w:space="0" w:color="auto"/>
              <w:left w:val="single" w:sz="12" w:space="0" w:color="auto"/>
              <w:bottom w:val="single" w:sz="4" w:space="0" w:color="auto"/>
              <w:right w:val="single" w:sz="12" w:space="0" w:color="auto"/>
            </w:tcBorders>
            <w:shd w:val="clear" w:color="auto" w:fill="E2EFD9" w:themeFill="accent6" w:themeFillTint="33"/>
          </w:tcPr>
          <w:p w:rsidR="00BF172E" w:rsidRPr="00BF172E" w:rsidRDefault="00BF172E" w:rsidP="00BF172E">
            <w:pPr>
              <w:pStyle w:val="a8"/>
              <w:bidi/>
              <w:jc w:val="center"/>
              <w:rPr>
                <w:rFonts w:cs="AL-Mohanad"/>
                <w:b/>
                <w:bCs/>
                <w:color w:val="C00000"/>
                <w:sz w:val="24"/>
                <w:szCs w:val="24"/>
                <w:rtl/>
              </w:rPr>
            </w:pPr>
            <w:r w:rsidRPr="00BF172E">
              <w:rPr>
                <w:rFonts w:cs="AL-Mohanad" w:hint="cs"/>
                <w:b/>
                <w:bCs/>
                <w:color w:val="C00000"/>
                <w:sz w:val="24"/>
                <w:szCs w:val="24"/>
                <w:rtl/>
              </w:rPr>
              <w:t>تأخر الطلاب :</w:t>
            </w:r>
          </w:p>
        </w:tc>
        <w:tc>
          <w:tcPr>
            <w:tcW w:w="576" w:type="dxa"/>
            <w:tcBorders>
              <w:top w:val="single" w:sz="18" w:space="0" w:color="auto"/>
              <w:left w:val="single" w:sz="12" w:space="0" w:color="auto"/>
              <w:bottom w:val="single" w:sz="4" w:space="0" w:color="auto"/>
              <w:right w:val="single" w:sz="12" w:space="0" w:color="auto"/>
            </w:tcBorders>
            <w:shd w:val="clear" w:color="auto" w:fill="E2EFD9" w:themeFill="accent6" w:themeFillTint="33"/>
          </w:tcPr>
          <w:p w:rsidR="00BF172E" w:rsidRPr="00BF172E" w:rsidRDefault="00BF172E" w:rsidP="00892BCD">
            <w:pPr>
              <w:rPr>
                <w:b/>
                <w:bCs/>
                <w:rtl/>
              </w:rPr>
            </w:pPr>
            <w:r w:rsidRPr="00BF172E">
              <w:rPr>
                <w:rFonts w:hint="cs"/>
                <w:b/>
                <w:bCs/>
                <w:rtl/>
              </w:rPr>
              <w:t xml:space="preserve">نفذ </w:t>
            </w:r>
          </w:p>
        </w:tc>
        <w:tc>
          <w:tcPr>
            <w:tcW w:w="849" w:type="dxa"/>
            <w:tcBorders>
              <w:top w:val="single" w:sz="18" w:space="0" w:color="auto"/>
              <w:left w:val="single" w:sz="12" w:space="0" w:color="auto"/>
              <w:bottom w:val="single" w:sz="12" w:space="0" w:color="auto"/>
              <w:right w:val="single" w:sz="12" w:space="0" w:color="auto"/>
            </w:tcBorders>
            <w:shd w:val="clear" w:color="auto" w:fill="E2EFD9" w:themeFill="accent6" w:themeFillTint="33"/>
          </w:tcPr>
          <w:p w:rsidR="00BF172E" w:rsidRPr="00BF172E" w:rsidRDefault="00BF172E" w:rsidP="00892BCD">
            <w:pPr>
              <w:rPr>
                <w:b/>
                <w:bCs/>
                <w:rtl/>
              </w:rPr>
            </w:pPr>
            <w:r w:rsidRPr="00BF172E">
              <w:rPr>
                <w:rFonts w:hint="cs"/>
                <w:b/>
                <w:bCs/>
                <w:rtl/>
              </w:rPr>
              <w:t xml:space="preserve">لم ينفذ </w:t>
            </w: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BF172E" w:rsidRPr="00F3446D" w:rsidRDefault="00BF172E" w:rsidP="00892BCD">
            <w:pPr>
              <w:rPr>
                <w:b/>
                <w:bCs/>
                <w:rtl/>
              </w:rPr>
            </w:pPr>
          </w:p>
        </w:tc>
      </w:tr>
      <w:tr w:rsidR="00BF172E" w:rsidTr="0077168C">
        <w:tc>
          <w:tcPr>
            <w:tcW w:w="673" w:type="dxa"/>
            <w:vMerge/>
            <w:tcBorders>
              <w:left w:val="single" w:sz="18" w:space="0" w:color="auto"/>
              <w:right w:val="single" w:sz="18" w:space="0" w:color="auto"/>
            </w:tcBorders>
            <w:shd w:val="clear" w:color="auto" w:fill="D0CECE" w:themeFill="background2" w:themeFillShade="E6"/>
          </w:tcPr>
          <w:p w:rsidR="00BF172E" w:rsidRDefault="00BF172E" w:rsidP="00892BCD">
            <w:pPr>
              <w:rPr>
                <w:rtl/>
              </w:rPr>
            </w:pPr>
          </w:p>
        </w:tc>
        <w:tc>
          <w:tcPr>
            <w:tcW w:w="1277" w:type="dxa"/>
            <w:tcBorders>
              <w:left w:val="single" w:sz="18" w:space="0" w:color="auto"/>
              <w:right w:val="single" w:sz="12" w:space="0" w:color="auto"/>
            </w:tcBorders>
            <w:shd w:val="clear" w:color="auto" w:fill="FFFFFF" w:themeFill="background1"/>
            <w:vAlign w:val="center"/>
          </w:tcPr>
          <w:p w:rsidR="00BF172E" w:rsidRPr="00BF172E" w:rsidRDefault="00BF172E" w:rsidP="00892BCD">
            <w:pPr>
              <w:pStyle w:val="a8"/>
              <w:bidi/>
              <w:jc w:val="center"/>
              <w:rPr>
                <w:rFonts w:cs="AL-Mohanad"/>
                <w:b/>
                <w:bCs/>
                <w:color w:val="002060"/>
                <w:sz w:val="24"/>
                <w:szCs w:val="24"/>
                <w:rtl/>
              </w:rPr>
            </w:pPr>
            <w:r w:rsidRPr="00BF172E">
              <w:rPr>
                <w:rFonts w:cs="AL-Mohanad" w:hint="cs"/>
                <w:b/>
                <w:bCs/>
                <w:color w:val="002060"/>
                <w:sz w:val="24"/>
                <w:szCs w:val="24"/>
                <w:rtl/>
              </w:rPr>
              <w:t>5/1/1</w:t>
            </w:r>
          </w:p>
        </w:tc>
        <w:tc>
          <w:tcPr>
            <w:tcW w:w="4110" w:type="dxa"/>
            <w:tcBorders>
              <w:left w:val="single" w:sz="12" w:space="0" w:color="auto"/>
              <w:right w:val="single" w:sz="12" w:space="0" w:color="auto"/>
            </w:tcBorders>
            <w:shd w:val="clear" w:color="auto" w:fill="FFFFFF" w:themeFill="background1"/>
          </w:tcPr>
          <w:p w:rsidR="00BF172E" w:rsidRDefault="004257E2" w:rsidP="00892BCD">
            <w:pPr>
              <w:pStyle w:val="a8"/>
              <w:bidi/>
              <w:rPr>
                <w:rFonts w:cs="AL-Mohanad"/>
                <w:b/>
                <w:bCs/>
                <w:sz w:val="24"/>
                <w:szCs w:val="24"/>
                <w:rtl/>
              </w:rPr>
            </w:pPr>
            <w:r>
              <w:rPr>
                <w:rFonts w:cs="AL-Mohanad" w:hint="cs"/>
                <w:b/>
                <w:bCs/>
                <w:sz w:val="24"/>
                <w:szCs w:val="24"/>
                <w:rtl/>
              </w:rPr>
              <w:t>حصر الطالبات المتأخرات</w:t>
            </w:r>
            <w:r w:rsidR="00BF172E" w:rsidRPr="00BF172E">
              <w:rPr>
                <w:rFonts w:cs="AL-Mohanad" w:hint="cs"/>
                <w:b/>
                <w:bCs/>
                <w:sz w:val="24"/>
                <w:szCs w:val="24"/>
                <w:rtl/>
              </w:rPr>
              <w:t xml:space="preserve"> عن الاصطفاف الصباحي في سجل التأخر وفق نموذج (و.ط.ع.ن-03-01).</w:t>
            </w:r>
          </w:p>
          <w:p w:rsidR="004257E2" w:rsidRPr="00BF172E" w:rsidRDefault="004257E2" w:rsidP="004257E2">
            <w:pPr>
              <w:pStyle w:val="a8"/>
              <w:bidi/>
              <w:rPr>
                <w:rFonts w:cs="AL-Mohanad"/>
                <w:b/>
                <w:bCs/>
                <w:sz w:val="24"/>
                <w:szCs w:val="24"/>
                <w:rtl/>
              </w:rPr>
            </w:pPr>
          </w:p>
        </w:tc>
        <w:tc>
          <w:tcPr>
            <w:tcW w:w="576" w:type="dxa"/>
            <w:tcBorders>
              <w:left w:val="single" w:sz="12" w:space="0" w:color="auto"/>
              <w:right w:val="single" w:sz="12" w:space="0" w:color="auto"/>
            </w:tcBorders>
            <w:shd w:val="clear" w:color="auto" w:fill="FFFFFF" w:themeFill="background1"/>
          </w:tcPr>
          <w:p w:rsidR="00BF172E" w:rsidRPr="006511C9" w:rsidRDefault="00BF172E" w:rsidP="00892BCD">
            <w:pPr>
              <w:rPr>
                <w:b/>
                <w:bCs/>
                <w:color w:val="C00000"/>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F172E" w:rsidRPr="006511C9" w:rsidRDefault="00BF172E" w:rsidP="00892BCD">
            <w:pPr>
              <w:rPr>
                <w:b/>
                <w:bCs/>
                <w:color w:val="C00000"/>
                <w:rtl/>
              </w:rPr>
            </w:pPr>
          </w:p>
        </w:tc>
        <w:tc>
          <w:tcPr>
            <w:tcW w:w="2795" w:type="dxa"/>
            <w:vMerge/>
            <w:tcBorders>
              <w:left w:val="single" w:sz="12" w:space="0" w:color="auto"/>
              <w:right w:val="single" w:sz="18" w:space="0" w:color="auto"/>
            </w:tcBorders>
            <w:shd w:val="clear" w:color="auto" w:fill="FFFFFF" w:themeFill="background1"/>
          </w:tcPr>
          <w:p w:rsidR="00BF172E" w:rsidRPr="00F3446D" w:rsidRDefault="00BF172E" w:rsidP="00892BCD">
            <w:pPr>
              <w:rPr>
                <w:b/>
                <w:bCs/>
                <w:rtl/>
              </w:rPr>
            </w:pPr>
          </w:p>
        </w:tc>
      </w:tr>
      <w:tr w:rsidR="00BF172E" w:rsidTr="0077168C">
        <w:tc>
          <w:tcPr>
            <w:tcW w:w="673" w:type="dxa"/>
            <w:vMerge/>
            <w:tcBorders>
              <w:left w:val="single" w:sz="18" w:space="0" w:color="auto"/>
              <w:right w:val="single" w:sz="18" w:space="0" w:color="auto"/>
            </w:tcBorders>
            <w:shd w:val="clear" w:color="auto" w:fill="D0CECE" w:themeFill="background2" w:themeFillShade="E6"/>
          </w:tcPr>
          <w:p w:rsidR="00BF172E" w:rsidRDefault="00BF172E" w:rsidP="00892BCD">
            <w:pPr>
              <w:rPr>
                <w:rtl/>
              </w:rPr>
            </w:pPr>
          </w:p>
        </w:tc>
        <w:tc>
          <w:tcPr>
            <w:tcW w:w="1277" w:type="dxa"/>
            <w:tcBorders>
              <w:left w:val="single" w:sz="18" w:space="0" w:color="auto"/>
              <w:right w:val="single" w:sz="12" w:space="0" w:color="auto"/>
            </w:tcBorders>
            <w:shd w:val="clear" w:color="auto" w:fill="FFFFFF" w:themeFill="background1"/>
            <w:vAlign w:val="center"/>
          </w:tcPr>
          <w:p w:rsidR="00BF172E" w:rsidRPr="00BF172E" w:rsidRDefault="00BF172E" w:rsidP="00892BCD">
            <w:pPr>
              <w:pStyle w:val="a8"/>
              <w:bidi/>
              <w:jc w:val="center"/>
              <w:rPr>
                <w:rFonts w:cs="AL-Mohanad"/>
                <w:b/>
                <w:bCs/>
                <w:color w:val="002060"/>
                <w:sz w:val="24"/>
                <w:szCs w:val="24"/>
                <w:rtl/>
              </w:rPr>
            </w:pPr>
            <w:r w:rsidRPr="00BF172E">
              <w:rPr>
                <w:rFonts w:cs="AL-Mohanad" w:hint="cs"/>
                <w:b/>
                <w:bCs/>
                <w:color w:val="002060"/>
                <w:sz w:val="24"/>
                <w:szCs w:val="24"/>
                <w:rtl/>
              </w:rPr>
              <w:t>5/1/2</w:t>
            </w:r>
          </w:p>
        </w:tc>
        <w:tc>
          <w:tcPr>
            <w:tcW w:w="4110" w:type="dxa"/>
            <w:tcBorders>
              <w:left w:val="single" w:sz="12" w:space="0" w:color="auto"/>
              <w:right w:val="single" w:sz="12" w:space="0" w:color="auto"/>
            </w:tcBorders>
            <w:shd w:val="clear" w:color="auto" w:fill="FFFFFF" w:themeFill="background1"/>
          </w:tcPr>
          <w:p w:rsidR="00BF172E" w:rsidRPr="00BF172E" w:rsidRDefault="00BF172E" w:rsidP="00892BCD">
            <w:pPr>
              <w:pStyle w:val="a8"/>
              <w:bidi/>
              <w:rPr>
                <w:rFonts w:cs="AL-Mohanad"/>
                <w:b/>
                <w:bCs/>
                <w:sz w:val="24"/>
                <w:szCs w:val="24"/>
                <w:rtl/>
              </w:rPr>
            </w:pPr>
            <w:r w:rsidRPr="00BF172E">
              <w:rPr>
                <w:rFonts w:cs="AL-Mohanad" w:hint="cs"/>
                <w:b/>
                <w:bCs/>
                <w:sz w:val="24"/>
                <w:szCs w:val="24"/>
                <w:rtl/>
              </w:rPr>
              <w:t>الاتصال بولي أمر الطالب وإشعاره بتأخر الطالب</w:t>
            </w:r>
            <w:r w:rsidR="004257E2">
              <w:rPr>
                <w:rFonts w:cs="AL-Mohanad" w:hint="cs"/>
                <w:b/>
                <w:bCs/>
                <w:sz w:val="24"/>
                <w:szCs w:val="24"/>
                <w:rtl/>
              </w:rPr>
              <w:t>ة</w:t>
            </w:r>
            <w:r w:rsidRPr="00BF172E">
              <w:rPr>
                <w:rFonts w:cs="AL-Mohanad" w:hint="cs"/>
                <w:b/>
                <w:bCs/>
                <w:sz w:val="24"/>
                <w:szCs w:val="24"/>
                <w:rtl/>
              </w:rPr>
              <w:t xml:space="preserve"> عن المدرسة والتأكد من سبب التأخر بعذر/بدون عذر</w:t>
            </w:r>
          </w:p>
        </w:tc>
        <w:tc>
          <w:tcPr>
            <w:tcW w:w="576" w:type="dxa"/>
            <w:tcBorders>
              <w:left w:val="single" w:sz="12" w:space="0" w:color="auto"/>
              <w:right w:val="single" w:sz="12" w:space="0" w:color="auto"/>
            </w:tcBorders>
            <w:shd w:val="clear" w:color="auto" w:fill="FFFFFF" w:themeFill="background1"/>
          </w:tcPr>
          <w:p w:rsidR="00BF172E" w:rsidRPr="00352A77" w:rsidRDefault="00BF172E" w:rsidP="00892BCD">
            <w:pPr>
              <w:rPr>
                <w:b/>
                <w:bCs/>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F172E" w:rsidRPr="00352A77" w:rsidRDefault="00BF172E" w:rsidP="00892BCD">
            <w:pPr>
              <w:rPr>
                <w:b/>
                <w:bCs/>
                <w:rtl/>
              </w:rPr>
            </w:pPr>
          </w:p>
        </w:tc>
        <w:tc>
          <w:tcPr>
            <w:tcW w:w="2795" w:type="dxa"/>
            <w:vMerge/>
            <w:tcBorders>
              <w:left w:val="single" w:sz="12" w:space="0" w:color="auto"/>
              <w:right w:val="single" w:sz="18" w:space="0" w:color="auto"/>
            </w:tcBorders>
            <w:shd w:val="clear" w:color="auto" w:fill="FFFFFF" w:themeFill="background1"/>
          </w:tcPr>
          <w:p w:rsidR="00BF172E" w:rsidRPr="00F3446D" w:rsidRDefault="00BF172E" w:rsidP="00892BCD">
            <w:pPr>
              <w:rPr>
                <w:b/>
                <w:bCs/>
                <w:rtl/>
              </w:rPr>
            </w:pPr>
          </w:p>
        </w:tc>
      </w:tr>
      <w:tr w:rsidR="00BF172E" w:rsidTr="0077168C">
        <w:tc>
          <w:tcPr>
            <w:tcW w:w="673" w:type="dxa"/>
            <w:vMerge/>
            <w:tcBorders>
              <w:left w:val="single" w:sz="18" w:space="0" w:color="auto"/>
              <w:right w:val="single" w:sz="18" w:space="0" w:color="auto"/>
            </w:tcBorders>
            <w:shd w:val="clear" w:color="auto" w:fill="D0CECE" w:themeFill="background2" w:themeFillShade="E6"/>
          </w:tcPr>
          <w:p w:rsidR="00BF172E" w:rsidRDefault="00BF172E" w:rsidP="00892BCD">
            <w:pPr>
              <w:rPr>
                <w:rtl/>
              </w:rPr>
            </w:pPr>
          </w:p>
        </w:tc>
        <w:tc>
          <w:tcPr>
            <w:tcW w:w="1277" w:type="dxa"/>
            <w:tcBorders>
              <w:top w:val="nil"/>
              <w:left w:val="single" w:sz="18" w:space="0" w:color="auto"/>
              <w:bottom w:val="single" w:sz="12" w:space="0" w:color="auto"/>
              <w:right w:val="single" w:sz="12" w:space="0" w:color="auto"/>
            </w:tcBorders>
            <w:vAlign w:val="center"/>
          </w:tcPr>
          <w:p w:rsidR="00BF172E" w:rsidRPr="00BF172E" w:rsidRDefault="00BF172E" w:rsidP="00892BCD">
            <w:pPr>
              <w:pStyle w:val="a8"/>
              <w:bidi/>
              <w:jc w:val="center"/>
              <w:rPr>
                <w:rFonts w:cs="AL-Mohanad"/>
                <w:b/>
                <w:bCs/>
                <w:color w:val="002060"/>
                <w:sz w:val="24"/>
                <w:szCs w:val="24"/>
                <w:rtl/>
              </w:rPr>
            </w:pPr>
            <w:r w:rsidRPr="00BF172E">
              <w:rPr>
                <w:rFonts w:cs="AL-Mohanad" w:hint="cs"/>
                <w:b/>
                <w:bCs/>
                <w:color w:val="002060"/>
                <w:sz w:val="24"/>
                <w:szCs w:val="24"/>
                <w:rtl/>
              </w:rPr>
              <w:t>5/1/3</w:t>
            </w:r>
          </w:p>
        </w:tc>
        <w:tc>
          <w:tcPr>
            <w:tcW w:w="4110" w:type="dxa"/>
            <w:tcBorders>
              <w:left w:val="single" w:sz="12" w:space="0" w:color="auto"/>
              <w:right w:val="single" w:sz="12" w:space="0" w:color="auto"/>
            </w:tcBorders>
          </w:tcPr>
          <w:p w:rsidR="00BF172E" w:rsidRDefault="004257E2" w:rsidP="00892BCD">
            <w:pPr>
              <w:pStyle w:val="a8"/>
              <w:bidi/>
              <w:rPr>
                <w:rFonts w:cs="AL-Mohanad"/>
                <w:b/>
                <w:bCs/>
                <w:sz w:val="24"/>
                <w:szCs w:val="24"/>
                <w:rtl/>
              </w:rPr>
            </w:pPr>
            <w:r>
              <w:rPr>
                <w:rFonts w:cs="AL-Mohanad" w:hint="cs"/>
                <w:b/>
                <w:bCs/>
                <w:sz w:val="24"/>
                <w:szCs w:val="24"/>
                <w:rtl/>
              </w:rPr>
              <w:t xml:space="preserve">إدخال الطالبات المتأخرات </w:t>
            </w:r>
            <w:r w:rsidR="00BF172E" w:rsidRPr="00BF172E">
              <w:rPr>
                <w:rFonts w:cs="AL-Mohanad" w:hint="cs"/>
                <w:b/>
                <w:bCs/>
                <w:sz w:val="24"/>
                <w:szCs w:val="24"/>
                <w:rtl/>
              </w:rPr>
              <w:t>إلى فصولهم .</w:t>
            </w:r>
          </w:p>
          <w:p w:rsidR="004257E2" w:rsidRPr="00BF172E" w:rsidRDefault="004257E2" w:rsidP="004257E2">
            <w:pPr>
              <w:pStyle w:val="a8"/>
              <w:bidi/>
              <w:rPr>
                <w:rFonts w:cs="AL-Mohanad"/>
                <w:b/>
                <w:bCs/>
                <w:sz w:val="24"/>
                <w:szCs w:val="24"/>
                <w:rtl/>
              </w:rPr>
            </w:pPr>
          </w:p>
        </w:tc>
        <w:tc>
          <w:tcPr>
            <w:tcW w:w="576" w:type="dxa"/>
            <w:tcBorders>
              <w:left w:val="single" w:sz="12" w:space="0" w:color="auto"/>
              <w:bottom w:val="single" w:sz="12" w:space="0" w:color="auto"/>
              <w:right w:val="single" w:sz="12" w:space="0" w:color="auto"/>
            </w:tcBorders>
          </w:tcPr>
          <w:p w:rsidR="00BF172E" w:rsidRDefault="00BF172E"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BF172E" w:rsidRDefault="00BF172E" w:rsidP="00892BCD">
            <w:pPr>
              <w:rPr>
                <w:rtl/>
              </w:rPr>
            </w:pPr>
          </w:p>
        </w:tc>
        <w:tc>
          <w:tcPr>
            <w:tcW w:w="2795" w:type="dxa"/>
            <w:vMerge/>
            <w:tcBorders>
              <w:left w:val="single" w:sz="12" w:space="0" w:color="auto"/>
              <w:right w:val="single" w:sz="18" w:space="0" w:color="auto"/>
            </w:tcBorders>
            <w:shd w:val="clear" w:color="auto" w:fill="FFFFFF" w:themeFill="background1"/>
          </w:tcPr>
          <w:p w:rsidR="00BF172E" w:rsidRPr="00F3446D" w:rsidRDefault="00BF172E" w:rsidP="00892BCD">
            <w:pPr>
              <w:rPr>
                <w:b/>
                <w:bCs/>
                <w:rtl/>
              </w:rPr>
            </w:pPr>
          </w:p>
        </w:tc>
      </w:tr>
      <w:tr w:rsidR="004257E2" w:rsidTr="00697DCD">
        <w:trPr>
          <w:trHeight w:val="253"/>
        </w:trPr>
        <w:tc>
          <w:tcPr>
            <w:tcW w:w="673" w:type="dxa"/>
            <w:vMerge/>
            <w:tcBorders>
              <w:left w:val="single" w:sz="18" w:space="0" w:color="auto"/>
              <w:right w:val="single" w:sz="18" w:space="0" w:color="auto"/>
            </w:tcBorders>
            <w:shd w:val="clear" w:color="auto" w:fill="D0CECE" w:themeFill="background2" w:themeFillShade="E6"/>
          </w:tcPr>
          <w:p w:rsidR="004257E2" w:rsidRDefault="004257E2" w:rsidP="00892BCD">
            <w:pPr>
              <w:rPr>
                <w:rtl/>
              </w:rPr>
            </w:pPr>
          </w:p>
        </w:tc>
        <w:tc>
          <w:tcPr>
            <w:tcW w:w="1277" w:type="dxa"/>
            <w:vMerge w:val="restart"/>
            <w:tcBorders>
              <w:top w:val="single" w:sz="12" w:space="0" w:color="auto"/>
              <w:left w:val="single" w:sz="18" w:space="0" w:color="auto"/>
              <w:right w:val="single" w:sz="12" w:space="0" w:color="auto"/>
            </w:tcBorders>
            <w:vAlign w:val="center"/>
          </w:tcPr>
          <w:p w:rsidR="004257E2" w:rsidRPr="00BF172E" w:rsidRDefault="004257E2" w:rsidP="00892BCD">
            <w:pPr>
              <w:pStyle w:val="a8"/>
              <w:bidi/>
              <w:jc w:val="center"/>
              <w:rPr>
                <w:rFonts w:cs="AL-Mohanad"/>
                <w:b/>
                <w:bCs/>
                <w:color w:val="002060"/>
                <w:sz w:val="24"/>
                <w:szCs w:val="24"/>
                <w:rtl/>
              </w:rPr>
            </w:pPr>
            <w:r w:rsidRPr="00BF172E">
              <w:rPr>
                <w:rFonts w:cs="AL-Mohanad" w:hint="cs"/>
                <w:b/>
                <w:bCs/>
                <w:color w:val="002060"/>
                <w:sz w:val="24"/>
                <w:szCs w:val="24"/>
                <w:rtl/>
              </w:rPr>
              <w:t>5/1/4</w:t>
            </w:r>
          </w:p>
        </w:tc>
        <w:tc>
          <w:tcPr>
            <w:tcW w:w="4110" w:type="dxa"/>
            <w:vMerge w:val="restart"/>
            <w:tcBorders>
              <w:top w:val="single" w:sz="12" w:space="0" w:color="auto"/>
              <w:left w:val="single" w:sz="12" w:space="0" w:color="auto"/>
              <w:right w:val="single" w:sz="12" w:space="0" w:color="auto"/>
            </w:tcBorders>
          </w:tcPr>
          <w:p w:rsidR="004257E2" w:rsidRDefault="004257E2" w:rsidP="00892BCD">
            <w:pPr>
              <w:pStyle w:val="a8"/>
              <w:bidi/>
              <w:rPr>
                <w:rFonts w:cs="AL-Mohanad"/>
                <w:b/>
                <w:bCs/>
                <w:sz w:val="24"/>
                <w:szCs w:val="24"/>
                <w:rtl/>
              </w:rPr>
            </w:pPr>
            <w:r w:rsidRPr="00BF172E">
              <w:rPr>
                <w:rFonts w:cs="AL-Mohanad" w:hint="cs"/>
                <w:b/>
                <w:bCs/>
                <w:sz w:val="24"/>
                <w:szCs w:val="24"/>
                <w:rtl/>
              </w:rPr>
              <w:t>إحالة الطالب</w:t>
            </w:r>
            <w:r>
              <w:rPr>
                <w:rFonts w:cs="AL-Mohanad" w:hint="cs"/>
                <w:b/>
                <w:bCs/>
                <w:sz w:val="24"/>
                <w:szCs w:val="24"/>
                <w:rtl/>
              </w:rPr>
              <w:t>ة</w:t>
            </w:r>
            <w:r w:rsidRPr="00BF172E">
              <w:rPr>
                <w:rFonts w:cs="AL-Mohanad" w:hint="cs"/>
                <w:b/>
                <w:bCs/>
                <w:sz w:val="24"/>
                <w:szCs w:val="24"/>
                <w:rtl/>
              </w:rPr>
              <w:t xml:space="preserve"> الذي يتكرر تأخره</w:t>
            </w:r>
            <w:r>
              <w:rPr>
                <w:rFonts w:cs="AL-Mohanad" w:hint="cs"/>
                <w:b/>
                <w:bCs/>
                <w:sz w:val="24"/>
                <w:szCs w:val="24"/>
                <w:rtl/>
              </w:rPr>
              <w:t>ا</w:t>
            </w:r>
            <w:r w:rsidRPr="00BF172E">
              <w:rPr>
                <w:rFonts w:cs="AL-Mohanad" w:hint="cs"/>
                <w:b/>
                <w:bCs/>
                <w:sz w:val="24"/>
                <w:szCs w:val="24"/>
                <w:rtl/>
              </w:rPr>
              <w:t xml:space="preserve"> بدون عذر في الفصل الدراسي أكثر من خمس مرات إلى المرشد</w:t>
            </w:r>
            <w:r>
              <w:rPr>
                <w:rFonts w:cs="AL-Mohanad" w:hint="cs"/>
                <w:b/>
                <w:bCs/>
                <w:sz w:val="24"/>
                <w:szCs w:val="24"/>
                <w:rtl/>
              </w:rPr>
              <w:t>ة</w:t>
            </w:r>
            <w:r w:rsidRPr="00BF172E">
              <w:rPr>
                <w:rFonts w:cs="AL-Mohanad" w:hint="cs"/>
                <w:b/>
                <w:bCs/>
                <w:sz w:val="24"/>
                <w:szCs w:val="24"/>
                <w:rtl/>
              </w:rPr>
              <w:t xml:space="preserve"> الطلابي</w:t>
            </w:r>
            <w:r>
              <w:rPr>
                <w:rFonts w:cs="AL-Mohanad" w:hint="cs"/>
                <w:b/>
                <w:bCs/>
                <w:sz w:val="24"/>
                <w:szCs w:val="24"/>
                <w:rtl/>
              </w:rPr>
              <w:t>ة</w:t>
            </w:r>
            <w:r w:rsidRPr="00BF172E">
              <w:rPr>
                <w:rFonts w:cs="AL-Mohanad" w:hint="cs"/>
                <w:b/>
                <w:bCs/>
                <w:sz w:val="24"/>
                <w:szCs w:val="24"/>
                <w:rtl/>
              </w:rPr>
              <w:t xml:space="preserve"> وفقا لنموذج (و.ط.ع.ن-03-02)</w:t>
            </w:r>
          </w:p>
          <w:p w:rsidR="004257E2" w:rsidRPr="00BF172E" w:rsidRDefault="004257E2" w:rsidP="004257E2">
            <w:pPr>
              <w:pStyle w:val="a8"/>
              <w:bidi/>
              <w:rPr>
                <w:rFonts w:cs="AL-Mohanad"/>
                <w:b/>
                <w:bCs/>
                <w:sz w:val="24"/>
                <w:szCs w:val="24"/>
                <w:rtl/>
              </w:rPr>
            </w:pPr>
          </w:p>
        </w:tc>
        <w:tc>
          <w:tcPr>
            <w:tcW w:w="576" w:type="dxa"/>
            <w:vMerge w:val="restart"/>
            <w:tcBorders>
              <w:top w:val="single" w:sz="12" w:space="0" w:color="auto"/>
              <w:left w:val="single" w:sz="12" w:space="0" w:color="auto"/>
              <w:right w:val="single" w:sz="12" w:space="0" w:color="auto"/>
            </w:tcBorders>
          </w:tcPr>
          <w:p w:rsidR="004257E2" w:rsidRDefault="004257E2" w:rsidP="00892BCD">
            <w:pPr>
              <w:rPr>
                <w:rtl/>
              </w:rPr>
            </w:pPr>
          </w:p>
        </w:tc>
        <w:tc>
          <w:tcPr>
            <w:tcW w:w="849" w:type="dxa"/>
            <w:vMerge w:val="restart"/>
            <w:tcBorders>
              <w:top w:val="single" w:sz="12" w:space="0" w:color="auto"/>
              <w:left w:val="single" w:sz="12" w:space="0" w:color="auto"/>
              <w:right w:val="single" w:sz="12" w:space="0" w:color="auto"/>
            </w:tcBorders>
          </w:tcPr>
          <w:p w:rsidR="004257E2" w:rsidRDefault="004257E2" w:rsidP="00892BCD">
            <w:pPr>
              <w:rPr>
                <w:rtl/>
              </w:rPr>
            </w:pPr>
          </w:p>
        </w:tc>
        <w:tc>
          <w:tcPr>
            <w:tcW w:w="2795" w:type="dxa"/>
            <w:vMerge/>
            <w:tcBorders>
              <w:left w:val="single" w:sz="12" w:space="0" w:color="auto"/>
              <w:bottom w:val="single" w:sz="8" w:space="0" w:color="auto"/>
              <w:right w:val="single" w:sz="18" w:space="0" w:color="auto"/>
            </w:tcBorders>
            <w:shd w:val="clear" w:color="auto" w:fill="FFFFFF" w:themeFill="background1"/>
          </w:tcPr>
          <w:p w:rsidR="004257E2" w:rsidRPr="00F3446D" w:rsidRDefault="004257E2" w:rsidP="00892BCD">
            <w:pPr>
              <w:rPr>
                <w:b/>
                <w:bCs/>
                <w:rtl/>
              </w:rPr>
            </w:pPr>
          </w:p>
        </w:tc>
      </w:tr>
      <w:tr w:rsidR="004257E2" w:rsidTr="00697DCD">
        <w:tc>
          <w:tcPr>
            <w:tcW w:w="673" w:type="dxa"/>
            <w:vMerge/>
            <w:tcBorders>
              <w:left w:val="single" w:sz="18" w:space="0" w:color="auto"/>
              <w:bottom w:val="single" w:sz="18" w:space="0" w:color="auto"/>
              <w:right w:val="single" w:sz="18" w:space="0" w:color="auto"/>
            </w:tcBorders>
            <w:shd w:val="clear" w:color="auto" w:fill="D0CECE" w:themeFill="background2" w:themeFillShade="E6"/>
          </w:tcPr>
          <w:p w:rsidR="004257E2" w:rsidRDefault="004257E2" w:rsidP="00892BCD">
            <w:pPr>
              <w:rPr>
                <w:rtl/>
              </w:rPr>
            </w:pPr>
          </w:p>
        </w:tc>
        <w:tc>
          <w:tcPr>
            <w:tcW w:w="1277" w:type="dxa"/>
            <w:vMerge/>
            <w:tcBorders>
              <w:left w:val="single" w:sz="18" w:space="0" w:color="auto"/>
              <w:bottom w:val="single" w:sz="18" w:space="0" w:color="auto"/>
              <w:right w:val="single" w:sz="12" w:space="0" w:color="auto"/>
            </w:tcBorders>
            <w:shd w:val="clear" w:color="auto" w:fill="E2EFD9" w:themeFill="accent6" w:themeFillTint="33"/>
            <w:vAlign w:val="center"/>
          </w:tcPr>
          <w:p w:rsidR="004257E2" w:rsidRPr="00567740" w:rsidRDefault="004257E2" w:rsidP="00892BCD">
            <w:pPr>
              <w:pStyle w:val="a8"/>
              <w:bidi/>
              <w:jc w:val="center"/>
              <w:rPr>
                <w:rFonts w:cs="AL-Mohanad"/>
                <w:sz w:val="20"/>
                <w:szCs w:val="20"/>
                <w:rtl/>
              </w:rPr>
            </w:pPr>
          </w:p>
        </w:tc>
        <w:tc>
          <w:tcPr>
            <w:tcW w:w="4110" w:type="dxa"/>
            <w:vMerge/>
            <w:tcBorders>
              <w:left w:val="single" w:sz="12" w:space="0" w:color="auto"/>
              <w:bottom w:val="single" w:sz="18" w:space="0" w:color="auto"/>
              <w:right w:val="single" w:sz="12" w:space="0" w:color="auto"/>
            </w:tcBorders>
            <w:shd w:val="clear" w:color="auto" w:fill="E2EFD9" w:themeFill="accent6" w:themeFillTint="33"/>
          </w:tcPr>
          <w:p w:rsidR="004257E2" w:rsidRPr="00567740" w:rsidRDefault="004257E2" w:rsidP="00892BCD">
            <w:pPr>
              <w:pStyle w:val="a8"/>
              <w:bidi/>
              <w:rPr>
                <w:rFonts w:cs="AL-Mohanad"/>
                <w:sz w:val="20"/>
                <w:szCs w:val="20"/>
                <w:rtl/>
              </w:rPr>
            </w:pPr>
          </w:p>
        </w:tc>
        <w:tc>
          <w:tcPr>
            <w:tcW w:w="576" w:type="dxa"/>
            <w:vMerge/>
            <w:tcBorders>
              <w:left w:val="single" w:sz="12" w:space="0" w:color="auto"/>
              <w:bottom w:val="single" w:sz="18" w:space="0" w:color="auto"/>
              <w:right w:val="single" w:sz="12" w:space="0" w:color="auto"/>
            </w:tcBorders>
            <w:shd w:val="clear" w:color="auto" w:fill="E2EFD9" w:themeFill="accent6" w:themeFillTint="33"/>
          </w:tcPr>
          <w:p w:rsidR="004257E2" w:rsidRDefault="004257E2" w:rsidP="00892BCD">
            <w:pPr>
              <w:rPr>
                <w:rtl/>
              </w:rPr>
            </w:pPr>
          </w:p>
        </w:tc>
        <w:tc>
          <w:tcPr>
            <w:tcW w:w="849" w:type="dxa"/>
            <w:vMerge/>
            <w:tcBorders>
              <w:left w:val="single" w:sz="12" w:space="0" w:color="auto"/>
              <w:bottom w:val="single" w:sz="18" w:space="0" w:color="auto"/>
              <w:right w:val="single" w:sz="12" w:space="0" w:color="auto"/>
            </w:tcBorders>
            <w:shd w:val="clear" w:color="auto" w:fill="E2EFD9" w:themeFill="accent6" w:themeFillTint="33"/>
          </w:tcPr>
          <w:p w:rsidR="004257E2" w:rsidRDefault="004257E2" w:rsidP="00892BCD">
            <w:pPr>
              <w:rPr>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4257E2" w:rsidRDefault="004257E2" w:rsidP="00892BCD">
            <w:pPr>
              <w:rPr>
                <w:b/>
                <w:bCs/>
                <w:rtl/>
              </w:rPr>
            </w:pPr>
          </w:p>
          <w:p w:rsidR="004257E2" w:rsidRPr="00F3446D" w:rsidRDefault="004257E2" w:rsidP="00892BCD">
            <w:pPr>
              <w:rPr>
                <w:b/>
                <w:bCs/>
                <w:rtl/>
              </w:rPr>
            </w:pPr>
            <w:r>
              <w:rPr>
                <w:rFonts w:hint="cs"/>
                <w:b/>
                <w:bCs/>
                <w:rtl/>
              </w:rPr>
              <w:t>التوقيع /</w:t>
            </w:r>
          </w:p>
        </w:tc>
      </w:tr>
    </w:tbl>
    <w:p w:rsidR="00D40658" w:rsidRDefault="00D40658" w:rsidP="0091622C">
      <w:pPr>
        <w:rPr>
          <w:b/>
          <w:bCs/>
          <w:sz w:val="24"/>
          <w:szCs w:val="24"/>
          <w:rtl/>
        </w:rPr>
      </w:pPr>
    </w:p>
    <w:p w:rsidR="00D40658" w:rsidRDefault="00D40658" w:rsidP="0091622C">
      <w:pPr>
        <w:rPr>
          <w:b/>
          <w:bCs/>
          <w:sz w:val="24"/>
          <w:szCs w:val="24"/>
          <w:rtl/>
        </w:rPr>
      </w:pPr>
    </w:p>
    <w:p w:rsidR="004257E2" w:rsidRDefault="004257E2" w:rsidP="000D1595">
      <w:pPr>
        <w:jc w:val="center"/>
        <w:rPr>
          <w:b/>
          <w:bCs/>
          <w:sz w:val="24"/>
          <w:szCs w:val="24"/>
          <w:rtl/>
        </w:rPr>
      </w:pPr>
    </w:p>
    <w:p w:rsidR="000D1595" w:rsidRDefault="00E90123" w:rsidP="00E90123">
      <w:pPr>
        <w:rPr>
          <w:b/>
          <w:bCs/>
          <w:color w:val="C00000"/>
          <w:sz w:val="28"/>
          <w:szCs w:val="28"/>
          <w:rtl/>
        </w:rPr>
      </w:pPr>
      <w:r>
        <w:rPr>
          <w:rFonts w:hint="cs"/>
          <w:b/>
          <w:bCs/>
          <w:color w:val="C00000"/>
          <w:sz w:val="28"/>
          <w:szCs w:val="28"/>
          <w:rtl/>
        </w:rPr>
        <w:lastRenderedPageBreak/>
        <w:t xml:space="preserve">                                 </w:t>
      </w:r>
      <w:r w:rsidR="000D1595">
        <w:rPr>
          <w:rFonts w:hint="cs"/>
          <w:b/>
          <w:bCs/>
          <w:color w:val="C00000"/>
          <w:sz w:val="28"/>
          <w:szCs w:val="28"/>
          <w:rtl/>
        </w:rPr>
        <w:t xml:space="preserve">متابـــــــــــعة عمليات وإجراءات شؤون الطالبات  </w:t>
      </w:r>
    </w:p>
    <w:p w:rsidR="000D1595" w:rsidRPr="00D84E68" w:rsidRDefault="000D1595" w:rsidP="000D1595">
      <w:pPr>
        <w:rPr>
          <w:b/>
          <w:bCs/>
          <w:sz w:val="28"/>
          <w:szCs w:val="28"/>
          <w:rtl/>
        </w:rPr>
      </w:pPr>
      <w:r w:rsidRPr="00D84E68">
        <w:rPr>
          <w:rFonts w:hint="cs"/>
          <w:b/>
          <w:bCs/>
          <w:sz w:val="28"/>
          <w:szCs w:val="28"/>
          <w:rtl/>
        </w:rPr>
        <w:t>متابعة</w:t>
      </w:r>
      <w:r w:rsidR="006E343A">
        <w:rPr>
          <w:rFonts w:hint="cs"/>
          <w:b/>
          <w:bCs/>
          <w:sz w:val="28"/>
          <w:szCs w:val="28"/>
          <w:rtl/>
        </w:rPr>
        <w:t xml:space="preserve"> وكيلة </w:t>
      </w:r>
      <w:r w:rsidRPr="00D84E68">
        <w:rPr>
          <w:rFonts w:hint="cs"/>
          <w:b/>
          <w:bCs/>
          <w:sz w:val="28"/>
          <w:szCs w:val="28"/>
          <w:rtl/>
        </w:rPr>
        <w:t xml:space="preserve"> </w:t>
      </w:r>
      <w:r>
        <w:rPr>
          <w:rFonts w:hint="cs"/>
          <w:b/>
          <w:bCs/>
          <w:sz w:val="28"/>
          <w:szCs w:val="28"/>
          <w:rtl/>
        </w:rPr>
        <w:t xml:space="preserve">شؤون الطالبات </w:t>
      </w:r>
      <w:r w:rsidRPr="00D84E68">
        <w:rPr>
          <w:rFonts w:hint="cs"/>
          <w:b/>
          <w:bCs/>
          <w:sz w:val="28"/>
          <w:szCs w:val="28"/>
          <w:rtl/>
        </w:rPr>
        <w:t xml:space="preserve"> أ/ ......................................</w:t>
      </w:r>
    </w:p>
    <w:tbl>
      <w:tblPr>
        <w:tblStyle w:val="a3"/>
        <w:bidiVisual/>
        <w:tblW w:w="10280" w:type="dxa"/>
        <w:tblLayout w:type="fixed"/>
        <w:tblLook w:val="04A0"/>
      </w:tblPr>
      <w:tblGrid>
        <w:gridCol w:w="673"/>
        <w:gridCol w:w="1277"/>
        <w:gridCol w:w="4110"/>
        <w:gridCol w:w="576"/>
        <w:gridCol w:w="849"/>
        <w:gridCol w:w="2795"/>
      </w:tblGrid>
      <w:tr w:rsidR="000D1595" w:rsidTr="00F97F0B">
        <w:tc>
          <w:tcPr>
            <w:tcW w:w="673"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0D1595" w:rsidRPr="00643C07" w:rsidRDefault="000D1595" w:rsidP="00892BCD">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0D1595" w:rsidRPr="00643C07" w:rsidRDefault="000D1595" w:rsidP="00892BCD">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110"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0D1595" w:rsidRPr="00643C07" w:rsidRDefault="000D1595" w:rsidP="00892BCD">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0D1595" w:rsidRPr="00643C07" w:rsidRDefault="000D1595" w:rsidP="00892BCD">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0D1595" w:rsidRPr="00643C07" w:rsidRDefault="000D1595" w:rsidP="00892BCD">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0D1595" w:rsidTr="00F97F0B">
        <w:tc>
          <w:tcPr>
            <w:tcW w:w="673"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0D1595" w:rsidRPr="000D1595" w:rsidRDefault="000D1595" w:rsidP="00892BCD">
            <w:pPr>
              <w:ind w:right="113"/>
              <w:jc w:val="center"/>
              <w:rPr>
                <w:b/>
                <w:bCs/>
                <w:color w:val="002060"/>
                <w:sz w:val="32"/>
                <w:szCs w:val="32"/>
                <w:rtl/>
              </w:rPr>
            </w:pPr>
            <w:r w:rsidRPr="000D1595">
              <w:rPr>
                <w:rFonts w:hint="cs"/>
                <w:b/>
                <w:bCs/>
                <w:color w:val="002060"/>
                <w:sz w:val="32"/>
                <w:szCs w:val="32"/>
                <w:rtl/>
              </w:rPr>
              <w:t>متابعة تأخر وغياب الطالبات (8)</w:t>
            </w:r>
          </w:p>
        </w:tc>
        <w:tc>
          <w:tcPr>
            <w:tcW w:w="1277"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0D1595" w:rsidRPr="000D1595" w:rsidRDefault="000D1595" w:rsidP="00892BCD">
            <w:pPr>
              <w:pStyle w:val="a8"/>
              <w:bidi/>
              <w:jc w:val="center"/>
              <w:rPr>
                <w:rFonts w:cs="AL-Mohanad"/>
                <w:b/>
                <w:bCs/>
                <w:color w:val="C00000"/>
                <w:sz w:val="24"/>
                <w:szCs w:val="24"/>
              </w:rPr>
            </w:pPr>
            <w:r w:rsidRPr="000D1595">
              <w:rPr>
                <w:rFonts w:cs="AL-Mohanad" w:hint="cs"/>
                <w:b/>
                <w:bCs/>
                <w:color w:val="C00000"/>
                <w:sz w:val="24"/>
                <w:szCs w:val="24"/>
                <w:rtl/>
              </w:rPr>
              <w:t>5/2</w:t>
            </w:r>
          </w:p>
        </w:tc>
        <w:tc>
          <w:tcPr>
            <w:tcW w:w="4110"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0D1595" w:rsidRPr="000D1595" w:rsidRDefault="000D1595" w:rsidP="00892BCD">
            <w:pPr>
              <w:pStyle w:val="a8"/>
              <w:bidi/>
              <w:rPr>
                <w:rFonts w:cs="AL-Mohanad"/>
                <w:b/>
                <w:bCs/>
                <w:color w:val="C00000"/>
                <w:sz w:val="24"/>
                <w:szCs w:val="24"/>
                <w:rtl/>
              </w:rPr>
            </w:pPr>
            <w:r w:rsidRPr="000D1595">
              <w:rPr>
                <w:rFonts w:cs="AL-Mohanad" w:hint="cs"/>
                <w:b/>
                <w:bCs/>
                <w:color w:val="C00000"/>
                <w:sz w:val="24"/>
                <w:szCs w:val="24"/>
                <w:rtl/>
              </w:rPr>
              <w:t>غياب الطلاب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0D1595" w:rsidRPr="0009282C" w:rsidRDefault="000D1595" w:rsidP="00892BCD">
            <w:pPr>
              <w:rPr>
                <w:b/>
                <w:bCs/>
                <w:sz w:val="24"/>
                <w:szCs w:val="24"/>
                <w:rtl/>
              </w:rPr>
            </w:pPr>
            <w:r>
              <w:rPr>
                <w:rFonts w:hint="cs"/>
                <w:b/>
                <w:bCs/>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0D1595" w:rsidRPr="0009282C" w:rsidRDefault="000D1595" w:rsidP="00892BCD">
            <w:pPr>
              <w:rPr>
                <w:b/>
                <w:bCs/>
                <w:sz w:val="24"/>
                <w:szCs w:val="24"/>
                <w:rtl/>
              </w:rPr>
            </w:pPr>
            <w:r>
              <w:rPr>
                <w:rFonts w:hint="cs"/>
                <w:b/>
                <w:bCs/>
                <w:sz w:val="24"/>
                <w:szCs w:val="24"/>
                <w:rtl/>
              </w:rPr>
              <w:t>لم ينفذ</w:t>
            </w:r>
          </w:p>
        </w:tc>
        <w:tc>
          <w:tcPr>
            <w:tcW w:w="2795" w:type="dxa"/>
            <w:vMerge w:val="restart"/>
            <w:tcBorders>
              <w:top w:val="single" w:sz="18" w:space="0" w:color="auto"/>
              <w:left w:val="single" w:sz="12" w:space="0" w:color="auto"/>
              <w:right w:val="single" w:sz="18" w:space="0" w:color="auto"/>
            </w:tcBorders>
          </w:tcPr>
          <w:p w:rsidR="000D1595" w:rsidRDefault="000D1595" w:rsidP="00892BCD">
            <w:pPr>
              <w:rPr>
                <w:rtl/>
              </w:rPr>
            </w:pPr>
          </w:p>
        </w:tc>
      </w:tr>
      <w:tr w:rsidR="000D1595" w:rsidTr="00F97F0B">
        <w:tc>
          <w:tcPr>
            <w:tcW w:w="673" w:type="dxa"/>
            <w:vMerge/>
            <w:tcBorders>
              <w:left w:val="single" w:sz="18" w:space="0" w:color="auto"/>
              <w:right w:val="single" w:sz="18" w:space="0" w:color="auto"/>
            </w:tcBorders>
            <w:shd w:val="clear" w:color="auto" w:fill="D0CECE" w:themeFill="background2" w:themeFillShade="E6"/>
          </w:tcPr>
          <w:p w:rsidR="000D1595" w:rsidRDefault="000D1595" w:rsidP="00892BCD">
            <w:pPr>
              <w:rPr>
                <w:rtl/>
              </w:rPr>
            </w:pPr>
          </w:p>
        </w:tc>
        <w:tc>
          <w:tcPr>
            <w:tcW w:w="1277"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0D1595" w:rsidRPr="000D1595" w:rsidRDefault="000D1595" w:rsidP="00892BCD">
            <w:pPr>
              <w:pStyle w:val="a8"/>
              <w:bidi/>
              <w:jc w:val="center"/>
              <w:rPr>
                <w:rFonts w:cs="AL-Mohanad"/>
                <w:b/>
                <w:bCs/>
                <w:color w:val="002060"/>
                <w:sz w:val="24"/>
                <w:szCs w:val="24"/>
                <w:rtl/>
              </w:rPr>
            </w:pPr>
            <w:r w:rsidRPr="000D1595">
              <w:rPr>
                <w:rFonts w:cs="AL-Mohanad" w:hint="cs"/>
                <w:b/>
                <w:bCs/>
                <w:color w:val="002060"/>
                <w:sz w:val="24"/>
                <w:szCs w:val="24"/>
                <w:rtl/>
              </w:rPr>
              <w:t>5/2/1</w:t>
            </w:r>
          </w:p>
        </w:tc>
        <w:tc>
          <w:tcPr>
            <w:tcW w:w="4110" w:type="dxa"/>
            <w:tcBorders>
              <w:top w:val="single" w:sz="8" w:space="0" w:color="auto"/>
              <w:left w:val="single" w:sz="12" w:space="0" w:color="auto"/>
              <w:right w:val="single" w:sz="12" w:space="0" w:color="auto"/>
            </w:tcBorders>
            <w:shd w:val="clear" w:color="auto" w:fill="FFFFFF" w:themeFill="background1"/>
          </w:tcPr>
          <w:p w:rsidR="000D1595" w:rsidRPr="000D1595" w:rsidRDefault="000D1595" w:rsidP="00892BCD">
            <w:pPr>
              <w:pStyle w:val="a8"/>
              <w:bidi/>
              <w:rPr>
                <w:rFonts w:cs="AL-Mohanad"/>
                <w:b/>
                <w:bCs/>
                <w:sz w:val="24"/>
                <w:szCs w:val="24"/>
                <w:rtl/>
              </w:rPr>
            </w:pPr>
            <w:r w:rsidRPr="000D1595">
              <w:rPr>
                <w:rFonts w:cs="AL-Mohanad" w:hint="cs"/>
                <w:b/>
                <w:bCs/>
                <w:sz w:val="24"/>
                <w:szCs w:val="24"/>
                <w:rtl/>
              </w:rPr>
              <w:t>حصر الطلاب الغائبين عن المدرسة قبل نهاية الحصة الأولى في سجل الغياب وفق نموذج (و.ط.ع.ن-03-03)</w:t>
            </w:r>
          </w:p>
        </w:tc>
        <w:tc>
          <w:tcPr>
            <w:tcW w:w="576" w:type="dxa"/>
            <w:tcBorders>
              <w:left w:val="single" w:sz="12" w:space="0" w:color="auto"/>
              <w:right w:val="single" w:sz="12" w:space="0" w:color="auto"/>
            </w:tcBorders>
            <w:shd w:val="clear" w:color="auto" w:fill="FFFFFF" w:themeFill="background1"/>
          </w:tcPr>
          <w:p w:rsidR="000D1595" w:rsidRPr="001C6EEA" w:rsidRDefault="000D1595" w:rsidP="00892BCD">
            <w:pPr>
              <w:rPr>
                <w:b/>
                <w:bCs/>
                <w:rtl/>
              </w:rPr>
            </w:pPr>
          </w:p>
        </w:tc>
        <w:tc>
          <w:tcPr>
            <w:tcW w:w="849" w:type="dxa"/>
            <w:tcBorders>
              <w:left w:val="single" w:sz="12" w:space="0" w:color="auto"/>
              <w:right w:val="single" w:sz="12" w:space="0" w:color="auto"/>
            </w:tcBorders>
            <w:shd w:val="clear" w:color="auto" w:fill="FFFFFF" w:themeFill="background1"/>
          </w:tcPr>
          <w:p w:rsidR="000D1595" w:rsidRPr="001C6EEA" w:rsidRDefault="000D1595" w:rsidP="00892BCD">
            <w:pPr>
              <w:rPr>
                <w:b/>
                <w:bCs/>
                <w:rtl/>
              </w:rPr>
            </w:pPr>
          </w:p>
        </w:tc>
        <w:tc>
          <w:tcPr>
            <w:tcW w:w="2795" w:type="dxa"/>
            <w:vMerge/>
            <w:tcBorders>
              <w:left w:val="single" w:sz="12" w:space="0" w:color="auto"/>
              <w:right w:val="single" w:sz="18" w:space="0" w:color="auto"/>
            </w:tcBorders>
          </w:tcPr>
          <w:p w:rsidR="000D1595" w:rsidRDefault="000D1595" w:rsidP="00892BCD">
            <w:pPr>
              <w:rPr>
                <w:rtl/>
              </w:rPr>
            </w:pPr>
          </w:p>
        </w:tc>
      </w:tr>
      <w:tr w:rsidR="000D1595" w:rsidTr="00F97F0B">
        <w:tc>
          <w:tcPr>
            <w:tcW w:w="673" w:type="dxa"/>
            <w:vMerge/>
            <w:tcBorders>
              <w:left w:val="single" w:sz="18" w:space="0" w:color="auto"/>
              <w:right w:val="single" w:sz="18" w:space="0" w:color="auto"/>
            </w:tcBorders>
            <w:shd w:val="clear" w:color="auto" w:fill="D0CECE" w:themeFill="background2" w:themeFillShade="E6"/>
          </w:tcPr>
          <w:p w:rsidR="000D1595" w:rsidRDefault="000D1595" w:rsidP="00892BCD">
            <w:pPr>
              <w:rPr>
                <w:rtl/>
              </w:rPr>
            </w:pPr>
          </w:p>
        </w:tc>
        <w:tc>
          <w:tcPr>
            <w:tcW w:w="1277" w:type="dxa"/>
            <w:tcBorders>
              <w:top w:val="single" w:sz="8" w:space="0" w:color="auto"/>
              <w:left w:val="single" w:sz="18" w:space="0" w:color="auto"/>
              <w:right w:val="single" w:sz="12" w:space="0" w:color="auto"/>
            </w:tcBorders>
            <w:vAlign w:val="center"/>
          </w:tcPr>
          <w:p w:rsidR="000D1595" w:rsidRPr="000D1595" w:rsidRDefault="000D1595" w:rsidP="00892BCD">
            <w:pPr>
              <w:pStyle w:val="a8"/>
              <w:bidi/>
              <w:jc w:val="center"/>
              <w:rPr>
                <w:rFonts w:cs="AL-Mohanad"/>
                <w:b/>
                <w:bCs/>
                <w:color w:val="002060"/>
                <w:sz w:val="24"/>
                <w:szCs w:val="24"/>
                <w:rtl/>
              </w:rPr>
            </w:pPr>
            <w:r w:rsidRPr="000D1595">
              <w:rPr>
                <w:rFonts w:cs="AL-Mohanad" w:hint="cs"/>
                <w:b/>
                <w:bCs/>
                <w:color w:val="002060"/>
                <w:sz w:val="24"/>
                <w:szCs w:val="24"/>
                <w:rtl/>
              </w:rPr>
              <w:t>5/2/2</w:t>
            </w:r>
          </w:p>
        </w:tc>
        <w:tc>
          <w:tcPr>
            <w:tcW w:w="4110" w:type="dxa"/>
            <w:tcBorders>
              <w:left w:val="single" w:sz="12" w:space="0" w:color="auto"/>
              <w:right w:val="single" w:sz="12" w:space="0" w:color="auto"/>
            </w:tcBorders>
          </w:tcPr>
          <w:p w:rsidR="000D1595" w:rsidRPr="000D1595" w:rsidRDefault="000D1595" w:rsidP="00892BCD">
            <w:pPr>
              <w:pStyle w:val="a8"/>
              <w:bidi/>
              <w:rPr>
                <w:rFonts w:cs="AL-Mohanad"/>
                <w:b/>
                <w:bCs/>
                <w:sz w:val="24"/>
                <w:szCs w:val="24"/>
                <w:rtl/>
              </w:rPr>
            </w:pPr>
            <w:r w:rsidRPr="000D1595">
              <w:rPr>
                <w:rFonts w:cs="AL-Mohanad" w:hint="cs"/>
                <w:b/>
                <w:bCs/>
                <w:sz w:val="24"/>
                <w:szCs w:val="24"/>
                <w:rtl/>
              </w:rPr>
              <w:t>الاتصال بولي أمر الطالب الغائب بعد نهاية الحصة الأولى واشعاره بغيابه عن المدرسة والتأكد من سبب الغياب .</w:t>
            </w:r>
          </w:p>
        </w:tc>
        <w:tc>
          <w:tcPr>
            <w:tcW w:w="576" w:type="dxa"/>
            <w:tcBorders>
              <w:left w:val="single" w:sz="12" w:space="0" w:color="auto"/>
              <w:right w:val="single" w:sz="12" w:space="0" w:color="auto"/>
            </w:tcBorders>
          </w:tcPr>
          <w:p w:rsidR="000D1595" w:rsidRDefault="000D1595" w:rsidP="00892BCD">
            <w:pPr>
              <w:rPr>
                <w:rtl/>
              </w:rPr>
            </w:pPr>
          </w:p>
        </w:tc>
        <w:tc>
          <w:tcPr>
            <w:tcW w:w="849" w:type="dxa"/>
            <w:tcBorders>
              <w:left w:val="single" w:sz="12" w:space="0" w:color="auto"/>
              <w:bottom w:val="single" w:sz="12" w:space="0" w:color="auto"/>
              <w:right w:val="single" w:sz="12" w:space="0" w:color="auto"/>
            </w:tcBorders>
          </w:tcPr>
          <w:p w:rsidR="000D1595" w:rsidRDefault="000D1595" w:rsidP="00892BCD">
            <w:pPr>
              <w:rPr>
                <w:rtl/>
              </w:rPr>
            </w:pPr>
          </w:p>
        </w:tc>
        <w:tc>
          <w:tcPr>
            <w:tcW w:w="2795" w:type="dxa"/>
            <w:vMerge/>
            <w:tcBorders>
              <w:left w:val="single" w:sz="12" w:space="0" w:color="auto"/>
              <w:right w:val="single" w:sz="18" w:space="0" w:color="auto"/>
            </w:tcBorders>
          </w:tcPr>
          <w:p w:rsidR="000D1595" w:rsidRDefault="000D1595" w:rsidP="00892BCD">
            <w:pPr>
              <w:rPr>
                <w:rtl/>
              </w:rPr>
            </w:pPr>
          </w:p>
        </w:tc>
      </w:tr>
      <w:tr w:rsidR="000D1595" w:rsidTr="00F97F0B">
        <w:tc>
          <w:tcPr>
            <w:tcW w:w="673" w:type="dxa"/>
            <w:vMerge/>
            <w:tcBorders>
              <w:left w:val="single" w:sz="18" w:space="0" w:color="auto"/>
              <w:right w:val="single" w:sz="18" w:space="0" w:color="auto"/>
            </w:tcBorders>
            <w:shd w:val="clear" w:color="auto" w:fill="D0CECE" w:themeFill="background2" w:themeFillShade="E6"/>
          </w:tcPr>
          <w:p w:rsidR="000D1595" w:rsidRDefault="000D1595" w:rsidP="00892BCD">
            <w:pPr>
              <w:rPr>
                <w:rtl/>
              </w:rPr>
            </w:pPr>
          </w:p>
        </w:tc>
        <w:tc>
          <w:tcPr>
            <w:tcW w:w="1277" w:type="dxa"/>
            <w:tcBorders>
              <w:left w:val="single" w:sz="18" w:space="0" w:color="auto"/>
              <w:bottom w:val="single" w:sz="12" w:space="0" w:color="auto"/>
              <w:right w:val="single" w:sz="12" w:space="0" w:color="auto"/>
            </w:tcBorders>
            <w:vAlign w:val="center"/>
          </w:tcPr>
          <w:p w:rsidR="000D1595" w:rsidRPr="000D1595" w:rsidRDefault="000D1595" w:rsidP="00892BCD">
            <w:pPr>
              <w:pStyle w:val="a8"/>
              <w:bidi/>
              <w:jc w:val="center"/>
              <w:rPr>
                <w:rFonts w:cs="AL-Mohanad"/>
                <w:b/>
                <w:bCs/>
                <w:color w:val="002060"/>
                <w:sz w:val="24"/>
                <w:szCs w:val="24"/>
                <w:rtl/>
              </w:rPr>
            </w:pPr>
            <w:r w:rsidRPr="000D1595">
              <w:rPr>
                <w:rFonts w:cs="AL-Mohanad" w:hint="cs"/>
                <w:b/>
                <w:bCs/>
                <w:color w:val="002060"/>
                <w:sz w:val="24"/>
                <w:szCs w:val="24"/>
                <w:rtl/>
              </w:rPr>
              <w:t>5/2/3</w:t>
            </w:r>
          </w:p>
        </w:tc>
        <w:tc>
          <w:tcPr>
            <w:tcW w:w="4110" w:type="dxa"/>
            <w:tcBorders>
              <w:left w:val="single" w:sz="12" w:space="0" w:color="auto"/>
              <w:bottom w:val="single" w:sz="12" w:space="0" w:color="auto"/>
              <w:right w:val="single" w:sz="12" w:space="0" w:color="auto"/>
            </w:tcBorders>
          </w:tcPr>
          <w:p w:rsidR="000D1595" w:rsidRPr="000D1595" w:rsidRDefault="000D1595" w:rsidP="00892BCD">
            <w:pPr>
              <w:pStyle w:val="a8"/>
              <w:bidi/>
              <w:rPr>
                <w:rFonts w:cs="AL-Mohanad"/>
                <w:b/>
                <w:bCs/>
                <w:sz w:val="24"/>
                <w:szCs w:val="24"/>
                <w:rtl/>
              </w:rPr>
            </w:pPr>
            <w:r w:rsidRPr="000D1595">
              <w:rPr>
                <w:rFonts w:cs="AL-Mohanad" w:hint="cs"/>
                <w:b/>
                <w:bCs/>
                <w:sz w:val="24"/>
                <w:szCs w:val="24"/>
                <w:rtl/>
              </w:rPr>
              <w:t>مراجعة أعذار غياب الطلاب,واعتماد ما يعتبر غيابا بعذر .</w:t>
            </w:r>
          </w:p>
        </w:tc>
        <w:tc>
          <w:tcPr>
            <w:tcW w:w="576" w:type="dxa"/>
            <w:tcBorders>
              <w:left w:val="single" w:sz="12" w:space="0" w:color="auto"/>
              <w:bottom w:val="single" w:sz="12" w:space="0" w:color="auto"/>
              <w:right w:val="single" w:sz="12" w:space="0" w:color="auto"/>
            </w:tcBorders>
          </w:tcPr>
          <w:p w:rsidR="000D1595" w:rsidRDefault="000D1595"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0D1595" w:rsidRDefault="000D1595" w:rsidP="00892BCD">
            <w:pPr>
              <w:rPr>
                <w:rtl/>
              </w:rPr>
            </w:pPr>
          </w:p>
        </w:tc>
        <w:tc>
          <w:tcPr>
            <w:tcW w:w="2795" w:type="dxa"/>
            <w:vMerge/>
            <w:tcBorders>
              <w:left w:val="single" w:sz="12" w:space="0" w:color="auto"/>
              <w:right w:val="single" w:sz="18" w:space="0" w:color="auto"/>
            </w:tcBorders>
            <w:shd w:val="clear" w:color="auto" w:fill="FFFFFF" w:themeFill="background1"/>
          </w:tcPr>
          <w:p w:rsidR="000D1595" w:rsidRPr="00F3446D" w:rsidRDefault="000D1595" w:rsidP="00892BCD">
            <w:pPr>
              <w:rPr>
                <w:b/>
                <w:bCs/>
                <w:rtl/>
              </w:rPr>
            </w:pPr>
          </w:p>
        </w:tc>
      </w:tr>
      <w:tr w:rsidR="000D1595" w:rsidTr="00F97F0B">
        <w:trPr>
          <w:trHeight w:val="869"/>
        </w:trPr>
        <w:tc>
          <w:tcPr>
            <w:tcW w:w="673" w:type="dxa"/>
            <w:vMerge/>
            <w:tcBorders>
              <w:left w:val="single" w:sz="18" w:space="0" w:color="auto"/>
              <w:right w:val="single" w:sz="18" w:space="0" w:color="auto"/>
            </w:tcBorders>
            <w:shd w:val="clear" w:color="auto" w:fill="D0CECE" w:themeFill="background2" w:themeFillShade="E6"/>
          </w:tcPr>
          <w:p w:rsidR="000D1595" w:rsidRDefault="000D1595" w:rsidP="00892BCD">
            <w:pPr>
              <w:rPr>
                <w:rtl/>
              </w:rPr>
            </w:pPr>
          </w:p>
        </w:tc>
        <w:tc>
          <w:tcPr>
            <w:tcW w:w="1277" w:type="dxa"/>
            <w:tcBorders>
              <w:left w:val="single" w:sz="18" w:space="0" w:color="auto"/>
              <w:bottom w:val="single" w:sz="8" w:space="0" w:color="auto"/>
              <w:right w:val="single" w:sz="12" w:space="0" w:color="auto"/>
            </w:tcBorders>
            <w:vAlign w:val="center"/>
          </w:tcPr>
          <w:p w:rsidR="000D1595" w:rsidRPr="000D1595" w:rsidRDefault="000D1595" w:rsidP="00892BCD">
            <w:pPr>
              <w:pStyle w:val="a8"/>
              <w:bidi/>
              <w:jc w:val="center"/>
              <w:rPr>
                <w:rFonts w:cs="AL-Mohanad"/>
                <w:b/>
                <w:bCs/>
                <w:color w:val="002060"/>
                <w:sz w:val="24"/>
                <w:szCs w:val="24"/>
                <w:rtl/>
              </w:rPr>
            </w:pPr>
            <w:r w:rsidRPr="000D1595">
              <w:rPr>
                <w:rFonts w:cs="AL-Mohanad" w:hint="cs"/>
                <w:b/>
                <w:bCs/>
                <w:color w:val="002060"/>
                <w:sz w:val="24"/>
                <w:szCs w:val="24"/>
                <w:rtl/>
              </w:rPr>
              <w:t>5/2/4</w:t>
            </w:r>
          </w:p>
        </w:tc>
        <w:tc>
          <w:tcPr>
            <w:tcW w:w="4110" w:type="dxa"/>
            <w:tcBorders>
              <w:left w:val="single" w:sz="12" w:space="0" w:color="auto"/>
              <w:bottom w:val="single" w:sz="8" w:space="0" w:color="auto"/>
              <w:right w:val="single" w:sz="12" w:space="0" w:color="auto"/>
            </w:tcBorders>
          </w:tcPr>
          <w:p w:rsidR="000D1595" w:rsidRPr="000D1595" w:rsidRDefault="000D1595" w:rsidP="00892BCD">
            <w:pPr>
              <w:pStyle w:val="a8"/>
              <w:bidi/>
              <w:rPr>
                <w:rFonts w:cs="AL-Mohanad"/>
                <w:b/>
                <w:bCs/>
                <w:sz w:val="24"/>
                <w:szCs w:val="24"/>
                <w:rtl/>
              </w:rPr>
            </w:pPr>
            <w:r w:rsidRPr="000D1595">
              <w:rPr>
                <w:rFonts w:cs="AL-Mohanad" w:hint="cs"/>
                <w:b/>
                <w:bCs/>
                <w:sz w:val="24"/>
                <w:szCs w:val="24"/>
                <w:rtl/>
              </w:rPr>
              <w:t>إحالة الطالب الذي يتكرر غيابة بدون عذر في الفصل الدراسي أكثر من خمس مرات إلى المرشد الطلابي وفق نموذج الإحالة (و.ط.ع.ن-03-02)</w:t>
            </w:r>
          </w:p>
        </w:tc>
        <w:tc>
          <w:tcPr>
            <w:tcW w:w="576" w:type="dxa"/>
            <w:tcBorders>
              <w:left w:val="single" w:sz="12" w:space="0" w:color="auto"/>
              <w:bottom w:val="single" w:sz="8" w:space="0" w:color="auto"/>
              <w:right w:val="single" w:sz="12" w:space="0" w:color="auto"/>
            </w:tcBorders>
          </w:tcPr>
          <w:p w:rsidR="000D1595" w:rsidRDefault="000D1595" w:rsidP="00892BCD">
            <w:pPr>
              <w:rPr>
                <w:rtl/>
              </w:rPr>
            </w:pPr>
          </w:p>
        </w:tc>
        <w:tc>
          <w:tcPr>
            <w:tcW w:w="849" w:type="dxa"/>
            <w:tcBorders>
              <w:top w:val="single" w:sz="12" w:space="0" w:color="auto"/>
              <w:left w:val="single" w:sz="12" w:space="0" w:color="auto"/>
              <w:bottom w:val="single" w:sz="8" w:space="0" w:color="auto"/>
              <w:right w:val="single" w:sz="12" w:space="0" w:color="auto"/>
            </w:tcBorders>
          </w:tcPr>
          <w:p w:rsidR="000D1595" w:rsidRDefault="000D1595" w:rsidP="00892BCD">
            <w:pPr>
              <w:rPr>
                <w:rtl/>
              </w:rPr>
            </w:pPr>
          </w:p>
        </w:tc>
        <w:tc>
          <w:tcPr>
            <w:tcW w:w="2795" w:type="dxa"/>
            <w:vMerge/>
            <w:tcBorders>
              <w:left w:val="single" w:sz="12" w:space="0" w:color="auto"/>
              <w:right w:val="single" w:sz="18" w:space="0" w:color="auto"/>
            </w:tcBorders>
            <w:shd w:val="clear" w:color="auto" w:fill="DEEAF6" w:themeFill="accent1" w:themeFillTint="33"/>
          </w:tcPr>
          <w:p w:rsidR="000D1595" w:rsidRPr="00F3446D" w:rsidRDefault="000D1595" w:rsidP="00892BCD">
            <w:pPr>
              <w:rPr>
                <w:b/>
                <w:bCs/>
                <w:rtl/>
              </w:rPr>
            </w:pPr>
          </w:p>
        </w:tc>
      </w:tr>
      <w:tr w:rsidR="000D1595" w:rsidTr="00F97F0B">
        <w:trPr>
          <w:trHeight w:val="419"/>
        </w:trPr>
        <w:tc>
          <w:tcPr>
            <w:tcW w:w="673" w:type="dxa"/>
            <w:vMerge/>
            <w:tcBorders>
              <w:left w:val="single" w:sz="18" w:space="0" w:color="auto"/>
              <w:right w:val="single" w:sz="18" w:space="0" w:color="auto"/>
            </w:tcBorders>
            <w:shd w:val="clear" w:color="auto" w:fill="D0CECE" w:themeFill="background2" w:themeFillShade="E6"/>
            <w:textDirection w:val="btLr"/>
            <w:vAlign w:val="center"/>
          </w:tcPr>
          <w:p w:rsidR="000D1595" w:rsidRPr="00882C30" w:rsidRDefault="000D1595" w:rsidP="000D1595">
            <w:pPr>
              <w:bidi w:val="0"/>
              <w:ind w:right="113"/>
              <w:rPr>
                <w:b/>
                <w:bCs/>
                <w:color w:val="002060"/>
                <w:sz w:val="24"/>
                <w:szCs w:val="24"/>
              </w:rPr>
            </w:pPr>
          </w:p>
        </w:tc>
        <w:tc>
          <w:tcPr>
            <w:tcW w:w="1277" w:type="dxa"/>
            <w:vMerge w:val="restart"/>
            <w:tcBorders>
              <w:top w:val="single" w:sz="8" w:space="0" w:color="auto"/>
              <w:left w:val="single" w:sz="18" w:space="0" w:color="auto"/>
              <w:right w:val="single" w:sz="12" w:space="0" w:color="auto"/>
            </w:tcBorders>
            <w:vAlign w:val="center"/>
          </w:tcPr>
          <w:p w:rsidR="000D1595" w:rsidRPr="000D1595" w:rsidRDefault="000D1595" w:rsidP="00892BCD">
            <w:pPr>
              <w:pStyle w:val="a8"/>
              <w:bidi/>
              <w:jc w:val="center"/>
              <w:rPr>
                <w:rFonts w:cs="AL-Mohanad"/>
                <w:b/>
                <w:bCs/>
                <w:color w:val="002060"/>
                <w:sz w:val="24"/>
                <w:szCs w:val="24"/>
                <w:rtl/>
              </w:rPr>
            </w:pPr>
            <w:r w:rsidRPr="000D1595">
              <w:rPr>
                <w:rFonts w:cs="AL-Mohanad" w:hint="cs"/>
                <w:b/>
                <w:bCs/>
                <w:color w:val="002060"/>
                <w:sz w:val="24"/>
                <w:szCs w:val="24"/>
                <w:rtl/>
              </w:rPr>
              <w:t>5/2/6</w:t>
            </w:r>
          </w:p>
        </w:tc>
        <w:tc>
          <w:tcPr>
            <w:tcW w:w="4110" w:type="dxa"/>
            <w:vMerge w:val="restart"/>
            <w:tcBorders>
              <w:top w:val="single" w:sz="8" w:space="0" w:color="auto"/>
              <w:left w:val="single" w:sz="12" w:space="0" w:color="auto"/>
              <w:right w:val="single" w:sz="12" w:space="0" w:color="auto"/>
            </w:tcBorders>
          </w:tcPr>
          <w:p w:rsidR="000D1595" w:rsidRPr="000D1595" w:rsidRDefault="000D1595" w:rsidP="00892BCD">
            <w:pPr>
              <w:pStyle w:val="a8"/>
              <w:bidi/>
              <w:rPr>
                <w:rFonts w:cs="AL-Mohanad"/>
                <w:b/>
                <w:bCs/>
                <w:sz w:val="24"/>
                <w:szCs w:val="24"/>
                <w:rtl/>
              </w:rPr>
            </w:pPr>
            <w:r w:rsidRPr="000D1595">
              <w:rPr>
                <w:rFonts w:cs="AL-Mohanad" w:hint="cs"/>
                <w:b/>
                <w:bCs/>
                <w:sz w:val="24"/>
                <w:szCs w:val="24"/>
                <w:rtl/>
              </w:rPr>
              <w:t>تطبيق قواعد تنظيم السلوك والمواظبة على الطلاب الغائبين باستخدام النظام الحاسوبي المعتمد من الوزارة .</w:t>
            </w:r>
          </w:p>
        </w:tc>
        <w:tc>
          <w:tcPr>
            <w:tcW w:w="576" w:type="dxa"/>
            <w:vMerge w:val="restart"/>
            <w:tcBorders>
              <w:top w:val="single" w:sz="8" w:space="0" w:color="auto"/>
              <w:left w:val="single" w:sz="12" w:space="0" w:color="auto"/>
              <w:right w:val="single" w:sz="12" w:space="0" w:color="auto"/>
            </w:tcBorders>
          </w:tcPr>
          <w:p w:rsidR="000D1595" w:rsidRDefault="000D1595" w:rsidP="00892BCD">
            <w:pPr>
              <w:rPr>
                <w:rtl/>
              </w:rPr>
            </w:pPr>
          </w:p>
        </w:tc>
        <w:tc>
          <w:tcPr>
            <w:tcW w:w="849" w:type="dxa"/>
            <w:vMerge w:val="restart"/>
            <w:tcBorders>
              <w:top w:val="single" w:sz="8" w:space="0" w:color="auto"/>
              <w:left w:val="single" w:sz="12" w:space="0" w:color="auto"/>
              <w:right w:val="single" w:sz="12" w:space="0" w:color="auto"/>
            </w:tcBorders>
          </w:tcPr>
          <w:p w:rsidR="000D1595" w:rsidRDefault="000D1595" w:rsidP="00892BCD">
            <w:pPr>
              <w:rPr>
                <w:rtl/>
              </w:rPr>
            </w:pPr>
          </w:p>
        </w:tc>
        <w:tc>
          <w:tcPr>
            <w:tcW w:w="2795" w:type="dxa"/>
            <w:vMerge/>
            <w:tcBorders>
              <w:left w:val="single" w:sz="12" w:space="0" w:color="auto"/>
              <w:bottom w:val="single" w:sz="12" w:space="0" w:color="auto"/>
              <w:right w:val="single" w:sz="18" w:space="0" w:color="auto"/>
            </w:tcBorders>
            <w:shd w:val="clear" w:color="auto" w:fill="FFFFFF" w:themeFill="background1"/>
          </w:tcPr>
          <w:p w:rsidR="000D1595" w:rsidRPr="00F3446D" w:rsidRDefault="000D1595" w:rsidP="00892BCD">
            <w:pPr>
              <w:rPr>
                <w:b/>
                <w:bCs/>
                <w:rtl/>
              </w:rPr>
            </w:pPr>
          </w:p>
        </w:tc>
      </w:tr>
      <w:tr w:rsidR="000D1595" w:rsidTr="004257E2">
        <w:trPr>
          <w:trHeight w:val="401"/>
        </w:trPr>
        <w:tc>
          <w:tcPr>
            <w:tcW w:w="673" w:type="dxa"/>
            <w:vMerge/>
            <w:tcBorders>
              <w:left w:val="single" w:sz="18" w:space="0" w:color="auto"/>
              <w:right w:val="single" w:sz="18" w:space="0" w:color="auto"/>
            </w:tcBorders>
            <w:shd w:val="clear" w:color="auto" w:fill="D0CECE" w:themeFill="background2" w:themeFillShade="E6"/>
            <w:textDirection w:val="btLr"/>
            <w:vAlign w:val="center"/>
          </w:tcPr>
          <w:p w:rsidR="000D1595" w:rsidRPr="00882C30" w:rsidRDefault="000D1595" w:rsidP="00892BCD">
            <w:pPr>
              <w:bidi w:val="0"/>
              <w:ind w:right="113"/>
              <w:jc w:val="center"/>
              <w:rPr>
                <w:b/>
                <w:bCs/>
                <w:color w:val="002060"/>
                <w:sz w:val="24"/>
                <w:szCs w:val="24"/>
                <w:rtl/>
              </w:rPr>
            </w:pPr>
          </w:p>
        </w:tc>
        <w:tc>
          <w:tcPr>
            <w:tcW w:w="1277" w:type="dxa"/>
            <w:vMerge/>
            <w:tcBorders>
              <w:left w:val="single" w:sz="18" w:space="0" w:color="auto"/>
              <w:bottom w:val="single" w:sz="18" w:space="0" w:color="auto"/>
              <w:right w:val="single" w:sz="12" w:space="0" w:color="auto"/>
            </w:tcBorders>
            <w:vAlign w:val="center"/>
          </w:tcPr>
          <w:p w:rsidR="000D1595" w:rsidRPr="000D1595" w:rsidRDefault="000D1595" w:rsidP="00892BCD">
            <w:pPr>
              <w:pStyle w:val="a8"/>
              <w:bidi/>
              <w:jc w:val="center"/>
              <w:rPr>
                <w:rFonts w:cs="AL-Mohanad"/>
                <w:b/>
                <w:bCs/>
                <w:color w:val="002060"/>
                <w:sz w:val="24"/>
                <w:szCs w:val="24"/>
                <w:rtl/>
              </w:rPr>
            </w:pPr>
          </w:p>
        </w:tc>
        <w:tc>
          <w:tcPr>
            <w:tcW w:w="4110" w:type="dxa"/>
            <w:vMerge/>
            <w:tcBorders>
              <w:left w:val="single" w:sz="12" w:space="0" w:color="auto"/>
              <w:bottom w:val="single" w:sz="18" w:space="0" w:color="auto"/>
              <w:right w:val="single" w:sz="12" w:space="0" w:color="auto"/>
            </w:tcBorders>
          </w:tcPr>
          <w:p w:rsidR="000D1595" w:rsidRPr="000D1595" w:rsidRDefault="000D1595" w:rsidP="00892BCD">
            <w:pPr>
              <w:pStyle w:val="a8"/>
              <w:bidi/>
              <w:rPr>
                <w:rFonts w:cs="AL-Mohanad"/>
                <w:b/>
                <w:bCs/>
                <w:sz w:val="24"/>
                <w:szCs w:val="24"/>
                <w:rtl/>
              </w:rPr>
            </w:pPr>
          </w:p>
        </w:tc>
        <w:tc>
          <w:tcPr>
            <w:tcW w:w="576" w:type="dxa"/>
            <w:vMerge/>
            <w:tcBorders>
              <w:left w:val="single" w:sz="12" w:space="0" w:color="auto"/>
              <w:bottom w:val="single" w:sz="18" w:space="0" w:color="auto"/>
              <w:right w:val="single" w:sz="12" w:space="0" w:color="auto"/>
            </w:tcBorders>
          </w:tcPr>
          <w:p w:rsidR="000D1595" w:rsidRDefault="000D1595" w:rsidP="00892BCD">
            <w:pPr>
              <w:rPr>
                <w:rtl/>
              </w:rPr>
            </w:pPr>
          </w:p>
        </w:tc>
        <w:tc>
          <w:tcPr>
            <w:tcW w:w="849" w:type="dxa"/>
            <w:vMerge/>
            <w:tcBorders>
              <w:left w:val="single" w:sz="12" w:space="0" w:color="auto"/>
              <w:bottom w:val="single" w:sz="18" w:space="0" w:color="auto"/>
              <w:right w:val="single" w:sz="12" w:space="0" w:color="auto"/>
            </w:tcBorders>
          </w:tcPr>
          <w:p w:rsidR="000D1595" w:rsidRDefault="000D1595" w:rsidP="00892BCD">
            <w:pPr>
              <w:rPr>
                <w:rtl/>
              </w:rPr>
            </w:pPr>
          </w:p>
        </w:tc>
        <w:tc>
          <w:tcPr>
            <w:tcW w:w="2795" w:type="dxa"/>
            <w:tcBorders>
              <w:top w:val="single" w:sz="12" w:space="0" w:color="auto"/>
              <w:left w:val="single" w:sz="12" w:space="0" w:color="auto"/>
              <w:bottom w:val="single" w:sz="18" w:space="0" w:color="auto"/>
              <w:right w:val="single" w:sz="18" w:space="0" w:color="auto"/>
            </w:tcBorders>
            <w:shd w:val="clear" w:color="auto" w:fill="E2EFD9" w:themeFill="accent6" w:themeFillTint="33"/>
          </w:tcPr>
          <w:p w:rsidR="000D1595" w:rsidRPr="00F3446D" w:rsidRDefault="000D1595" w:rsidP="00892BCD">
            <w:pPr>
              <w:rPr>
                <w:b/>
                <w:bCs/>
                <w:rtl/>
              </w:rPr>
            </w:pPr>
            <w:r>
              <w:rPr>
                <w:rFonts w:hint="cs"/>
                <w:b/>
                <w:bCs/>
                <w:rtl/>
              </w:rPr>
              <w:t>التوقيع /</w:t>
            </w:r>
          </w:p>
        </w:tc>
      </w:tr>
      <w:tr w:rsidR="0055597B" w:rsidTr="00F97F0B">
        <w:trPr>
          <w:trHeight w:val="456"/>
        </w:trPr>
        <w:tc>
          <w:tcPr>
            <w:tcW w:w="673" w:type="dxa"/>
            <w:vMerge/>
            <w:tcBorders>
              <w:left w:val="single" w:sz="18" w:space="0" w:color="auto"/>
              <w:right w:val="single" w:sz="18" w:space="0" w:color="auto"/>
            </w:tcBorders>
            <w:shd w:val="clear" w:color="auto" w:fill="D0CECE" w:themeFill="background2" w:themeFillShade="E6"/>
          </w:tcPr>
          <w:p w:rsidR="0055597B" w:rsidRDefault="0055597B" w:rsidP="00892BCD">
            <w:pPr>
              <w:bidi w:val="0"/>
              <w:ind w:left="113" w:right="113"/>
              <w:jc w:val="center"/>
              <w:rPr>
                <w:rtl/>
              </w:rPr>
            </w:pPr>
          </w:p>
        </w:tc>
        <w:tc>
          <w:tcPr>
            <w:tcW w:w="1277" w:type="dxa"/>
            <w:tcBorders>
              <w:top w:val="single" w:sz="18" w:space="0" w:color="auto"/>
              <w:left w:val="single" w:sz="18" w:space="0" w:color="auto"/>
              <w:bottom w:val="single" w:sz="12" w:space="0" w:color="auto"/>
              <w:right w:val="single" w:sz="12" w:space="0" w:color="auto"/>
            </w:tcBorders>
            <w:shd w:val="clear" w:color="auto" w:fill="E2EFD9" w:themeFill="accent6" w:themeFillTint="33"/>
            <w:vAlign w:val="center"/>
          </w:tcPr>
          <w:p w:rsidR="0055597B" w:rsidRPr="0055597B" w:rsidRDefault="0055597B" w:rsidP="0055597B">
            <w:pPr>
              <w:pStyle w:val="a8"/>
              <w:bidi/>
              <w:jc w:val="center"/>
              <w:rPr>
                <w:rFonts w:cs="AL-Mohanad"/>
                <w:b/>
                <w:bCs/>
                <w:color w:val="C00000"/>
                <w:sz w:val="24"/>
                <w:szCs w:val="24"/>
                <w:rtl/>
              </w:rPr>
            </w:pPr>
            <w:r w:rsidRPr="0055597B">
              <w:rPr>
                <w:rFonts w:cs="AL-Mohanad" w:hint="cs"/>
                <w:b/>
                <w:bCs/>
                <w:color w:val="C00000"/>
                <w:sz w:val="24"/>
                <w:szCs w:val="24"/>
                <w:rtl/>
              </w:rPr>
              <w:t>5/3</w:t>
            </w:r>
          </w:p>
        </w:tc>
        <w:tc>
          <w:tcPr>
            <w:tcW w:w="4110" w:type="dxa"/>
            <w:tcBorders>
              <w:top w:val="single" w:sz="18" w:space="0" w:color="auto"/>
              <w:left w:val="single" w:sz="12" w:space="0" w:color="auto"/>
              <w:bottom w:val="single" w:sz="12" w:space="0" w:color="auto"/>
              <w:right w:val="single" w:sz="12" w:space="0" w:color="auto"/>
            </w:tcBorders>
            <w:shd w:val="clear" w:color="auto" w:fill="E2EFD9" w:themeFill="accent6" w:themeFillTint="33"/>
            <w:vAlign w:val="center"/>
          </w:tcPr>
          <w:p w:rsidR="0055597B" w:rsidRPr="0055597B" w:rsidRDefault="0055597B" w:rsidP="0055597B">
            <w:pPr>
              <w:pStyle w:val="a8"/>
              <w:bidi/>
              <w:jc w:val="center"/>
              <w:rPr>
                <w:rFonts w:cs="AL-Mohanad"/>
                <w:b/>
                <w:bCs/>
                <w:color w:val="C00000"/>
                <w:sz w:val="24"/>
                <w:szCs w:val="24"/>
                <w:rtl/>
              </w:rPr>
            </w:pPr>
            <w:r w:rsidRPr="0055597B">
              <w:rPr>
                <w:rFonts w:cs="AL-Mohanad" w:hint="cs"/>
                <w:b/>
                <w:bCs/>
                <w:color w:val="C00000"/>
                <w:sz w:val="24"/>
                <w:szCs w:val="24"/>
                <w:rtl/>
              </w:rPr>
              <w:t>استئذان الطلاب :</w:t>
            </w:r>
          </w:p>
        </w:tc>
        <w:tc>
          <w:tcPr>
            <w:tcW w:w="576" w:type="dxa"/>
            <w:tcBorders>
              <w:top w:val="single" w:sz="18" w:space="0" w:color="auto"/>
              <w:left w:val="single" w:sz="12" w:space="0" w:color="auto"/>
              <w:bottom w:val="single" w:sz="12" w:space="0" w:color="auto"/>
              <w:right w:val="single" w:sz="12" w:space="0" w:color="auto"/>
            </w:tcBorders>
            <w:shd w:val="clear" w:color="auto" w:fill="E2EFD9" w:themeFill="accent6" w:themeFillTint="33"/>
            <w:vAlign w:val="center"/>
          </w:tcPr>
          <w:p w:rsidR="0055597B" w:rsidRPr="0055597B" w:rsidRDefault="0055597B" w:rsidP="0055597B">
            <w:pPr>
              <w:jc w:val="center"/>
              <w:rPr>
                <w:b/>
                <w:bCs/>
                <w:sz w:val="24"/>
                <w:szCs w:val="24"/>
                <w:rtl/>
              </w:rPr>
            </w:pPr>
            <w:r w:rsidRPr="0055597B">
              <w:rPr>
                <w:rFonts w:hint="cs"/>
                <w:b/>
                <w:bCs/>
                <w:sz w:val="24"/>
                <w:szCs w:val="24"/>
                <w:rtl/>
              </w:rPr>
              <w:t>نفذ</w:t>
            </w:r>
          </w:p>
        </w:tc>
        <w:tc>
          <w:tcPr>
            <w:tcW w:w="849" w:type="dxa"/>
            <w:tcBorders>
              <w:top w:val="single" w:sz="18" w:space="0" w:color="auto"/>
              <w:left w:val="single" w:sz="12" w:space="0" w:color="auto"/>
              <w:bottom w:val="single" w:sz="12" w:space="0" w:color="auto"/>
              <w:right w:val="single" w:sz="12" w:space="0" w:color="auto"/>
            </w:tcBorders>
            <w:shd w:val="clear" w:color="auto" w:fill="E2EFD9" w:themeFill="accent6" w:themeFillTint="33"/>
            <w:vAlign w:val="center"/>
          </w:tcPr>
          <w:p w:rsidR="0055597B" w:rsidRPr="0055597B" w:rsidRDefault="0055597B" w:rsidP="0055597B">
            <w:pPr>
              <w:jc w:val="center"/>
              <w:rPr>
                <w:b/>
                <w:bCs/>
                <w:sz w:val="24"/>
                <w:szCs w:val="24"/>
                <w:rtl/>
              </w:rPr>
            </w:pPr>
            <w:r w:rsidRPr="0055597B">
              <w:rPr>
                <w:rFonts w:hint="cs"/>
                <w:b/>
                <w:bCs/>
                <w:sz w:val="24"/>
                <w:szCs w:val="24"/>
                <w:rtl/>
              </w:rPr>
              <w:t>لم ينفذ</w:t>
            </w: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55597B" w:rsidRPr="00F3446D" w:rsidRDefault="0055597B" w:rsidP="00892BCD">
            <w:pPr>
              <w:rPr>
                <w:b/>
                <w:bCs/>
                <w:rtl/>
              </w:rPr>
            </w:pPr>
          </w:p>
        </w:tc>
      </w:tr>
      <w:tr w:rsidR="0055597B" w:rsidTr="00F97F0B">
        <w:trPr>
          <w:trHeight w:val="384"/>
        </w:trPr>
        <w:tc>
          <w:tcPr>
            <w:tcW w:w="673" w:type="dxa"/>
            <w:vMerge/>
            <w:tcBorders>
              <w:left w:val="single" w:sz="18" w:space="0" w:color="auto"/>
              <w:right w:val="single" w:sz="18" w:space="0" w:color="auto"/>
            </w:tcBorders>
            <w:shd w:val="clear" w:color="auto" w:fill="D0CECE" w:themeFill="background2" w:themeFillShade="E6"/>
          </w:tcPr>
          <w:p w:rsidR="0055597B" w:rsidRDefault="0055597B" w:rsidP="00892BCD">
            <w:pPr>
              <w:bidi w:val="0"/>
              <w:ind w:left="113" w:right="113"/>
              <w:jc w:val="center"/>
              <w:rPr>
                <w:rtl/>
              </w:rPr>
            </w:pPr>
          </w:p>
        </w:tc>
        <w:tc>
          <w:tcPr>
            <w:tcW w:w="1277" w:type="dxa"/>
            <w:tcBorders>
              <w:top w:val="single" w:sz="12" w:space="0" w:color="auto"/>
              <w:left w:val="single" w:sz="18" w:space="0" w:color="auto"/>
              <w:bottom w:val="single" w:sz="12" w:space="0" w:color="auto"/>
              <w:right w:val="single" w:sz="12" w:space="0" w:color="auto"/>
            </w:tcBorders>
            <w:vAlign w:val="center"/>
          </w:tcPr>
          <w:p w:rsidR="0055597B" w:rsidRPr="0055597B" w:rsidRDefault="0055597B" w:rsidP="00892BCD">
            <w:pPr>
              <w:pStyle w:val="a8"/>
              <w:bidi/>
              <w:jc w:val="center"/>
              <w:rPr>
                <w:rFonts w:asciiTheme="minorBidi" w:hAnsiTheme="minorBidi" w:cstheme="minorBidi"/>
                <w:b/>
                <w:bCs/>
                <w:sz w:val="24"/>
                <w:szCs w:val="24"/>
                <w:rtl/>
              </w:rPr>
            </w:pPr>
            <w:r w:rsidRPr="0055597B">
              <w:rPr>
                <w:rFonts w:asciiTheme="minorBidi" w:hAnsiTheme="minorBidi" w:cstheme="minorBidi"/>
                <w:b/>
                <w:bCs/>
                <w:sz w:val="24"/>
                <w:szCs w:val="24"/>
                <w:rtl/>
              </w:rPr>
              <w:t>5/3/2</w:t>
            </w:r>
          </w:p>
        </w:tc>
        <w:tc>
          <w:tcPr>
            <w:tcW w:w="4110" w:type="dxa"/>
            <w:tcBorders>
              <w:top w:val="single" w:sz="12" w:space="0" w:color="auto"/>
              <w:left w:val="single" w:sz="12" w:space="0" w:color="auto"/>
              <w:bottom w:val="single" w:sz="12" w:space="0" w:color="auto"/>
              <w:right w:val="single" w:sz="12" w:space="0" w:color="auto"/>
            </w:tcBorders>
          </w:tcPr>
          <w:p w:rsidR="0055597B" w:rsidRPr="0055597B" w:rsidRDefault="0055597B" w:rsidP="00892BCD">
            <w:pPr>
              <w:pStyle w:val="a8"/>
              <w:bidi/>
              <w:rPr>
                <w:rFonts w:asciiTheme="minorBidi" w:hAnsiTheme="minorBidi" w:cstheme="minorBidi"/>
                <w:b/>
                <w:bCs/>
                <w:sz w:val="24"/>
                <w:szCs w:val="24"/>
                <w:rtl/>
              </w:rPr>
            </w:pPr>
            <w:r w:rsidRPr="0055597B">
              <w:rPr>
                <w:rFonts w:asciiTheme="minorBidi" w:hAnsiTheme="minorBidi" w:cstheme="minorBidi"/>
                <w:b/>
                <w:bCs/>
                <w:sz w:val="24"/>
                <w:szCs w:val="24"/>
                <w:rtl/>
              </w:rPr>
              <w:t>استقبال ولي أمر الطالب في حالة حضوره والتأكد من البطاقة الشخصية.</w:t>
            </w:r>
          </w:p>
        </w:tc>
        <w:tc>
          <w:tcPr>
            <w:tcW w:w="576" w:type="dxa"/>
            <w:tcBorders>
              <w:top w:val="single" w:sz="12" w:space="0" w:color="auto"/>
              <w:left w:val="single" w:sz="12" w:space="0" w:color="auto"/>
              <w:bottom w:val="single" w:sz="12" w:space="0" w:color="auto"/>
              <w:right w:val="single" w:sz="12" w:space="0" w:color="auto"/>
            </w:tcBorders>
          </w:tcPr>
          <w:p w:rsidR="0055597B" w:rsidRDefault="0055597B"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55597B" w:rsidRDefault="0055597B" w:rsidP="00892BCD">
            <w:pPr>
              <w:rPr>
                <w:rtl/>
              </w:rPr>
            </w:pPr>
          </w:p>
        </w:tc>
        <w:tc>
          <w:tcPr>
            <w:tcW w:w="2795" w:type="dxa"/>
            <w:vMerge/>
            <w:tcBorders>
              <w:left w:val="single" w:sz="12" w:space="0" w:color="auto"/>
              <w:right w:val="single" w:sz="18" w:space="0" w:color="auto"/>
            </w:tcBorders>
            <w:shd w:val="clear" w:color="auto" w:fill="FFFFFF" w:themeFill="background1"/>
          </w:tcPr>
          <w:p w:rsidR="0055597B" w:rsidRPr="00F3446D" w:rsidRDefault="0055597B" w:rsidP="00892BCD">
            <w:pPr>
              <w:rPr>
                <w:b/>
                <w:bCs/>
                <w:rtl/>
              </w:rPr>
            </w:pPr>
          </w:p>
        </w:tc>
      </w:tr>
      <w:tr w:rsidR="0055597B" w:rsidTr="00F97F0B">
        <w:trPr>
          <w:trHeight w:val="378"/>
        </w:trPr>
        <w:tc>
          <w:tcPr>
            <w:tcW w:w="673" w:type="dxa"/>
            <w:vMerge/>
            <w:tcBorders>
              <w:left w:val="single" w:sz="18" w:space="0" w:color="auto"/>
              <w:right w:val="single" w:sz="18" w:space="0" w:color="auto"/>
            </w:tcBorders>
            <w:shd w:val="clear" w:color="auto" w:fill="D0CECE" w:themeFill="background2" w:themeFillShade="E6"/>
            <w:textDirection w:val="btLr"/>
            <w:vAlign w:val="center"/>
          </w:tcPr>
          <w:p w:rsidR="0055597B" w:rsidRPr="00BF172E" w:rsidRDefault="0055597B" w:rsidP="00892BCD">
            <w:pPr>
              <w:bidi w:val="0"/>
              <w:ind w:left="113" w:right="113"/>
              <w:jc w:val="center"/>
              <w:rPr>
                <w:b/>
                <w:bCs/>
                <w:color w:val="002060"/>
                <w:sz w:val="24"/>
                <w:szCs w:val="24"/>
                <w:rtl/>
              </w:rPr>
            </w:pPr>
          </w:p>
        </w:tc>
        <w:tc>
          <w:tcPr>
            <w:tcW w:w="1277" w:type="dxa"/>
            <w:tcBorders>
              <w:top w:val="single" w:sz="12" w:space="0" w:color="auto"/>
              <w:left w:val="single" w:sz="18" w:space="0" w:color="auto"/>
              <w:bottom w:val="single" w:sz="4" w:space="0" w:color="auto"/>
              <w:right w:val="single" w:sz="12" w:space="0" w:color="auto"/>
            </w:tcBorders>
            <w:shd w:val="clear" w:color="auto" w:fill="FFFFFF" w:themeFill="background1"/>
            <w:vAlign w:val="center"/>
          </w:tcPr>
          <w:p w:rsidR="0055597B" w:rsidRPr="0055597B" w:rsidRDefault="0055597B" w:rsidP="00892BCD">
            <w:pPr>
              <w:pStyle w:val="a8"/>
              <w:bidi/>
              <w:jc w:val="center"/>
              <w:rPr>
                <w:rFonts w:asciiTheme="minorBidi" w:hAnsiTheme="minorBidi" w:cstheme="minorBidi"/>
                <w:b/>
                <w:bCs/>
                <w:sz w:val="24"/>
                <w:szCs w:val="24"/>
                <w:rtl/>
              </w:rPr>
            </w:pPr>
            <w:r w:rsidRPr="0055597B">
              <w:rPr>
                <w:rFonts w:asciiTheme="minorBidi" w:hAnsiTheme="minorBidi" w:cstheme="minorBidi"/>
                <w:b/>
                <w:bCs/>
                <w:sz w:val="24"/>
                <w:szCs w:val="24"/>
                <w:rtl/>
              </w:rPr>
              <w:t>5/3/3</w:t>
            </w:r>
          </w:p>
        </w:tc>
        <w:tc>
          <w:tcPr>
            <w:tcW w:w="4110" w:type="dxa"/>
            <w:tcBorders>
              <w:top w:val="single" w:sz="12" w:space="0" w:color="auto"/>
              <w:left w:val="single" w:sz="12" w:space="0" w:color="auto"/>
              <w:bottom w:val="single" w:sz="4" w:space="0" w:color="auto"/>
              <w:right w:val="single" w:sz="12" w:space="0" w:color="auto"/>
            </w:tcBorders>
            <w:shd w:val="clear" w:color="auto" w:fill="FFFFFF" w:themeFill="background1"/>
          </w:tcPr>
          <w:p w:rsidR="0055597B" w:rsidRPr="0055597B" w:rsidRDefault="0055597B" w:rsidP="00892BCD">
            <w:pPr>
              <w:pStyle w:val="a8"/>
              <w:bidi/>
              <w:rPr>
                <w:rFonts w:asciiTheme="minorBidi" w:hAnsiTheme="minorBidi" w:cstheme="minorBidi"/>
                <w:b/>
                <w:bCs/>
                <w:sz w:val="24"/>
                <w:szCs w:val="24"/>
                <w:rtl/>
              </w:rPr>
            </w:pPr>
            <w:r w:rsidRPr="0055597B">
              <w:rPr>
                <w:rFonts w:asciiTheme="minorBidi" w:hAnsiTheme="minorBidi" w:cstheme="minorBidi"/>
                <w:b/>
                <w:bCs/>
                <w:sz w:val="24"/>
                <w:szCs w:val="24"/>
                <w:rtl/>
              </w:rPr>
              <w:t>تعبئة البيانات في سجل الاستئذان من المدرسة وفق نموذج رقم(و.ط.ع.ن-03-04)</w:t>
            </w:r>
          </w:p>
        </w:tc>
        <w:tc>
          <w:tcPr>
            <w:tcW w:w="576" w:type="dxa"/>
            <w:tcBorders>
              <w:top w:val="single" w:sz="12" w:space="0" w:color="auto"/>
              <w:left w:val="single" w:sz="12" w:space="0" w:color="auto"/>
              <w:bottom w:val="single" w:sz="4" w:space="0" w:color="auto"/>
              <w:right w:val="single" w:sz="12" w:space="0" w:color="auto"/>
            </w:tcBorders>
            <w:shd w:val="clear" w:color="auto" w:fill="FFFFFF" w:themeFill="background1"/>
          </w:tcPr>
          <w:p w:rsidR="0055597B" w:rsidRPr="00BF172E" w:rsidRDefault="0055597B" w:rsidP="00892BCD">
            <w:pPr>
              <w:rPr>
                <w:b/>
                <w:bCs/>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5597B" w:rsidRPr="00BF172E" w:rsidRDefault="0055597B" w:rsidP="00892BCD">
            <w:pPr>
              <w:rPr>
                <w:b/>
                <w:bCs/>
                <w:rtl/>
              </w:rPr>
            </w:pPr>
          </w:p>
        </w:tc>
        <w:tc>
          <w:tcPr>
            <w:tcW w:w="2795" w:type="dxa"/>
            <w:vMerge/>
            <w:tcBorders>
              <w:left w:val="single" w:sz="12" w:space="0" w:color="auto"/>
              <w:right w:val="single" w:sz="18" w:space="0" w:color="auto"/>
            </w:tcBorders>
            <w:shd w:val="clear" w:color="auto" w:fill="FFFFFF" w:themeFill="background1"/>
          </w:tcPr>
          <w:p w:rsidR="0055597B" w:rsidRPr="00F3446D" w:rsidRDefault="0055597B" w:rsidP="00892BCD">
            <w:pPr>
              <w:rPr>
                <w:b/>
                <w:bCs/>
                <w:rtl/>
              </w:rPr>
            </w:pPr>
          </w:p>
        </w:tc>
      </w:tr>
      <w:tr w:rsidR="0055597B" w:rsidTr="00F97F0B">
        <w:tc>
          <w:tcPr>
            <w:tcW w:w="673" w:type="dxa"/>
            <w:vMerge/>
            <w:tcBorders>
              <w:left w:val="single" w:sz="18" w:space="0" w:color="auto"/>
              <w:right w:val="single" w:sz="18" w:space="0" w:color="auto"/>
            </w:tcBorders>
            <w:shd w:val="clear" w:color="auto" w:fill="D0CECE" w:themeFill="background2" w:themeFillShade="E6"/>
          </w:tcPr>
          <w:p w:rsidR="0055597B" w:rsidRDefault="0055597B" w:rsidP="00892BCD">
            <w:pPr>
              <w:rPr>
                <w:rtl/>
              </w:rPr>
            </w:pPr>
          </w:p>
        </w:tc>
        <w:tc>
          <w:tcPr>
            <w:tcW w:w="1277" w:type="dxa"/>
            <w:tcBorders>
              <w:left w:val="single" w:sz="18" w:space="0" w:color="auto"/>
              <w:right w:val="single" w:sz="12" w:space="0" w:color="auto"/>
            </w:tcBorders>
            <w:shd w:val="clear" w:color="auto" w:fill="FFFFFF" w:themeFill="background1"/>
            <w:vAlign w:val="center"/>
          </w:tcPr>
          <w:p w:rsidR="0055597B" w:rsidRPr="0055597B" w:rsidRDefault="0055597B" w:rsidP="00892BCD">
            <w:pPr>
              <w:pStyle w:val="a8"/>
              <w:bidi/>
              <w:jc w:val="center"/>
              <w:rPr>
                <w:rFonts w:asciiTheme="minorBidi" w:hAnsiTheme="minorBidi" w:cstheme="minorBidi"/>
                <w:b/>
                <w:bCs/>
                <w:sz w:val="24"/>
                <w:szCs w:val="24"/>
                <w:rtl/>
              </w:rPr>
            </w:pPr>
            <w:r w:rsidRPr="0055597B">
              <w:rPr>
                <w:rFonts w:asciiTheme="minorBidi" w:hAnsiTheme="minorBidi" w:cstheme="minorBidi"/>
                <w:b/>
                <w:bCs/>
                <w:sz w:val="24"/>
                <w:szCs w:val="24"/>
                <w:rtl/>
              </w:rPr>
              <w:t>5/3/5</w:t>
            </w:r>
          </w:p>
        </w:tc>
        <w:tc>
          <w:tcPr>
            <w:tcW w:w="4110" w:type="dxa"/>
            <w:tcBorders>
              <w:left w:val="single" w:sz="12" w:space="0" w:color="auto"/>
              <w:right w:val="single" w:sz="12" w:space="0" w:color="auto"/>
            </w:tcBorders>
            <w:shd w:val="clear" w:color="auto" w:fill="FFFFFF" w:themeFill="background1"/>
          </w:tcPr>
          <w:p w:rsidR="0055597B" w:rsidRPr="0055597B" w:rsidRDefault="0055597B" w:rsidP="00892BCD">
            <w:pPr>
              <w:pStyle w:val="a8"/>
              <w:bidi/>
              <w:rPr>
                <w:rFonts w:asciiTheme="minorBidi" w:hAnsiTheme="minorBidi" w:cstheme="minorBidi"/>
                <w:b/>
                <w:bCs/>
                <w:sz w:val="24"/>
                <w:szCs w:val="24"/>
                <w:rtl/>
              </w:rPr>
            </w:pPr>
            <w:r w:rsidRPr="0055597B">
              <w:rPr>
                <w:rFonts w:asciiTheme="minorBidi" w:hAnsiTheme="minorBidi" w:cstheme="minorBidi"/>
                <w:b/>
                <w:bCs/>
                <w:sz w:val="24"/>
                <w:szCs w:val="24"/>
                <w:rtl/>
              </w:rPr>
              <w:t>إعداد الوثائق اللازمة للطالب في حالة طلبها مثل (التعريف,تحويلللوحده الصحية...).وتزويده بها.</w:t>
            </w:r>
          </w:p>
        </w:tc>
        <w:tc>
          <w:tcPr>
            <w:tcW w:w="576" w:type="dxa"/>
            <w:tcBorders>
              <w:left w:val="single" w:sz="12" w:space="0" w:color="auto"/>
              <w:right w:val="single" w:sz="12" w:space="0" w:color="auto"/>
            </w:tcBorders>
            <w:shd w:val="clear" w:color="auto" w:fill="FFFFFF" w:themeFill="background1"/>
          </w:tcPr>
          <w:p w:rsidR="0055597B" w:rsidRPr="006511C9" w:rsidRDefault="0055597B" w:rsidP="00892BCD">
            <w:pPr>
              <w:rPr>
                <w:b/>
                <w:bCs/>
                <w:color w:val="C00000"/>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5597B" w:rsidRPr="006511C9" w:rsidRDefault="0055597B" w:rsidP="00892BCD">
            <w:pPr>
              <w:rPr>
                <w:b/>
                <w:bCs/>
                <w:color w:val="C00000"/>
                <w:rtl/>
              </w:rPr>
            </w:pPr>
          </w:p>
        </w:tc>
        <w:tc>
          <w:tcPr>
            <w:tcW w:w="2795" w:type="dxa"/>
            <w:vMerge/>
            <w:tcBorders>
              <w:left w:val="single" w:sz="12" w:space="0" w:color="auto"/>
              <w:right w:val="single" w:sz="18" w:space="0" w:color="auto"/>
            </w:tcBorders>
            <w:shd w:val="clear" w:color="auto" w:fill="FFFFFF" w:themeFill="background1"/>
          </w:tcPr>
          <w:p w:rsidR="0055597B" w:rsidRPr="00F3446D" w:rsidRDefault="0055597B" w:rsidP="00892BCD">
            <w:pPr>
              <w:rPr>
                <w:b/>
                <w:bCs/>
                <w:rtl/>
              </w:rPr>
            </w:pPr>
          </w:p>
        </w:tc>
      </w:tr>
      <w:tr w:rsidR="0055597B" w:rsidTr="00F97F0B">
        <w:trPr>
          <w:trHeight w:val="253"/>
        </w:trPr>
        <w:tc>
          <w:tcPr>
            <w:tcW w:w="673" w:type="dxa"/>
            <w:vMerge/>
            <w:tcBorders>
              <w:left w:val="single" w:sz="18" w:space="0" w:color="auto"/>
              <w:right w:val="single" w:sz="18" w:space="0" w:color="auto"/>
            </w:tcBorders>
            <w:shd w:val="clear" w:color="auto" w:fill="D0CECE" w:themeFill="background2" w:themeFillShade="E6"/>
          </w:tcPr>
          <w:p w:rsidR="0055597B" w:rsidRDefault="0055597B" w:rsidP="00892BCD">
            <w:pPr>
              <w:rPr>
                <w:rtl/>
              </w:rPr>
            </w:pPr>
          </w:p>
        </w:tc>
        <w:tc>
          <w:tcPr>
            <w:tcW w:w="1277" w:type="dxa"/>
            <w:vMerge w:val="restart"/>
            <w:tcBorders>
              <w:left w:val="single" w:sz="18" w:space="0" w:color="auto"/>
              <w:right w:val="single" w:sz="12" w:space="0" w:color="auto"/>
            </w:tcBorders>
            <w:shd w:val="clear" w:color="auto" w:fill="FFFFFF" w:themeFill="background1"/>
            <w:vAlign w:val="center"/>
          </w:tcPr>
          <w:p w:rsidR="0055597B" w:rsidRPr="0055597B" w:rsidRDefault="0055597B" w:rsidP="00892BCD">
            <w:pPr>
              <w:pStyle w:val="a8"/>
              <w:bidi/>
              <w:jc w:val="center"/>
              <w:rPr>
                <w:rFonts w:asciiTheme="minorBidi" w:hAnsiTheme="minorBidi" w:cstheme="minorBidi"/>
                <w:b/>
                <w:bCs/>
                <w:sz w:val="24"/>
                <w:szCs w:val="24"/>
                <w:rtl/>
              </w:rPr>
            </w:pPr>
            <w:r w:rsidRPr="0055597B">
              <w:rPr>
                <w:rFonts w:asciiTheme="minorBidi" w:hAnsiTheme="minorBidi" w:cstheme="minorBidi"/>
                <w:b/>
                <w:bCs/>
                <w:sz w:val="24"/>
                <w:szCs w:val="24"/>
                <w:rtl/>
              </w:rPr>
              <w:t>5/3/6</w:t>
            </w:r>
          </w:p>
        </w:tc>
        <w:tc>
          <w:tcPr>
            <w:tcW w:w="4110" w:type="dxa"/>
            <w:vMerge w:val="restart"/>
            <w:tcBorders>
              <w:left w:val="single" w:sz="12" w:space="0" w:color="auto"/>
              <w:right w:val="single" w:sz="12" w:space="0" w:color="auto"/>
            </w:tcBorders>
            <w:shd w:val="clear" w:color="auto" w:fill="FFFFFF" w:themeFill="background1"/>
          </w:tcPr>
          <w:p w:rsidR="0055597B" w:rsidRPr="0055597B" w:rsidRDefault="0055597B" w:rsidP="00892BCD">
            <w:pPr>
              <w:pStyle w:val="a8"/>
              <w:bidi/>
              <w:rPr>
                <w:rFonts w:asciiTheme="minorBidi" w:hAnsiTheme="minorBidi" w:cstheme="minorBidi"/>
                <w:b/>
                <w:bCs/>
                <w:sz w:val="24"/>
                <w:szCs w:val="24"/>
                <w:rtl/>
              </w:rPr>
            </w:pPr>
            <w:r w:rsidRPr="0055597B">
              <w:rPr>
                <w:rFonts w:asciiTheme="minorBidi" w:hAnsiTheme="minorBidi" w:cstheme="minorBidi"/>
                <w:b/>
                <w:bCs/>
                <w:sz w:val="24"/>
                <w:szCs w:val="24"/>
                <w:rtl/>
              </w:rPr>
              <w:t>التأكد من مغادرة الطالب للمدرسة مع ولي إمرة .</w:t>
            </w:r>
          </w:p>
        </w:tc>
        <w:tc>
          <w:tcPr>
            <w:tcW w:w="576" w:type="dxa"/>
            <w:vMerge w:val="restart"/>
            <w:tcBorders>
              <w:left w:val="single" w:sz="12" w:space="0" w:color="auto"/>
              <w:right w:val="single" w:sz="12" w:space="0" w:color="auto"/>
            </w:tcBorders>
            <w:shd w:val="clear" w:color="auto" w:fill="FFFFFF" w:themeFill="background1"/>
          </w:tcPr>
          <w:p w:rsidR="0055597B" w:rsidRPr="00352A77" w:rsidRDefault="0055597B" w:rsidP="00892BCD">
            <w:pPr>
              <w:rPr>
                <w:b/>
                <w:bCs/>
                <w:rtl/>
              </w:rPr>
            </w:pPr>
          </w:p>
        </w:tc>
        <w:tc>
          <w:tcPr>
            <w:tcW w:w="849" w:type="dxa"/>
            <w:vMerge w:val="restart"/>
            <w:tcBorders>
              <w:top w:val="single" w:sz="12" w:space="0" w:color="auto"/>
              <w:left w:val="single" w:sz="12" w:space="0" w:color="auto"/>
              <w:right w:val="single" w:sz="12" w:space="0" w:color="auto"/>
            </w:tcBorders>
            <w:shd w:val="clear" w:color="auto" w:fill="FFFFFF" w:themeFill="background1"/>
          </w:tcPr>
          <w:p w:rsidR="0055597B" w:rsidRPr="00352A77" w:rsidRDefault="0055597B" w:rsidP="00892BCD">
            <w:pPr>
              <w:rPr>
                <w:b/>
                <w:bCs/>
                <w:rtl/>
              </w:rPr>
            </w:pPr>
          </w:p>
        </w:tc>
        <w:tc>
          <w:tcPr>
            <w:tcW w:w="2795" w:type="dxa"/>
            <w:vMerge/>
            <w:tcBorders>
              <w:left w:val="single" w:sz="12" w:space="0" w:color="auto"/>
              <w:right w:val="single" w:sz="18" w:space="0" w:color="auto"/>
            </w:tcBorders>
            <w:shd w:val="clear" w:color="auto" w:fill="FFFFFF" w:themeFill="background1"/>
          </w:tcPr>
          <w:p w:rsidR="0055597B" w:rsidRPr="00F3446D" w:rsidRDefault="0055597B" w:rsidP="00892BCD">
            <w:pPr>
              <w:rPr>
                <w:b/>
                <w:bCs/>
                <w:rtl/>
              </w:rPr>
            </w:pPr>
          </w:p>
        </w:tc>
      </w:tr>
      <w:tr w:rsidR="0055597B" w:rsidTr="004257E2">
        <w:tc>
          <w:tcPr>
            <w:tcW w:w="673" w:type="dxa"/>
            <w:vMerge/>
            <w:tcBorders>
              <w:left w:val="single" w:sz="18" w:space="0" w:color="auto"/>
              <w:bottom w:val="single" w:sz="18" w:space="0" w:color="auto"/>
              <w:right w:val="single" w:sz="18" w:space="0" w:color="auto"/>
            </w:tcBorders>
            <w:shd w:val="clear" w:color="auto" w:fill="D0CECE" w:themeFill="background2" w:themeFillShade="E6"/>
          </w:tcPr>
          <w:p w:rsidR="0055597B" w:rsidRDefault="0055597B" w:rsidP="00892BCD">
            <w:pPr>
              <w:rPr>
                <w:rtl/>
              </w:rPr>
            </w:pPr>
          </w:p>
        </w:tc>
        <w:tc>
          <w:tcPr>
            <w:tcW w:w="1277" w:type="dxa"/>
            <w:vMerge/>
            <w:tcBorders>
              <w:left w:val="single" w:sz="18" w:space="0" w:color="auto"/>
              <w:bottom w:val="single" w:sz="18" w:space="0" w:color="auto"/>
              <w:right w:val="single" w:sz="12" w:space="0" w:color="auto"/>
            </w:tcBorders>
            <w:shd w:val="clear" w:color="auto" w:fill="DEEAF6" w:themeFill="accent1" w:themeFillTint="33"/>
            <w:vAlign w:val="center"/>
          </w:tcPr>
          <w:p w:rsidR="0055597B" w:rsidRPr="00567740" w:rsidRDefault="0055597B" w:rsidP="00892BCD">
            <w:pPr>
              <w:pStyle w:val="a8"/>
              <w:bidi/>
              <w:jc w:val="center"/>
              <w:rPr>
                <w:rFonts w:cs="AL-Mohanad"/>
                <w:sz w:val="20"/>
                <w:szCs w:val="20"/>
                <w:rtl/>
              </w:rPr>
            </w:pPr>
          </w:p>
        </w:tc>
        <w:tc>
          <w:tcPr>
            <w:tcW w:w="4110" w:type="dxa"/>
            <w:vMerge/>
            <w:tcBorders>
              <w:left w:val="single" w:sz="12" w:space="0" w:color="auto"/>
              <w:bottom w:val="single" w:sz="18" w:space="0" w:color="auto"/>
              <w:right w:val="single" w:sz="12" w:space="0" w:color="auto"/>
            </w:tcBorders>
            <w:shd w:val="clear" w:color="auto" w:fill="DEEAF6" w:themeFill="accent1" w:themeFillTint="33"/>
          </w:tcPr>
          <w:p w:rsidR="0055597B" w:rsidRPr="00567740" w:rsidRDefault="0055597B" w:rsidP="00892BCD">
            <w:pPr>
              <w:pStyle w:val="a8"/>
              <w:bidi/>
              <w:rPr>
                <w:rFonts w:cs="AL-Mohanad"/>
                <w:sz w:val="20"/>
                <w:szCs w:val="20"/>
                <w:rtl/>
              </w:rPr>
            </w:pPr>
          </w:p>
        </w:tc>
        <w:tc>
          <w:tcPr>
            <w:tcW w:w="576" w:type="dxa"/>
            <w:vMerge/>
            <w:tcBorders>
              <w:left w:val="single" w:sz="12" w:space="0" w:color="auto"/>
              <w:bottom w:val="single" w:sz="18" w:space="0" w:color="auto"/>
              <w:right w:val="single" w:sz="12" w:space="0" w:color="auto"/>
            </w:tcBorders>
            <w:shd w:val="clear" w:color="auto" w:fill="DEEAF6" w:themeFill="accent1" w:themeFillTint="33"/>
          </w:tcPr>
          <w:p w:rsidR="0055597B" w:rsidRDefault="0055597B" w:rsidP="00892BCD">
            <w:pPr>
              <w:rPr>
                <w:rtl/>
              </w:rPr>
            </w:pPr>
          </w:p>
        </w:tc>
        <w:tc>
          <w:tcPr>
            <w:tcW w:w="849" w:type="dxa"/>
            <w:vMerge/>
            <w:tcBorders>
              <w:left w:val="single" w:sz="12" w:space="0" w:color="auto"/>
              <w:bottom w:val="single" w:sz="18" w:space="0" w:color="auto"/>
              <w:right w:val="single" w:sz="12" w:space="0" w:color="auto"/>
            </w:tcBorders>
            <w:shd w:val="clear" w:color="auto" w:fill="DEEAF6" w:themeFill="accent1" w:themeFillTint="33"/>
          </w:tcPr>
          <w:p w:rsidR="0055597B" w:rsidRDefault="0055597B" w:rsidP="00892BCD">
            <w:pPr>
              <w:rPr>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55597B" w:rsidRPr="00F3446D" w:rsidRDefault="0055597B" w:rsidP="00892BCD">
            <w:pPr>
              <w:rPr>
                <w:b/>
                <w:bCs/>
                <w:rtl/>
              </w:rPr>
            </w:pPr>
            <w:r>
              <w:rPr>
                <w:rFonts w:hint="cs"/>
                <w:b/>
                <w:bCs/>
                <w:rtl/>
              </w:rPr>
              <w:t>التوقيع /</w:t>
            </w:r>
          </w:p>
        </w:tc>
      </w:tr>
      <w:tr w:rsidR="00967EB8" w:rsidTr="00F97F0B">
        <w:tc>
          <w:tcPr>
            <w:tcW w:w="673"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967EB8" w:rsidRPr="00967EB8" w:rsidRDefault="00967EB8" w:rsidP="00967EB8">
            <w:pPr>
              <w:ind w:left="113" w:right="113"/>
              <w:jc w:val="center"/>
              <w:rPr>
                <w:b/>
                <w:bCs/>
                <w:color w:val="002060"/>
                <w:sz w:val="32"/>
                <w:szCs w:val="32"/>
                <w:rtl/>
              </w:rPr>
            </w:pPr>
            <w:r w:rsidRPr="00967EB8">
              <w:rPr>
                <w:rFonts w:hint="cs"/>
                <w:b/>
                <w:bCs/>
                <w:color w:val="002060"/>
                <w:sz w:val="32"/>
                <w:szCs w:val="32"/>
                <w:rtl/>
              </w:rPr>
              <w:t>الإرشاد الطلابي (12)</w:t>
            </w:r>
          </w:p>
        </w:tc>
        <w:tc>
          <w:tcPr>
            <w:tcW w:w="1277"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967EB8" w:rsidRPr="0055597B" w:rsidRDefault="00967EB8" w:rsidP="00892BCD">
            <w:pPr>
              <w:pStyle w:val="a8"/>
              <w:bidi/>
              <w:jc w:val="center"/>
              <w:rPr>
                <w:rFonts w:cs="AL-Mohanad"/>
                <w:b/>
                <w:bCs/>
                <w:color w:val="C00000"/>
                <w:sz w:val="24"/>
                <w:szCs w:val="24"/>
                <w:rtl/>
              </w:rPr>
            </w:pPr>
            <w:r w:rsidRPr="0055597B">
              <w:rPr>
                <w:rFonts w:cs="AL-Mohanad" w:hint="cs"/>
                <w:b/>
                <w:bCs/>
                <w:color w:val="C00000"/>
                <w:sz w:val="24"/>
                <w:szCs w:val="24"/>
                <w:rtl/>
              </w:rPr>
              <w:t>5/1</w:t>
            </w:r>
          </w:p>
        </w:tc>
        <w:tc>
          <w:tcPr>
            <w:tcW w:w="4110" w:type="dxa"/>
            <w:tcBorders>
              <w:top w:val="single" w:sz="18" w:space="0" w:color="auto"/>
              <w:left w:val="single" w:sz="12" w:space="0" w:color="auto"/>
              <w:bottom w:val="single" w:sz="8" w:space="0" w:color="auto"/>
              <w:right w:val="single" w:sz="12" w:space="0" w:color="auto"/>
            </w:tcBorders>
            <w:shd w:val="clear" w:color="auto" w:fill="E2EFD9" w:themeFill="accent6" w:themeFillTint="33"/>
            <w:vAlign w:val="center"/>
          </w:tcPr>
          <w:p w:rsidR="00967EB8" w:rsidRPr="0055597B" w:rsidRDefault="00967EB8" w:rsidP="00892BCD">
            <w:pPr>
              <w:pStyle w:val="a8"/>
              <w:bidi/>
              <w:rPr>
                <w:rFonts w:cs="AL-Mohanad"/>
                <w:b/>
                <w:bCs/>
                <w:color w:val="C00000"/>
                <w:sz w:val="24"/>
                <w:szCs w:val="24"/>
                <w:rtl/>
              </w:rPr>
            </w:pPr>
            <w:r w:rsidRPr="0055597B">
              <w:rPr>
                <w:rFonts w:cs="AL-Mohanad" w:hint="cs"/>
                <w:b/>
                <w:bCs/>
                <w:color w:val="C00000"/>
                <w:sz w:val="24"/>
                <w:szCs w:val="24"/>
                <w:rtl/>
              </w:rPr>
              <w:t>الإرشاد الطلابي:</w:t>
            </w:r>
          </w:p>
        </w:tc>
        <w:tc>
          <w:tcPr>
            <w:tcW w:w="576" w:type="dxa"/>
            <w:tcBorders>
              <w:top w:val="single" w:sz="18" w:space="0" w:color="auto"/>
              <w:left w:val="single" w:sz="12" w:space="0" w:color="auto"/>
              <w:bottom w:val="single" w:sz="12" w:space="0" w:color="auto"/>
              <w:right w:val="single" w:sz="12" w:space="0" w:color="auto"/>
            </w:tcBorders>
            <w:shd w:val="clear" w:color="auto" w:fill="E2EFD9" w:themeFill="accent6" w:themeFillTint="33"/>
          </w:tcPr>
          <w:p w:rsidR="00967EB8" w:rsidRPr="0055597B" w:rsidRDefault="00967EB8" w:rsidP="00892BCD">
            <w:pPr>
              <w:rPr>
                <w:b/>
                <w:bCs/>
                <w:sz w:val="24"/>
                <w:szCs w:val="24"/>
                <w:rtl/>
              </w:rPr>
            </w:pPr>
            <w:r w:rsidRPr="0055597B">
              <w:rPr>
                <w:rFonts w:hint="cs"/>
                <w:b/>
                <w:bCs/>
                <w:sz w:val="24"/>
                <w:szCs w:val="24"/>
                <w:rtl/>
              </w:rPr>
              <w:t>نفذ</w:t>
            </w:r>
          </w:p>
        </w:tc>
        <w:tc>
          <w:tcPr>
            <w:tcW w:w="849"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967EB8" w:rsidRPr="0055597B" w:rsidRDefault="00967EB8" w:rsidP="00892BCD">
            <w:pPr>
              <w:rPr>
                <w:b/>
                <w:bCs/>
                <w:sz w:val="24"/>
                <w:szCs w:val="24"/>
                <w:rtl/>
              </w:rPr>
            </w:pPr>
            <w:r w:rsidRPr="0055597B">
              <w:rPr>
                <w:rFonts w:hint="cs"/>
                <w:b/>
                <w:bCs/>
                <w:sz w:val="24"/>
                <w:szCs w:val="24"/>
                <w:rtl/>
              </w:rPr>
              <w:t>لم ينفذ</w:t>
            </w: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967EB8" w:rsidRDefault="00967EB8" w:rsidP="00892BCD">
            <w:pPr>
              <w:rPr>
                <w:b/>
                <w:bCs/>
                <w:rtl/>
              </w:rPr>
            </w:pPr>
          </w:p>
        </w:tc>
      </w:tr>
      <w:tr w:rsidR="00967EB8" w:rsidTr="00F97F0B">
        <w:tc>
          <w:tcPr>
            <w:tcW w:w="673" w:type="dxa"/>
            <w:vMerge/>
            <w:tcBorders>
              <w:left w:val="single" w:sz="18" w:space="0" w:color="auto"/>
              <w:right w:val="single" w:sz="18" w:space="0" w:color="auto"/>
            </w:tcBorders>
            <w:shd w:val="clear" w:color="auto" w:fill="D0CECE" w:themeFill="background2" w:themeFillShade="E6"/>
          </w:tcPr>
          <w:p w:rsidR="00967EB8" w:rsidRDefault="00967EB8" w:rsidP="00892BCD">
            <w:pPr>
              <w:rPr>
                <w:rtl/>
              </w:rPr>
            </w:pPr>
          </w:p>
        </w:tc>
        <w:tc>
          <w:tcPr>
            <w:tcW w:w="1277"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967EB8" w:rsidRPr="00967EB8" w:rsidRDefault="00967EB8" w:rsidP="00892BCD">
            <w:pPr>
              <w:pStyle w:val="a8"/>
              <w:bidi/>
              <w:jc w:val="center"/>
              <w:rPr>
                <w:rFonts w:cs="AL-Mohanad"/>
                <w:b/>
                <w:bCs/>
                <w:color w:val="002060"/>
                <w:sz w:val="24"/>
                <w:szCs w:val="24"/>
                <w:rtl/>
              </w:rPr>
            </w:pPr>
            <w:r w:rsidRPr="00967EB8">
              <w:rPr>
                <w:rFonts w:cs="AL-Mohanad" w:hint="cs"/>
                <w:b/>
                <w:bCs/>
                <w:color w:val="002060"/>
                <w:sz w:val="24"/>
                <w:szCs w:val="24"/>
                <w:rtl/>
              </w:rPr>
              <w:t>5/2</w:t>
            </w:r>
          </w:p>
        </w:tc>
        <w:tc>
          <w:tcPr>
            <w:tcW w:w="4110"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967EB8" w:rsidRPr="00967EB8" w:rsidRDefault="00967EB8" w:rsidP="00892BCD">
            <w:pPr>
              <w:pStyle w:val="a8"/>
              <w:bidi/>
              <w:rPr>
                <w:rFonts w:cs="AL-Mohanad"/>
                <w:b/>
                <w:bCs/>
                <w:sz w:val="24"/>
                <w:szCs w:val="24"/>
                <w:rtl/>
              </w:rPr>
            </w:pPr>
            <w:r w:rsidRPr="00967EB8">
              <w:rPr>
                <w:rFonts w:cs="AL-Mohanad" w:hint="cs"/>
                <w:b/>
                <w:bCs/>
                <w:sz w:val="24"/>
                <w:szCs w:val="24"/>
                <w:rtl/>
              </w:rPr>
              <w:t>مراجعة البرامج  ورفعها لقائد المدرسة .</w:t>
            </w:r>
          </w:p>
        </w:tc>
        <w:tc>
          <w:tcPr>
            <w:tcW w:w="5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967EB8" w:rsidRDefault="00967EB8" w:rsidP="00892BCD">
            <w:pPr>
              <w:rPr>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967EB8" w:rsidRDefault="00967EB8" w:rsidP="00892BCD">
            <w:pPr>
              <w:rPr>
                <w:rtl/>
              </w:rPr>
            </w:pPr>
          </w:p>
        </w:tc>
        <w:tc>
          <w:tcPr>
            <w:tcW w:w="2795" w:type="dxa"/>
            <w:vMerge/>
            <w:tcBorders>
              <w:left w:val="single" w:sz="12" w:space="0" w:color="auto"/>
              <w:right w:val="single" w:sz="18" w:space="0" w:color="auto"/>
            </w:tcBorders>
            <w:shd w:val="clear" w:color="auto" w:fill="FFFFFF" w:themeFill="background1"/>
          </w:tcPr>
          <w:p w:rsidR="00967EB8" w:rsidRDefault="00967EB8" w:rsidP="00892BCD">
            <w:pPr>
              <w:rPr>
                <w:b/>
                <w:bCs/>
                <w:rtl/>
              </w:rPr>
            </w:pPr>
          </w:p>
        </w:tc>
      </w:tr>
      <w:tr w:rsidR="00967EB8" w:rsidTr="00F97F0B">
        <w:tc>
          <w:tcPr>
            <w:tcW w:w="673" w:type="dxa"/>
            <w:vMerge/>
            <w:tcBorders>
              <w:left w:val="single" w:sz="18" w:space="0" w:color="auto"/>
              <w:right w:val="single" w:sz="18" w:space="0" w:color="auto"/>
            </w:tcBorders>
            <w:shd w:val="clear" w:color="auto" w:fill="D0CECE" w:themeFill="background2" w:themeFillShade="E6"/>
          </w:tcPr>
          <w:p w:rsidR="00967EB8" w:rsidRDefault="00967EB8" w:rsidP="00892BCD">
            <w:pPr>
              <w:rPr>
                <w:rtl/>
              </w:rPr>
            </w:pPr>
          </w:p>
        </w:tc>
        <w:tc>
          <w:tcPr>
            <w:tcW w:w="1277"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967EB8" w:rsidRPr="00967EB8" w:rsidRDefault="00967EB8" w:rsidP="00892BCD">
            <w:pPr>
              <w:pStyle w:val="a8"/>
              <w:bidi/>
              <w:jc w:val="center"/>
              <w:rPr>
                <w:rFonts w:cs="AL-Mohanad"/>
                <w:b/>
                <w:bCs/>
                <w:color w:val="002060"/>
                <w:sz w:val="24"/>
                <w:szCs w:val="24"/>
                <w:rtl/>
              </w:rPr>
            </w:pPr>
            <w:r w:rsidRPr="00967EB8">
              <w:rPr>
                <w:rFonts w:cs="AL-Mohanad" w:hint="cs"/>
                <w:b/>
                <w:bCs/>
                <w:color w:val="002060"/>
                <w:sz w:val="24"/>
                <w:szCs w:val="24"/>
                <w:rtl/>
              </w:rPr>
              <w:t>5/8</w:t>
            </w:r>
          </w:p>
        </w:tc>
        <w:tc>
          <w:tcPr>
            <w:tcW w:w="4110"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967EB8" w:rsidRPr="00967EB8" w:rsidRDefault="00967EB8" w:rsidP="00892BCD">
            <w:pPr>
              <w:pStyle w:val="a8"/>
              <w:bidi/>
              <w:rPr>
                <w:rFonts w:cs="AL-Mohanad"/>
                <w:b/>
                <w:bCs/>
                <w:sz w:val="24"/>
                <w:szCs w:val="24"/>
                <w:rtl/>
              </w:rPr>
            </w:pPr>
            <w:r w:rsidRPr="00967EB8">
              <w:rPr>
                <w:rFonts w:cs="AL-Mohanad" w:hint="cs"/>
                <w:b/>
                <w:bCs/>
                <w:sz w:val="24"/>
                <w:szCs w:val="24"/>
                <w:rtl/>
              </w:rPr>
              <w:t>التعميم على جميع العاملين في المدرسة بالطلاب ذوي الحالات المرضية وضرور</w:t>
            </w:r>
            <w:r w:rsidRPr="00967EB8">
              <w:rPr>
                <w:rFonts w:cs="AL-Mohanad" w:hint="eastAsia"/>
                <w:b/>
                <w:bCs/>
                <w:sz w:val="24"/>
                <w:szCs w:val="24"/>
                <w:rtl/>
              </w:rPr>
              <w:t>ة</w:t>
            </w:r>
            <w:r w:rsidRPr="00967EB8">
              <w:rPr>
                <w:rFonts w:cs="AL-Mohanad" w:hint="cs"/>
                <w:b/>
                <w:bCs/>
                <w:sz w:val="24"/>
                <w:szCs w:val="24"/>
                <w:rtl/>
              </w:rPr>
              <w:t xml:space="preserve"> مراعاة كل منهم وأخذ توقيعاتهم بالعلم وفقا للنموذج ( و.ط.ع.ن -04-02)</w:t>
            </w:r>
          </w:p>
        </w:tc>
        <w:tc>
          <w:tcPr>
            <w:tcW w:w="5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967EB8" w:rsidRDefault="00967EB8" w:rsidP="00892BCD">
            <w:pPr>
              <w:rPr>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967EB8" w:rsidRDefault="00967EB8" w:rsidP="00892BCD">
            <w:pPr>
              <w:rPr>
                <w:rtl/>
              </w:rPr>
            </w:pPr>
          </w:p>
        </w:tc>
        <w:tc>
          <w:tcPr>
            <w:tcW w:w="2795" w:type="dxa"/>
            <w:vMerge/>
            <w:tcBorders>
              <w:left w:val="single" w:sz="12" w:space="0" w:color="auto"/>
              <w:right w:val="single" w:sz="18" w:space="0" w:color="auto"/>
            </w:tcBorders>
            <w:shd w:val="clear" w:color="auto" w:fill="DEEAF6" w:themeFill="accent1" w:themeFillTint="33"/>
          </w:tcPr>
          <w:p w:rsidR="00967EB8" w:rsidRDefault="00967EB8" w:rsidP="00892BCD">
            <w:pPr>
              <w:rPr>
                <w:b/>
                <w:bCs/>
                <w:rtl/>
              </w:rPr>
            </w:pPr>
          </w:p>
        </w:tc>
      </w:tr>
      <w:tr w:rsidR="00967EB8" w:rsidTr="00F97F0B">
        <w:tc>
          <w:tcPr>
            <w:tcW w:w="673" w:type="dxa"/>
            <w:vMerge/>
            <w:tcBorders>
              <w:left w:val="single" w:sz="18" w:space="0" w:color="auto"/>
              <w:right w:val="single" w:sz="18" w:space="0" w:color="auto"/>
            </w:tcBorders>
            <w:shd w:val="clear" w:color="auto" w:fill="D0CECE" w:themeFill="background2" w:themeFillShade="E6"/>
          </w:tcPr>
          <w:p w:rsidR="00967EB8" w:rsidRDefault="00967EB8" w:rsidP="00892BCD">
            <w:pPr>
              <w:rPr>
                <w:rtl/>
              </w:rPr>
            </w:pPr>
          </w:p>
        </w:tc>
        <w:tc>
          <w:tcPr>
            <w:tcW w:w="1277" w:type="dxa"/>
            <w:tcBorders>
              <w:top w:val="single" w:sz="8" w:space="0" w:color="auto"/>
              <w:left w:val="single" w:sz="18" w:space="0" w:color="auto"/>
              <w:bottom w:val="single" w:sz="8" w:space="0" w:color="auto"/>
              <w:right w:val="single" w:sz="12" w:space="0" w:color="auto"/>
            </w:tcBorders>
            <w:shd w:val="clear" w:color="auto" w:fill="E2EFD9" w:themeFill="accent6" w:themeFillTint="33"/>
            <w:vAlign w:val="center"/>
          </w:tcPr>
          <w:p w:rsidR="00967EB8" w:rsidRPr="00967EB8" w:rsidRDefault="00967EB8" w:rsidP="00892BCD">
            <w:pPr>
              <w:pStyle w:val="a8"/>
              <w:bidi/>
              <w:jc w:val="center"/>
              <w:rPr>
                <w:rFonts w:cs="AL-Mohanad"/>
                <w:b/>
                <w:bCs/>
                <w:color w:val="C00000"/>
                <w:sz w:val="24"/>
                <w:szCs w:val="24"/>
                <w:rtl/>
              </w:rPr>
            </w:pPr>
            <w:r w:rsidRPr="00967EB8">
              <w:rPr>
                <w:rFonts w:cs="AL-Mohanad" w:hint="cs"/>
                <w:b/>
                <w:bCs/>
                <w:color w:val="C00000"/>
                <w:sz w:val="24"/>
                <w:szCs w:val="24"/>
                <w:rtl/>
              </w:rPr>
              <w:t>5/9/1</w:t>
            </w:r>
          </w:p>
        </w:tc>
        <w:tc>
          <w:tcPr>
            <w:tcW w:w="4110" w:type="dxa"/>
            <w:tcBorders>
              <w:top w:val="single" w:sz="8" w:space="0" w:color="auto"/>
              <w:left w:val="single" w:sz="12" w:space="0" w:color="auto"/>
              <w:bottom w:val="single" w:sz="8" w:space="0" w:color="auto"/>
              <w:right w:val="single" w:sz="12" w:space="0" w:color="auto"/>
            </w:tcBorders>
            <w:shd w:val="clear" w:color="auto" w:fill="E2EFD9" w:themeFill="accent6" w:themeFillTint="33"/>
            <w:vAlign w:val="center"/>
          </w:tcPr>
          <w:p w:rsidR="00967EB8" w:rsidRPr="00967EB8" w:rsidRDefault="00967EB8" w:rsidP="00892BCD">
            <w:pPr>
              <w:pStyle w:val="a8"/>
              <w:bidi/>
              <w:rPr>
                <w:rFonts w:cs="AL-Mohanad"/>
                <w:b/>
                <w:bCs/>
                <w:color w:val="C00000"/>
                <w:sz w:val="24"/>
                <w:szCs w:val="24"/>
                <w:rtl/>
              </w:rPr>
            </w:pPr>
            <w:r w:rsidRPr="00967EB8">
              <w:rPr>
                <w:rFonts w:cs="AL-Mohanad" w:hint="cs"/>
                <w:b/>
                <w:bCs/>
                <w:color w:val="C00000"/>
                <w:sz w:val="24"/>
                <w:szCs w:val="24"/>
                <w:rtl/>
              </w:rPr>
              <w:t>رعاية الطلاب المعيدين *</w:t>
            </w:r>
          </w:p>
        </w:tc>
        <w:tc>
          <w:tcPr>
            <w:tcW w:w="5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967EB8" w:rsidRPr="00967EB8" w:rsidRDefault="00967EB8" w:rsidP="00892BCD">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E2EFD9" w:themeFill="accent6" w:themeFillTint="33"/>
          </w:tcPr>
          <w:p w:rsidR="00967EB8" w:rsidRPr="00967EB8" w:rsidRDefault="00967EB8" w:rsidP="00892BCD">
            <w:pPr>
              <w:rPr>
                <w:color w:val="C00000"/>
                <w:rtl/>
              </w:rPr>
            </w:pPr>
          </w:p>
        </w:tc>
        <w:tc>
          <w:tcPr>
            <w:tcW w:w="2795" w:type="dxa"/>
            <w:vMerge/>
            <w:tcBorders>
              <w:left w:val="single" w:sz="12" w:space="0" w:color="auto"/>
              <w:right w:val="single" w:sz="18" w:space="0" w:color="auto"/>
            </w:tcBorders>
            <w:shd w:val="clear" w:color="auto" w:fill="DEEAF6" w:themeFill="accent1" w:themeFillTint="33"/>
          </w:tcPr>
          <w:p w:rsidR="00967EB8" w:rsidRDefault="00967EB8" w:rsidP="00892BCD">
            <w:pPr>
              <w:rPr>
                <w:b/>
                <w:bCs/>
                <w:rtl/>
              </w:rPr>
            </w:pPr>
          </w:p>
        </w:tc>
      </w:tr>
      <w:tr w:rsidR="00967EB8" w:rsidTr="00F97F0B">
        <w:tc>
          <w:tcPr>
            <w:tcW w:w="673" w:type="dxa"/>
            <w:vMerge/>
            <w:tcBorders>
              <w:left w:val="single" w:sz="18" w:space="0" w:color="auto"/>
              <w:right w:val="single" w:sz="18" w:space="0" w:color="auto"/>
            </w:tcBorders>
            <w:shd w:val="clear" w:color="auto" w:fill="D0CECE" w:themeFill="background2" w:themeFillShade="E6"/>
          </w:tcPr>
          <w:p w:rsidR="00967EB8" w:rsidRDefault="00967EB8" w:rsidP="00892BCD">
            <w:pPr>
              <w:rPr>
                <w:rtl/>
              </w:rPr>
            </w:pPr>
          </w:p>
        </w:tc>
        <w:tc>
          <w:tcPr>
            <w:tcW w:w="1277"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967EB8" w:rsidRPr="00967EB8" w:rsidRDefault="00967EB8" w:rsidP="00892BCD">
            <w:pPr>
              <w:pStyle w:val="a8"/>
              <w:bidi/>
              <w:jc w:val="center"/>
              <w:rPr>
                <w:rFonts w:cs="AL-Mohanad"/>
                <w:b/>
                <w:bCs/>
                <w:color w:val="002060"/>
                <w:sz w:val="24"/>
                <w:szCs w:val="24"/>
                <w:rtl/>
              </w:rPr>
            </w:pPr>
            <w:r w:rsidRPr="00967EB8">
              <w:rPr>
                <w:rFonts w:cs="AL-Mohanad" w:hint="cs"/>
                <w:b/>
                <w:bCs/>
                <w:color w:val="002060"/>
                <w:sz w:val="24"/>
                <w:szCs w:val="24"/>
                <w:rtl/>
              </w:rPr>
              <w:t>5/9/1/13</w:t>
            </w:r>
          </w:p>
        </w:tc>
        <w:tc>
          <w:tcPr>
            <w:tcW w:w="4110"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967EB8" w:rsidRPr="00967EB8" w:rsidRDefault="00967EB8" w:rsidP="00892BCD">
            <w:pPr>
              <w:pStyle w:val="a8"/>
              <w:bidi/>
              <w:rPr>
                <w:rFonts w:cs="AL-Mohanad"/>
                <w:b/>
                <w:bCs/>
                <w:sz w:val="24"/>
                <w:szCs w:val="24"/>
                <w:rtl/>
              </w:rPr>
            </w:pPr>
            <w:r w:rsidRPr="00967EB8">
              <w:rPr>
                <w:rFonts w:cs="AL-Mohanad" w:hint="cs"/>
                <w:b/>
                <w:bCs/>
                <w:sz w:val="24"/>
                <w:szCs w:val="24"/>
                <w:rtl/>
              </w:rPr>
              <w:t>الرفع لقائد المدرسة بتكريم الطلاب الذين تحسن مستواهم .</w:t>
            </w:r>
          </w:p>
        </w:tc>
        <w:tc>
          <w:tcPr>
            <w:tcW w:w="5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967EB8" w:rsidRDefault="00967EB8" w:rsidP="00892BCD">
            <w:pPr>
              <w:rPr>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967EB8" w:rsidRDefault="00967EB8" w:rsidP="00892BCD">
            <w:pPr>
              <w:rPr>
                <w:rtl/>
              </w:rPr>
            </w:pPr>
          </w:p>
        </w:tc>
        <w:tc>
          <w:tcPr>
            <w:tcW w:w="2795" w:type="dxa"/>
            <w:vMerge/>
            <w:tcBorders>
              <w:left w:val="single" w:sz="12" w:space="0" w:color="auto"/>
              <w:right w:val="single" w:sz="18" w:space="0" w:color="auto"/>
            </w:tcBorders>
            <w:shd w:val="clear" w:color="auto" w:fill="DEEAF6" w:themeFill="accent1" w:themeFillTint="33"/>
          </w:tcPr>
          <w:p w:rsidR="00967EB8" w:rsidRDefault="00967EB8" w:rsidP="00892BCD">
            <w:pPr>
              <w:rPr>
                <w:b/>
                <w:bCs/>
                <w:rtl/>
              </w:rPr>
            </w:pPr>
          </w:p>
        </w:tc>
      </w:tr>
      <w:tr w:rsidR="00967EB8" w:rsidTr="00F97F0B">
        <w:tc>
          <w:tcPr>
            <w:tcW w:w="673" w:type="dxa"/>
            <w:vMerge/>
            <w:tcBorders>
              <w:left w:val="single" w:sz="18" w:space="0" w:color="auto"/>
              <w:right w:val="single" w:sz="18" w:space="0" w:color="auto"/>
            </w:tcBorders>
            <w:shd w:val="clear" w:color="auto" w:fill="D0CECE" w:themeFill="background2" w:themeFillShade="E6"/>
          </w:tcPr>
          <w:p w:rsidR="00967EB8" w:rsidRDefault="00967EB8" w:rsidP="00892BCD">
            <w:pPr>
              <w:rPr>
                <w:rtl/>
              </w:rPr>
            </w:pPr>
          </w:p>
        </w:tc>
        <w:tc>
          <w:tcPr>
            <w:tcW w:w="1277" w:type="dxa"/>
            <w:tcBorders>
              <w:top w:val="single" w:sz="8" w:space="0" w:color="auto"/>
              <w:left w:val="single" w:sz="18" w:space="0" w:color="auto"/>
              <w:bottom w:val="single" w:sz="8" w:space="0" w:color="auto"/>
              <w:right w:val="single" w:sz="12" w:space="0" w:color="auto"/>
            </w:tcBorders>
            <w:shd w:val="clear" w:color="auto" w:fill="E2EFD9" w:themeFill="accent6" w:themeFillTint="33"/>
            <w:vAlign w:val="center"/>
          </w:tcPr>
          <w:p w:rsidR="00967EB8" w:rsidRPr="00967EB8" w:rsidRDefault="00967EB8" w:rsidP="00892BCD">
            <w:pPr>
              <w:pStyle w:val="a8"/>
              <w:bidi/>
              <w:jc w:val="center"/>
              <w:rPr>
                <w:rFonts w:asciiTheme="minorBidi" w:hAnsiTheme="minorBidi" w:cstheme="minorBidi"/>
                <w:b/>
                <w:bCs/>
                <w:color w:val="C00000"/>
                <w:sz w:val="24"/>
                <w:szCs w:val="24"/>
                <w:rtl/>
              </w:rPr>
            </w:pPr>
            <w:r w:rsidRPr="00967EB8">
              <w:rPr>
                <w:rFonts w:asciiTheme="minorBidi" w:hAnsiTheme="minorBidi" w:cstheme="minorBidi"/>
                <w:b/>
                <w:bCs/>
                <w:color w:val="C00000"/>
                <w:sz w:val="24"/>
                <w:szCs w:val="24"/>
                <w:rtl/>
              </w:rPr>
              <w:t>5/9/2</w:t>
            </w:r>
          </w:p>
        </w:tc>
        <w:tc>
          <w:tcPr>
            <w:tcW w:w="4110" w:type="dxa"/>
            <w:tcBorders>
              <w:top w:val="single" w:sz="8" w:space="0" w:color="auto"/>
              <w:left w:val="single" w:sz="12" w:space="0" w:color="auto"/>
              <w:bottom w:val="single" w:sz="8" w:space="0" w:color="auto"/>
              <w:right w:val="single" w:sz="12" w:space="0" w:color="auto"/>
            </w:tcBorders>
            <w:shd w:val="clear" w:color="auto" w:fill="E2EFD9" w:themeFill="accent6" w:themeFillTint="33"/>
            <w:vAlign w:val="center"/>
          </w:tcPr>
          <w:p w:rsidR="00967EB8" w:rsidRPr="00967EB8" w:rsidRDefault="00967EB8" w:rsidP="00892BCD">
            <w:pPr>
              <w:pStyle w:val="a8"/>
              <w:bidi/>
              <w:rPr>
                <w:rFonts w:asciiTheme="minorBidi" w:hAnsiTheme="minorBidi" w:cstheme="minorBidi"/>
                <w:b/>
                <w:bCs/>
                <w:color w:val="C00000"/>
                <w:sz w:val="24"/>
                <w:szCs w:val="24"/>
                <w:rtl/>
              </w:rPr>
            </w:pPr>
            <w:r w:rsidRPr="00967EB8">
              <w:rPr>
                <w:rFonts w:asciiTheme="minorBidi" w:hAnsiTheme="minorBidi" w:cstheme="minorBidi"/>
                <w:b/>
                <w:bCs/>
                <w:color w:val="C00000"/>
                <w:sz w:val="24"/>
                <w:szCs w:val="24"/>
                <w:rtl/>
              </w:rPr>
              <w:t>رعاية الطلاب المتأخرين دراسيا :*</w:t>
            </w:r>
          </w:p>
        </w:tc>
        <w:tc>
          <w:tcPr>
            <w:tcW w:w="5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967EB8" w:rsidRDefault="00967EB8" w:rsidP="00892BCD">
            <w:pPr>
              <w:rPr>
                <w:rtl/>
              </w:rPr>
            </w:pPr>
          </w:p>
        </w:tc>
        <w:tc>
          <w:tcPr>
            <w:tcW w:w="849" w:type="dxa"/>
            <w:tcBorders>
              <w:top w:val="single" w:sz="8" w:space="0" w:color="auto"/>
              <w:left w:val="single" w:sz="12" w:space="0" w:color="auto"/>
              <w:bottom w:val="single" w:sz="8" w:space="0" w:color="auto"/>
              <w:right w:val="single" w:sz="12" w:space="0" w:color="auto"/>
            </w:tcBorders>
            <w:shd w:val="clear" w:color="auto" w:fill="E2EFD9" w:themeFill="accent6" w:themeFillTint="33"/>
          </w:tcPr>
          <w:p w:rsidR="00967EB8" w:rsidRDefault="00967EB8" w:rsidP="00892BCD">
            <w:pPr>
              <w:rPr>
                <w:rtl/>
              </w:rPr>
            </w:pPr>
          </w:p>
        </w:tc>
        <w:tc>
          <w:tcPr>
            <w:tcW w:w="2795" w:type="dxa"/>
            <w:vMerge/>
            <w:tcBorders>
              <w:left w:val="single" w:sz="12" w:space="0" w:color="auto"/>
              <w:right w:val="single" w:sz="18" w:space="0" w:color="auto"/>
            </w:tcBorders>
            <w:shd w:val="clear" w:color="auto" w:fill="DEEAF6" w:themeFill="accent1" w:themeFillTint="33"/>
          </w:tcPr>
          <w:p w:rsidR="00967EB8" w:rsidRDefault="00967EB8" w:rsidP="00892BCD">
            <w:pPr>
              <w:rPr>
                <w:b/>
                <w:bCs/>
                <w:rtl/>
              </w:rPr>
            </w:pPr>
          </w:p>
        </w:tc>
      </w:tr>
      <w:tr w:rsidR="00967EB8" w:rsidTr="00F97F0B">
        <w:tc>
          <w:tcPr>
            <w:tcW w:w="673" w:type="dxa"/>
            <w:vMerge/>
            <w:tcBorders>
              <w:left w:val="single" w:sz="18" w:space="0" w:color="auto"/>
              <w:right w:val="single" w:sz="18" w:space="0" w:color="auto"/>
            </w:tcBorders>
            <w:shd w:val="clear" w:color="auto" w:fill="D0CECE" w:themeFill="background2" w:themeFillShade="E6"/>
          </w:tcPr>
          <w:p w:rsidR="00967EB8" w:rsidRDefault="00967EB8" w:rsidP="00892BCD">
            <w:pPr>
              <w:rPr>
                <w:rtl/>
              </w:rPr>
            </w:pPr>
          </w:p>
        </w:tc>
        <w:tc>
          <w:tcPr>
            <w:tcW w:w="1277"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967EB8" w:rsidRPr="00967EB8" w:rsidRDefault="00967EB8" w:rsidP="00892BCD">
            <w:pPr>
              <w:pStyle w:val="a8"/>
              <w:bidi/>
              <w:jc w:val="center"/>
              <w:rPr>
                <w:rFonts w:cs="AL-Mohanad"/>
                <w:b/>
                <w:bCs/>
                <w:sz w:val="24"/>
                <w:szCs w:val="24"/>
                <w:rtl/>
              </w:rPr>
            </w:pPr>
            <w:r w:rsidRPr="00967EB8">
              <w:rPr>
                <w:rFonts w:cs="AL-Mohanad" w:hint="cs"/>
                <w:b/>
                <w:bCs/>
                <w:sz w:val="24"/>
                <w:szCs w:val="24"/>
                <w:rtl/>
              </w:rPr>
              <w:t>5/9/2/7</w:t>
            </w:r>
          </w:p>
        </w:tc>
        <w:tc>
          <w:tcPr>
            <w:tcW w:w="4110"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967EB8" w:rsidRPr="00967EB8" w:rsidRDefault="00967EB8" w:rsidP="00892BCD">
            <w:pPr>
              <w:pStyle w:val="a8"/>
              <w:bidi/>
              <w:rPr>
                <w:rFonts w:cs="AL-Mohanad"/>
                <w:b/>
                <w:bCs/>
                <w:sz w:val="24"/>
                <w:szCs w:val="24"/>
                <w:rtl/>
              </w:rPr>
            </w:pPr>
            <w:r w:rsidRPr="00967EB8">
              <w:rPr>
                <w:rFonts w:cs="AL-Mohanad" w:hint="cs"/>
                <w:b/>
                <w:bCs/>
                <w:sz w:val="24"/>
                <w:szCs w:val="24"/>
                <w:rtl/>
              </w:rPr>
              <w:t>عقد اللقاءات مع أولياء الأمور للاستفادة منهم وتوضيح الطلاق التربوية لزيادة التحصيل الدراسي لدى أبنائهم .</w:t>
            </w:r>
          </w:p>
        </w:tc>
        <w:tc>
          <w:tcPr>
            <w:tcW w:w="5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967EB8" w:rsidRDefault="00967EB8" w:rsidP="00892BCD">
            <w:pPr>
              <w:rPr>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967EB8" w:rsidRDefault="00967EB8" w:rsidP="00892BCD">
            <w:pPr>
              <w:rPr>
                <w:rtl/>
              </w:rPr>
            </w:pPr>
          </w:p>
        </w:tc>
        <w:tc>
          <w:tcPr>
            <w:tcW w:w="2795" w:type="dxa"/>
            <w:vMerge/>
            <w:tcBorders>
              <w:left w:val="single" w:sz="12" w:space="0" w:color="auto"/>
              <w:bottom w:val="single" w:sz="12" w:space="0" w:color="auto"/>
              <w:right w:val="single" w:sz="18" w:space="0" w:color="auto"/>
            </w:tcBorders>
            <w:shd w:val="clear" w:color="auto" w:fill="DEEAF6" w:themeFill="accent1" w:themeFillTint="33"/>
          </w:tcPr>
          <w:p w:rsidR="00967EB8" w:rsidRDefault="00967EB8" w:rsidP="00892BCD">
            <w:pPr>
              <w:rPr>
                <w:b/>
                <w:bCs/>
                <w:rtl/>
              </w:rPr>
            </w:pPr>
          </w:p>
        </w:tc>
      </w:tr>
      <w:tr w:rsidR="00967EB8" w:rsidTr="004257E2">
        <w:tc>
          <w:tcPr>
            <w:tcW w:w="673" w:type="dxa"/>
            <w:vMerge/>
            <w:tcBorders>
              <w:left w:val="single" w:sz="18" w:space="0" w:color="auto"/>
              <w:bottom w:val="single" w:sz="18" w:space="0" w:color="auto"/>
              <w:right w:val="single" w:sz="18" w:space="0" w:color="auto"/>
            </w:tcBorders>
            <w:shd w:val="clear" w:color="auto" w:fill="D0CECE" w:themeFill="background2" w:themeFillShade="E6"/>
          </w:tcPr>
          <w:p w:rsidR="00967EB8" w:rsidRDefault="00967EB8" w:rsidP="00892BCD">
            <w:pPr>
              <w:rPr>
                <w:rtl/>
              </w:rPr>
            </w:pPr>
          </w:p>
        </w:tc>
        <w:tc>
          <w:tcPr>
            <w:tcW w:w="1277" w:type="dxa"/>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967EB8" w:rsidRPr="00967EB8" w:rsidRDefault="00967EB8" w:rsidP="00892BCD">
            <w:pPr>
              <w:pStyle w:val="a8"/>
              <w:bidi/>
              <w:jc w:val="center"/>
              <w:rPr>
                <w:rFonts w:cs="AL-Mohanad"/>
                <w:b/>
                <w:bCs/>
                <w:sz w:val="24"/>
                <w:szCs w:val="24"/>
                <w:rtl/>
              </w:rPr>
            </w:pPr>
            <w:r w:rsidRPr="00967EB8">
              <w:rPr>
                <w:rFonts w:cs="AL-Mohanad" w:hint="cs"/>
                <w:b/>
                <w:bCs/>
                <w:sz w:val="24"/>
                <w:szCs w:val="24"/>
                <w:rtl/>
              </w:rPr>
              <w:t>5/9/2/12</w:t>
            </w:r>
          </w:p>
        </w:tc>
        <w:tc>
          <w:tcPr>
            <w:tcW w:w="4110" w:type="dxa"/>
            <w:tcBorders>
              <w:top w:val="single" w:sz="8" w:space="0" w:color="auto"/>
              <w:left w:val="single" w:sz="12" w:space="0" w:color="auto"/>
              <w:bottom w:val="single" w:sz="18" w:space="0" w:color="auto"/>
              <w:right w:val="single" w:sz="12" w:space="0" w:color="auto"/>
            </w:tcBorders>
            <w:shd w:val="clear" w:color="auto" w:fill="FFFFFF" w:themeFill="background1"/>
            <w:vAlign w:val="center"/>
          </w:tcPr>
          <w:p w:rsidR="00967EB8" w:rsidRPr="00967EB8" w:rsidRDefault="00967EB8" w:rsidP="00892BCD">
            <w:pPr>
              <w:pStyle w:val="a8"/>
              <w:bidi/>
              <w:rPr>
                <w:rFonts w:cs="AL-Mohanad"/>
                <w:b/>
                <w:bCs/>
                <w:sz w:val="24"/>
                <w:szCs w:val="24"/>
                <w:rtl/>
              </w:rPr>
            </w:pPr>
            <w:r w:rsidRPr="00967EB8">
              <w:rPr>
                <w:rFonts w:cs="AL-Mohanad" w:hint="cs"/>
                <w:b/>
                <w:bCs/>
                <w:sz w:val="24"/>
                <w:szCs w:val="24"/>
                <w:rtl/>
              </w:rPr>
              <w:t>الرفع لقائد المدرسة بتكريم الطلاب الذين تحسن مستواهم</w:t>
            </w:r>
          </w:p>
        </w:tc>
        <w:tc>
          <w:tcPr>
            <w:tcW w:w="576" w:type="dxa"/>
            <w:tcBorders>
              <w:top w:val="single" w:sz="12" w:space="0" w:color="auto"/>
              <w:left w:val="single" w:sz="12" w:space="0" w:color="auto"/>
              <w:bottom w:val="single" w:sz="18" w:space="0" w:color="auto"/>
              <w:right w:val="single" w:sz="12" w:space="0" w:color="auto"/>
            </w:tcBorders>
            <w:shd w:val="clear" w:color="auto" w:fill="FFFFFF" w:themeFill="background1"/>
          </w:tcPr>
          <w:p w:rsidR="00967EB8" w:rsidRDefault="00967EB8" w:rsidP="00892BCD">
            <w:pPr>
              <w:rPr>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tcPr>
          <w:p w:rsidR="00967EB8" w:rsidRDefault="00967EB8" w:rsidP="00892BCD">
            <w:pPr>
              <w:rPr>
                <w:rtl/>
              </w:rPr>
            </w:pPr>
          </w:p>
        </w:tc>
        <w:tc>
          <w:tcPr>
            <w:tcW w:w="2795" w:type="dxa"/>
            <w:tcBorders>
              <w:top w:val="single" w:sz="12" w:space="0" w:color="auto"/>
              <w:left w:val="single" w:sz="12" w:space="0" w:color="auto"/>
              <w:bottom w:val="single" w:sz="18" w:space="0" w:color="auto"/>
              <w:right w:val="single" w:sz="18" w:space="0" w:color="auto"/>
            </w:tcBorders>
            <w:shd w:val="clear" w:color="auto" w:fill="E2EFD9" w:themeFill="accent6" w:themeFillTint="33"/>
          </w:tcPr>
          <w:p w:rsidR="00967EB8" w:rsidRDefault="00967EB8" w:rsidP="00892BCD">
            <w:pPr>
              <w:rPr>
                <w:b/>
                <w:bCs/>
                <w:rtl/>
              </w:rPr>
            </w:pPr>
            <w:r>
              <w:rPr>
                <w:rFonts w:hint="cs"/>
                <w:b/>
                <w:bCs/>
                <w:rtl/>
              </w:rPr>
              <w:t>التوقيع /</w:t>
            </w:r>
          </w:p>
        </w:tc>
      </w:tr>
    </w:tbl>
    <w:p w:rsidR="00E90123" w:rsidRDefault="00E90123" w:rsidP="00FE3342">
      <w:pPr>
        <w:jc w:val="center"/>
        <w:rPr>
          <w:b/>
          <w:bCs/>
          <w:color w:val="C00000"/>
          <w:sz w:val="28"/>
          <w:szCs w:val="28"/>
          <w:rtl/>
        </w:rPr>
      </w:pPr>
    </w:p>
    <w:p w:rsidR="00FE3342" w:rsidRDefault="00E90123" w:rsidP="00E90123">
      <w:pPr>
        <w:rPr>
          <w:b/>
          <w:bCs/>
          <w:color w:val="C00000"/>
          <w:sz w:val="28"/>
          <w:szCs w:val="28"/>
          <w:rtl/>
        </w:rPr>
      </w:pPr>
      <w:r>
        <w:rPr>
          <w:rFonts w:hint="cs"/>
          <w:b/>
          <w:bCs/>
          <w:color w:val="C00000"/>
          <w:sz w:val="28"/>
          <w:szCs w:val="28"/>
          <w:rtl/>
        </w:rPr>
        <w:lastRenderedPageBreak/>
        <w:t xml:space="preserve">                               </w:t>
      </w:r>
      <w:r w:rsidR="00FE3342">
        <w:rPr>
          <w:rFonts w:hint="cs"/>
          <w:b/>
          <w:bCs/>
          <w:color w:val="C00000"/>
          <w:sz w:val="28"/>
          <w:szCs w:val="28"/>
          <w:rtl/>
        </w:rPr>
        <w:t xml:space="preserve">متابـــــــــــعة عمليات وإجراءات شؤون الطالبات  </w:t>
      </w:r>
    </w:p>
    <w:p w:rsidR="00FE3342" w:rsidRPr="00D84E68" w:rsidRDefault="00FE3342" w:rsidP="00FE3342">
      <w:pPr>
        <w:rPr>
          <w:b/>
          <w:bCs/>
          <w:sz w:val="28"/>
          <w:szCs w:val="28"/>
          <w:rtl/>
        </w:rPr>
      </w:pPr>
      <w:r w:rsidRPr="00D84E68">
        <w:rPr>
          <w:rFonts w:hint="cs"/>
          <w:b/>
          <w:bCs/>
          <w:sz w:val="28"/>
          <w:szCs w:val="28"/>
          <w:rtl/>
        </w:rPr>
        <w:t>متابعة</w:t>
      </w:r>
      <w:r w:rsidR="006E343A">
        <w:rPr>
          <w:rFonts w:hint="cs"/>
          <w:b/>
          <w:bCs/>
          <w:sz w:val="28"/>
          <w:szCs w:val="28"/>
          <w:rtl/>
        </w:rPr>
        <w:t xml:space="preserve"> وكيلة </w:t>
      </w:r>
      <w:r w:rsidRPr="00D84E68">
        <w:rPr>
          <w:rFonts w:hint="cs"/>
          <w:b/>
          <w:bCs/>
          <w:sz w:val="28"/>
          <w:szCs w:val="28"/>
          <w:rtl/>
        </w:rPr>
        <w:t xml:space="preserve"> </w:t>
      </w:r>
      <w:r>
        <w:rPr>
          <w:rFonts w:hint="cs"/>
          <w:b/>
          <w:bCs/>
          <w:sz w:val="28"/>
          <w:szCs w:val="28"/>
          <w:rtl/>
        </w:rPr>
        <w:t xml:space="preserve">شؤون الطالبات </w:t>
      </w:r>
      <w:r w:rsidRPr="00D84E68">
        <w:rPr>
          <w:rFonts w:hint="cs"/>
          <w:b/>
          <w:bCs/>
          <w:sz w:val="28"/>
          <w:szCs w:val="28"/>
          <w:rtl/>
        </w:rPr>
        <w:t xml:space="preserve"> أ/ ......................................</w:t>
      </w:r>
    </w:p>
    <w:tbl>
      <w:tblPr>
        <w:tblStyle w:val="a3"/>
        <w:bidiVisual/>
        <w:tblW w:w="10457" w:type="dxa"/>
        <w:tblInd w:w="-177" w:type="dxa"/>
        <w:tblLayout w:type="fixed"/>
        <w:tblLook w:val="04A0"/>
      </w:tblPr>
      <w:tblGrid>
        <w:gridCol w:w="850"/>
        <w:gridCol w:w="1277"/>
        <w:gridCol w:w="4110"/>
        <w:gridCol w:w="576"/>
        <w:gridCol w:w="849"/>
        <w:gridCol w:w="2795"/>
      </w:tblGrid>
      <w:tr w:rsidR="00FE3342" w:rsidTr="00F97F0B">
        <w:tc>
          <w:tcPr>
            <w:tcW w:w="850"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E3342" w:rsidRPr="00643C07" w:rsidRDefault="00FE3342" w:rsidP="00892BCD">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E3342" w:rsidRPr="00643C07" w:rsidRDefault="00FE3342" w:rsidP="00892BCD">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110"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E3342" w:rsidRPr="00643C07" w:rsidRDefault="00FE3342" w:rsidP="00892BCD">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E3342" w:rsidRPr="00643C07" w:rsidRDefault="00FE3342" w:rsidP="00892BCD">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E3342" w:rsidRPr="00643C07" w:rsidRDefault="00FE3342" w:rsidP="00892BCD">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194666" w:rsidTr="00F97F0B">
        <w:tc>
          <w:tcPr>
            <w:tcW w:w="850"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194666" w:rsidRPr="00FA3A25" w:rsidRDefault="00194666" w:rsidP="00FA3A25">
            <w:pPr>
              <w:ind w:right="113"/>
              <w:jc w:val="center"/>
              <w:rPr>
                <w:b/>
                <w:bCs/>
                <w:color w:val="002060"/>
                <w:sz w:val="24"/>
                <w:szCs w:val="24"/>
                <w:rtl/>
              </w:rPr>
            </w:pPr>
            <w:r w:rsidRPr="00FA3A25">
              <w:rPr>
                <w:rFonts w:hint="cs"/>
                <w:b/>
                <w:bCs/>
                <w:color w:val="002060"/>
                <w:sz w:val="24"/>
                <w:szCs w:val="24"/>
                <w:rtl/>
              </w:rPr>
              <w:t>الإرشاد الطلابي (12)</w:t>
            </w:r>
          </w:p>
        </w:tc>
        <w:tc>
          <w:tcPr>
            <w:tcW w:w="1277"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194666" w:rsidRPr="00194666" w:rsidRDefault="00194666" w:rsidP="00892BCD">
            <w:pPr>
              <w:pStyle w:val="a8"/>
              <w:bidi/>
              <w:jc w:val="center"/>
              <w:rPr>
                <w:rFonts w:cs="AL-Mohanad"/>
                <w:b/>
                <w:bCs/>
                <w:color w:val="C00000"/>
                <w:sz w:val="24"/>
                <w:szCs w:val="24"/>
                <w:rtl/>
              </w:rPr>
            </w:pPr>
            <w:r w:rsidRPr="00194666">
              <w:rPr>
                <w:rFonts w:cs="AL-Mohanad" w:hint="cs"/>
                <w:b/>
                <w:bCs/>
                <w:color w:val="C00000"/>
                <w:sz w:val="24"/>
                <w:szCs w:val="24"/>
                <w:rtl/>
              </w:rPr>
              <w:t>5/9/3</w:t>
            </w:r>
          </w:p>
        </w:tc>
        <w:tc>
          <w:tcPr>
            <w:tcW w:w="4110" w:type="dxa"/>
            <w:tcBorders>
              <w:top w:val="single" w:sz="18" w:space="0" w:color="auto"/>
              <w:left w:val="single" w:sz="12" w:space="0" w:color="auto"/>
              <w:bottom w:val="single" w:sz="8" w:space="0" w:color="auto"/>
              <w:right w:val="single" w:sz="12" w:space="0" w:color="auto"/>
            </w:tcBorders>
            <w:shd w:val="clear" w:color="auto" w:fill="E2EFD9" w:themeFill="accent6" w:themeFillTint="33"/>
            <w:vAlign w:val="center"/>
          </w:tcPr>
          <w:p w:rsidR="00194666" w:rsidRPr="00194666" w:rsidRDefault="00194666" w:rsidP="00892BCD">
            <w:pPr>
              <w:pStyle w:val="a8"/>
              <w:bidi/>
              <w:rPr>
                <w:rFonts w:cs="AL-Mohanad"/>
                <w:b/>
                <w:bCs/>
                <w:color w:val="C00000"/>
                <w:sz w:val="24"/>
                <w:szCs w:val="24"/>
                <w:rtl/>
              </w:rPr>
            </w:pPr>
            <w:r w:rsidRPr="00194666">
              <w:rPr>
                <w:rFonts w:cs="AL-Mohanad" w:hint="cs"/>
                <w:b/>
                <w:bCs/>
                <w:color w:val="C00000"/>
                <w:sz w:val="24"/>
                <w:szCs w:val="24"/>
                <w:rtl/>
              </w:rPr>
              <w:t>متابعة حالات الغياب والتأخر الصباحي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194666" w:rsidRPr="0009282C" w:rsidRDefault="00194666" w:rsidP="00892BCD">
            <w:pPr>
              <w:rPr>
                <w:b/>
                <w:bCs/>
                <w:sz w:val="24"/>
                <w:szCs w:val="24"/>
                <w:rtl/>
              </w:rPr>
            </w:pPr>
            <w:r>
              <w:rPr>
                <w:rFonts w:hint="cs"/>
                <w:b/>
                <w:bCs/>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194666" w:rsidRPr="0009282C" w:rsidRDefault="00194666" w:rsidP="00892BCD">
            <w:pPr>
              <w:rPr>
                <w:b/>
                <w:bCs/>
                <w:sz w:val="24"/>
                <w:szCs w:val="24"/>
                <w:rtl/>
              </w:rPr>
            </w:pPr>
            <w:r>
              <w:rPr>
                <w:rFonts w:hint="cs"/>
                <w:b/>
                <w:bCs/>
                <w:sz w:val="24"/>
                <w:szCs w:val="24"/>
                <w:rtl/>
              </w:rPr>
              <w:t>لم ينفذ</w:t>
            </w:r>
          </w:p>
        </w:tc>
        <w:tc>
          <w:tcPr>
            <w:tcW w:w="2795" w:type="dxa"/>
            <w:vMerge w:val="restart"/>
            <w:tcBorders>
              <w:top w:val="single" w:sz="18" w:space="0" w:color="auto"/>
              <w:left w:val="single" w:sz="12" w:space="0" w:color="auto"/>
              <w:right w:val="single" w:sz="18" w:space="0" w:color="auto"/>
            </w:tcBorders>
          </w:tcPr>
          <w:p w:rsidR="00194666" w:rsidRDefault="00194666" w:rsidP="00892BCD">
            <w:pPr>
              <w:rPr>
                <w:rtl/>
              </w:rPr>
            </w:pPr>
          </w:p>
        </w:tc>
      </w:tr>
      <w:tr w:rsidR="00194666" w:rsidTr="00F97F0B">
        <w:tc>
          <w:tcPr>
            <w:tcW w:w="850" w:type="dxa"/>
            <w:vMerge/>
            <w:tcBorders>
              <w:left w:val="single" w:sz="18" w:space="0" w:color="auto"/>
              <w:right w:val="single" w:sz="18" w:space="0" w:color="auto"/>
            </w:tcBorders>
            <w:shd w:val="clear" w:color="auto" w:fill="D0CECE" w:themeFill="background2" w:themeFillShade="E6"/>
          </w:tcPr>
          <w:p w:rsidR="00194666" w:rsidRDefault="00194666" w:rsidP="00892BCD">
            <w:pPr>
              <w:rPr>
                <w:rtl/>
              </w:rPr>
            </w:pPr>
          </w:p>
        </w:tc>
        <w:tc>
          <w:tcPr>
            <w:tcW w:w="1277"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194666" w:rsidRPr="00194666" w:rsidRDefault="00194666" w:rsidP="00892BCD">
            <w:pPr>
              <w:pStyle w:val="a8"/>
              <w:bidi/>
              <w:jc w:val="center"/>
              <w:rPr>
                <w:rFonts w:cs="AL-Mohanad"/>
                <w:b/>
                <w:bCs/>
                <w:color w:val="002060"/>
                <w:sz w:val="24"/>
                <w:szCs w:val="24"/>
                <w:rtl/>
              </w:rPr>
            </w:pPr>
            <w:r w:rsidRPr="00194666">
              <w:rPr>
                <w:rFonts w:cs="AL-Mohanad" w:hint="cs"/>
                <w:b/>
                <w:bCs/>
                <w:color w:val="002060"/>
                <w:sz w:val="24"/>
                <w:szCs w:val="24"/>
                <w:rtl/>
              </w:rPr>
              <w:t>5/9/3/9</w:t>
            </w:r>
          </w:p>
        </w:tc>
        <w:tc>
          <w:tcPr>
            <w:tcW w:w="4110" w:type="dxa"/>
            <w:tcBorders>
              <w:top w:val="single" w:sz="8" w:space="0" w:color="auto"/>
              <w:left w:val="single" w:sz="12" w:space="0" w:color="auto"/>
              <w:right w:val="single" w:sz="12" w:space="0" w:color="auto"/>
            </w:tcBorders>
            <w:shd w:val="clear" w:color="auto" w:fill="FFFFFF" w:themeFill="background1"/>
            <w:vAlign w:val="center"/>
          </w:tcPr>
          <w:p w:rsidR="00194666" w:rsidRPr="00194666" w:rsidRDefault="00194666" w:rsidP="00892BCD">
            <w:pPr>
              <w:pStyle w:val="a8"/>
              <w:bidi/>
              <w:rPr>
                <w:rFonts w:cs="AL-Mohanad"/>
                <w:b/>
                <w:bCs/>
                <w:sz w:val="24"/>
                <w:szCs w:val="24"/>
                <w:rtl/>
              </w:rPr>
            </w:pPr>
            <w:r w:rsidRPr="00194666">
              <w:rPr>
                <w:rFonts w:cs="AL-Mohanad" w:hint="cs"/>
                <w:b/>
                <w:bCs/>
                <w:sz w:val="24"/>
                <w:szCs w:val="24"/>
                <w:rtl/>
              </w:rPr>
              <w:t>تطبيق قواعد السلوك والمواظبة من خلال رصد الحسم من درجات المواظبة</w:t>
            </w:r>
          </w:p>
        </w:tc>
        <w:tc>
          <w:tcPr>
            <w:tcW w:w="576" w:type="dxa"/>
            <w:tcBorders>
              <w:left w:val="single" w:sz="12" w:space="0" w:color="auto"/>
              <w:right w:val="single" w:sz="12" w:space="0" w:color="auto"/>
            </w:tcBorders>
            <w:shd w:val="clear" w:color="auto" w:fill="FFFFFF" w:themeFill="background1"/>
          </w:tcPr>
          <w:p w:rsidR="00194666" w:rsidRPr="001C6EEA" w:rsidRDefault="00194666" w:rsidP="00892BCD">
            <w:pPr>
              <w:rPr>
                <w:b/>
                <w:bCs/>
                <w:rtl/>
              </w:rPr>
            </w:pPr>
          </w:p>
        </w:tc>
        <w:tc>
          <w:tcPr>
            <w:tcW w:w="849" w:type="dxa"/>
            <w:tcBorders>
              <w:left w:val="single" w:sz="12" w:space="0" w:color="auto"/>
              <w:right w:val="single" w:sz="12" w:space="0" w:color="auto"/>
            </w:tcBorders>
            <w:shd w:val="clear" w:color="auto" w:fill="FFFFFF" w:themeFill="background1"/>
          </w:tcPr>
          <w:p w:rsidR="00194666" w:rsidRPr="001C6EEA" w:rsidRDefault="00194666" w:rsidP="00892BCD">
            <w:pPr>
              <w:rPr>
                <w:b/>
                <w:bCs/>
                <w:rtl/>
              </w:rPr>
            </w:pPr>
          </w:p>
        </w:tc>
        <w:tc>
          <w:tcPr>
            <w:tcW w:w="2795" w:type="dxa"/>
            <w:vMerge/>
            <w:tcBorders>
              <w:left w:val="single" w:sz="12" w:space="0" w:color="auto"/>
              <w:right w:val="single" w:sz="18" w:space="0" w:color="auto"/>
            </w:tcBorders>
          </w:tcPr>
          <w:p w:rsidR="00194666" w:rsidRDefault="00194666" w:rsidP="00892BCD">
            <w:pPr>
              <w:rPr>
                <w:rtl/>
              </w:rPr>
            </w:pPr>
          </w:p>
        </w:tc>
      </w:tr>
      <w:tr w:rsidR="004257E2" w:rsidTr="00F97F0B">
        <w:tc>
          <w:tcPr>
            <w:tcW w:w="850" w:type="dxa"/>
            <w:vMerge/>
            <w:tcBorders>
              <w:left w:val="single" w:sz="18" w:space="0" w:color="auto"/>
              <w:right w:val="single" w:sz="18" w:space="0" w:color="auto"/>
            </w:tcBorders>
            <w:shd w:val="clear" w:color="auto" w:fill="D0CECE" w:themeFill="background2" w:themeFillShade="E6"/>
          </w:tcPr>
          <w:p w:rsidR="004257E2" w:rsidRDefault="004257E2" w:rsidP="00892BCD">
            <w:pPr>
              <w:rPr>
                <w:rtl/>
              </w:rPr>
            </w:pPr>
          </w:p>
        </w:tc>
        <w:tc>
          <w:tcPr>
            <w:tcW w:w="1277" w:type="dxa"/>
            <w:tcBorders>
              <w:top w:val="single" w:sz="8" w:space="0" w:color="auto"/>
              <w:left w:val="single" w:sz="18" w:space="0" w:color="auto"/>
              <w:right w:val="single" w:sz="12" w:space="0" w:color="auto"/>
            </w:tcBorders>
            <w:shd w:val="clear" w:color="auto" w:fill="E2EFD9" w:themeFill="accent6" w:themeFillTint="33"/>
            <w:vAlign w:val="center"/>
          </w:tcPr>
          <w:p w:rsidR="004257E2" w:rsidRPr="00194666" w:rsidRDefault="004257E2" w:rsidP="00892BCD">
            <w:pPr>
              <w:pStyle w:val="a8"/>
              <w:bidi/>
              <w:jc w:val="center"/>
              <w:rPr>
                <w:rFonts w:cs="AL-Mohanad"/>
                <w:b/>
                <w:bCs/>
                <w:color w:val="C00000"/>
                <w:sz w:val="24"/>
                <w:szCs w:val="24"/>
                <w:rtl/>
              </w:rPr>
            </w:pPr>
            <w:r w:rsidRPr="00194666">
              <w:rPr>
                <w:rFonts w:cs="AL-Mohanad" w:hint="cs"/>
                <w:b/>
                <w:bCs/>
                <w:color w:val="C00000"/>
                <w:sz w:val="24"/>
                <w:szCs w:val="24"/>
                <w:rtl/>
              </w:rPr>
              <w:t>5/9/5</w:t>
            </w:r>
          </w:p>
        </w:tc>
        <w:tc>
          <w:tcPr>
            <w:tcW w:w="4110" w:type="dxa"/>
            <w:tcBorders>
              <w:left w:val="single" w:sz="12" w:space="0" w:color="auto"/>
              <w:right w:val="single" w:sz="12" w:space="0" w:color="auto"/>
            </w:tcBorders>
            <w:shd w:val="clear" w:color="auto" w:fill="E2EFD9" w:themeFill="accent6" w:themeFillTint="33"/>
            <w:vAlign w:val="center"/>
          </w:tcPr>
          <w:p w:rsidR="004257E2" w:rsidRPr="00194666" w:rsidRDefault="004257E2" w:rsidP="00892BCD">
            <w:pPr>
              <w:pStyle w:val="a8"/>
              <w:bidi/>
              <w:rPr>
                <w:rFonts w:cs="AL-Mohanad"/>
                <w:b/>
                <w:bCs/>
                <w:color w:val="C00000"/>
                <w:sz w:val="24"/>
                <w:szCs w:val="24"/>
                <w:rtl/>
              </w:rPr>
            </w:pPr>
            <w:r w:rsidRPr="00194666">
              <w:rPr>
                <w:rFonts w:cs="AL-Mohanad" w:hint="cs"/>
                <w:b/>
                <w:bCs/>
                <w:color w:val="C00000"/>
                <w:sz w:val="24"/>
                <w:szCs w:val="24"/>
                <w:rtl/>
              </w:rPr>
              <w:t>المواقف السلوكية اليومية :</w:t>
            </w:r>
          </w:p>
        </w:tc>
        <w:tc>
          <w:tcPr>
            <w:tcW w:w="576" w:type="dxa"/>
            <w:tcBorders>
              <w:left w:val="single" w:sz="12" w:space="0" w:color="auto"/>
              <w:right w:val="single" w:sz="12" w:space="0" w:color="auto"/>
            </w:tcBorders>
            <w:shd w:val="clear" w:color="auto" w:fill="E2EFD9" w:themeFill="accent6" w:themeFillTint="33"/>
          </w:tcPr>
          <w:p w:rsidR="004257E2" w:rsidRPr="0009282C" w:rsidRDefault="004257E2" w:rsidP="00697DCD">
            <w:pPr>
              <w:rPr>
                <w:b/>
                <w:bCs/>
                <w:sz w:val="24"/>
                <w:szCs w:val="24"/>
                <w:rtl/>
              </w:rPr>
            </w:pPr>
            <w:r>
              <w:rPr>
                <w:rFonts w:hint="cs"/>
                <w:b/>
                <w:bCs/>
                <w:sz w:val="24"/>
                <w:szCs w:val="24"/>
                <w:rtl/>
              </w:rPr>
              <w:t>نفذ</w:t>
            </w:r>
          </w:p>
        </w:tc>
        <w:tc>
          <w:tcPr>
            <w:tcW w:w="849" w:type="dxa"/>
            <w:tcBorders>
              <w:left w:val="single" w:sz="12" w:space="0" w:color="auto"/>
              <w:bottom w:val="single" w:sz="12" w:space="0" w:color="auto"/>
              <w:right w:val="single" w:sz="12" w:space="0" w:color="auto"/>
            </w:tcBorders>
            <w:shd w:val="clear" w:color="auto" w:fill="E2EFD9" w:themeFill="accent6" w:themeFillTint="33"/>
          </w:tcPr>
          <w:p w:rsidR="004257E2" w:rsidRPr="0009282C" w:rsidRDefault="004257E2" w:rsidP="00697DCD">
            <w:pPr>
              <w:rPr>
                <w:b/>
                <w:bCs/>
                <w:sz w:val="24"/>
                <w:szCs w:val="24"/>
                <w:rtl/>
              </w:rPr>
            </w:pPr>
            <w:r>
              <w:rPr>
                <w:rFonts w:hint="cs"/>
                <w:b/>
                <w:bCs/>
                <w:sz w:val="24"/>
                <w:szCs w:val="24"/>
                <w:rtl/>
              </w:rPr>
              <w:t>لم ينفذ</w:t>
            </w:r>
          </w:p>
        </w:tc>
        <w:tc>
          <w:tcPr>
            <w:tcW w:w="2795" w:type="dxa"/>
            <w:vMerge/>
            <w:tcBorders>
              <w:left w:val="single" w:sz="12" w:space="0" w:color="auto"/>
              <w:right w:val="single" w:sz="18" w:space="0" w:color="auto"/>
            </w:tcBorders>
          </w:tcPr>
          <w:p w:rsidR="004257E2" w:rsidRDefault="004257E2" w:rsidP="00892BCD">
            <w:pPr>
              <w:rPr>
                <w:rtl/>
              </w:rPr>
            </w:pPr>
          </w:p>
        </w:tc>
      </w:tr>
      <w:tr w:rsidR="00194666" w:rsidTr="00F97F0B">
        <w:tc>
          <w:tcPr>
            <w:tcW w:w="850" w:type="dxa"/>
            <w:vMerge/>
            <w:tcBorders>
              <w:left w:val="single" w:sz="18" w:space="0" w:color="auto"/>
              <w:right w:val="single" w:sz="18" w:space="0" w:color="auto"/>
            </w:tcBorders>
            <w:shd w:val="clear" w:color="auto" w:fill="D0CECE" w:themeFill="background2" w:themeFillShade="E6"/>
          </w:tcPr>
          <w:p w:rsidR="00194666" w:rsidRDefault="00194666" w:rsidP="00892BCD">
            <w:pPr>
              <w:rPr>
                <w:rtl/>
              </w:rPr>
            </w:pPr>
          </w:p>
        </w:tc>
        <w:tc>
          <w:tcPr>
            <w:tcW w:w="1277" w:type="dxa"/>
            <w:tcBorders>
              <w:left w:val="single" w:sz="18" w:space="0" w:color="auto"/>
              <w:bottom w:val="single" w:sz="12" w:space="0" w:color="auto"/>
              <w:right w:val="single" w:sz="12" w:space="0" w:color="auto"/>
            </w:tcBorders>
            <w:vAlign w:val="center"/>
          </w:tcPr>
          <w:p w:rsidR="00194666" w:rsidRPr="00194666" w:rsidRDefault="00194666" w:rsidP="00892BCD">
            <w:pPr>
              <w:pStyle w:val="a8"/>
              <w:bidi/>
              <w:jc w:val="center"/>
              <w:rPr>
                <w:rFonts w:cs="AL-Mohanad"/>
                <w:b/>
                <w:bCs/>
                <w:color w:val="002060"/>
                <w:sz w:val="24"/>
                <w:szCs w:val="24"/>
                <w:rtl/>
              </w:rPr>
            </w:pPr>
            <w:r w:rsidRPr="00194666">
              <w:rPr>
                <w:rFonts w:cs="AL-Mohanad" w:hint="cs"/>
                <w:b/>
                <w:bCs/>
                <w:color w:val="002060"/>
                <w:sz w:val="24"/>
                <w:szCs w:val="24"/>
                <w:rtl/>
              </w:rPr>
              <w:t>5/9/5/9</w:t>
            </w:r>
          </w:p>
        </w:tc>
        <w:tc>
          <w:tcPr>
            <w:tcW w:w="4110" w:type="dxa"/>
            <w:tcBorders>
              <w:left w:val="single" w:sz="12" w:space="0" w:color="auto"/>
              <w:bottom w:val="single" w:sz="12" w:space="0" w:color="auto"/>
              <w:right w:val="single" w:sz="12" w:space="0" w:color="auto"/>
            </w:tcBorders>
            <w:vAlign w:val="center"/>
          </w:tcPr>
          <w:p w:rsidR="00194666" w:rsidRPr="00194666" w:rsidRDefault="00194666" w:rsidP="00892BCD">
            <w:pPr>
              <w:pStyle w:val="a8"/>
              <w:bidi/>
              <w:rPr>
                <w:rFonts w:cs="AL-Mohanad"/>
                <w:b/>
                <w:bCs/>
                <w:sz w:val="24"/>
                <w:szCs w:val="24"/>
                <w:rtl/>
              </w:rPr>
            </w:pPr>
            <w:r w:rsidRPr="00194666">
              <w:rPr>
                <w:rFonts w:cs="AL-Mohanad" w:hint="cs"/>
                <w:b/>
                <w:bCs/>
                <w:sz w:val="24"/>
                <w:szCs w:val="24"/>
                <w:rtl/>
              </w:rPr>
              <w:t>تطبيق قواعد السلوك والمواظبة من خلال رصد الحسم من درجات السلوك</w:t>
            </w:r>
          </w:p>
        </w:tc>
        <w:tc>
          <w:tcPr>
            <w:tcW w:w="576" w:type="dxa"/>
            <w:tcBorders>
              <w:left w:val="single" w:sz="12" w:space="0" w:color="auto"/>
              <w:bottom w:val="single" w:sz="12" w:space="0" w:color="auto"/>
              <w:right w:val="single" w:sz="12" w:space="0" w:color="auto"/>
            </w:tcBorders>
          </w:tcPr>
          <w:p w:rsidR="00194666" w:rsidRDefault="00194666"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194666" w:rsidRDefault="00194666" w:rsidP="00892BCD">
            <w:pPr>
              <w:rPr>
                <w:rtl/>
              </w:rPr>
            </w:pPr>
          </w:p>
        </w:tc>
        <w:tc>
          <w:tcPr>
            <w:tcW w:w="2795" w:type="dxa"/>
            <w:vMerge/>
            <w:tcBorders>
              <w:left w:val="single" w:sz="12" w:space="0" w:color="auto"/>
              <w:right w:val="single" w:sz="18" w:space="0" w:color="auto"/>
            </w:tcBorders>
            <w:shd w:val="clear" w:color="auto" w:fill="FFFFFF" w:themeFill="background1"/>
          </w:tcPr>
          <w:p w:rsidR="00194666" w:rsidRPr="00F3446D" w:rsidRDefault="00194666" w:rsidP="00892BCD">
            <w:pPr>
              <w:rPr>
                <w:b/>
                <w:bCs/>
                <w:rtl/>
              </w:rPr>
            </w:pPr>
          </w:p>
        </w:tc>
      </w:tr>
      <w:tr w:rsidR="00194666" w:rsidTr="00F97F0B">
        <w:trPr>
          <w:trHeight w:val="511"/>
        </w:trPr>
        <w:tc>
          <w:tcPr>
            <w:tcW w:w="850" w:type="dxa"/>
            <w:vMerge/>
            <w:tcBorders>
              <w:left w:val="single" w:sz="18" w:space="0" w:color="auto"/>
              <w:bottom w:val="single" w:sz="4" w:space="0" w:color="auto"/>
              <w:right w:val="single" w:sz="18" w:space="0" w:color="auto"/>
            </w:tcBorders>
            <w:shd w:val="clear" w:color="auto" w:fill="D0CECE" w:themeFill="background2" w:themeFillShade="E6"/>
          </w:tcPr>
          <w:p w:rsidR="00194666" w:rsidRDefault="00194666" w:rsidP="00892BCD">
            <w:pPr>
              <w:rPr>
                <w:rtl/>
              </w:rPr>
            </w:pPr>
          </w:p>
        </w:tc>
        <w:tc>
          <w:tcPr>
            <w:tcW w:w="1277" w:type="dxa"/>
            <w:vMerge w:val="restart"/>
            <w:tcBorders>
              <w:left w:val="single" w:sz="18" w:space="0" w:color="auto"/>
              <w:bottom w:val="single" w:sz="4" w:space="0" w:color="auto"/>
              <w:right w:val="single" w:sz="12" w:space="0" w:color="auto"/>
            </w:tcBorders>
            <w:vAlign w:val="center"/>
          </w:tcPr>
          <w:p w:rsidR="00194666" w:rsidRPr="00194666" w:rsidRDefault="00194666" w:rsidP="00892BCD">
            <w:pPr>
              <w:pStyle w:val="a8"/>
              <w:bidi/>
              <w:jc w:val="center"/>
              <w:rPr>
                <w:rFonts w:cs="AL-Mohanad"/>
                <w:b/>
                <w:bCs/>
                <w:color w:val="002060"/>
                <w:sz w:val="24"/>
                <w:szCs w:val="24"/>
                <w:rtl/>
              </w:rPr>
            </w:pPr>
            <w:r w:rsidRPr="00194666">
              <w:rPr>
                <w:rFonts w:cs="AL-Mohanad" w:hint="cs"/>
                <w:b/>
                <w:bCs/>
                <w:color w:val="002060"/>
                <w:sz w:val="24"/>
                <w:szCs w:val="24"/>
                <w:rtl/>
              </w:rPr>
              <w:t>5/9/6/6</w:t>
            </w:r>
          </w:p>
        </w:tc>
        <w:tc>
          <w:tcPr>
            <w:tcW w:w="4110" w:type="dxa"/>
            <w:vMerge w:val="restart"/>
            <w:tcBorders>
              <w:left w:val="single" w:sz="12" w:space="0" w:color="auto"/>
              <w:bottom w:val="single" w:sz="4" w:space="0" w:color="auto"/>
              <w:right w:val="single" w:sz="12" w:space="0" w:color="auto"/>
            </w:tcBorders>
            <w:vAlign w:val="center"/>
          </w:tcPr>
          <w:p w:rsidR="00194666" w:rsidRPr="00194666" w:rsidRDefault="00194666" w:rsidP="00892BCD">
            <w:pPr>
              <w:pStyle w:val="a8"/>
              <w:bidi/>
              <w:rPr>
                <w:rFonts w:cs="AL-Mohanad"/>
                <w:b/>
                <w:bCs/>
                <w:sz w:val="24"/>
                <w:szCs w:val="24"/>
                <w:rtl/>
              </w:rPr>
            </w:pPr>
            <w:r w:rsidRPr="00194666">
              <w:rPr>
                <w:rFonts w:cs="AL-Mohanad" w:hint="cs"/>
                <w:b/>
                <w:bCs/>
                <w:sz w:val="24"/>
                <w:szCs w:val="24"/>
                <w:rtl/>
              </w:rPr>
              <w:t>متابعة أعمال الإرشاد الطلابي ورفع التقارير الشهرية والتقرير الختامي لقائد المدرسة بعد مراجعتها</w:t>
            </w:r>
          </w:p>
        </w:tc>
        <w:tc>
          <w:tcPr>
            <w:tcW w:w="576" w:type="dxa"/>
            <w:vMerge w:val="restart"/>
            <w:tcBorders>
              <w:left w:val="single" w:sz="12" w:space="0" w:color="auto"/>
              <w:bottom w:val="single" w:sz="4" w:space="0" w:color="auto"/>
              <w:right w:val="single" w:sz="12" w:space="0" w:color="auto"/>
            </w:tcBorders>
          </w:tcPr>
          <w:p w:rsidR="00194666" w:rsidRDefault="00194666" w:rsidP="00892BCD">
            <w:pPr>
              <w:rPr>
                <w:rtl/>
              </w:rPr>
            </w:pPr>
          </w:p>
        </w:tc>
        <w:tc>
          <w:tcPr>
            <w:tcW w:w="849" w:type="dxa"/>
            <w:vMerge w:val="restart"/>
            <w:tcBorders>
              <w:top w:val="single" w:sz="12" w:space="0" w:color="auto"/>
              <w:left w:val="single" w:sz="12" w:space="0" w:color="auto"/>
              <w:bottom w:val="single" w:sz="4" w:space="0" w:color="auto"/>
              <w:right w:val="single" w:sz="12" w:space="0" w:color="auto"/>
            </w:tcBorders>
          </w:tcPr>
          <w:p w:rsidR="00194666" w:rsidRDefault="00194666" w:rsidP="00892BCD">
            <w:pPr>
              <w:rPr>
                <w:rtl/>
              </w:rPr>
            </w:pPr>
          </w:p>
        </w:tc>
        <w:tc>
          <w:tcPr>
            <w:tcW w:w="2795" w:type="dxa"/>
            <w:vMerge/>
            <w:tcBorders>
              <w:left w:val="single" w:sz="12" w:space="0" w:color="auto"/>
              <w:bottom w:val="single" w:sz="12" w:space="0" w:color="auto"/>
              <w:right w:val="single" w:sz="18" w:space="0" w:color="auto"/>
            </w:tcBorders>
            <w:shd w:val="clear" w:color="auto" w:fill="DEEAF6" w:themeFill="accent1" w:themeFillTint="33"/>
          </w:tcPr>
          <w:p w:rsidR="00194666" w:rsidRPr="00F3446D" w:rsidRDefault="00194666" w:rsidP="00892BCD">
            <w:pPr>
              <w:rPr>
                <w:b/>
                <w:bCs/>
                <w:rtl/>
              </w:rPr>
            </w:pPr>
          </w:p>
        </w:tc>
      </w:tr>
      <w:tr w:rsidR="00194666" w:rsidTr="004257E2">
        <w:trPr>
          <w:trHeight w:val="63"/>
        </w:trPr>
        <w:tc>
          <w:tcPr>
            <w:tcW w:w="850"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194666" w:rsidRPr="00882C30" w:rsidRDefault="00194666" w:rsidP="00892BCD">
            <w:pPr>
              <w:bidi w:val="0"/>
              <w:ind w:right="113"/>
              <w:jc w:val="center"/>
              <w:rPr>
                <w:b/>
                <w:bCs/>
                <w:color w:val="002060"/>
                <w:sz w:val="24"/>
                <w:szCs w:val="24"/>
                <w:rtl/>
              </w:rPr>
            </w:pPr>
          </w:p>
        </w:tc>
        <w:tc>
          <w:tcPr>
            <w:tcW w:w="1277" w:type="dxa"/>
            <w:vMerge/>
            <w:tcBorders>
              <w:left w:val="single" w:sz="18" w:space="0" w:color="auto"/>
              <w:bottom w:val="single" w:sz="18" w:space="0" w:color="auto"/>
              <w:right w:val="single" w:sz="12" w:space="0" w:color="auto"/>
            </w:tcBorders>
            <w:vAlign w:val="center"/>
          </w:tcPr>
          <w:p w:rsidR="00194666" w:rsidRPr="000D1595" w:rsidRDefault="00194666" w:rsidP="00892BCD">
            <w:pPr>
              <w:pStyle w:val="a8"/>
              <w:bidi/>
              <w:jc w:val="center"/>
              <w:rPr>
                <w:rFonts w:cs="AL-Mohanad"/>
                <w:b/>
                <w:bCs/>
                <w:color w:val="002060"/>
                <w:sz w:val="24"/>
                <w:szCs w:val="24"/>
                <w:rtl/>
              </w:rPr>
            </w:pPr>
          </w:p>
        </w:tc>
        <w:tc>
          <w:tcPr>
            <w:tcW w:w="4110" w:type="dxa"/>
            <w:vMerge/>
            <w:tcBorders>
              <w:left w:val="single" w:sz="12" w:space="0" w:color="auto"/>
              <w:bottom w:val="single" w:sz="18" w:space="0" w:color="auto"/>
              <w:right w:val="single" w:sz="12" w:space="0" w:color="auto"/>
            </w:tcBorders>
          </w:tcPr>
          <w:p w:rsidR="00194666" w:rsidRPr="000D1595" w:rsidRDefault="00194666" w:rsidP="00892BCD">
            <w:pPr>
              <w:pStyle w:val="a8"/>
              <w:bidi/>
              <w:rPr>
                <w:rFonts w:cs="AL-Mohanad"/>
                <w:b/>
                <w:bCs/>
                <w:sz w:val="24"/>
                <w:szCs w:val="24"/>
                <w:rtl/>
              </w:rPr>
            </w:pPr>
          </w:p>
        </w:tc>
        <w:tc>
          <w:tcPr>
            <w:tcW w:w="576" w:type="dxa"/>
            <w:vMerge/>
            <w:tcBorders>
              <w:left w:val="single" w:sz="12" w:space="0" w:color="auto"/>
              <w:bottom w:val="single" w:sz="18" w:space="0" w:color="auto"/>
              <w:right w:val="single" w:sz="12" w:space="0" w:color="auto"/>
            </w:tcBorders>
          </w:tcPr>
          <w:p w:rsidR="00194666" w:rsidRDefault="00194666" w:rsidP="00892BCD">
            <w:pPr>
              <w:rPr>
                <w:rtl/>
              </w:rPr>
            </w:pPr>
          </w:p>
        </w:tc>
        <w:tc>
          <w:tcPr>
            <w:tcW w:w="849" w:type="dxa"/>
            <w:vMerge/>
            <w:tcBorders>
              <w:left w:val="single" w:sz="12" w:space="0" w:color="auto"/>
              <w:bottom w:val="single" w:sz="18" w:space="0" w:color="auto"/>
              <w:right w:val="single" w:sz="12" w:space="0" w:color="auto"/>
            </w:tcBorders>
          </w:tcPr>
          <w:p w:rsidR="00194666" w:rsidRDefault="00194666" w:rsidP="00892BCD">
            <w:pPr>
              <w:rPr>
                <w:rtl/>
              </w:rPr>
            </w:pPr>
          </w:p>
        </w:tc>
        <w:tc>
          <w:tcPr>
            <w:tcW w:w="2795" w:type="dxa"/>
            <w:tcBorders>
              <w:top w:val="single" w:sz="12" w:space="0" w:color="auto"/>
              <w:left w:val="single" w:sz="12" w:space="0" w:color="auto"/>
              <w:bottom w:val="single" w:sz="18" w:space="0" w:color="auto"/>
              <w:right w:val="single" w:sz="18" w:space="0" w:color="auto"/>
            </w:tcBorders>
            <w:shd w:val="clear" w:color="auto" w:fill="E2EFD9" w:themeFill="accent6" w:themeFillTint="33"/>
          </w:tcPr>
          <w:p w:rsidR="00194666" w:rsidRPr="00F3446D" w:rsidRDefault="00194666" w:rsidP="00892BCD">
            <w:pPr>
              <w:rPr>
                <w:b/>
                <w:bCs/>
                <w:rtl/>
              </w:rPr>
            </w:pPr>
            <w:r>
              <w:rPr>
                <w:rFonts w:hint="cs"/>
                <w:b/>
                <w:bCs/>
                <w:rtl/>
              </w:rPr>
              <w:t>التوقيع /</w:t>
            </w:r>
          </w:p>
        </w:tc>
      </w:tr>
      <w:tr w:rsidR="004257E2" w:rsidTr="00F97F0B">
        <w:trPr>
          <w:trHeight w:val="456"/>
        </w:trPr>
        <w:tc>
          <w:tcPr>
            <w:tcW w:w="850"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4257E2" w:rsidRPr="007A3005" w:rsidRDefault="004257E2" w:rsidP="007A3005">
            <w:pPr>
              <w:bidi w:val="0"/>
              <w:ind w:left="113" w:right="113"/>
              <w:jc w:val="center"/>
              <w:rPr>
                <w:b/>
                <w:bCs/>
                <w:color w:val="002060"/>
                <w:sz w:val="24"/>
                <w:szCs w:val="24"/>
                <w:rtl/>
              </w:rPr>
            </w:pPr>
            <w:r w:rsidRPr="007A3005">
              <w:rPr>
                <w:rFonts w:hint="cs"/>
                <w:b/>
                <w:bCs/>
                <w:color w:val="002060"/>
                <w:sz w:val="24"/>
                <w:szCs w:val="24"/>
                <w:rtl/>
              </w:rPr>
              <w:t>النشاط الطلابي (13)</w:t>
            </w:r>
          </w:p>
        </w:tc>
        <w:tc>
          <w:tcPr>
            <w:tcW w:w="1277" w:type="dxa"/>
            <w:tcBorders>
              <w:top w:val="single" w:sz="18" w:space="0" w:color="auto"/>
              <w:left w:val="single" w:sz="18" w:space="0" w:color="auto"/>
              <w:bottom w:val="single" w:sz="12" w:space="0" w:color="auto"/>
              <w:right w:val="single" w:sz="12" w:space="0" w:color="auto"/>
            </w:tcBorders>
            <w:shd w:val="clear" w:color="auto" w:fill="FFFFFF" w:themeFill="background1"/>
            <w:vAlign w:val="center"/>
          </w:tcPr>
          <w:p w:rsidR="004257E2" w:rsidRPr="00357F5E" w:rsidRDefault="004257E2" w:rsidP="00892BCD">
            <w:pPr>
              <w:pStyle w:val="a8"/>
              <w:bidi/>
              <w:jc w:val="center"/>
              <w:rPr>
                <w:rFonts w:cs="AL-Mohanad"/>
                <w:b/>
                <w:bCs/>
                <w:color w:val="002060"/>
                <w:sz w:val="24"/>
                <w:szCs w:val="24"/>
                <w:rtl/>
              </w:rPr>
            </w:pPr>
            <w:r w:rsidRPr="00357F5E">
              <w:rPr>
                <w:rFonts w:cs="AL-Mohanad" w:hint="cs"/>
                <w:b/>
                <w:bCs/>
                <w:color w:val="002060"/>
                <w:sz w:val="24"/>
                <w:szCs w:val="24"/>
                <w:rtl/>
              </w:rPr>
              <w:t>5/1</w:t>
            </w:r>
          </w:p>
        </w:tc>
        <w:tc>
          <w:tcPr>
            <w:tcW w:w="4110" w:type="dxa"/>
            <w:tcBorders>
              <w:top w:val="single" w:sz="18" w:space="0" w:color="auto"/>
              <w:left w:val="single" w:sz="12" w:space="0" w:color="auto"/>
              <w:bottom w:val="single" w:sz="12" w:space="0" w:color="auto"/>
              <w:right w:val="single" w:sz="12" w:space="0" w:color="auto"/>
            </w:tcBorders>
            <w:shd w:val="clear" w:color="auto" w:fill="FFFFFF" w:themeFill="background1"/>
            <w:vAlign w:val="center"/>
          </w:tcPr>
          <w:p w:rsidR="004257E2" w:rsidRPr="00357F5E" w:rsidRDefault="004257E2" w:rsidP="00892BCD">
            <w:pPr>
              <w:pStyle w:val="a8"/>
              <w:bidi/>
              <w:jc w:val="both"/>
              <w:rPr>
                <w:rFonts w:cs="AL-Mohanad"/>
                <w:b/>
                <w:bCs/>
                <w:sz w:val="24"/>
                <w:szCs w:val="24"/>
                <w:rtl/>
              </w:rPr>
            </w:pPr>
            <w:r w:rsidRPr="00357F5E">
              <w:rPr>
                <w:rFonts w:cs="AL-Mohanad" w:hint="cs"/>
                <w:b/>
                <w:bCs/>
                <w:sz w:val="24"/>
                <w:szCs w:val="24"/>
                <w:rtl/>
              </w:rPr>
              <w:t xml:space="preserve">إعداد البرامج حسب المرحلة الدراسية وفق التعاميم الصادرة بهذا الشأن موضحا فيها البرامج وأوقاتها والميزانية التقديرية لكل نشاط وذلك قبل بداية العام الدراسي </w:t>
            </w:r>
          </w:p>
        </w:tc>
        <w:tc>
          <w:tcPr>
            <w:tcW w:w="576" w:type="dxa"/>
            <w:tcBorders>
              <w:top w:val="single" w:sz="18" w:space="0" w:color="auto"/>
              <w:left w:val="single" w:sz="12" w:space="0" w:color="auto"/>
              <w:bottom w:val="single" w:sz="12" w:space="0" w:color="auto"/>
              <w:right w:val="single" w:sz="12" w:space="0" w:color="auto"/>
            </w:tcBorders>
            <w:shd w:val="clear" w:color="auto" w:fill="FFFFFF" w:themeFill="background1"/>
            <w:vAlign w:val="center"/>
          </w:tcPr>
          <w:p w:rsidR="004257E2" w:rsidRPr="0055597B" w:rsidRDefault="004257E2" w:rsidP="00892BCD">
            <w:pPr>
              <w:jc w:val="center"/>
              <w:rPr>
                <w:b/>
                <w:bCs/>
                <w:sz w:val="24"/>
                <w:szCs w:val="24"/>
                <w:rtl/>
              </w:rPr>
            </w:pPr>
          </w:p>
        </w:tc>
        <w:tc>
          <w:tcPr>
            <w:tcW w:w="849" w:type="dxa"/>
            <w:tcBorders>
              <w:top w:val="single" w:sz="18" w:space="0" w:color="auto"/>
              <w:left w:val="single" w:sz="12" w:space="0" w:color="auto"/>
              <w:bottom w:val="single" w:sz="12" w:space="0" w:color="auto"/>
              <w:right w:val="single" w:sz="12" w:space="0" w:color="auto"/>
            </w:tcBorders>
            <w:shd w:val="clear" w:color="auto" w:fill="FFFFFF" w:themeFill="background1"/>
            <w:vAlign w:val="center"/>
          </w:tcPr>
          <w:p w:rsidR="004257E2" w:rsidRPr="0055597B" w:rsidRDefault="004257E2" w:rsidP="00892BCD">
            <w:pPr>
              <w:jc w:val="center"/>
              <w:rPr>
                <w:b/>
                <w:bCs/>
                <w:sz w:val="24"/>
                <w:szCs w:val="24"/>
                <w:rtl/>
              </w:rPr>
            </w:pP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4257E2" w:rsidRDefault="004257E2" w:rsidP="00892BCD">
            <w:pPr>
              <w:rPr>
                <w:b/>
                <w:bCs/>
                <w:rtl/>
              </w:rPr>
            </w:pPr>
          </w:p>
          <w:p w:rsidR="004257E2" w:rsidRDefault="004257E2" w:rsidP="00892BCD">
            <w:pPr>
              <w:rPr>
                <w:b/>
                <w:bCs/>
                <w:rtl/>
              </w:rPr>
            </w:pPr>
          </w:p>
          <w:p w:rsidR="004257E2" w:rsidRPr="00F3446D" w:rsidRDefault="004257E2" w:rsidP="00892BCD">
            <w:pPr>
              <w:rPr>
                <w:b/>
                <w:bCs/>
                <w:rtl/>
              </w:rPr>
            </w:pPr>
          </w:p>
        </w:tc>
      </w:tr>
      <w:tr w:rsidR="004257E2" w:rsidTr="00F97F0B">
        <w:trPr>
          <w:trHeight w:val="384"/>
        </w:trPr>
        <w:tc>
          <w:tcPr>
            <w:tcW w:w="850" w:type="dxa"/>
            <w:vMerge/>
            <w:tcBorders>
              <w:left w:val="single" w:sz="18" w:space="0" w:color="auto"/>
              <w:right w:val="single" w:sz="18" w:space="0" w:color="auto"/>
            </w:tcBorders>
            <w:shd w:val="clear" w:color="auto" w:fill="D0CECE" w:themeFill="background2" w:themeFillShade="E6"/>
          </w:tcPr>
          <w:p w:rsidR="004257E2" w:rsidRDefault="004257E2" w:rsidP="00892BCD">
            <w:pPr>
              <w:bidi w:val="0"/>
              <w:ind w:left="113" w:right="113"/>
              <w:jc w:val="center"/>
              <w:rPr>
                <w:rtl/>
              </w:rPr>
            </w:pPr>
          </w:p>
        </w:tc>
        <w:tc>
          <w:tcPr>
            <w:tcW w:w="1277" w:type="dxa"/>
            <w:tcBorders>
              <w:top w:val="single" w:sz="12" w:space="0" w:color="auto"/>
              <w:left w:val="single" w:sz="18" w:space="0" w:color="auto"/>
              <w:bottom w:val="single" w:sz="12" w:space="0" w:color="auto"/>
              <w:right w:val="single" w:sz="12" w:space="0" w:color="auto"/>
            </w:tcBorders>
            <w:vAlign w:val="center"/>
          </w:tcPr>
          <w:p w:rsidR="004257E2" w:rsidRPr="00357F5E" w:rsidRDefault="004257E2" w:rsidP="00892BCD">
            <w:pPr>
              <w:pStyle w:val="a8"/>
              <w:bidi/>
              <w:jc w:val="center"/>
              <w:rPr>
                <w:rFonts w:cs="AL-Mohanad"/>
                <w:b/>
                <w:bCs/>
                <w:color w:val="002060"/>
                <w:sz w:val="24"/>
                <w:szCs w:val="24"/>
                <w:rtl/>
              </w:rPr>
            </w:pPr>
            <w:r w:rsidRPr="00357F5E">
              <w:rPr>
                <w:rFonts w:cs="AL-Mohanad" w:hint="cs"/>
                <w:b/>
                <w:bCs/>
                <w:color w:val="002060"/>
                <w:sz w:val="24"/>
                <w:szCs w:val="24"/>
                <w:rtl/>
              </w:rPr>
              <w:t>5/2</w:t>
            </w:r>
          </w:p>
        </w:tc>
        <w:tc>
          <w:tcPr>
            <w:tcW w:w="4110" w:type="dxa"/>
            <w:tcBorders>
              <w:top w:val="single" w:sz="12" w:space="0" w:color="auto"/>
              <w:left w:val="single" w:sz="12" w:space="0" w:color="auto"/>
              <w:bottom w:val="single" w:sz="12" w:space="0" w:color="auto"/>
              <w:right w:val="single" w:sz="12" w:space="0" w:color="auto"/>
            </w:tcBorders>
            <w:vAlign w:val="center"/>
          </w:tcPr>
          <w:p w:rsidR="004257E2" w:rsidRPr="00357F5E" w:rsidRDefault="004257E2" w:rsidP="00892BCD">
            <w:pPr>
              <w:pStyle w:val="a8"/>
              <w:bidi/>
              <w:jc w:val="both"/>
              <w:rPr>
                <w:rFonts w:cs="AL-Mohanad"/>
                <w:b/>
                <w:bCs/>
                <w:sz w:val="24"/>
                <w:szCs w:val="24"/>
                <w:rtl/>
              </w:rPr>
            </w:pPr>
            <w:r>
              <w:rPr>
                <w:rFonts w:cs="AL-Mohanad" w:hint="cs"/>
                <w:b/>
                <w:bCs/>
                <w:sz w:val="24"/>
                <w:szCs w:val="24"/>
                <w:rtl/>
              </w:rPr>
              <w:t>المشاركة في اختبار المعلمات المشرفات</w:t>
            </w:r>
            <w:r w:rsidRPr="00357F5E">
              <w:rPr>
                <w:rFonts w:cs="AL-Mohanad" w:hint="cs"/>
                <w:b/>
                <w:bCs/>
                <w:sz w:val="24"/>
                <w:szCs w:val="24"/>
                <w:rtl/>
              </w:rPr>
              <w:t xml:space="preserve"> على مجالات النشاط مع مراعاة التخصص المطلوب لكل نشاط والخبرات والمهارات ونصاب المعلم</w:t>
            </w:r>
            <w:r>
              <w:rPr>
                <w:rFonts w:cs="AL-Mohanad" w:hint="cs"/>
                <w:b/>
                <w:bCs/>
                <w:sz w:val="24"/>
                <w:szCs w:val="24"/>
                <w:rtl/>
              </w:rPr>
              <w:t>ة</w:t>
            </w:r>
          </w:p>
        </w:tc>
        <w:tc>
          <w:tcPr>
            <w:tcW w:w="576" w:type="dxa"/>
            <w:tcBorders>
              <w:top w:val="single" w:sz="12" w:space="0" w:color="auto"/>
              <w:left w:val="single" w:sz="12" w:space="0" w:color="auto"/>
              <w:bottom w:val="single" w:sz="12" w:space="0" w:color="auto"/>
              <w:right w:val="single" w:sz="12" w:space="0" w:color="auto"/>
            </w:tcBorders>
          </w:tcPr>
          <w:p w:rsidR="004257E2" w:rsidRDefault="004257E2"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4257E2" w:rsidRDefault="004257E2" w:rsidP="00892BCD">
            <w:pPr>
              <w:rPr>
                <w:rtl/>
              </w:rPr>
            </w:pPr>
          </w:p>
        </w:tc>
        <w:tc>
          <w:tcPr>
            <w:tcW w:w="2795" w:type="dxa"/>
            <w:vMerge/>
            <w:tcBorders>
              <w:left w:val="single" w:sz="12" w:space="0" w:color="auto"/>
              <w:right w:val="single" w:sz="18" w:space="0" w:color="auto"/>
            </w:tcBorders>
            <w:shd w:val="clear" w:color="auto" w:fill="FFFFFF" w:themeFill="background1"/>
          </w:tcPr>
          <w:p w:rsidR="004257E2" w:rsidRPr="00F3446D" w:rsidRDefault="004257E2" w:rsidP="00892BCD">
            <w:pPr>
              <w:rPr>
                <w:b/>
                <w:bCs/>
                <w:rtl/>
              </w:rPr>
            </w:pPr>
          </w:p>
        </w:tc>
      </w:tr>
      <w:tr w:rsidR="004257E2" w:rsidTr="00F97F0B">
        <w:trPr>
          <w:trHeight w:val="378"/>
        </w:trPr>
        <w:tc>
          <w:tcPr>
            <w:tcW w:w="850" w:type="dxa"/>
            <w:vMerge/>
            <w:tcBorders>
              <w:left w:val="single" w:sz="18" w:space="0" w:color="auto"/>
              <w:right w:val="single" w:sz="18" w:space="0" w:color="auto"/>
            </w:tcBorders>
            <w:shd w:val="clear" w:color="auto" w:fill="D0CECE" w:themeFill="background2" w:themeFillShade="E6"/>
            <w:textDirection w:val="btLr"/>
            <w:vAlign w:val="center"/>
          </w:tcPr>
          <w:p w:rsidR="004257E2" w:rsidRPr="00BF172E" w:rsidRDefault="004257E2" w:rsidP="00892BCD">
            <w:pPr>
              <w:bidi w:val="0"/>
              <w:ind w:left="113" w:right="113"/>
              <w:jc w:val="center"/>
              <w:rPr>
                <w:b/>
                <w:bCs/>
                <w:color w:val="002060"/>
                <w:sz w:val="24"/>
                <w:szCs w:val="24"/>
                <w:rtl/>
              </w:rPr>
            </w:pPr>
          </w:p>
        </w:tc>
        <w:tc>
          <w:tcPr>
            <w:tcW w:w="1277" w:type="dxa"/>
            <w:tcBorders>
              <w:top w:val="single" w:sz="12" w:space="0" w:color="auto"/>
              <w:left w:val="single" w:sz="18" w:space="0" w:color="auto"/>
              <w:bottom w:val="single" w:sz="4" w:space="0" w:color="auto"/>
              <w:right w:val="single" w:sz="12" w:space="0" w:color="auto"/>
            </w:tcBorders>
            <w:shd w:val="clear" w:color="auto" w:fill="FFFFFF" w:themeFill="background1"/>
            <w:vAlign w:val="center"/>
          </w:tcPr>
          <w:p w:rsidR="004257E2" w:rsidRPr="00357F5E" w:rsidRDefault="004257E2" w:rsidP="00892BCD">
            <w:pPr>
              <w:pStyle w:val="a8"/>
              <w:bidi/>
              <w:jc w:val="center"/>
              <w:rPr>
                <w:rFonts w:cs="AL-Mohanad"/>
                <w:b/>
                <w:bCs/>
                <w:color w:val="002060"/>
                <w:sz w:val="24"/>
                <w:szCs w:val="24"/>
                <w:rtl/>
              </w:rPr>
            </w:pPr>
            <w:r w:rsidRPr="00357F5E">
              <w:rPr>
                <w:rFonts w:cs="AL-Mohanad" w:hint="cs"/>
                <w:b/>
                <w:bCs/>
                <w:color w:val="002060"/>
                <w:sz w:val="24"/>
                <w:szCs w:val="24"/>
                <w:rtl/>
              </w:rPr>
              <w:t>5/12</w:t>
            </w:r>
          </w:p>
        </w:tc>
        <w:tc>
          <w:tcPr>
            <w:tcW w:w="4110" w:type="dxa"/>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rsidR="004257E2" w:rsidRPr="00357F5E" w:rsidRDefault="004257E2" w:rsidP="00892BCD">
            <w:pPr>
              <w:pStyle w:val="a8"/>
              <w:bidi/>
              <w:jc w:val="both"/>
              <w:rPr>
                <w:rFonts w:cs="AL-Mohanad"/>
                <w:b/>
                <w:bCs/>
                <w:sz w:val="24"/>
                <w:szCs w:val="24"/>
                <w:rtl/>
              </w:rPr>
            </w:pPr>
            <w:r w:rsidRPr="00357F5E">
              <w:rPr>
                <w:rFonts w:cs="AL-Mohanad" w:hint="cs"/>
                <w:b/>
                <w:bCs/>
                <w:sz w:val="24"/>
                <w:szCs w:val="24"/>
                <w:rtl/>
              </w:rPr>
              <w:t>تقييم ما تم إنجازه خلال الفصل الدراسي والرفع به إلى قائد</w:t>
            </w:r>
            <w:r>
              <w:rPr>
                <w:rFonts w:cs="AL-Mohanad" w:hint="cs"/>
                <w:b/>
                <w:bCs/>
                <w:sz w:val="24"/>
                <w:szCs w:val="24"/>
                <w:rtl/>
              </w:rPr>
              <w:t>ة</w:t>
            </w:r>
            <w:r w:rsidRPr="00357F5E">
              <w:rPr>
                <w:rFonts w:cs="AL-Mohanad" w:hint="cs"/>
                <w:b/>
                <w:bCs/>
                <w:sz w:val="24"/>
                <w:szCs w:val="24"/>
                <w:rtl/>
              </w:rPr>
              <w:t xml:space="preserve"> المدرسة</w:t>
            </w:r>
          </w:p>
        </w:tc>
        <w:tc>
          <w:tcPr>
            <w:tcW w:w="576" w:type="dxa"/>
            <w:tcBorders>
              <w:top w:val="single" w:sz="12" w:space="0" w:color="auto"/>
              <w:left w:val="single" w:sz="12" w:space="0" w:color="auto"/>
              <w:bottom w:val="single" w:sz="4" w:space="0" w:color="auto"/>
              <w:right w:val="single" w:sz="12" w:space="0" w:color="auto"/>
            </w:tcBorders>
            <w:shd w:val="clear" w:color="auto" w:fill="FFFFFF" w:themeFill="background1"/>
          </w:tcPr>
          <w:p w:rsidR="004257E2" w:rsidRPr="00BF172E" w:rsidRDefault="004257E2" w:rsidP="00892BCD">
            <w:pPr>
              <w:rPr>
                <w:b/>
                <w:bCs/>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257E2" w:rsidRPr="00BF172E" w:rsidRDefault="004257E2" w:rsidP="00892BCD">
            <w:pPr>
              <w:rPr>
                <w:b/>
                <w:bCs/>
                <w:rtl/>
              </w:rPr>
            </w:pPr>
          </w:p>
        </w:tc>
        <w:tc>
          <w:tcPr>
            <w:tcW w:w="2795" w:type="dxa"/>
            <w:vMerge/>
            <w:tcBorders>
              <w:left w:val="single" w:sz="12" w:space="0" w:color="auto"/>
              <w:right w:val="single" w:sz="18" w:space="0" w:color="auto"/>
            </w:tcBorders>
            <w:shd w:val="clear" w:color="auto" w:fill="FFFFFF" w:themeFill="background1"/>
          </w:tcPr>
          <w:p w:rsidR="004257E2" w:rsidRPr="00F3446D" w:rsidRDefault="004257E2" w:rsidP="00892BCD">
            <w:pPr>
              <w:rPr>
                <w:b/>
                <w:bCs/>
                <w:rtl/>
              </w:rPr>
            </w:pPr>
          </w:p>
        </w:tc>
      </w:tr>
      <w:tr w:rsidR="004257E2" w:rsidTr="00F97F0B">
        <w:tc>
          <w:tcPr>
            <w:tcW w:w="850" w:type="dxa"/>
            <w:vMerge/>
            <w:tcBorders>
              <w:left w:val="single" w:sz="18" w:space="0" w:color="auto"/>
              <w:right w:val="single" w:sz="18" w:space="0" w:color="auto"/>
            </w:tcBorders>
            <w:shd w:val="clear" w:color="auto" w:fill="D0CECE" w:themeFill="background2" w:themeFillShade="E6"/>
          </w:tcPr>
          <w:p w:rsidR="004257E2" w:rsidRDefault="004257E2" w:rsidP="00892BCD">
            <w:pPr>
              <w:rPr>
                <w:rtl/>
              </w:rPr>
            </w:pPr>
          </w:p>
        </w:tc>
        <w:tc>
          <w:tcPr>
            <w:tcW w:w="1277" w:type="dxa"/>
            <w:tcBorders>
              <w:left w:val="single" w:sz="18" w:space="0" w:color="auto"/>
              <w:right w:val="single" w:sz="12" w:space="0" w:color="auto"/>
            </w:tcBorders>
            <w:shd w:val="clear" w:color="auto" w:fill="FFFFFF" w:themeFill="background1"/>
            <w:vAlign w:val="center"/>
          </w:tcPr>
          <w:p w:rsidR="004257E2" w:rsidRPr="00357F5E" w:rsidRDefault="004257E2" w:rsidP="00892BCD">
            <w:pPr>
              <w:pStyle w:val="a8"/>
              <w:bidi/>
              <w:jc w:val="center"/>
              <w:rPr>
                <w:rFonts w:cs="AL-Mohanad"/>
                <w:b/>
                <w:bCs/>
                <w:color w:val="002060"/>
                <w:sz w:val="24"/>
                <w:szCs w:val="24"/>
                <w:rtl/>
              </w:rPr>
            </w:pPr>
            <w:r w:rsidRPr="00357F5E">
              <w:rPr>
                <w:rFonts w:cs="AL-Mohanad" w:hint="cs"/>
                <w:b/>
                <w:bCs/>
                <w:color w:val="002060"/>
                <w:sz w:val="24"/>
                <w:szCs w:val="24"/>
                <w:rtl/>
              </w:rPr>
              <w:t>5/14/1/2</w:t>
            </w:r>
          </w:p>
        </w:tc>
        <w:tc>
          <w:tcPr>
            <w:tcW w:w="4110" w:type="dxa"/>
            <w:tcBorders>
              <w:left w:val="single" w:sz="12" w:space="0" w:color="auto"/>
              <w:right w:val="single" w:sz="12" w:space="0" w:color="auto"/>
            </w:tcBorders>
            <w:shd w:val="clear" w:color="auto" w:fill="FFFFFF" w:themeFill="background1"/>
            <w:vAlign w:val="center"/>
          </w:tcPr>
          <w:p w:rsidR="004257E2" w:rsidRPr="00357F5E" w:rsidRDefault="004257E2" w:rsidP="00892BCD">
            <w:pPr>
              <w:pStyle w:val="a8"/>
              <w:bidi/>
              <w:jc w:val="both"/>
              <w:rPr>
                <w:rFonts w:cs="AL-Mohanad"/>
                <w:b/>
                <w:bCs/>
                <w:sz w:val="24"/>
                <w:szCs w:val="24"/>
                <w:rtl/>
              </w:rPr>
            </w:pPr>
            <w:r w:rsidRPr="00357F5E">
              <w:rPr>
                <w:rFonts w:cs="AL-Mohanad" w:hint="cs"/>
                <w:b/>
                <w:bCs/>
                <w:sz w:val="24"/>
                <w:szCs w:val="24"/>
                <w:rtl/>
              </w:rPr>
              <w:t>تقويم البرنامج الإذاعي من وكيل</w:t>
            </w:r>
            <w:r>
              <w:rPr>
                <w:rFonts w:cs="AL-Mohanad" w:hint="cs"/>
                <w:b/>
                <w:bCs/>
                <w:sz w:val="24"/>
                <w:szCs w:val="24"/>
                <w:rtl/>
              </w:rPr>
              <w:t>ة المدرسة لشؤون الطالبات</w:t>
            </w:r>
            <w:r w:rsidRPr="00357F5E">
              <w:rPr>
                <w:rFonts w:cs="AL-Mohanad" w:hint="cs"/>
                <w:b/>
                <w:bCs/>
                <w:sz w:val="24"/>
                <w:szCs w:val="24"/>
                <w:rtl/>
              </w:rPr>
              <w:t xml:space="preserve"> ورائد</w:t>
            </w:r>
            <w:r>
              <w:rPr>
                <w:rFonts w:cs="AL-Mohanad" w:hint="cs"/>
                <w:b/>
                <w:bCs/>
                <w:sz w:val="24"/>
                <w:szCs w:val="24"/>
                <w:rtl/>
              </w:rPr>
              <w:t>ة النشاط ومعلمات</w:t>
            </w:r>
            <w:r w:rsidRPr="00357F5E">
              <w:rPr>
                <w:rFonts w:cs="AL-Mohanad" w:hint="cs"/>
                <w:b/>
                <w:bCs/>
                <w:sz w:val="24"/>
                <w:szCs w:val="24"/>
                <w:rtl/>
              </w:rPr>
              <w:t xml:space="preserve"> وفق استمارة التقويم الخاصة بذلك .</w:t>
            </w:r>
          </w:p>
        </w:tc>
        <w:tc>
          <w:tcPr>
            <w:tcW w:w="576" w:type="dxa"/>
            <w:tcBorders>
              <w:left w:val="single" w:sz="12" w:space="0" w:color="auto"/>
              <w:right w:val="single" w:sz="12" w:space="0" w:color="auto"/>
            </w:tcBorders>
            <w:shd w:val="clear" w:color="auto" w:fill="FFFFFF" w:themeFill="background1"/>
          </w:tcPr>
          <w:p w:rsidR="004257E2" w:rsidRPr="006511C9" w:rsidRDefault="004257E2" w:rsidP="00892BCD">
            <w:pPr>
              <w:rPr>
                <w:b/>
                <w:bCs/>
                <w:color w:val="C00000"/>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257E2" w:rsidRPr="006511C9" w:rsidRDefault="004257E2" w:rsidP="00892BCD">
            <w:pPr>
              <w:rPr>
                <w:b/>
                <w:bCs/>
                <w:color w:val="C00000"/>
                <w:rtl/>
              </w:rPr>
            </w:pPr>
          </w:p>
        </w:tc>
        <w:tc>
          <w:tcPr>
            <w:tcW w:w="2795" w:type="dxa"/>
            <w:vMerge/>
            <w:tcBorders>
              <w:left w:val="single" w:sz="12" w:space="0" w:color="auto"/>
              <w:right w:val="single" w:sz="18" w:space="0" w:color="auto"/>
            </w:tcBorders>
            <w:shd w:val="clear" w:color="auto" w:fill="FFFFFF" w:themeFill="background1"/>
          </w:tcPr>
          <w:p w:rsidR="004257E2" w:rsidRPr="00F3446D" w:rsidRDefault="004257E2" w:rsidP="00892BCD">
            <w:pPr>
              <w:rPr>
                <w:b/>
                <w:bCs/>
                <w:rtl/>
              </w:rPr>
            </w:pPr>
          </w:p>
        </w:tc>
      </w:tr>
      <w:tr w:rsidR="004257E2" w:rsidTr="00697DCD">
        <w:trPr>
          <w:trHeight w:val="536"/>
        </w:trPr>
        <w:tc>
          <w:tcPr>
            <w:tcW w:w="850" w:type="dxa"/>
            <w:vMerge/>
            <w:tcBorders>
              <w:left w:val="single" w:sz="18" w:space="0" w:color="auto"/>
              <w:right w:val="single" w:sz="18" w:space="0" w:color="auto"/>
            </w:tcBorders>
            <w:shd w:val="clear" w:color="auto" w:fill="D0CECE" w:themeFill="background2" w:themeFillShade="E6"/>
          </w:tcPr>
          <w:p w:rsidR="004257E2" w:rsidRDefault="004257E2" w:rsidP="00892BCD">
            <w:pPr>
              <w:rPr>
                <w:rtl/>
              </w:rPr>
            </w:pPr>
          </w:p>
        </w:tc>
        <w:tc>
          <w:tcPr>
            <w:tcW w:w="1277" w:type="dxa"/>
            <w:tcBorders>
              <w:left w:val="single" w:sz="18" w:space="0" w:color="auto"/>
              <w:bottom w:val="single" w:sz="8" w:space="0" w:color="auto"/>
              <w:right w:val="single" w:sz="12" w:space="0" w:color="auto"/>
            </w:tcBorders>
            <w:shd w:val="clear" w:color="auto" w:fill="FFFFFF" w:themeFill="background1"/>
            <w:vAlign w:val="center"/>
          </w:tcPr>
          <w:p w:rsidR="004257E2" w:rsidRPr="00357F5E" w:rsidRDefault="004257E2" w:rsidP="00892BCD">
            <w:pPr>
              <w:pStyle w:val="a8"/>
              <w:bidi/>
              <w:jc w:val="center"/>
              <w:rPr>
                <w:rFonts w:cs="AL-Mohanad"/>
                <w:b/>
                <w:bCs/>
                <w:color w:val="002060"/>
                <w:sz w:val="24"/>
                <w:szCs w:val="24"/>
                <w:rtl/>
              </w:rPr>
            </w:pPr>
            <w:r w:rsidRPr="00357F5E">
              <w:rPr>
                <w:rFonts w:cs="AL-Mohanad" w:hint="cs"/>
                <w:b/>
                <w:bCs/>
                <w:color w:val="002060"/>
                <w:sz w:val="24"/>
                <w:szCs w:val="24"/>
                <w:rtl/>
              </w:rPr>
              <w:t>5/14/1/4</w:t>
            </w:r>
          </w:p>
        </w:tc>
        <w:tc>
          <w:tcPr>
            <w:tcW w:w="4110" w:type="dxa"/>
            <w:tcBorders>
              <w:left w:val="single" w:sz="12" w:space="0" w:color="auto"/>
              <w:bottom w:val="single" w:sz="8" w:space="0" w:color="auto"/>
              <w:right w:val="single" w:sz="12" w:space="0" w:color="auto"/>
            </w:tcBorders>
            <w:shd w:val="clear" w:color="auto" w:fill="FFFFFF" w:themeFill="background1"/>
            <w:vAlign w:val="center"/>
          </w:tcPr>
          <w:p w:rsidR="004257E2" w:rsidRPr="00357F5E" w:rsidRDefault="004257E2" w:rsidP="00892BCD">
            <w:pPr>
              <w:pStyle w:val="a8"/>
              <w:bidi/>
              <w:jc w:val="both"/>
              <w:rPr>
                <w:rFonts w:cs="AL-Mohanad"/>
                <w:b/>
                <w:bCs/>
                <w:sz w:val="24"/>
                <w:szCs w:val="24"/>
                <w:rtl/>
              </w:rPr>
            </w:pPr>
            <w:r>
              <w:rPr>
                <w:rFonts w:cs="AL-Mohanad" w:hint="cs"/>
                <w:b/>
                <w:bCs/>
                <w:sz w:val="24"/>
                <w:szCs w:val="24"/>
                <w:rtl/>
              </w:rPr>
              <w:t>تحديد المعلمات والطالبات</w:t>
            </w:r>
            <w:r w:rsidRPr="00357F5E">
              <w:rPr>
                <w:rFonts w:cs="AL-Mohanad" w:hint="cs"/>
                <w:b/>
                <w:bCs/>
                <w:sz w:val="24"/>
                <w:szCs w:val="24"/>
                <w:rtl/>
              </w:rPr>
              <w:t xml:space="preserve"> والفصول المميزة في البرنامج الإذاعي وفقا</w:t>
            </w:r>
            <w:r>
              <w:rPr>
                <w:rFonts w:cs="AL-Mohanad" w:hint="cs"/>
                <w:b/>
                <w:bCs/>
                <w:sz w:val="24"/>
                <w:szCs w:val="24"/>
                <w:rtl/>
              </w:rPr>
              <w:t xml:space="preserve"> لاستمارات التقييم من أجل تكريهن</w:t>
            </w:r>
            <w:r w:rsidRPr="00357F5E">
              <w:rPr>
                <w:rFonts w:cs="AL-Mohanad" w:hint="cs"/>
                <w:b/>
                <w:bCs/>
                <w:sz w:val="24"/>
                <w:szCs w:val="24"/>
                <w:rtl/>
              </w:rPr>
              <w:t xml:space="preserve"> </w:t>
            </w:r>
          </w:p>
        </w:tc>
        <w:tc>
          <w:tcPr>
            <w:tcW w:w="576" w:type="dxa"/>
            <w:tcBorders>
              <w:left w:val="single" w:sz="12" w:space="0" w:color="auto"/>
              <w:bottom w:val="single" w:sz="8" w:space="0" w:color="auto"/>
              <w:right w:val="single" w:sz="12" w:space="0" w:color="auto"/>
            </w:tcBorders>
            <w:shd w:val="clear" w:color="auto" w:fill="FFFFFF" w:themeFill="background1"/>
          </w:tcPr>
          <w:p w:rsidR="004257E2" w:rsidRPr="00352A77" w:rsidRDefault="004257E2" w:rsidP="00892BCD">
            <w:pPr>
              <w:rPr>
                <w:b/>
                <w:bCs/>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tcPr>
          <w:p w:rsidR="004257E2" w:rsidRPr="00352A77" w:rsidRDefault="004257E2" w:rsidP="00892BCD">
            <w:pPr>
              <w:rPr>
                <w:b/>
                <w:bCs/>
                <w:rtl/>
              </w:rPr>
            </w:pPr>
          </w:p>
        </w:tc>
        <w:tc>
          <w:tcPr>
            <w:tcW w:w="2795" w:type="dxa"/>
            <w:vMerge/>
            <w:tcBorders>
              <w:left w:val="single" w:sz="12" w:space="0" w:color="auto"/>
              <w:right w:val="single" w:sz="18" w:space="0" w:color="auto"/>
            </w:tcBorders>
            <w:shd w:val="clear" w:color="auto" w:fill="FFFFFF" w:themeFill="background1"/>
          </w:tcPr>
          <w:p w:rsidR="004257E2" w:rsidRPr="00F3446D" w:rsidRDefault="004257E2" w:rsidP="00892BCD">
            <w:pPr>
              <w:rPr>
                <w:b/>
                <w:bCs/>
                <w:rtl/>
              </w:rPr>
            </w:pPr>
          </w:p>
        </w:tc>
      </w:tr>
      <w:tr w:rsidR="004257E2" w:rsidTr="00697DCD">
        <w:trPr>
          <w:trHeight w:val="382"/>
        </w:trPr>
        <w:tc>
          <w:tcPr>
            <w:tcW w:w="850" w:type="dxa"/>
            <w:vMerge/>
            <w:tcBorders>
              <w:left w:val="single" w:sz="18" w:space="0" w:color="auto"/>
              <w:right w:val="single" w:sz="18" w:space="0" w:color="auto"/>
            </w:tcBorders>
            <w:shd w:val="clear" w:color="auto" w:fill="D0CECE" w:themeFill="background2" w:themeFillShade="E6"/>
            <w:textDirection w:val="btLr"/>
            <w:vAlign w:val="center"/>
          </w:tcPr>
          <w:p w:rsidR="004257E2" w:rsidRPr="00967EB8" w:rsidRDefault="004257E2" w:rsidP="00892BCD">
            <w:pPr>
              <w:ind w:left="113" w:right="113"/>
              <w:jc w:val="center"/>
              <w:rPr>
                <w:b/>
                <w:bCs/>
                <w:color w:val="002060"/>
                <w:sz w:val="32"/>
                <w:szCs w:val="32"/>
                <w:rtl/>
              </w:rPr>
            </w:pPr>
          </w:p>
        </w:tc>
        <w:tc>
          <w:tcPr>
            <w:tcW w:w="1277" w:type="dxa"/>
            <w:vMerge w:val="restart"/>
            <w:tcBorders>
              <w:top w:val="single" w:sz="8" w:space="0" w:color="auto"/>
              <w:left w:val="single" w:sz="18" w:space="0" w:color="auto"/>
              <w:right w:val="single" w:sz="12" w:space="0" w:color="auto"/>
            </w:tcBorders>
            <w:shd w:val="clear" w:color="auto" w:fill="FFFFFF" w:themeFill="background1"/>
            <w:vAlign w:val="center"/>
          </w:tcPr>
          <w:p w:rsidR="004257E2" w:rsidRPr="00357F5E" w:rsidRDefault="004257E2" w:rsidP="00892BCD">
            <w:pPr>
              <w:pStyle w:val="a8"/>
              <w:bidi/>
              <w:jc w:val="center"/>
              <w:rPr>
                <w:rFonts w:cs="AL-Mohanad"/>
                <w:b/>
                <w:bCs/>
                <w:color w:val="002060"/>
                <w:sz w:val="24"/>
                <w:szCs w:val="24"/>
              </w:rPr>
            </w:pPr>
            <w:r w:rsidRPr="00357F5E">
              <w:rPr>
                <w:rFonts w:cs="AL-Mohanad" w:hint="cs"/>
                <w:b/>
                <w:bCs/>
                <w:color w:val="002060"/>
                <w:sz w:val="24"/>
                <w:szCs w:val="24"/>
                <w:rtl/>
              </w:rPr>
              <w:t>5/14/2/8</w:t>
            </w:r>
          </w:p>
        </w:tc>
        <w:tc>
          <w:tcPr>
            <w:tcW w:w="4110" w:type="dxa"/>
            <w:vMerge w:val="restart"/>
            <w:tcBorders>
              <w:top w:val="single" w:sz="8" w:space="0" w:color="auto"/>
              <w:left w:val="single" w:sz="12" w:space="0" w:color="auto"/>
              <w:right w:val="single" w:sz="12" w:space="0" w:color="auto"/>
            </w:tcBorders>
            <w:shd w:val="clear" w:color="auto" w:fill="FFFFFF" w:themeFill="background1"/>
            <w:vAlign w:val="center"/>
          </w:tcPr>
          <w:p w:rsidR="004257E2" w:rsidRPr="00357F5E" w:rsidRDefault="004257E2" w:rsidP="00892BCD">
            <w:pPr>
              <w:pStyle w:val="a8"/>
              <w:bidi/>
              <w:jc w:val="both"/>
              <w:rPr>
                <w:rFonts w:cs="AL-Mohanad"/>
                <w:b/>
                <w:bCs/>
                <w:sz w:val="24"/>
                <w:szCs w:val="24"/>
                <w:rtl/>
              </w:rPr>
            </w:pPr>
            <w:r w:rsidRPr="00357F5E">
              <w:rPr>
                <w:rFonts w:cs="AL-Mohanad" w:hint="cs"/>
                <w:b/>
                <w:bCs/>
                <w:sz w:val="24"/>
                <w:szCs w:val="24"/>
                <w:rtl/>
              </w:rPr>
              <w:t>اختيار المعلم</w:t>
            </w:r>
            <w:r>
              <w:rPr>
                <w:rFonts w:cs="AL-Mohanad" w:hint="cs"/>
                <w:b/>
                <w:bCs/>
                <w:sz w:val="24"/>
                <w:szCs w:val="24"/>
                <w:rtl/>
              </w:rPr>
              <w:t>ة</w:t>
            </w:r>
            <w:r w:rsidRPr="00357F5E">
              <w:rPr>
                <w:rFonts w:cs="AL-Mohanad" w:hint="cs"/>
                <w:b/>
                <w:bCs/>
                <w:sz w:val="24"/>
                <w:szCs w:val="24"/>
                <w:rtl/>
              </w:rPr>
              <w:t xml:space="preserve"> المشرف</w:t>
            </w:r>
            <w:r>
              <w:rPr>
                <w:rFonts w:cs="AL-Mohanad" w:hint="cs"/>
                <w:b/>
                <w:bCs/>
                <w:sz w:val="24"/>
                <w:szCs w:val="24"/>
                <w:rtl/>
              </w:rPr>
              <w:t>ة</w:t>
            </w:r>
            <w:r w:rsidRPr="00357F5E">
              <w:rPr>
                <w:rFonts w:cs="AL-Mohanad" w:hint="cs"/>
                <w:b/>
                <w:bCs/>
                <w:sz w:val="24"/>
                <w:szCs w:val="24"/>
                <w:rtl/>
              </w:rPr>
              <w:t xml:space="preserve"> على الزيارة وتزوي</w:t>
            </w:r>
            <w:r>
              <w:rPr>
                <w:rFonts w:cs="AL-Mohanad" w:hint="cs"/>
                <w:b/>
                <w:bCs/>
                <w:sz w:val="24"/>
                <w:szCs w:val="24"/>
                <w:rtl/>
              </w:rPr>
              <w:t>ده بتعليمات الرحلة وأسماء الطالبات</w:t>
            </w:r>
            <w:r w:rsidRPr="00357F5E">
              <w:rPr>
                <w:rFonts w:cs="AL-Mohanad" w:hint="cs"/>
                <w:b/>
                <w:bCs/>
                <w:sz w:val="24"/>
                <w:szCs w:val="24"/>
                <w:rtl/>
              </w:rPr>
              <w:t xml:space="preserve"> ا</w:t>
            </w:r>
            <w:r>
              <w:rPr>
                <w:rFonts w:cs="AL-Mohanad" w:hint="cs"/>
                <w:b/>
                <w:bCs/>
                <w:sz w:val="24"/>
                <w:szCs w:val="24"/>
                <w:rtl/>
              </w:rPr>
              <w:t>لمشاركين بها وأخذ توقيعه بالعلمة</w:t>
            </w:r>
          </w:p>
        </w:tc>
        <w:tc>
          <w:tcPr>
            <w:tcW w:w="576" w:type="dxa"/>
            <w:vMerge w:val="restart"/>
            <w:tcBorders>
              <w:top w:val="single" w:sz="8" w:space="0" w:color="auto"/>
              <w:left w:val="single" w:sz="12" w:space="0" w:color="auto"/>
              <w:right w:val="single" w:sz="12" w:space="0" w:color="auto"/>
            </w:tcBorders>
            <w:shd w:val="clear" w:color="auto" w:fill="FFFFFF" w:themeFill="background1"/>
          </w:tcPr>
          <w:p w:rsidR="004257E2" w:rsidRPr="0055597B" w:rsidRDefault="004257E2" w:rsidP="00892BCD">
            <w:pPr>
              <w:rPr>
                <w:b/>
                <w:bCs/>
                <w:sz w:val="24"/>
                <w:szCs w:val="24"/>
                <w:rtl/>
              </w:rPr>
            </w:pPr>
          </w:p>
        </w:tc>
        <w:tc>
          <w:tcPr>
            <w:tcW w:w="849" w:type="dxa"/>
            <w:vMerge w:val="restart"/>
            <w:tcBorders>
              <w:top w:val="single" w:sz="8" w:space="0" w:color="auto"/>
              <w:left w:val="single" w:sz="12" w:space="0" w:color="auto"/>
              <w:right w:val="single" w:sz="12" w:space="0" w:color="auto"/>
            </w:tcBorders>
            <w:shd w:val="clear" w:color="auto" w:fill="FFFFFF" w:themeFill="background1"/>
          </w:tcPr>
          <w:p w:rsidR="004257E2" w:rsidRPr="0055597B" w:rsidRDefault="004257E2" w:rsidP="00892BCD">
            <w:pPr>
              <w:rPr>
                <w:b/>
                <w:bCs/>
                <w:sz w:val="24"/>
                <w:szCs w:val="24"/>
                <w:rtl/>
              </w:rPr>
            </w:pPr>
          </w:p>
        </w:tc>
        <w:tc>
          <w:tcPr>
            <w:tcW w:w="2795" w:type="dxa"/>
            <w:vMerge/>
            <w:tcBorders>
              <w:left w:val="single" w:sz="12" w:space="0" w:color="auto"/>
              <w:bottom w:val="single" w:sz="8" w:space="0" w:color="auto"/>
              <w:right w:val="single" w:sz="18" w:space="0" w:color="auto"/>
            </w:tcBorders>
            <w:shd w:val="clear" w:color="auto" w:fill="E2EFD9" w:themeFill="accent6" w:themeFillTint="33"/>
          </w:tcPr>
          <w:p w:rsidR="004257E2" w:rsidRDefault="004257E2" w:rsidP="00892BCD">
            <w:pPr>
              <w:rPr>
                <w:b/>
                <w:bCs/>
                <w:rtl/>
              </w:rPr>
            </w:pPr>
          </w:p>
        </w:tc>
      </w:tr>
      <w:tr w:rsidR="004257E2" w:rsidTr="00697DCD">
        <w:trPr>
          <w:trHeight w:val="456"/>
        </w:trPr>
        <w:tc>
          <w:tcPr>
            <w:tcW w:w="850"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4257E2" w:rsidRPr="00967EB8" w:rsidRDefault="004257E2" w:rsidP="00892BCD">
            <w:pPr>
              <w:ind w:left="113" w:right="113"/>
              <w:jc w:val="center"/>
              <w:rPr>
                <w:b/>
                <w:bCs/>
                <w:color w:val="002060"/>
                <w:sz w:val="32"/>
                <w:szCs w:val="32"/>
                <w:rtl/>
              </w:rPr>
            </w:pPr>
          </w:p>
        </w:tc>
        <w:tc>
          <w:tcPr>
            <w:tcW w:w="1277" w:type="dxa"/>
            <w:vMerge/>
            <w:tcBorders>
              <w:left w:val="single" w:sz="18" w:space="0" w:color="auto"/>
              <w:bottom w:val="single" w:sz="18" w:space="0" w:color="auto"/>
              <w:right w:val="single" w:sz="12" w:space="0" w:color="auto"/>
            </w:tcBorders>
            <w:shd w:val="clear" w:color="auto" w:fill="FFFFFF" w:themeFill="background1"/>
            <w:vAlign w:val="center"/>
          </w:tcPr>
          <w:p w:rsidR="004257E2" w:rsidRPr="00357F5E" w:rsidRDefault="004257E2" w:rsidP="00892BCD">
            <w:pPr>
              <w:pStyle w:val="a8"/>
              <w:bidi/>
              <w:jc w:val="center"/>
              <w:rPr>
                <w:rFonts w:cs="AL-Mohanad"/>
                <w:b/>
                <w:bCs/>
                <w:color w:val="002060"/>
                <w:sz w:val="24"/>
                <w:szCs w:val="24"/>
                <w:rtl/>
              </w:rPr>
            </w:pPr>
          </w:p>
        </w:tc>
        <w:tc>
          <w:tcPr>
            <w:tcW w:w="4110" w:type="dxa"/>
            <w:vMerge/>
            <w:tcBorders>
              <w:left w:val="single" w:sz="12" w:space="0" w:color="auto"/>
              <w:bottom w:val="single" w:sz="18" w:space="0" w:color="auto"/>
              <w:right w:val="single" w:sz="12" w:space="0" w:color="auto"/>
            </w:tcBorders>
            <w:shd w:val="clear" w:color="auto" w:fill="FFFFFF" w:themeFill="background1"/>
            <w:vAlign w:val="center"/>
          </w:tcPr>
          <w:p w:rsidR="004257E2" w:rsidRPr="00357F5E" w:rsidRDefault="004257E2" w:rsidP="00892BCD">
            <w:pPr>
              <w:pStyle w:val="a8"/>
              <w:bidi/>
              <w:jc w:val="both"/>
              <w:rPr>
                <w:rFonts w:cs="AL-Mohanad"/>
                <w:b/>
                <w:bCs/>
                <w:sz w:val="24"/>
                <w:szCs w:val="24"/>
                <w:rtl/>
              </w:rPr>
            </w:pPr>
          </w:p>
        </w:tc>
        <w:tc>
          <w:tcPr>
            <w:tcW w:w="576" w:type="dxa"/>
            <w:vMerge/>
            <w:tcBorders>
              <w:left w:val="single" w:sz="12" w:space="0" w:color="auto"/>
              <w:bottom w:val="single" w:sz="18" w:space="0" w:color="auto"/>
              <w:right w:val="single" w:sz="12" w:space="0" w:color="auto"/>
            </w:tcBorders>
            <w:shd w:val="clear" w:color="auto" w:fill="FFFFFF" w:themeFill="background1"/>
          </w:tcPr>
          <w:p w:rsidR="004257E2" w:rsidRPr="0055597B" w:rsidRDefault="004257E2" w:rsidP="00892BCD">
            <w:pPr>
              <w:rPr>
                <w:b/>
                <w:bCs/>
                <w:sz w:val="24"/>
                <w:szCs w:val="24"/>
                <w:rtl/>
              </w:rPr>
            </w:pPr>
          </w:p>
        </w:tc>
        <w:tc>
          <w:tcPr>
            <w:tcW w:w="849" w:type="dxa"/>
            <w:vMerge/>
            <w:tcBorders>
              <w:left w:val="single" w:sz="12" w:space="0" w:color="auto"/>
              <w:bottom w:val="single" w:sz="18" w:space="0" w:color="auto"/>
              <w:right w:val="single" w:sz="12" w:space="0" w:color="auto"/>
            </w:tcBorders>
            <w:shd w:val="clear" w:color="auto" w:fill="FFFFFF" w:themeFill="background1"/>
          </w:tcPr>
          <w:p w:rsidR="004257E2" w:rsidRPr="0055597B" w:rsidRDefault="004257E2" w:rsidP="00892BCD">
            <w:pPr>
              <w:rPr>
                <w:b/>
                <w:bCs/>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4257E2" w:rsidRDefault="004257E2" w:rsidP="00892BCD">
            <w:pPr>
              <w:rPr>
                <w:b/>
                <w:bCs/>
                <w:rtl/>
              </w:rPr>
            </w:pPr>
            <w:r>
              <w:rPr>
                <w:rFonts w:hint="cs"/>
                <w:b/>
                <w:bCs/>
                <w:rtl/>
              </w:rPr>
              <w:t>التوقيع /</w:t>
            </w:r>
          </w:p>
        </w:tc>
      </w:tr>
      <w:tr w:rsidR="00357F5E" w:rsidTr="00F97F0B">
        <w:tc>
          <w:tcPr>
            <w:tcW w:w="85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rsidR="00357F5E" w:rsidRPr="00357F5E" w:rsidRDefault="00357F5E" w:rsidP="00CE7011">
            <w:pPr>
              <w:jc w:val="center"/>
              <w:rPr>
                <w:b/>
                <w:bCs/>
                <w:color w:val="002060"/>
                <w:sz w:val="24"/>
                <w:szCs w:val="24"/>
                <w:rtl/>
              </w:rPr>
            </w:pPr>
            <w:r w:rsidRPr="00357F5E">
              <w:rPr>
                <w:rFonts w:hint="cs"/>
                <w:b/>
                <w:bCs/>
                <w:color w:val="002060"/>
                <w:sz w:val="24"/>
                <w:szCs w:val="24"/>
                <w:rtl/>
              </w:rPr>
              <w:t>العهدة</w:t>
            </w:r>
          </w:p>
          <w:p w:rsidR="00357F5E" w:rsidRDefault="00357F5E" w:rsidP="00CE7011">
            <w:pPr>
              <w:jc w:val="center"/>
              <w:rPr>
                <w:rtl/>
              </w:rPr>
            </w:pPr>
            <w:r w:rsidRPr="00357F5E">
              <w:rPr>
                <w:rFonts w:hint="cs"/>
                <w:b/>
                <w:bCs/>
                <w:color w:val="002060"/>
                <w:sz w:val="24"/>
                <w:szCs w:val="24"/>
                <w:rtl/>
              </w:rPr>
              <w:t>(16)</w:t>
            </w:r>
          </w:p>
          <w:p w:rsidR="00357F5E" w:rsidRDefault="00357F5E" w:rsidP="00CE7011">
            <w:pPr>
              <w:jc w:val="center"/>
              <w:rPr>
                <w:rtl/>
              </w:rPr>
            </w:pPr>
          </w:p>
        </w:tc>
        <w:tc>
          <w:tcPr>
            <w:tcW w:w="1277" w:type="dxa"/>
            <w:tcBorders>
              <w:top w:val="single" w:sz="18" w:space="0" w:color="auto"/>
              <w:left w:val="single" w:sz="18" w:space="0" w:color="auto"/>
              <w:bottom w:val="single" w:sz="18" w:space="0" w:color="auto"/>
              <w:right w:val="single" w:sz="12" w:space="0" w:color="auto"/>
            </w:tcBorders>
            <w:shd w:val="clear" w:color="auto" w:fill="FFFFFF" w:themeFill="background1"/>
            <w:vAlign w:val="center"/>
          </w:tcPr>
          <w:p w:rsidR="00357F5E" w:rsidRPr="00CE7011" w:rsidRDefault="00357F5E" w:rsidP="00892BCD">
            <w:pPr>
              <w:pStyle w:val="a8"/>
              <w:bidi/>
              <w:jc w:val="center"/>
              <w:rPr>
                <w:rFonts w:cs="AL-Mohanad"/>
                <w:b/>
                <w:bCs/>
                <w:color w:val="002060"/>
                <w:sz w:val="24"/>
                <w:szCs w:val="24"/>
                <w:rtl/>
              </w:rPr>
            </w:pPr>
            <w:r w:rsidRPr="00CE7011">
              <w:rPr>
                <w:rFonts w:cs="AL-Mohanad" w:hint="cs"/>
                <w:b/>
                <w:bCs/>
                <w:color w:val="002060"/>
                <w:sz w:val="24"/>
                <w:szCs w:val="24"/>
                <w:rtl/>
              </w:rPr>
              <w:t>5/1/3</w:t>
            </w:r>
          </w:p>
        </w:tc>
        <w:tc>
          <w:tcPr>
            <w:tcW w:w="4110" w:type="dxa"/>
            <w:tcBorders>
              <w:top w:val="single" w:sz="18" w:space="0" w:color="auto"/>
              <w:left w:val="single" w:sz="12" w:space="0" w:color="auto"/>
              <w:bottom w:val="single" w:sz="18" w:space="0" w:color="auto"/>
              <w:right w:val="single" w:sz="12" w:space="0" w:color="auto"/>
            </w:tcBorders>
            <w:shd w:val="clear" w:color="auto" w:fill="FFFFFF" w:themeFill="background1"/>
          </w:tcPr>
          <w:p w:rsidR="00357F5E" w:rsidRPr="00357F5E" w:rsidRDefault="00357F5E" w:rsidP="00357F5E">
            <w:pPr>
              <w:pStyle w:val="a8"/>
              <w:bidi/>
              <w:rPr>
                <w:rFonts w:cs="AL-Mohanad"/>
                <w:b/>
                <w:bCs/>
                <w:sz w:val="24"/>
                <w:szCs w:val="24"/>
                <w:rtl/>
              </w:rPr>
            </w:pPr>
            <w:r w:rsidRPr="00357F5E">
              <w:rPr>
                <w:rFonts w:cs="AL-Mohanad" w:hint="cs"/>
                <w:b/>
                <w:bCs/>
                <w:sz w:val="24"/>
                <w:szCs w:val="24"/>
                <w:rtl/>
              </w:rPr>
              <w:t xml:space="preserve">التعميم على جميع المعنيين في المدرسة بتحديد احتياجاتهم </w:t>
            </w:r>
          </w:p>
        </w:tc>
        <w:tc>
          <w:tcPr>
            <w:tcW w:w="576" w:type="dxa"/>
            <w:tcBorders>
              <w:top w:val="single" w:sz="18" w:space="0" w:color="auto"/>
              <w:left w:val="single" w:sz="12" w:space="0" w:color="auto"/>
              <w:bottom w:val="single" w:sz="18" w:space="0" w:color="auto"/>
              <w:right w:val="single" w:sz="12" w:space="0" w:color="auto"/>
            </w:tcBorders>
            <w:shd w:val="clear" w:color="auto" w:fill="FFFFFF" w:themeFill="background1"/>
          </w:tcPr>
          <w:p w:rsidR="00357F5E" w:rsidRPr="0055597B" w:rsidRDefault="00357F5E" w:rsidP="00892BCD">
            <w:pPr>
              <w:rPr>
                <w:b/>
                <w:bCs/>
                <w:sz w:val="24"/>
                <w:szCs w:val="24"/>
                <w:rtl/>
              </w:rPr>
            </w:pPr>
          </w:p>
        </w:tc>
        <w:tc>
          <w:tcPr>
            <w:tcW w:w="849" w:type="dxa"/>
            <w:tcBorders>
              <w:top w:val="single" w:sz="18" w:space="0" w:color="auto"/>
              <w:left w:val="single" w:sz="12" w:space="0" w:color="auto"/>
              <w:bottom w:val="single" w:sz="18" w:space="0" w:color="auto"/>
              <w:right w:val="single" w:sz="12" w:space="0" w:color="auto"/>
            </w:tcBorders>
            <w:shd w:val="clear" w:color="auto" w:fill="FFFFFF" w:themeFill="background1"/>
          </w:tcPr>
          <w:p w:rsidR="00357F5E" w:rsidRPr="0055597B" w:rsidRDefault="00357F5E" w:rsidP="00892BCD">
            <w:pPr>
              <w:rPr>
                <w:b/>
                <w:bCs/>
                <w:sz w:val="24"/>
                <w:szCs w:val="24"/>
                <w:rtl/>
              </w:rPr>
            </w:pP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357F5E" w:rsidRDefault="00357F5E" w:rsidP="00892BCD">
            <w:pPr>
              <w:rPr>
                <w:b/>
                <w:bCs/>
                <w:rtl/>
              </w:rPr>
            </w:pPr>
          </w:p>
        </w:tc>
      </w:tr>
      <w:tr w:rsidR="00CE7011" w:rsidTr="00F97F0B">
        <w:tc>
          <w:tcPr>
            <w:tcW w:w="850"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CE7011" w:rsidRDefault="00CE7011" w:rsidP="00CE7011">
            <w:pPr>
              <w:ind w:left="113" w:right="113"/>
              <w:jc w:val="center"/>
              <w:rPr>
                <w:rtl/>
              </w:rPr>
            </w:pPr>
            <w:r w:rsidRPr="00CE7011">
              <w:rPr>
                <w:rFonts w:hint="cs"/>
                <w:b/>
                <w:bCs/>
                <w:color w:val="002060"/>
                <w:sz w:val="24"/>
                <w:szCs w:val="24"/>
                <w:rtl/>
              </w:rPr>
              <w:t>مكافئات وإعانات الطلاب (21)</w:t>
            </w:r>
          </w:p>
        </w:tc>
        <w:tc>
          <w:tcPr>
            <w:tcW w:w="1277" w:type="dxa"/>
            <w:tcBorders>
              <w:top w:val="single" w:sz="18" w:space="0" w:color="auto"/>
              <w:left w:val="single" w:sz="18" w:space="0" w:color="auto"/>
              <w:bottom w:val="single" w:sz="8" w:space="0" w:color="auto"/>
              <w:right w:val="single" w:sz="12" w:space="0" w:color="auto"/>
            </w:tcBorders>
            <w:shd w:val="clear" w:color="auto" w:fill="FFFFFF" w:themeFill="background1"/>
            <w:vAlign w:val="center"/>
          </w:tcPr>
          <w:p w:rsidR="00CE7011" w:rsidRPr="00CE7011" w:rsidRDefault="00CE7011" w:rsidP="00892BCD">
            <w:pPr>
              <w:jc w:val="center"/>
              <w:rPr>
                <w:rFonts w:cs="AL-Mohanad"/>
                <w:b/>
                <w:bCs/>
                <w:sz w:val="24"/>
                <w:szCs w:val="24"/>
                <w:rtl/>
              </w:rPr>
            </w:pPr>
            <w:r w:rsidRPr="00CE7011">
              <w:rPr>
                <w:rFonts w:cs="AL-Mohanad" w:hint="cs"/>
                <w:b/>
                <w:bCs/>
                <w:sz w:val="24"/>
                <w:szCs w:val="24"/>
                <w:rtl/>
              </w:rPr>
              <w:t>5/2</w:t>
            </w:r>
          </w:p>
        </w:tc>
        <w:tc>
          <w:tcPr>
            <w:tcW w:w="4110" w:type="dxa"/>
            <w:tcBorders>
              <w:top w:val="single" w:sz="18" w:space="0" w:color="auto"/>
              <w:left w:val="single" w:sz="12" w:space="0" w:color="auto"/>
              <w:bottom w:val="single" w:sz="8" w:space="0" w:color="auto"/>
              <w:right w:val="single" w:sz="12" w:space="0" w:color="auto"/>
            </w:tcBorders>
            <w:shd w:val="clear" w:color="auto" w:fill="FFFFFF" w:themeFill="background1"/>
          </w:tcPr>
          <w:p w:rsidR="00CE7011" w:rsidRPr="00CE7011" w:rsidRDefault="00CE7011" w:rsidP="00892BCD">
            <w:pPr>
              <w:jc w:val="both"/>
              <w:rPr>
                <w:rFonts w:cs="AL-Mohanad"/>
                <w:b/>
                <w:bCs/>
                <w:sz w:val="24"/>
                <w:szCs w:val="24"/>
                <w:rtl/>
              </w:rPr>
            </w:pPr>
            <w:r w:rsidRPr="00CE7011">
              <w:rPr>
                <w:rFonts w:cs="AL-Mohanad" w:hint="cs"/>
                <w:b/>
                <w:bCs/>
                <w:sz w:val="24"/>
                <w:szCs w:val="24"/>
                <w:rtl/>
              </w:rPr>
              <w:t>التأكد من مدى انطباق الشروط استكمال جميع الأوراق اللازمة.</w:t>
            </w:r>
          </w:p>
        </w:tc>
        <w:tc>
          <w:tcPr>
            <w:tcW w:w="576" w:type="dxa"/>
            <w:tcBorders>
              <w:top w:val="single" w:sz="18" w:space="0" w:color="auto"/>
              <w:left w:val="single" w:sz="12" w:space="0" w:color="auto"/>
              <w:bottom w:val="single" w:sz="12" w:space="0" w:color="auto"/>
              <w:right w:val="single" w:sz="12" w:space="0" w:color="auto"/>
            </w:tcBorders>
            <w:shd w:val="clear" w:color="auto" w:fill="FFFFFF" w:themeFill="background1"/>
          </w:tcPr>
          <w:p w:rsidR="00CE7011" w:rsidRPr="0055597B" w:rsidRDefault="00CE7011" w:rsidP="00892BCD">
            <w:pPr>
              <w:rPr>
                <w:b/>
                <w:bCs/>
                <w:sz w:val="24"/>
                <w:szCs w:val="24"/>
                <w:rtl/>
              </w:rPr>
            </w:pPr>
          </w:p>
        </w:tc>
        <w:tc>
          <w:tcPr>
            <w:tcW w:w="849" w:type="dxa"/>
            <w:tcBorders>
              <w:top w:val="single" w:sz="18" w:space="0" w:color="auto"/>
              <w:left w:val="single" w:sz="12" w:space="0" w:color="auto"/>
              <w:bottom w:val="single" w:sz="8" w:space="0" w:color="auto"/>
              <w:right w:val="single" w:sz="12" w:space="0" w:color="auto"/>
            </w:tcBorders>
            <w:shd w:val="clear" w:color="auto" w:fill="FFFFFF" w:themeFill="background1"/>
          </w:tcPr>
          <w:p w:rsidR="00CE7011" w:rsidRPr="0055597B" w:rsidRDefault="00CE7011" w:rsidP="00892BCD">
            <w:pPr>
              <w:rPr>
                <w:b/>
                <w:bCs/>
                <w:sz w:val="24"/>
                <w:szCs w:val="24"/>
                <w:rtl/>
              </w:rPr>
            </w:pPr>
          </w:p>
        </w:tc>
        <w:tc>
          <w:tcPr>
            <w:tcW w:w="2795" w:type="dxa"/>
            <w:vMerge/>
            <w:tcBorders>
              <w:left w:val="single" w:sz="12" w:space="0" w:color="auto"/>
              <w:right w:val="single" w:sz="18" w:space="0" w:color="auto"/>
            </w:tcBorders>
            <w:shd w:val="clear" w:color="auto" w:fill="DEEAF6" w:themeFill="accent1" w:themeFillTint="33"/>
          </w:tcPr>
          <w:p w:rsidR="00CE7011" w:rsidRDefault="00CE7011" w:rsidP="00892BCD">
            <w:pPr>
              <w:rPr>
                <w:b/>
                <w:bCs/>
                <w:rtl/>
              </w:rPr>
            </w:pPr>
          </w:p>
        </w:tc>
      </w:tr>
      <w:tr w:rsidR="00CE7011" w:rsidTr="00F97F0B">
        <w:tc>
          <w:tcPr>
            <w:tcW w:w="850" w:type="dxa"/>
            <w:vMerge/>
            <w:tcBorders>
              <w:left w:val="single" w:sz="18" w:space="0" w:color="auto"/>
              <w:right w:val="single" w:sz="18" w:space="0" w:color="auto"/>
            </w:tcBorders>
            <w:shd w:val="clear" w:color="auto" w:fill="D0CECE" w:themeFill="background2" w:themeFillShade="E6"/>
          </w:tcPr>
          <w:p w:rsidR="00CE7011" w:rsidRDefault="00CE7011" w:rsidP="00892BCD">
            <w:pPr>
              <w:rPr>
                <w:rtl/>
              </w:rPr>
            </w:pPr>
          </w:p>
        </w:tc>
        <w:tc>
          <w:tcPr>
            <w:tcW w:w="1277"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CE7011" w:rsidRPr="00CE7011" w:rsidRDefault="00CE7011" w:rsidP="00892BCD">
            <w:pPr>
              <w:jc w:val="center"/>
              <w:rPr>
                <w:rFonts w:cs="AL-Mohanad"/>
                <w:b/>
                <w:bCs/>
                <w:sz w:val="24"/>
                <w:szCs w:val="24"/>
                <w:rtl/>
              </w:rPr>
            </w:pPr>
            <w:r w:rsidRPr="00CE7011">
              <w:rPr>
                <w:rFonts w:cs="AL-Mohanad" w:hint="cs"/>
                <w:b/>
                <w:bCs/>
                <w:sz w:val="24"/>
                <w:szCs w:val="24"/>
                <w:rtl/>
              </w:rPr>
              <w:t>5/3</w:t>
            </w:r>
          </w:p>
        </w:tc>
        <w:tc>
          <w:tcPr>
            <w:tcW w:w="4110" w:type="dxa"/>
            <w:tcBorders>
              <w:top w:val="single" w:sz="8" w:space="0" w:color="auto"/>
              <w:left w:val="single" w:sz="12" w:space="0" w:color="auto"/>
              <w:bottom w:val="single" w:sz="8" w:space="0" w:color="auto"/>
              <w:right w:val="single" w:sz="12" w:space="0" w:color="auto"/>
            </w:tcBorders>
            <w:shd w:val="clear" w:color="auto" w:fill="FFFFFF" w:themeFill="background1"/>
          </w:tcPr>
          <w:p w:rsidR="00CE7011" w:rsidRPr="00CE7011" w:rsidRDefault="00CE7011" w:rsidP="00892BCD">
            <w:pPr>
              <w:jc w:val="both"/>
              <w:rPr>
                <w:rFonts w:cs="AL-Mohanad"/>
                <w:b/>
                <w:bCs/>
                <w:sz w:val="24"/>
                <w:szCs w:val="24"/>
                <w:rtl/>
              </w:rPr>
            </w:pPr>
            <w:r w:rsidRPr="00CE7011">
              <w:rPr>
                <w:rFonts w:cs="AL-Mohanad" w:hint="cs"/>
                <w:b/>
                <w:bCs/>
                <w:sz w:val="24"/>
                <w:szCs w:val="24"/>
                <w:rtl/>
              </w:rPr>
              <w:t>إعداد خطاب بأسماء الطلاب المستحقين للمكافأة أو الإعانة وتقديمها لقائد المدرسة مرفقًا جميع الأوراق اللازمة.</w:t>
            </w:r>
          </w:p>
        </w:tc>
        <w:tc>
          <w:tcPr>
            <w:tcW w:w="5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E7011" w:rsidRPr="00967EB8" w:rsidRDefault="00CE7011" w:rsidP="00892BCD">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CE7011" w:rsidRPr="00967EB8" w:rsidRDefault="00CE7011" w:rsidP="00892BCD">
            <w:pPr>
              <w:rPr>
                <w:color w:val="C00000"/>
                <w:rtl/>
              </w:rPr>
            </w:pPr>
          </w:p>
        </w:tc>
        <w:tc>
          <w:tcPr>
            <w:tcW w:w="2795" w:type="dxa"/>
            <w:vMerge/>
            <w:tcBorders>
              <w:left w:val="single" w:sz="12" w:space="0" w:color="auto"/>
              <w:right w:val="single" w:sz="18" w:space="0" w:color="auto"/>
            </w:tcBorders>
            <w:shd w:val="clear" w:color="auto" w:fill="DEEAF6" w:themeFill="accent1" w:themeFillTint="33"/>
          </w:tcPr>
          <w:p w:rsidR="00CE7011" w:rsidRDefault="00CE7011" w:rsidP="00892BCD">
            <w:pPr>
              <w:rPr>
                <w:b/>
                <w:bCs/>
                <w:rtl/>
              </w:rPr>
            </w:pPr>
          </w:p>
        </w:tc>
      </w:tr>
      <w:tr w:rsidR="00CE7011" w:rsidTr="00F97F0B">
        <w:trPr>
          <w:trHeight w:val="253"/>
        </w:trPr>
        <w:tc>
          <w:tcPr>
            <w:tcW w:w="850" w:type="dxa"/>
            <w:vMerge/>
            <w:tcBorders>
              <w:left w:val="single" w:sz="18" w:space="0" w:color="auto"/>
              <w:right w:val="single" w:sz="18" w:space="0" w:color="auto"/>
            </w:tcBorders>
            <w:shd w:val="clear" w:color="auto" w:fill="D0CECE" w:themeFill="background2" w:themeFillShade="E6"/>
          </w:tcPr>
          <w:p w:rsidR="00CE7011" w:rsidRDefault="00CE7011" w:rsidP="00892BCD">
            <w:pPr>
              <w:rPr>
                <w:rtl/>
              </w:rPr>
            </w:pPr>
          </w:p>
        </w:tc>
        <w:tc>
          <w:tcPr>
            <w:tcW w:w="1277" w:type="dxa"/>
            <w:vMerge w:val="restart"/>
            <w:tcBorders>
              <w:top w:val="single" w:sz="8" w:space="0" w:color="auto"/>
              <w:left w:val="single" w:sz="18" w:space="0" w:color="auto"/>
              <w:right w:val="single" w:sz="12" w:space="0" w:color="auto"/>
            </w:tcBorders>
            <w:shd w:val="clear" w:color="auto" w:fill="FFFFFF" w:themeFill="background1"/>
            <w:vAlign w:val="center"/>
          </w:tcPr>
          <w:p w:rsidR="00CE7011" w:rsidRPr="00CE7011" w:rsidRDefault="00CE7011" w:rsidP="00892BCD">
            <w:pPr>
              <w:pStyle w:val="a8"/>
              <w:bidi/>
              <w:jc w:val="center"/>
              <w:rPr>
                <w:rFonts w:cs="AL-Mohanad"/>
                <w:b/>
                <w:bCs/>
                <w:sz w:val="24"/>
                <w:szCs w:val="24"/>
              </w:rPr>
            </w:pPr>
            <w:r w:rsidRPr="00CE7011">
              <w:rPr>
                <w:rFonts w:cs="AL-Mohanad" w:hint="cs"/>
                <w:b/>
                <w:bCs/>
                <w:sz w:val="24"/>
                <w:szCs w:val="24"/>
                <w:rtl/>
              </w:rPr>
              <w:t>5/6</w:t>
            </w:r>
          </w:p>
        </w:tc>
        <w:tc>
          <w:tcPr>
            <w:tcW w:w="4110" w:type="dxa"/>
            <w:vMerge w:val="restart"/>
            <w:tcBorders>
              <w:top w:val="single" w:sz="8" w:space="0" w:color="auto"/>
              <w:left w:val="single" w:sz="12" w:space="0" w:color="auto"/>
              <w:right w:val="single" w:sz="12" w:space="0" w:color="auto"/>
            </w:tcBorders>
            <w:shd w:val="clear" w:color="auto" w:fill="FFFFFF" w:themeFill="background1"/>
          </w:tcPr>
          <w:p w:rsidR="00CE7011" w:rsidRPr="00CE7011" w:rsidRDefault="00CE7011" w:rsidP="00892BCD">
            <w:pPr>
              <w:pStyle w:val="a8"/>
              <w:bidi/>
              <w:jc w:val="both"/>
              <w:rPr>
                <w:rFonts w:cs="AL-Mohanad"/>
                <w:b/>
                <w:bCs/>
                <w:sz w:val="24"/>
                <w:szCs w:val="24"/>
                <w:rtl/>
              </w:rPr>
            </w:pPr>
            <w:r w:rsidRPr="00CE7011">
              <w:rPr>
                <w:rFonts w:cs="AL-Mohanad" w:hint="cs"/>
                <w:b/>
                <w:bCs/>
                <w:sz w:val="24"/>
                <w:szCs w:val="24"/>
                <w:rtl/>
              </w:rPr>
              <w:t>إشعار أولياء الأمر بموافقة إدارة التعليم على صرف المكافأة أو الإعانة للطلاب المستحقين.</w:t>
            </w:r>
          </w:p>
        </w:tc>
        <w:tc>
          <w:tcPr>
            <w:tcW w:w="576" w:type="dxa"/>
            <w:vMerge w:val="restart"/>
            <w:tcBorders>
              <w:top w:val="single" w:sz="12" w:space="0" w:color="auto"/>
              <w:left w:val="single" w:sz="12" w:space="0" w:color="auto"/>
              <w:right w:val="single" w:sz="12" w:space="0" w:color="auto"/>
            </w:tcBorders>
            <w:shd w:val="clear" w:color="auto" w:fill="FFFFFF" w:themeFill="background1"/>
          </w:tcPr>
          <w:p w:rsidR="00CE7011" w:rsidRDefault="00CE7011" w:rsidP="00892BCD">
            <w:pPr>
              <w:rPr>
                <w:rtl/>
              </w:rPr>
            </w:pPr>
          </w:p>
        </w:tc>
        <w:tc>
          <w:tcPr>
            <w:tcW w:w="849" w:type="dxa"/>
            <w:vMerge w:val="restart"/>
            <w:tcBorders>
              <w:top w:val="single" w:sz="8" w:space="0" w:color="auto"/>
              <w:left w:val="single" w:sz="12" w:space="0" w:color="auto"/>
              <w:right w:val="single" w:sz="12" w:space="0" w:color="auto"/>
            </w:tcBorders>
            <w:shd w:val="clear" w:color="auto" w:fill="FFFFFF" w:themeFill="background1"/>
          </w:tcPr>
          <w:p w:rsidR="00CE7011" w:rsidRDefault="00CE7011" w:rsidP="00892BCD">
            <w:pPr>
              <w:rPr>
                <w:rtl/>
              </w:rPr>
            </w:pPr>
          </w:p>
        </w:tc>
        <w:tc>
          <w:tcPr>
            <w:tcW w:w="2795" w:type="dxa"/>
            <w:vMerge/>
            <w:tcBorders>
              <w:left w:val="single" w:sz="12" w:space="0" w:color="auto"/>
              <w:right w:val="single" w:sz="18" w:space="0" w:color="auto"/>
            </w:tcBorders>
            <w:shd w:val="clear" w:color="auto" w:fill="DEEAF6" w:themeFill="accent1" w:themeFillTint="33"/>
          </w:tcPr>
          <w:p w:rsidR="00CE7011" w:rsidRDefault="00CE7011" w:rsidP="00892BCD">
            <w:pPr>
              <w:rPr>
                <w:b/>
                <w:bCs/>
                <w:rtl/>
              </w:rPr>
            </w:pPr>
          </w:p>
        </w:tc>
      </w:tr>
      <w:tr w:rsidR="00CE7011" w:rsidTr="004257E2">
        <w:tc>
          <w:tcPr>
            <w:tcW w:w="850" w:type="dxa"/>
            <w:vMerge/>
            <w:tcBorders>
              <w:left w:val="single" w:sz="18" w:space="0" w:color="auto"/>
              <w:bottom w:val="single" w:sz="18" w:space="0" w:color="auto"/>
              <w:right w:val="single" w:sz="18" w:space="0" w:color="auto"/>
            </w:tcBorders>
            <w:shd w:val="clear" w:color="auto" w:fill="D0CECE" w:themeFill="background2" w:themeFillShade="E6"/>
          </w:tcPr>
          <w:p w:rsidR="00CE7011" w:rsidRDefault="00CE7011" w:rsidP="00892BCD">
            <w:pPr>
              <w:rPr>
                <w:rtl/>
              </w:rPr>
            </w:pPr>
          </w:p>
        </w:tc>
        <w:tc>
          <w:tcPr>
            <w:tcW w:w="1277" w:type="dxa"/>
            <w:vMerge/>
            <w:tcBorders>
              <w:left w:val="single" w:sz="18" w:space="0" w:color="auto"/>
              <w:bottom w:val="single" w:sz="18" w:space="0" w:color="auto"/>
              <w:right w:val="single" w:sz="12" w:space="0" w:color="auto"/>
            </w:tcBorders>
            <w:shd w:val="clear" w:color="auto" w:fill="FFFFFF" w:themeFill="background1"/>
            <w:vAlign w:val="center"/>
          </w:tcPr>
          <w:p w:rsidR="00CE7011" w:rsidRPr="00967EB8" w:rsidRDefault="00CE7011" w:rsidP="00892BCD">
            <w:pPr>
              <w:pStyle w:val="a8"/>
              <w:bidi/>
              <w:jc w:val="center"/>
              <w:rPr>
                <w:rFonts w:cs="AL-Mohanad"/>
                <w:b/>
                <w:bCs/>
                <w:sz w:val="24"/>
                <w:szCs w:val="24"/>
                <w:rtl/>
              </w:rPr>
            </w:pPr>
          </w:p>
        </w:tc>
        <w:tc>
          <w:tcPr>
            <w:tcW w:w="4110" w:type="dxa"/>
            <w:vMerge/>
            <w:tcBorders>
              <w:left w:val="single" w:sz="12" w:space="0" w:color="auto"/>
              <w:bottom w:val="single" w:sz="18" w:space="0" w:color="auto"/>
              <w:right w:val="single" w:sz="12" w:space="0" w:color="auto"/>
            </w:tcBorders>
            <w:shd w:val="clear" w:color="auto" w:fill="FFFFFF" w:themeFill="background1"/>
            <w:vAlign w:val="center"/>
          </w:tcPr>
          <w:p w:rsidR="00CE7011" w:rsidRPr="00967EB8" w:rsidRDefault="00CE7011" w:rsidP="00892BCD">
            <w:pPr>
              <w:pStyle w:val="a8"/>
              <w:bidi/>
              <w:rPr>
                <w:rFonts w:cs="AL-Mohanad"/>
                <w:b/>
                <w:bCs/>
                <w:sz w:val="24"/>
                <w:szCs w:val="24"/>
                <w:rtl/>
              </w:rPr>
            </w:pPr>
          </w:p>
        </w:tc>
        <w:tc>
          <w:tcPr>
            <w:tcW w:w="576" w:type="dxa"/>
            <w:vMerge/>
            <w:tcBorders>
              <w:left w:val="single" w:sz="12" w:space="0" w:color="auto"/>
              <w:bottom w:val="single" w:sz="18" w:space="0" w:color="auto"/>
              <w:right w:val="single" w:sz="12" w:space="0" w:color="auto"/>
            </w:tcBorders>
            <w:shd w:val="clear" w:color="auto" w:fill="FFFFFF" w:themeFill="background1"/>
          </w:tcPr>
          <w:p w:rsidR="00CE7011" w:rsidRDefault="00CE7011" w:rsidP="00892BCD">
            <w:pPr>
              <w:rPr>
                <w:rtl/>
              </w:rPr>
            </w:pPr>
          </w:p>
        </w:tc>
        <w:tc>
          <w:tcPr>
            <w:tcW w:w="849" w:type="dxa"/>
            <w:vMerge/>
            <w:tcBorders>
              <w:left w:val="single" w:sz="12" w:space="0" w:color="auto"/>
              <w:bottom w:val="single" w:sz="18" w:space="0" w:color="auto"/>
              <w:right w:val="single" w:sz="12" w:space="0" w:color="auto"/>
            </w:tcBorders>
            <w:shd w:val="clear" w:color="auto" w:fill="FFFFFF" w:themeFill="background1"/>
          </w:tcPr>
          <w:p w:rsidR="00CE7011" w:rsidRDefault="00CE7011" w:rsidP="00892BCD">
            <w:pPr>
              <w:rPr>
                <w:rtl/>
              </w:rPr>
            </w:pPr>
          </w:p>
        </w:tc>
        <w:tc>
          <w:tcPr>
            <w:tcW w:w="2795" w:type="dxa"/>
            <w:tcBorders>
              <w:top w:val="single" w:sz="12" w:space="0" w:color="auto"/>
              <w:left w:val="single" w:sz="12" w:space="0" w:color="auto"/>
              <w:bottom w:val="single" w:sz="18" w:space="0" w:color="auto"/>
              <w:right w:val="single" w:sz="12" w:space="0" w:color="auto"/>
            </w:tcBorders>
            <w:shd w:val="clear" w:color="auto" w:fill="E2EFD9" w:themeFill="accent6" w:themeFillTint="33"/>
          </w:tcPr>
          <w:p w:rsidR="00CE7011" w:rsidRDefault="00CE7011" w:rsidP="00892BCD">
            <w:pPr>
              <w:rPr>
                <w:b/>
                <w:bCs/>
                <w:rtl/>
              </w:rPr>
            </w:pPr>
            <w:r>
              <w:rPr>
                <w:rFonts w:hint="cs"/>
                <w:b/>
                <w:bCs/>
                <w:rtl/>
              </w:rPr>
              <w:t>التوقيع /</w:t>
            </w:r>
          </w:p>
        </w:tc>
      </w:tr>
    </w:tbl>
    <w:p w:rsidR="00E90123" w:rsidRDefault="008A73F7" w:rsidP="00E90123">
      <w:pPr>
        <w:rPr>
          <w:b/>
          <w:bCs/>
          <w:color w:val="C00000"/>
          <w:sz w:val="28"/>
          <w:szCs w:val="28"/>
          <w:rtl/>
        </w:rPr>
      </w:pPr>
      <w:r>
        <w:rPr>
          <w:rFonts w:hint="cs"/>
          <w:b/>
          <w:bCs/>
          <w:sz w:val="24"/>
          <w:szCs w:val="24"/>
          <w:rtl/>
        </w:rPr>
        <w:t xml:space="preserve">                         </w:t>
      </w:r>
      <w:r w:rsidR="006F4B09">
        <w:rPr>
          <w:rFonts w:hint="cs"/>
          <w:b/>
          <w:bCs/>
          <w:color w:val="C00000"/>
          <w:sz w:val="28"/>
          <w:szCs w:val="28"/>
          <w:rtl/>
        </w:rPr>
        <w:t xml:space="preserve">            </w:t>
      </w:r>
    </w:p>
    <w:p w:rsidR="00E90123" w:rsidRDefault="00E90123" w:rsidP="00E90123">
      <w:pPr>
        <w:rPr>
          <w:b/>
          <w:bCs/>
          <w:color w:val="C00000"/>
          <w:sz w:val="28"/>
          <w:szCs w:val="28"/>
          <w:rtl/>
        </w:rPr>
      </w:pPr>
    </w:p>
    <w:p w:rsidR="0041222F" w:rsidRDefault="00E90123" w:rsidP="006F4B09">
      <w:pPr>
        <w:rPr>
          <w:b/>
          <w:bCs/>
          <w:color w:val="C00000"/>
          <w:sz w:val="28"/>
          <w:szCs w:val="28"/>
          <w:rtl/>
        </w:rPr>
      </w:pPr>
      <w:r>
        <w:rPr>
          <w:rFonts w:hint="cs"/>
          <w:b/>
          <w:bCs/>
          <w:color w:val="C00000"/>
          <w:sz w:val="28"/>
          <w:szCs w:val="28"/>
          <w:rtl/>
        </w:rPr>
        <w:lastRenderedPageBreak/>
        <w:t xml:space="preserve">                                 </w:t>
      </w:r>
      <w:r w:rsidR="0041222F">
        <w:rPr>
          <w:rFonts w:hint="cs"/>
          <w:b/>
          <w:bCs/>
          <w:color w:val="C00000"/>
          <w:sz w:val="28"/>
          <w:szCs w:val="28"/>
          <w:rtl/>
        </w:rPr>
        <w:t xml:space="preserve">متابـــــــــــعة عمليات وإجراءات شؤون الطالبات  </w:t>
      </w:r>
    </w:p>
    <w:p w:rsidR="0041222F" w:rsidRPr="00D84E68" w:rsidRDefault="0041222F" w:rsidP="0041222F">
      <w:pPr>
        <w:rPr>
          <w:b/>
          <w:bCs/>
          <w:sz w:val="28"/>
          <w:szCs w:val="28"/>
          <w:rtl/>
        </w:rPr>
      </w:pPr>
      <w:r w:rsidRPr="00D84E68">
        <w:rPr>
          <w:rFonts w:hint="cs"/>
          <w:b/>
          <w:bCs/>
          <w:sz w:val="28"/>
          <w:szCs w:val="28"/>
          <w:rtl/>
        </w:rPr>
        <w:t>متابعة</w:t>
      </w:r>
      <w:r w:rsidR="006E343A">
        <w:rPr>
          <w:rFonts w:hint="cs"/>
          <w:b/>
          <w:bCs/>
          <w:sz w:val="28"/>
          <w:szCs w:val="28"/>
          <w:rtl/>
        </w:rPr>
        <w:t xml:space="preserve"> وكيلة</w:t>
      </w:r>
      <w:r w:rsidRPr="00D84E68">
        <w:rPr>
          <w:rFonts w:hint="cs"/>
          <w:b/>
          <w:bCs/>
          <w:sz w:val="28"/>
          <w:szCs w:val="28"/>
          <w:rtl/>
        </w:rPr>
        <w:t xml:space="preserve"> </w:t>
      </w:r>
      <w:r>
        <w:rPr>
          <w:rFonts w:hint="cs"/>
          <w:b/>
          <w:bCs/>
          <w:sz w:val="28"/>
          <w:szCs w:val="28"/>
          <w:rtl/>
        </w:rPr>
        <w:t xml:space="preserve">شؤون الطالبات </w:t>
      </w:r>
      <w:r w:rsidRPr="00D84E68">
        <w:rPr>
          <w:rFonts w:hint="cs"/>
          <w:b/>
          <w:bCs/>
          <w:sz w:val="28"/>
          <w:szCs w:val="28"/>
          <w:rtl/>
        </w:rPr>
        <w:t xml:space="preserve"> أ/ ......................................</w:t>
      </w:r>
    </w:p>
    <w:tbl>
      <w:tblPr>
        <w:tblStyle w:val="a3"/>
        <w:bidiVisual/>
        <w:tblW w:w="10457" w:type="dxa"/>
        <w:tblInd w:w="-177" w:type="dxa"/>
        <w:tblLayout w:type="fixed"/>
        <w:tblLook w:val="04A0"/>
      </w:tblPr>
      <w:tblGrid>
        <w:gridCol w:w="850"/>
        <w:gridCol w:w="1277"/>
        <w:gridCol w:w="4110"/>
        <w:gridCol w:w="576"/>
        <w:gridCol w:w="849"/>
        <w:gridCol w:w="2795"/>
      </w:tblGrid>
      <w:tr w:rsidR="0041222F" w:rsidTr="00F97F0B">
        <w:tc>
          <w:tcPr>
            <w:tcW w:w="850"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1222F" w:rsidRPr="00643C07" w:rsidRDefault="0041222F" w:rsidP="00892BCD">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1222F" w:rsidRPr="00643C07" w:rsidRDefault="0041222F" w:rsidP="00892BCD">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110"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1222F" w:rsidRPr="00643C07" w:rsidRDefault="0041222F" w:rsidP="00892BCD">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1222F" w:rsidRPr="00643C07" w:rsidRDefault="0041222F" w:rsidP="00892BCD">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1222F" w:rsidRPr="00643C07" w:rsidRDefault="0041222F" w:rsidP="00892BCD">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7E45E7" w:rsidTr="00F97F0B">
        <w:tc>
          <w:tcPr>
            <w:tcW w:w="850"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7E45E7" w:rsidRPr="007E45E7" w:rsidRDefault="007E45E7" w:rsidP="00892BCD">
            <w:pPr>
              <w:ind w:right="113"/>
              <w:jc w:val="center"/>
              <w:rPr>
                <w:b/>
                <w:bCs/>
                <w:color w:val="002060"/>
                <w:sz w:val="28"/>
                <w:szCs w:val="28"/>
                <w:rtl/>
              </w:rPr>
            </w:pPr>
            <w:r w:rsidRPr="007E45E7">
              <w:rPr>
                <w:rFonts w:hint="cs"/>
                <w:b/>
                <w:bCs/>
                <w:color w:val="002060"/>
                <w:sz w:val="28"/>
                <w:szCs w:val="28"/>
                <w:rtl/>
              </w:rPr>
              <w:t>التقويم والاختبارات (23)</w:t>
            </w:r>
          </w:p>
        </w:tc>
        <w:tc>
          <w:tcPr>
            <w:tcW w:w="1277"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7E45E7" w:rsidRPr="00892BCD" w:rsidRDefault="007E45E7" w:rsidP="00892BCD">
            <w:pPr>
              <w:pStyle w:val="a8"/>
              <w:bidi/>
              <w:jc w:val="center"/>
              <w:rPr>
                <w:rFonts w:cs="AL-Mohanad"/>
                <w:b/>
                <w:bCs/>
                <w:color w:val="C00000"/>
                <w:sz w:val="24"/>
                <w:szCs w:val="24"/>
                <w:rtl/>
              </w:rPr>
            </w:pPr>
            <w:r w:rsidRPr="00892BCD">
              <w:rPr>
                <w:rFonts w:cs="AL-Mohanad" w:hint="cs"/>
                <w:b/>
                <w:bCs/>
                <w:color w:val="C00000"/>
                <w:sz w:val="24"/>
                <w:szCs w:val="24"/>
                <w:rtl/>
              </w:rPr>
              <w:t>5/2</w:t>
            </w:r>
          </w:p>
        </w:tc>
        <w:tc>
          <w:tcPr>
            <w:tcW w:w="4110" w:type="dxa"/>
            <w:tcBorders>
              <w:top w:val="single" w:sz="18" w:space="0" w:color="auto"/>
              <w:left w:val="single" w:sz="12" w:space="0" w:color="auto"/>
              <w:bottom w:val="single" w:sz="8" w:space="0" w:color="auto"/>
              <w:right w:val="single" w:sz="12" w:space="0" w:color="auto"/>
            </w:tcBorders>
            <w:shd w:val="clear" w:color="auto" w:fill="E2EFD9" w:themeFill="accent6" w:themeFillTint="33"/>
            <w:vAlign w:val="center"/>
          </w:tcPr>
          <w:p w:rsidR="007E45E7" w:rsidRPr="00892BCD" w:rsidRDefault="007E45E7" w:rsidP="00892BCD">
            <w:pPr>
              <w:pStyle w:val="a8"/>
              <w:bidi/>
              <w:rPr>
                <w:rFonts w:cs="AL-Mohanad"/>
                <w:b/>
                <w:bCs/>
                <w:color w:val="C00000"/>
                <w:sz w:val="24"/>
                <w:szCs w:val="24"/>
                <w:rtl/>
              </w:rPr>
            </w:pPr>
            <w:r w:rsidRPr="00892BCD">
              <w:rPr>
                <w:rFonts w:cs="AL-Mohanad" w:hint="cs"/>
                <w:b/>
                <w:bCs/>
                <w:color w:val="C00000"/>
                <w:sz w:val="24"/>
                <w:szCs w:val="24"/>
                <w:rtl/>
              </w:rPr>
              <w:t>التقويم المستمر ( للمرحلتين المتوسطة والثانوية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7E45E7" w:rsidRPr="0009282C" w:rsidRDefault="007E45E7" w:rsidP="00892BCD">
            <w:pPr>
              <w:rPr>
                <w:b/>
                <w:bCs/>
                <w:sz w:val="24"/>
                <w:szCs w:val="24"/>
                <w:rtl/>
              </w:rPr>
            </w:pPr>
            <w:r>
              <w:rPr>
                <w:rFonts w:hint="cs"/>
                <w:b/>
                <w:bCs/>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7E45E7" w:rsidRPr="0009282C" w:rsidRDefault="007E45E7" w:rsidP="00892BCD">
            <w:pPr>
              <w:rPr>
                <w:b/>
                <w:bCs/>
                <w:sz w:val="24"/>
                <w:szCs w:val="24"/>
                <w:rtl/>
              </w:rPr>
            </w:pPr>
            <w:r>
              <w:rPr>
                <w:rFonts w:hint="cs"/>
                <w:b/>
                <w:bCs/>
                <w:sz w:val="24"/>
                <w:szCs w:val="24"/>
                <w:rtl/>
              </w:rPr>
              <w:t>لم ينفذ</w:t>
            </w:r>
          </w:p>
        </w:tc>
        <w:tc>
          <w:tcPr>
            <w:tcW w:w="2795" w:type="dxa"/>
            <w:vMerge w:val="restart"/>
            <w:tcBorders>
              <w:top w:val="single" w:sz="18" w:space="0" w:color="auto"/>
              <w:left w:val="single" w:sz="12" w:space="0" w:color="auto"/>
              <w:right w:val="single" w:sz="18" w:space="0" w:color="auto"/>
            </w:tcBorders>
          </w:tcPr>
          <w:p w:rsidR="007E45E7" w:rsidRDefault="007E45E7" w:rsidP="00892BCD">
            <w:pPr>
              <w:rPr>
                <w:b/>
                <w:bCs/>
                <w:rtl/>
              </w:rPr>
            </w:pPr>
          </w:p>
          <w:p w:rsidR="007E45E7" w:rsidRDefault="007E45E7" w:rsidP="00892BCD">
            <w:pPr>
              <w:rPr>
                <w:rtl/>
              </w:rPr>
            </w:pPr>
          </w:p>
        </w:tc>
      </w:tr>
      <w:tr w:rsidR="007E45E7" w:rsidTr="00F97F0B">
        <w:tc>
          <w:tcPr>
            <w:tcW w:w="850" w:type="dxa"/>
            <w:vMerge/>
            <w:tcBorders>
              <w:left w:val="single" w:sz="18" w:space="0" w:color="auto"/>
              <w:right w:val="single" w:sz="18" w:space="0" w:color="auto"/>
            </w:tcBorders>
            <w:shd w:val="clear" w:color="auto" w:fill="D0CECE" w:themeFill="background2" w:themeFillShade="E6"/>
          </w:tcPr>
          <w:p w:rsidR="007E45E7" w:rsidRDefault="007E45E7" w:rsidP="00892BCD">
            <w:pPr>
              <w:rPr>
                <w:rtl/>
              </w:rPr>
            </w:pPr>
          </w:p>
        </w:tc>
        <w:tc>
          <w:tcPr>
            <w:tcW w:w="1277"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7E45E7" w:rsidRPr="005B52E5" w:rsidRDefault="007E45E7" w:rsidP="008A73F7">
            <w:pPr>
              <w:pStyle w:val="a8"/>
              <w:bidi/>
              <w:jc w:val="center"/>
              <w:rPr>
                <w:rFonts w:cs="AL-Mohanad"/>
                <w:b/>
                <w:bCs/>
                <w:color w:val="1F3864" w:themeColor="accent5" w:themeShade="80"/>
                <w:sz w:val="24"/>
                <w:szCs w:val="24"/>
                <w:rtl/>
              </w:rPr>
            </w:pPr>
            <w:r w:rsidRPr="005B52E5">
              <w:rPr>
                <w:rFonts w:cs="AL-Mohanad" w:hint="cs"/>
                <w:b/>
                <w:bCs/>
                <w:color w:val="1F3864" w:themeColor="accent5" w:themeShade="80"/>
                <w:sz w:val="24"/>
                <w:szCs w:val="24"/>
                <w:rtl/>
              </w:rPr>
              <w:t>5/2/5</w:t>
            </w:r>
          </w:p>
        </w:tc>
        <w:tc>
          <w:tcPr>
            <w:tcW w:w="4110" w:type="dxa"/>
            <w:tcBorders>
              <w:top w:val="single" w:sz="8" w:space="0" w:color="auto"/>
              <w:left w:val="single" w:sz="12" w:space="0" w:color="auto"/>
              <w:right w:val="single" w:sz="12" w:space="0" w:color="auto"/>
            </w:tcBorders>
            <w:shd w:val="clear" w:color="auto" w:fill="FFFFFF" w:themeFill="background1"/>
            <w:vAlign w:val="center"/>
          </w:tcPr>
          <w:p w:rsidR="007E45E7" w:rsidRPr="005B52E5" w:rsidRDefault="007E45E7" w:rsidP="008A73F7">
            <w:pPr>
              <w:pStyle w:val="a8"/>
              <w:bidi/>
              <w:rPr>
                <w:rFonts w:cs="AL-Mohanad"/>
                <w:b/>
                <w:bCs/>
                <w:sz w:val="24"/>
                <w:szCs w:val="24"/>
                <w:rtl/>
              </w:rPr>
            </w:pPr>
            <w:r w:rsidRPr="005B52E5">
              <w:rPr>
                <w:rFonts w:cs="AL-Mohanad" w:hint="cs"/>
                <w:b/>
                <w:bCs/>
                <w:sz w:val="24"/>
                <w:szCs w:val="24"/>
                <w:rtl/>
              </w:rPr>
              <w:t>مراجعة ن</w:t>
            </w:r>
            <w:r>
              <w:rPr>
                <w:rFonts w:cs="AL-Mohanad" w:hint="cs"/>
                <w:b/>
                <w:bCs/>
                <w:sz w:val="24"/>
                <w:szCs w:val="24"/>
                <w:rtl/>
              </w:rPr>
              <w:t>تائج الطالبات</w:t>
            </w:r>
            <w:r w:rsidRPr="005B52E5">
              <w:rPr>
                <w:rFonts w:cs="AL-Mohanad" w:hint="cs"/>
                <w:b/>
                <w:bCs/>
                <w:sz w:val="24"/>
                <w:szCs w:val="24"/>
                <w:rtl/>
              </w:rPr>
              <w:t xml:space="preserve"> وإشعار ولي أمر الطالب</w:t>
            </w:r>
            <w:r>
              <w:rPr>
                <w:rFonts w:cs="AL-Mohanad" w:hint="cs"/>
                <w:b/>
                <w:bCs/>
                <w:sz w:val="24"/>
                <w:szCs w:val="24"/>
                <w:rtl/>
              </w:rPr>
              <w:t>ة</w:t>
            </w:r>
            <w:r w:rsidRPr="005B52E5">
              <w:rPr>
                <w:rFonts w:cs="AL-Mohanad" w:hint="cs"/>
                <w:b/>
                <w:bCs/>
                <w:sz w:val="24"/>
                <w:szCs w:val="24"/>
                <w:rtl/>
              </w:rPr>
              <w:t xml:space="preserve"> بنتيجة الفترة التقويمية .</w:t>
            </w:r>
          </w:p>
        </w:tc>
        <w:tc>
          <w:tcPr>
            <w:tcW w:w="576" w:type="dxa"/>
            <w:tcBorders>
              <w:left w:val="single" w:sz="12" w:space="0" w:color="auto"/>
              <w:right w:val="single" w:sz="12" w:space="0" w:color="auto"/>
            </w:tcBorders>
            <w:shd w:val="clear" w:color="auto" w:fill="FFFFFF" w:themeFill="background1"/>
          </w:tcPr>
          <w:p w:rsidR="007E45E7" w:rsidRPr="001C6EEA" w:rsidRDefault="007E45E7" w:rsidP="00892BCD">
            <w:pPr>
              <w:rPr>
                <w:b/>
                <w:bCs/>
                <w:rtl/>
              </w:rPr>
            </w:pPr>
          </w:p>
        </w:tc>
        <w:tc>
          <w:tcPr>
            <w:tcW w:w="849" w:type="dxa"/>
            <w:tcBorders>
              <w:left w:val="single" w:sz="12" w:space="0" w:color="auto"/>
              <w:right w:val="single" w:sz="12" w:space="0" w:color="auto"/>
            </w:tcBorders>
            <w:shd w:val="clear" w:color="auto" w:fill="FFFFFF" w:themeFill="background1"/>
          </w:tcPr>
          <w:p w:rsidR="007E45E7" w:rsidRPr="001C6EEA" w:rsidRDefault="007E45E7" w:rsidP="00892BCD">
            <w:pPr>
              <w:rPr>
                <w:b/>
                <w:bCs/>
                <w:rtl/>
              </w:rPr>
            </w:pPr>
          </w:p>
        </w:tc>
        <w:tc>
          <w:tcPr>
            <w:tcW w:w="2795" w:type="dxa"/>
            <w:vMerge/>
            <w:tcBorders>
              <w:left w:val="single" w:sz="12" w:space="0" w:color="auto"/>
              <w:right w:val="single" w:sz="18" w:space="0" w:color="auto"/>
            </w:tcBorders>
          </w:tcPr>
          <w:p w:rsidR="007E45E7" w:rsidRDefault="007E45E7" w:rsidP="00892BCD">
            <w:pPr>
              <w:rPr>
                <w:rtl/>
              </w:rPr>
            </w:pPr>
          </w:p>
        </w:tc>
      </w:tr>
      <w:tr w:rsidR="007E45E7" w:rsidTr="00F97F0B">
        <w:tc>
          <w:tcPr>
            <w:tcW w:w="850" w:type="dxa"/>
            <w:vMerge/>
            <w:tcBorders>
              <w:left w:val="single" w:sz="18" w:space="0" w:color="auto"/>
              <w:right w:val="single" w:sz="18" w:space="0" w:color="auto"/>
            </w:tcBorders>
            <w:shd w:val="clear" w:color="auto" w:fill="D0CECE" w:themeFill="background2" w:themeFillShade="E6"/>
          </w:tcPr>
          <w:p w:rsidR="007E45E7" w:rsidRDefault="007E45E7" w:rsidP="00892BCD">
            <w:pPr>
              <w:rPr>
                <w:rtl/>
              </w:rPr>
            </w:pPr>
          </w:p>
        </w:tc>
        <w:tc>
          <w:tcPr>
            <w:tcW w:w="1277" w:type="dxa"/>
            <w:tcBorders>
              <w:top w:val="single" w:sz="8" w:space="0" w:color="auto"/>
              <w:left w:val="single" w:sz="18" w:space="0" w:color="auto"/>
              <w:right w:val="single" w:sz="12" w:space="0" w:color="auto"/>
            </w:tcBorders>
            <w:shd w:val="clear" w:color="auto" w:fill="E2EFD9" w:themeFill="accent6" w:themeFillTint="33"/>
            <w:vAlign w:val="center"/>
          </w:tcPr>
          <w:p w:rsidR="007E45E7" w:rsidRPr="005B52E5" w:rsidRDefault="007E45E7" w:rsidP="008A73F7">
            <w:pPr>
              <w:pStyle w:val="a8"/>
              <w:bidi/>
              <w:jc w:val="center"/>
              <w:rPr>
                <w:rFonts w:cs="AL-Mohanad"/>
                <w:b/>
                <w:bCs/>
                <w:color w:val="C00000"/>
                <w:sz w:val="24"/>
                <w:szCs w:val="24"/>
                <w:rtl/>
              </w:rPr>
            </w:pPr>
            <w:r w:rsidRPr="005B52E5">
              <w:rPr>
                <w:rFonts w:cs="AL-Mohanad" w:hint="cs"/>
                <w:b/>
                <w:bCs/>
                <w:color w:val="C00000"/>
                <w:sz w:val="24"/>
                <w:szCs w:val="24"/>
                <w:rtl/>
              </w:rPr>
              <w:t>5/3</w:t>
            </w:r>
          </w:p>
        </w:tc>
        <w:tc>
          <w:tcPr>
            <w:tcW w:w="4110" w:type="dxa"/>
            <w:tcBorders>
              <w:left w:val="single" w:sz="12" w:space="0" w:color="auto"/>
              <w:right w:val="single" w:sz="12" w:space="0" w:color="auto"/>
            </w:tcBorders>
            <w:shd w:val="clear" w:color="auto" w:fill="E2EFD9" w:themeFill="accent6" w:themeFillTint="33"/>
            <w:vAlign w:val="center"/>
          </w:tcPr>
          <w:p w:rsidR="007E45E7" w:rsidRPr="005B52E5" w:rsidRDefault="007E45E7" w:rsidP="008A73F7">
            <w:pPr>
              <w:pStyle w:val="a8"/>
              <w:bidi/>
              <w:rPr>
                <w:rFonts w:cs="AL-Mohanad"/>
                <w:b/>
                <w:bCs/>
                <w:color w:val="C00000"/>
                <w:sz w:val="24"/>
                <w:szCs w:val="24"/>
                <w:rtl/>
              </w:rPr>
            </w:pPr>
            <w:r w:rsidRPr="005B52E5">
              <w:rPr>
                <w:rFonts w:cs="AL-Mohanad" w:hint="cs"/>
                <w:b/>
                <w:bCs/>
                <w:color w:val="C00000"/>
                <w:sz w:val="24"/>
                <w:szCs w:val="24"/>
                <w:rtl/>
              </w:rPr>
              <w:t xml:space="preserve">الاختبارات التحريرية القصيرة </w:t>
            </w:r>
          </w:p>
        </w:tc>
        <w:tc>
          <w:tcPr>
            <w:tcW w:w="576" w:type="dxa"/>
            <w:tcBorders>
              <w:left w:val="single" w:sz="12" w:space="0" w:color="auto"/>
              <w:right w:val="single" w:sz="12" w:space="0" w:color="auto"/>
            </w:tcBorders>
            <w:shd w:val="clear" w:color="auto" w:fill="E2EFD9" w:themeFill="accent6" w:themeFillTint="33"/>
          </w:tcPr>
          <w:p w:rsidR="007E45E7" w:rsidRDefault="007E45E7" w:rsidP="00892BCD">
            <w:pPr>
              <w:rPr>
                <w:rtl/>
              </w:rPr>
            </w:pPr>
          </w:p>
        </w:tc>
        <w:tc>
          <w:tcPr>
            <w:tcW w:w="849" w:type="dxa"/>
            <w:tcBorders>
              <w:left w:val="single" w:sz="12" w:space="0" w:color="auto"/>
              <w:bottom w:val="single" w:sz="12" w:space="0" w:color="auto"/>
              <w:right w:val="single" w:sz="12" w:space="0" w:color="auto"/>
            </w:tcBorders>
            <w:shd w:val="clear" w:color="auto" w:fill="E2EFD9" w:themeFill="accent6" w:themeFillTint="33"/>
          </w:tcPr>
          <w:p w:rsidR="007E45E7" w:rsidRDefault="007E45E7" w:rsidP="00892BCD">
            <w:pPr>
              <w:rPr>
                <w:rtl/>
              </w:rPr>
            </w:pPr>
          </w:p>
        </w:tc>
        <w:tc>
          <w:tcPr>
            <w:tcW w:w="2795" w:type="dxa"/>
            <w:vMerge/>
            <w:tcBorders>
              <w:left w:val="single" w:sz="12" w:space="0" w:color="auto"/>
              <w:right w:val="single" w:sz="18" w:space="0" w:color="auto"/>
            </w:tcBorders>
          </w:tcPr>
          <w:p w:rsidR="007E45E7" w:rsidRDefault="007E45E7" w:rsidP="00892BCD">
            <w:pPr>
              <w:rPr>
                <w:rtl/>
              </w:rPr>
            </w:pPr>
          </w:p>
        </w:tc>
      </w:tr>
      <w:tr w:rsidR="007E45E7" w:rsidTr="00F97F0B">
        <w:tc>
          <w:tcPr>
            <w:tcW w:w="850" w:type="dxa"/>
            <w:vMerge/>
            <w:tcBorders>
              <w:left w:val="single" w:sz="18" w:space="0" w:color="auto"/>
              <w:right w:val="single" w:sz="18" w:space="0" w:color="auto"/>
            </w:tcBorders>
            <w:shd w:val="clear" w:color="auto" w:fill="D0CECE" w:themeFill="background2" w:themeFillShade="E6"/>
          </w:tcPr>
          <w:p w:rsidR="007E45E7" w:rsidRDefault="007E45E7" w:rsidP="00892BCD">
            <w:pPr>
              <w:rPr>
                <w:rtl/>
              </w:rPr>
            </w:pPr>
          </w:p>
        </w:tc>
        <w:tc>
          <w:tcPr>
            <w:tcW w:w="1277" w:type="dxa"/>
            <w:tcBorders>
              <w:left w:val="single" w:sz="18" w:space="0" w:color="auto"/>
              <w:bottom w:val="single" w:sz="12" w:space="0" w:color="auto"/>
              <w:right w:val="single" w:sz="12" w:space="0" w:color="auto"/>
            </w:tcBorders>
            <w:vAlign w:val="center"/>
          </w:tcPr>
          <w:p w:rsidR="007E45E7" w:rsidRPr="005B52E5" w:rsidRDefault="007E45E7" w:rsidP="008A73F7">
            <w:pPr>
              <w:pStyle w:val="a8"/>
              <w:bidi/>
              <w:jc w:val="center"/>
              <w:rPr>
                <w:rFonts w:asciiTheme="minorBidi" w:hAnsiTheme="minorBidi" w:cstheme="minorBidi"/>
                <w:b/>
                <w:bCs/>
                <w:color w:val="1F3864" w:themeColor="accent5" w:themeShade="80"/>
                <w:sz w:val="24"/>
                <w:szCs w:val="24"/>
                <w:rtl/>
              </w:rPr>
            </w:pPr>
            <w:r w:rsidRPr="005B52E5">
              <w:rPr>
                <w:rFonts w:asciiTheme="minorBidi" w:hAnsiTheme="minorBidi" w:cstheme="minorBidi"/>
                <w:b/>
                <w:bCs/>
                <w:color w:val="1F3864" w:themeColor="accent5" w:themeShade="80"/>
                <w:sz w:val="24"/>
                <w:szCs w:val="24"/>
                <w:rtl/>
              </w:rPr>
              <w:t>5/3/7</w:t>
            </w:r>
          </w:p>
        </w:tc>
        <w:tc>
          <w:tcPr>
            <w:tcW w:w="4110" w:type="dxa"/>
            <w:tcBorders>
              <w:left w:val="single" w:sz="12" w:space="0" w:color="auto"/>
              <w:bottom w:val="single" w:sz="12" w:space="0" w:color="auto"/>
              <w:right w:val="single" w:sz="12" w:space="0" w:color="auto"/>
            </w:tcBorders>
            <w:vAlign w:val="center"/>
          </w:tcPr>
          <w:p w:rsidR="007E45E7" w:rsidRPr="005B52E5" w:rsidRDefault="007E45E7" w:rsidP="008A73F7">
            <w:pPr>
              <w:pStyle w:val="a8"/>
              <w:bidi/>
              <w:rPr>
                <w:rFonts w:asciiTheme="minorBidi" w:hAnsiTheme="minorBidi" w:cstheme="minorBidi"/>
                <w:b/>
                <w:bCs/>
                <w:sz w:val="24"/>
                <w:szCs w:val="24"/>
                <w:rtl/>
              </w:rPr>
            </w:pPr>
            <w:r w:rsidRPr="005B52E5">
              <w:rPr>
                <w:rFonts w:asciiTheme="minorBidi" w:hAnsiTheme="minorBidi" w:cstheme="minorBidi"/>
                <w:b/>
                <w:bCs/>
                <w:sz w:val="24"/>
                <w:szCs w:val="24"/>
                <w:rtl/>
              </w:rPr>
              <w:t>مراجعة نتائج الطلاب واشعار ولي أمر الطالب بنتيجة الفترة التقويمية وتزويد المرشد الطلابي بنسخة من نتيجة الفترة التقويمية .</w:t>
            </w:r>
          </w:p>
        </w:tc>
        <w:tc>
          <w:tcPr>
            <w:tcW w:w="576" w:type="dxa"/>
            <w:tcBorders>
              <w:left w:val="single" w:sz="12" w:space="0" w:color="auto"/>
              <w:bottom w:val="single" w:sz="12" w:space="0" w:color="auto"/>
              <w:right w:val="single" w:sz="12" w:space="0" w:color="auto"/>
            </w:tcBorders>
          </w:tcPr>
          <w:p w:rsidR="007E45E7" w:rsidRDefault="007E45E7" w:rsidP="00892BCD">
            <w:pPr>
              <w:rPr>
                <w:rtl/>
              </w:rPr>
            </w:pPr>
          </w:p>
        </w:tc>
        <w:tc>
          <w:tcPr>
            <w:tcW w:w="849" w:type="dxa"/>
            <w:tcBorders>
              <w:top w:val="single" w:sz="12" w:space="0" w:color="auto"/>
              <w:left w:val="single" w:sz="12" w:space="0" w:color="auto"/>
              <w:bottom w:val="single" w:sz="12" w:space="0" w:color="auto"/>
              <w:right w:val="single" w:sz="12" w:space="0" w:color="auto"/>
            </w:tcBorders>
          </w:tcPr>
          <w:p w:rsidR="007E45E7" w:rsidRDefault="007E45E7" w:rsidP="00892BCD">
            <w:pPr>
              <w:rPr>
                <w:rtl/>
              </w:rPr>
            </w:pPr>
          </w:p>
        </w:tc>
        <w:tc>
          <w:tcPr>
            <w:tcW w:w="2795" w:type="dxa"/>
            <w:vMerge/>
            <w:tcBorders>
              <w:left w:val="single" w:sz="12" w:space="0" w:color="auto"/>
              <w:right w:val="single" w:sz="18" w:space="0" w:color="auto"/>
            </w:tcBorders>
            <w:shd w:val="clear" w:color="auto" w:fill="FFFFFF" w:themeFill="background1"/>
          </w:tcPr>
          <w:p w:rsidR="007E45E7" w:rsidRPr="00F3446D" w:rsidRDefault="007E45E7" w:rsidP="00892BCD">
            <w:pPr>
              <w:rPr>
                <w:b/>
                <w:bCs/>
                <w:rtl/>
              </w:rPr>
            </w:pPr>
          </w:p>
        </w:tc>
      </w:tr>
      <w:tr w:rsidR="007E45E7" w:rsidTr="00F97F0B">
        <w:trPr>
          <w:trHeight w:val="604"/>
        </w:trPr>
        <w:tc>
          <w:tcPr>
            <w:tcW w:w="850" w:type="dxa"/>
            <w:vMerge/>
            <w:tcBorders>
              <w:left w:val="single" w:sz="18" w:space="0" w:color="auto"/>
              <w:right w:val="single" w:sz="18" w:space="0" w:color="auto"/>
            </w:tcBorders>
            <w:shd w:val="clear" w:color="auto" w:fill="D0CECE" w:themeFill="background2" w:themeFillShade="E6"/>
          </w:tcPr>
          <w:p w:rsidR="007E45E7" w:rsidRDefault="007E45E7" w:rsidP="00892BCD">
            <w:pPr>
              <w:rPr>
                <w:rtl/>
              </w:rPr>
            </w:pPr>
          </w:p>
        </w:tc>
        <w:tc>
          <w:tcPr>
            <w:tcW w:w="1277" w:type="dxa"/>
            <w:tcBorders>
              <w:left w:val="single" w:sz="18" w:space="0" w:color="auto"/>
              <w:bottom w:val="single" w:sz="8" w:space="0" w:color="auto"/>
              <w:right w:val="single" w:sz="12" w:space="0" w:color="auto"/>
            </w:tcBorders>
            <w:shd w:val="clear" w:color="auto" w:fill="E2EFD9" w:themeFill="accent6" w:themeFillTint="33"/>
            <w:vAlign w:val="center"/>
          </w:tcPr>
          <w:p w:rsidR="007E45E7" w:rsidRPr="005B52E5" w:rsidRDefault="007E45E7" w:rsidP="008A73F7">
            <w:pPr>
              <w:pStyle w:val="a8"/>
              <w:bidi/>
              <w:jc w:val="center"/>
              <w:rPr>
                <w:rFonts w:asciiTheme="minorBidi" w:hAnsiTheme="minorBidi" w:cstheme="minorBidi"/>
                <w:b/>
                <w:bCs/>
                <w:color w:val="C00000"/>
                <w:sz w:val="24"/>
                <w:szCs w:val="24"/>
                <w:rtl/>
              </w:rPr>
            </w:pPr>
            <w:r w:rsidRPr="005B52E5">
              <w:rPr>
                <w:rFonts w:asciiTheme="minorBidi" w:hAnsiTheme="minorBidi" w:cstheme="minorBidi"/>
                <w:b/>
                <w:bCs/>
                <w:color w:val="C00000"/>
                <w:sz w:val="24"/>
                <w:szCs w:val="24"/>
                <w:rtl/>
              </w:rPr>
              <w:t>5/4</w:t>
            </w:r>
          </w:p>
        </w:tc>
        <w:tc>
          <w:tcPr>
            <w:tcW w:w="4110" w:type="dxa"/>
            <w:tcBorders>
              <w:left w:val="single" w:sz="12" w:space="0" w:color="auto"/>
              <w:bottom w:val="single" w:sz="8" w:space="0" w:color="auto"/>
              <w:right w:val="single" w:sz="12" w:space="0" w:color="auto"/>
            </w:tcBorders>
            <w:shd w:val="clear" w:color="auto" w:fill="E2EFD9" w:themeFill="accent6" w:themeFillTint="33"/>
            <w:vAlign w:val="center"/>
          </w:tcPr>
          <w:p w:rsidR="007E45E7" w:rsidRPr="005B52E5" w:rsidRDefault="007E45E7" w:rsidP="008A73F7">
            <w:pPr>
              <w:pStyle w:val="a8"/>
              <w:bidi/>
              <w:rPr>
                <w:rFonts w:asciiTheme="minorBidi" w:hAnsiTheme="minorBidi" w:cstheme="minorBidi"/>
                <w:b/>
                <w:bCs/>
                <w:color w:val="C00000"/>
                <w:sz w:val="24"/>
                <w:szCs w:val="24"/>
                <w:rtl/>
              </w:rPr>
            </w:pPr>
            <w:r w:rsidRPr="005B52E5">
              <w:rPr>
                <w:rFonts w:asciiTheme="minorBidi" w:hAnsiTheme="minorBidi" w:cstheme="minorBidi"/>
                <w:b/>
                <w:bCs/>
                <w:color w:val="C00000"/>
                <w:sz w:val="24"/>
                <w:szCs w:val="24"/>
                <w:rtl/>
              </w:rPr>
              <w:t>الاختبارات الفصلية والنهائية :</w:t>
            </w:r>
          </w:p>
        </w:tc>
        <w:tc>
          <w:tcPr>
            <w:tcW w:w="576" w:type="dxa"/>
            <w:tcBorders>
              <w:left w:val="single" w:sz="12" w:space="0" w:color="auto"/>
              <w:bottom w:val="single" w:sz="8" w:space="0" w:color="auto"/>
              <w:right w:val="single" w:sz="12" w:space="0" w:color="auto"/>
            </w:tcBorders>
            <w:shd w:val="clear" w:color="auto" w:fill="E2EFD9" w:themeFill="accent6" w:themeFillTint="33"/>
          </w:tcPr>
          <w:p w:rsidR="007E45E7" w:rsidRDefault="007E45E7" w:rsidP="00892BCD">
            <w:pPr>
              <w:rPr>
                <w:rtl/>
              </w:rPr>
            </w:pPr>
          </w:p>
        </w:tc>
        <w:tc>
          <w:tcPr>
            <w:tcW w:w="849" w:type="dxa"/>
            <w:tcBorders>
              <w:top w:val="single" w:sz="12" w:space="0" w:color="auto"/>
              <w:left w:val="single" w:sz="12" w:space="0" w:color="auto"/>
              <w:bottom w:val="single" w:sz="8" w:space="0" w:color="auto"/>
              <w:right w:val="single" w:sz="12" w:space="0" w:color="auto"/>
            </w:tcBorders>
            <w:shd w:val="clear" w:color="auto" w:fill="E2EFD9" w:themeFill="accent6" w:themeFillTint="33"/>
          </w:tcPr>
          <w:p w:rsidR="007E45E7" w:rsidRDefault="007E45E7" w:rsidP="00892BCD">
            <w:pPr>
              <w:rPr>
                <w:rtl/>
              </w:rPr>
            </w:pPr>
          </w:p>
        </w:tc>
        <w:tc>
          <w:tcPr>
            <w:tcW w:w="2795" w:type="dxa"/>
            <w:vMerge/>
            <w:tcBorders>
              <w:left w:val="single" w:sz="12" w:space="0" w:color="auto"/>
              <w:right w:val="single" w:sz="18" w:space="0" w:color="auto"/>
            </w:tcBorders>
            <w:shd w:val="clear" w:color="auto" w:fill="DEEAF6" w:themeFill="accent1" w:themeFillTint="33"/>
          </w:tcPr>
          <w:p w:rsidR="007E45E7" w:rsidRPr="00F3446D" w:rsidRDefault="007E45E7" w:rsidP="00892BCD">
            <w:pPr>
              <w:rPr>
                <w:b/>
                <w:bCs/>
                <w:rtl/>
              </w:rPr>
            </w:pPr>
          </w:p>
        </w:tc>
      </w:tr>
      <w:tr w:rsidR="007E45E7" w:rsidTr="00F97F0B">
        <w:trPr>
          <w:trHeight w:val="456"/>
        </w:trPr>
        <w:tc>
          <w:tcPr>
            <w:tcW w:w="850" w:type="dxa"/>
            <w:vMerge/>
            <w:tcBorders>
              <w:left w:val="single" w:sz="18" w:space="0" w:color="auto"/>
              <w:right w:val="single" w:sz="18" w:space="0" w:color="auto"/>
            </w:tcBorders>
            <w:shd w:val="clear" w:color="auto" w:fill="D0CECE" w:themeFill="background2" w:themeFillShade="E6"/>
            <w:textDirection w:val="btLr"/>
            <w:vAlign w:val="center"/>
          </w:tcPr>
          <w:p w:rsidR="007E45E7" w:rsidRPr="007A3005" w:rsidRDefault="007E45E7" w:rsidP="00892BCD">
            <w:pPr>
              <w:bidi w:val="0"/>
              <w:ind w:left="113" w:right="113"/>
              <w:jc w:val="center"/>
              <w:rPr>
                <w:b/>
                <w:bCs/>
                <w:color w:val="002060"/>
                <w:sz w:val="24"/>
                <w:szCs w:val="24"/>
                <w:rtl/>
              </w:rPr>
            </w:pPr>
          </w:p>
        </w:tc>
        <w:tc>
          <w:tcPr>
            <w:tcW w:w="1277" w:type="dxa"/>
            <w:tcBorders>
              <w:top w:val="single" w:sz="8" w:space="0" w:color="auto"/>
              <w:left w:val="single" w:sz="18" w:space="0" w:color="auto"/>
              <w:bottom w:val="single" w:sz="12" w:space="0" w:color="auto"/>
              <w:right w:val="single" w:sz="12" w:space="0" w:color="auto"/>
            </w:tcBorders>
            <w:shd w:val="clear" w:color="auto" w:fill="FFFFFF" w:themeFill="background1"/>
            <w:vAlign w:val="center"/>
          </w:tcPr>
          <w:p w:rsidR="007E45E7" w:rsidRPr="006D17DF" w:rsidRDefault="007E45E7" w:rsidP="007E45E7">
            <w:pPr>
              <w:jc w:val="center"/>
              <w:rPr>
                <w:b/>
                <w:bCs/>
                <w:color w:val="002060"/>
                <w:sz w:val="24"/>
                <w:szCs w:val="24"/>
                <w:rtl/>
              </w:rPr>
            </w:pPr>
            <w:r w:rsidRPr="006D17DF">
              <w:rPr>
                <w:rFonts w:hint="cs"/>
                <w:b/>
                <w:bCs/>
                <w:color w:val="002060"/>
                <w:sz w:val="24"/>
                <w:szCs w:val="24"/>
                <w:rtl/>
              </w:rPr>
              <w:t>5/4/5</w:t>
            </w:r>
          </w:p>
        </w:tc>
        <w:tc>
          <w:tcPr>
            <w:tcW w:w="4110" w:type="dxa"/>
            <w:tcBorders>
              <w:top w:val="single" w:sz="8" w:space="0" w:color="auto"/>
              <w:left w:val="single" w:sz="12" w:space="0" w:color="auto"/>
              <w:bottom w:val="single" w:sz="12" w:space="0" w:color="auto"/>
              <w:right w:val="single" w:sz="12" w:space="0" w:color="auto"/>
            </w:tcBorders>
            <w:shd w:val="clear" w:color="auto" w:fill="FFFFFF" w:themeFill="background1"/>
          </w:tcPr>
          <w:p w:rsidR="007E45E7" w:rsidRPr="006D17DF" w:rsidRDefault="007E45E7" w:rsidP="008A73F7">
            <w:pPr>
              <w:pStyle w:val="a8"/>
              <w:bidi/>
              <w:rPr>
                <w:rFonts w:cs="AL-Mohanad"/>
                <w:b/>
                <w:bCs/>
                <w:sz w:val="24"/>
                <w:szCs w:val="24"/>
                <w:rtl/>
              </w:rPr>
            </w:pPr>
            <w:r w:rsidRPr="006D17DF">
              <w:rPr>
                <w:rFonts w:cs="AL-Mohanad" w:hint="cs"/>
                <w:b/>
                <w:bCs/>
                <w:sz w:val="24"/>
                <w:szCs w:val="24"/>
                <w:rtl/>
              </w:rPr>
              <w:t xml:space="preserve">إعداد الجدول الاختبارات بمشاركة الطالبات ويراعي فيه عدد الأيام حسب التعليمات الصادرة من وزارة التعليم  </w:t>
            </w:r>
          </w:p>
        </w:tc>
        <w:tc>
          <w:tcPr>
            <w:tcW w:w="576"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7E45E7" w:rsidRPr="0055597B" w:rsidRDefault="007E45E7" w:rsidP="00892BCD">
            <w:pPr>
              <w:jc w:val="center"/>
              <w:rPr>
                <w:b/>
                <w:bCs/>
                <w:sz w:val="24"/>
                <w:szCs w:val="24"/>
                <w:rtl/>
              </w:rPr>
            </w:pPr>
          </w:p>
        </w:tc>
        <w:tc>
          <w:tcPr>
            <w:tcW w:w="849"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7E45E7" w:rsidRPr="0055597B" w:rsidRDefault="007E45E7" w:rsidP="00892BCD">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7E45E7" w:rsidRPr="00F3446D" w:rsidRDefault="007E45E7" w:rsidP="00892BCD">
            <w:pPr>
              <w:rPr>
                <w:b/>
                <w:bCs/>
                <w:rtl/>
              </w:rPr>
            </w:pPr>
          </w:p>
        </w:tc>
      </w:tr>
      <w:tr w:rsidR="007E45E7" w:rsidTr="00F97F0B">
        <w:trPr>
          <w:trHeight w:val="529"/>
        </w:trPr>
        <w:tc>
          <w:tcPr>
            <w:tcW w:w="850" w:type="dxa"/>
            <w:vMerge/>
            <w:tcBorders>
              <w:left w:val="single" w:sz="18" w:space="0" w:color="auto"/>
              <w:right w:val="single" w:sz="18" w:space="0" w:color="auto"/>
            </w:tcBorders>
            <w:shd w:val="clear" w:color="auto" w:fill="D0CECE" w:themeFill="background2" w:themeFillShade="E6"/>
          </w:tcPr>
          <w:p w:rsidR="007E45E7" w:rsidRDefault="007E45E7" w:rsidP="00892BCD">
            <w:pPr>
              <w:bidi w:val="0"/>
              <w:ind w:left="113" w:right="113"/>
              <w:jc w:val="center"/>
              <w:rPr>
                <w:rtl/>
              </w:rPr>
            </w:pPr>
          </w:p>
        </w:tc>
        <w:tc>
          <w:tcPr>
            <w:tcW w:w="1277" w:type="dxa"/>
            <w:vMerge w:val="restart"/>
            <w:tcBorders>
              <w:top w:val="single" w:sz="12" w:space="0" w:color="auto"/>
              <w:left w:val="single" w:sz="18" w:space="0" w:color="auto"/>
              <w:right w:val="single" w:sz="12" w:space="0" w:color="auto"/>
            </w:tcBorders>
            <w:vAlign w:val="center"/>
          </w:tcPr>
          <w:p w:rsidR="007E45E7" w:rsidRPr="008020C7" w:rsidRDefault="007E45E7" w:rsidP="008A73F7">
            <w:pPr>
              <w:pStyle w:val="a8"/>
              <w:bidi/>
              <w:jc w:val="center"/>
              <w:rPr>
                <w:rFonts w:cs="AL-Mohanad"/>
                <w:b/>
                <w:bCs/>
                <w:color w:val="002060"/>
                <w:sz w:val="24"/>
                <w:szCs w:val="24"/>
                <w:rtl/>
              </w:rPr>
            </w:pPr>
            <w:r w:rsidRPr="008020C7">
              <w:rPr>
                <w:rFonts w:cs="AL-Mohanad" w:hint="cs"/>
                <w:b/>
                <w:bCs/>
                <w:color w:val="002060"/>
                <w:sz w:val="24"/>
                <w:szCs w:val="24"/>
                <w:rtl/>
              </w:rPr>
              <w:t>5/4/6</w:t>
            </w:r>
          </w:p>
        </w:tc>
        <w:tc>
          <w:tcPr>
            <w:tcW w:w="4110" w:type="dxa"/>
            <w:vMerge w:val="restart"/>
            <w:tcBorders>
              <w:top w:val="single" w:sz="12" w:space="0" w:color="auto"/>
              <w:left w:val="single" w:sz="12" w:space="0" w:color="auto"/>
              <w:right w:val="single" w:sz="12" w:space="0" w:color="auto"/>
            </w:tcBorders>
            <w:vAlign w:val="center"/>
          </w:tcPr>
          <w:p w:rsidR="007E45E7" w:rsidRPr="008020C7" w:rsidRDefault="007E45E7" w:rsidP="008A73F7">
            <w:pPr>
              <w:pStyle w:val="a8"/>
              <w:bidi/>
              <w:rPr>
                <w:rFonts w:cs="AL-Mohanad"/>
                <w:b/>
                <w:bCs/>
                <w:sz w:val="24"/>
                <w:szCs w:val="24"/>
                <w:rtl/>
              </w:rPr>
            </w:pPr>
            <w:r w:rsidRPr="008020C7">
              <w:rPr>
                <w:rFonts w:cs="AL-Mohanad" w:hint="cs"/>
                <w:b/>
                <w:bCs/>
                <w:sz w:val="24"/>
                <w:szCs w:val="24"/>
                <w:rtl/>
              </w:rPr>
              <w:t>تصوير جدول الاختبارات وتوزيعها على الطلاب قبل بداية الاختبارات بوقت مناسب والتأكد من وصول تعليمات الاختبارات لكل الطلاب .</w:t>
            </w:r>
          </w:p>
        </w:tc>
        <w:tc>
          <w:tcPr>
            <w:tcW w:w="576" w:type="dxa"/>
            <w:vMerge w:val="restart"/>
            <w:tcBorders>
              <w:top w:val="single" w:sz="12" w:space="0" w:color="auto"/>
              <w:left w:val="single" w:sz="12" w:space="0" w:color="auto"/>
              <w:right w:val="single" w:sz="12" w:space="0" w:color="auto"/>
            </w:tcBorders>
          </w:tcPr>
          <w:p w:rsidR="007E45E7" w:rsidRDefault="007E45E7" w:rsidP="00892BCD">
            <w:pPr>
              <w:rPr>
                <w:rtl/>
              </w:rPr>
            </w:pPr>
          </w:p>
        </w:tc>
        <w:tc>
          <w:tcPr>
            <w:tcW w:w="849" w:type="dxa"/>
            <w:vMerge w:val="restart"/>
            <w:tcBorders>
              <w:top w:val="single" w:sz="12" w:space="0" w:color="auto"/>
              <w:left w:val="single" w:sz="12" w:space="0" w:color="auto"/>
              <w:right w:val="single" w:sz="12" w:space="0" w:color="auto"/>
            </w:tcBorders>
          </w:tcPr>
          <w:p w:rsidR="007E45E7" w:rsidRDefault="007E45E7" w:rsidP="00892BCD">
            <w:pPr>
              <w:rPr>
                <w:rtl/>
              </w:rPr>
            </w:pPr>
          </w:p>
        </w:tc>
        <w:tc>
          <w:tcPr>
            <w:tcW w:w="2795" w:type="dxa"/>
            <w:vMerge/>
            <w:tcBorders>
              <w:left w:val="single" w:sz="12" w:space="0" w:color="auto"/>
              <w:bottom w:val="single" w:sz="12" w:space="0" w:color="auto"/>
              <w:right w:val="single" w:sz="18" w:space="0" w:color="auto"/>
            </w:tcBorders>
            <w:shd w:val="clear" w:color="auto" w:fill="FFFFFF" w:themeFill="background1"/>
          </w:tcPr>
          <w:p w:rsidR="007E45E7" w:rsidRPr="00F3446D" w:rsidRDefault="007E45E7" w:rsidP="00892BCD">
            <w:pPr>
              <w:rPr>
                <w:b/>
                <w:bCs/>
                <w:rtl/>
              </w:rPr>
            </w:pPr>
          </w:p>
        </w:tc>
      </w:tr>
      <w:tr w:rsidR="007E45E7" w:rsidTr="004257E2">
        <w:trPr>
          <w:trHeight w:val="310"/>
        </w:trPr>
        <w:tc>
          <w:tcPr>
            <w:tcW w:w="850" w:type="dxa"/>
            <w:vMerge/>
            <w:tcBorders>
              <w:left w:val="single" w:sz="18" w:space="0" w:color="auto"/>
              <w:bottom w:val="single" w:sz="18" w:space="0" w:color="auto"/>
              <w:right w:val="single" w:sz="18" w:space="0" w:color="auto"/>
            </w:tcBorders>
            <w:shd w:val="clear" w:color="auto" w:fill="D0CECE" w:themeFill="background2" w:themeFillShade="E6"/>
          </w:tcPr>
          <w:p w:rsidR="007E45E7" w:rsidRDefault="007E45E7" w:rsidP="00892BCD">
            <w:pPr>
              <w:bidi w:val="0"/>
              <w:ind w:left="113" w:right="113"/>
              <w:jc w:val="center"/>
              <w:rPr>
                <w:rtl/>
              </w:rPr>
            </w:pPr>
          </w:p>
        </w:tc>
        <w:tc>
          <w:tcPr>
            <w:tcW w:w="1277" w:type="dxa"/>
            <w:vMerge/>
            <w:tcBorders>
              <w:left w:val="single" w:sz="18" w:space="0" w:color="auto"/>
              <w:bottom w:val="single" w:sz="18" w:space="0" w:color="auto"/>
              <w:right w:val="single" w:sz="12" w:space="0" w:color="auto"/>
            </w:tcBorders>
            <w:vAlign w:val="center"/>
          </w:tcPr>
          <w:p w:rsidR="007E45E7" w:rsidRPr="008020C7" w:rsidRDefault="007E45E7" w:rsidP="008A73F7">
            <w:pPr>
              <w:pStyle w:val="a8"/>
              <w:bidi/>
              <w:jc w:val="center"/>
              <w:rPr>
                <w:rFonts w:cs="AL-Mohanad"/>
                <w:b/>
                <w:bCs/>
                <w:color w:val="002060"/>
                <w:sz w:val="24"/>
                <w:szCs w:val="24"/>
                <w:rtl/>
              </w:rPr>
            </w:pPr>
          </w:p>
        </w:tc>
        <w:tc>
          <w:tcPr>
            <w:tcW w:w="4110" w:type="dxa"/>
            <w:vMerge/>
            <w:tcBorders>
              <w:left w:val="single" w:sz="12" w:space="0" w:color="auto"/>
              <w:bottom w:val="single" w:sz="18" w:space="0" w:color="auto"/>
              <w:right w:val="single" w:sz="12" w:space="0" w:color="auto"/>
            </w:tcBorders>
            <w:vAlign w:val="center"/>
          </w:tcPr>
          <w:p w:rsidR="007E45E7" w:rsidRPr="008020C7" w:rsidRDefault="007E45E7" w:rsidP="008A73F7">
            <w:pPr>
              <w:pStyle w:val="a8"/>
              <w:bidi/>
              <w:rPr>
                <w:rFonts w:cs="AL-Mohanad"/>
                <w:b/>
                <w:bCs/>
                <w:sz w:val="24"/>
                <w:szCs w:val="24"/>
                <w:rtl/>
              </w:rPr>
            </w:pPr>
          </w:p>
        </w:tc>
        <w:tc>
          <w:tcPr>
            <w:tcW w:w="576" w:type="dxa"/>
            <w:vMerge/>
            <w:tcBorders>
              <w:left w:val="single" w:sz="12" w:space="0" w:color="auto"/>
              <w:bottom w:val="single" w:sz="18" w:space="0" w:color="auto"/>
              <w:right w:val="single" w:sz="12" w:space="0" w:color="auto"/>
            </w:tcBorders>
          </w:tcPr>
          <w:p w:rsidR="007E45E7" w:rsidRDefault="007E45E7" w:rsidP="00892BCD">
            <w:pPr>
              <w:rPr>
                <w:rtl/>
              </w:rPr>
            </w:pPr>
          </w:p>
        </w:tc>
        <w:tc>
          <w:tcPr>
            <w:tcW w:w="849" w:type="dxa"/>
            <w:vMerge/>
            <w:tcBorders>
              <w:left w:val="single" w:sz="12" w:space="0" w:color="auto"/>
              <w:bottom w:val="single" w:sz="18" w:space="0" w:color="auto"/>
              <w:right w:val="single" w:sz="12" w:space="0" w:color="auto"/>
            </w:tcBorders>
          </w:tcPr>
          <w:p w:rsidR="007E45E7" w:rsidRDefault="007E45E7" w:rsidP="00892BCD">
            <w:pPr>
              <w:rPr>
                <w:rtl/>
              </w:rPr>
            </w:pPr>
          </w:p>
        </w:tc>
        <w:tc>
          <w:tcPr>
            <w:tcW w:w="2795" w:type="dxa"/>
            <w:tcBorders>
              <w:top w:val="single" w:sz="12" w:space="0" w:color="auto"/>
              <w:left w:val="single" w:sz="12" w:space="0" w:color="auto"/>
              <w:bottom w:val="single" w:sz="18" w:space="0" w:color="auto"/>
              <w:right w:val="single" w:sz="18" w:space="0" w:color="auto"/>
            </w:tcBorders>
            <w:shd w:val="clear" w:color="auto" w:fill="E2EFD9" w:themeFill="accent6" w:themeFillTint="33"/>
          </w:tcPr>
          <w:p w:rsidR="007E45E7" w:rsidRPr="00F3446D" w:rsidRDefault="007E45E7" w:rsidP="00892BCD">
            <w:pPr>
              <w:rPr>
                <w:b/>
                <w:bCs/>
                <w:rtl/>
              </w:rPr>
            </w:pPr>
            <w:r>
              <w:rPr>
                <w:rFonts w:hint="cs"/>
                <w:b/>
                <w:bCs/>
                <w:rtl/>
              </w:rPr>
              <w:t>التوقيع/</w:t>
            </w:r>
          </w:p>
        </w:tc>
      </w:tr>
    </w:tbl>
    <w:p w:rsidR="0041222F" w:rsidRDefault="00E213FF" w:rsidP="0041222F">
      <w:pPr>
        <w:rPr>
          <w:b/>
          <w:bCs/>
          <w:sz w:val="24"/>
          <w:szCs w:val="24"/>
          <w:rtl/>
        </w:rPr>
      </w:pPr>
      <w:r>
        <w:rPr>
          <w:b/>
          <w:bCs/>
          <w:noProof/>
          <w:sz w:val="24"/>
          <w:szCs w:val="24"/>
          <w:rtl/>
        </w:rPr>
        <w:pict>
          <v:roundrect id="_x0000_s1101" style="position:absolute;left:0;text-align:left;margin-left:-8.7pt;margin-top:11.75pt;width:527.7pt;height:306.25pt;z-index:251663360;mso-position-horizontal-relative:text;mso-position-vertical-relative:text" arcsize="10923f" strokeweight="1.5pt">
            <v:textbox>
              <w:txbxContent>
                <w:p w:rsidR="0052190B" w:rsidRDefault="0052190B" w:rsidP="00D024A0">
                  <w:pPr>
                    <w:rPr>
                      <w:b/>
                      <w:bCs/>
                      <w:color w:val="C00000"/>
                      <w:sz w:val="28"/>
                      <w:szCs w:val="28"/>
                      <w:rtl/>
                    </w:rPr>
                  </w:pPr>
                  <w:r w:rsidRPr="00592380">
                    <w:rPr>
                      <w:rFonts w:hint="cs"/>
                      <w:b/>
                      <w:bCs/>
                      <w:color w:val="C00000"/>
                      <w:sz w:val="28"/>
                      <w:szCs w:val="28"/>
                      <w:rtl/>
                    </w:rPr>
                    <w:t>جوانب التميز في الأداء:</w:t>
                  </w:r>
                </w:p>
                <w:p w:rsidR="0052190B" w:rsidRPr="00592380" w:rsidRDefault="0052190B" w:rsidP="00D024A0">
                  <w:pPr>
                    <w:rPr>
                      <w:b/>
                      <w:bCs/>
                      <w:sz w:val="20"/>
                      <w:szCs w:val="20"/>
                      <w:rtl/>
                    </w:rPr>
                  </w:pPr>
                  <w:r w:rsidRPr="00592380">
                    <w:rPr>
                      <w:rFonts w:hint="cs"/>
                      <w:b/>
                      <w:bCs/>
                      <w:sz w:val="20"/>
                      <w:szCs w:val="20"/>
                      <w:rtl/>
                    </w:rPr>
                    <w:t>..............................................................................................................................</w:t>
                  </w:r>
                  <w:r>
                    <w:rPr>
                      <w:rFonts w:hint="cs"/>
                      <w:b/>
                      <w:bCs/>
                      <w:sz w:val="20"/>
                      <w:szCs w:val="20"/>
                      <w:rtl/>
                    </w:rPr>
                    <w:t>...............................................</w:t>
                  </w:r>
                </w:p>
                <w:p w:rsidR="0052190B" w:rsidRPr="00592380" w:rsidRDefault="0052190B" w:rsidP="00D024A0">
                  <w:pPr>
                    <w:rPr>
                      <w:b/>
                      <w:bCs/>
                      <w:sz w:val="20"/>
                      <w:szCs w:val="20"/>
                      <w:rtl/>
                    </w:rPr>
                  </w:pPr>
                  <w:r w:rsidRPr="00592380">
                    <w:rPr>
                      <w:rFonts w:hint="cs"/>
                      <w:b/>
                      <w:bCs/>
                      <w:sz w:val="20"/>
                      <w:szCs w:val="20"/>
                      <w:rtl/>
                    </w:rPr>
                    <w:t>.............................................................................................................................</w:t>
                  </w:r>
                  <w:r>
                    <w:rPr>
                      <w:rFonts w:hint="cs"/>
                      <w:b/>
                      <w:bCs/>
                      <w:sz w:val="20"/>
                      <w:szCs w:val="20"/>
                      <w:rtl/>
                    </w:rPr>
                    <w:t>................................................</w:t>
                  </w:r>
                </w:p>
                <w:p w:rsidR="0052190B" w:rsidRDefault="0052190B" w:rsidP="00D024A0">
                  <w:pPr>
                    <w:rPr>
                      <w:b/>
                      <w:bCs/>
                      <w:sz w:val="20"/>
                      <w:szCs w:val="20"/>
                      <w:rtl/>
                    </w:rPr>
                  </w:pPr>
                  <w:r w:rsidRPr="00592380">
                    <w:rPr>
                      <w:rFonts w:hint="cs"/>
                      <w:b/>
                      <w:bCs/>
                      <w:sz w:val="20"/>
                      <w:szCs w:val="20"/>
                      <w:rtl/>
                    </w:rPr>
                    <w:t>.............................................................................................................................</w:t>
                  </w:r>
                  <w:r>
                    <w:rPr>
                      <w:rFonts w:hint="cs"/>
                      <w:b/>
                      <w:bCs/>
                      <w:sz w:val="20"/>
                      <w:szCs w:val="20"/>
                      <w:rtl/>
                    </w:rPr>
                    <w:t>...............................................</w:t>
                  </w:r>
                </w:p>
                <w:p w:rsidR="0052190B" w:rsidRDefault="0052190B" w:rsidP="00D024A0">
                  <w:pPr>
                    <w:rPr>
                      <w:b/>
                      <w:bCs/>
                      <w:sz w:val="20"/>
                      <w:szCs w:val="20"/>
                      <w:rtl/>
                    </w:rPr>
                  </w:pPr>
                  <w:r>
                    <w:rPr>
                      <w:rFonts w:hint="cs"/>
                      <w:b/>
                      <w:bCs/>
                      <w:sz w:val="20"/>
                      <w:szCs w:val="20"/>
                      <w:rtl/>
                    </w:rPr>
                    <w:t>..........................................................................................................................................................................</w:t>
                  </w:r>
                </w:p>
                <w:p w:rsidR="0052190B" w:rsidRDefault="0052190B" w:rsidP="00D024A0">
                  <w:pPr>
                    <w:rPr>
                      <w:b/>
                      <w:bCs/>
                      <w:sz w:val="20"/>
                      <w:szCs w:val="20"/>
                      <w:rtl/>
                    </w:rPr>
                  </w:pPr>
                  <w:r>
                    <w:rPr>
                      <w:rFonts w:hint="cs"/>
                      <w:b/>
                      <w:bCs/>
                      <w:sz w:val="20"/>
                      <w:szCs w:val="20"/>
                      <w:rtl/>
                    </w:rPr>
                    <w:t>..........................................................................................................................................................................</w:t>
                  </w:r>
                </w:p>
                <w:p w:rsidR="0052190B" w:rsidRPr="00592380" w:rsidRDefault="0052190B" w:rsidP="00D024A0">
                  <w:pPr>
                    <w:rPr>
                      <w:b/>
                      <w:bCs/>
                      <w:sz w:val="20"/>
                      <w:szCs w:val="20"/>
                      <w:rtl/>
                    </w:rPr>
                  </w:pPr>
                  <w:r>
                    <w:rPr>
                      <w:rFonts w:hint="cs"/>
                      <w:b/>
                      <w:bCs/>
                      <w:sz w:val="20"/>
                      <w:szCs w:val="20"/>
                      <w:rtl/>
                    </w:rPr>
                    <w:t>............................................................................................................................................................................</w:t>
                  </w:r>
                </w:p>
                <w:p w:rsidR="0052190B" w:rsidRDefault="0052190B" w:rsidP="00D024A0">
                  <w:pPr>
                    <w:rPr>
                      <w:b/>
                      <w:bCs/>
                      <w:color w:val="C00000"/>
                      <w:sz w:val="28"/>
                      <w:szCs w:val="28"/>
                      <w:rtl/>
                    </w:rPr>
                  </w:pPr>
                  <w:r>
                    <w:rPr>
                      <w:rFonts w:hint="cs"/>
                      <w:b/>
                      <w:bCs/>
                      <w:color w:val="C00000"/>
                      <w:sz w:val="28"/>
                      <w:szCs w:val="28"/>
                      <w:rtl/>
                    </w:rPr>
                    <w:t>الدعم المقدم لوكيلة شؤون الطالبات:</w:t>
                  </w:r>
                </w:p>
                <w:p w:rsidR="0052190B" w:rsidRPr="00592380" w:rsidRDefault="0052190B" w:rsidP="00D024A0">
                  <w:pPr>
                    <w:rPr>
                      <w:b/>
                      <w:bCs/>
                      <w:sz w:val="20"/>
                      <w:szCs w:val="20"/>
                      <w:rtl/>
                    </w:rPr>
                  </w:pPr>
                  <w:r w:rsidRPr="00592380">
                    <w:rPr>
                      <w:rFonts w:hint="cs"/>
                      <w:b/>
                      <w:bCs/>
                      <w:sz w:val="20"/>
                      <w:szCs w:val="20"/>
                      <w:rtl/>
                    </w:rPr>
                    <w:t>...........................................................................................................................</w:t>
                  </w:r>
                  <w:r>
                    <w:rPr>
                      <w:rFonts w:hint="cs"/>
                      <w:b/>
                      <w:bCs/>
                      <w:sz w:val="20"/>
                      <w:szCs w:val="20"/>
                      <w:rtl/>
                    </w:rPr>
                    <w:t>..................................................</w:t>
                  </w:r>
                </w:p>
                <w:p w:rsidR="0052190B" w:rsidRDefault="0052190B" w:rsidP="00D024A0">
                  <w:pPr>
                    <w:rPr>
                      <w:b/>
                      <w:bCs/>
                      <w:sz w:val="20"/>
                      <w:szCs w:val="20"/>
                      <w:rtl/>
                    </w:rPr>
                  </w:pPr>
                  <w:r w:rsidRPr="00592380">
                    <w:rPr>
                      <w:rFonts w:hint="cs"/>
                      <w:b/>
                      <w:bCs/>
                      <w:sz w:val="20"/>
                      <w:szCs w:val="20"/>
                      <w:rtl/>
                    </w:rPr>
                    <w:t>...........................................................................................................................</w:t>
                  </w:r>
                  <w:r>
                    <w:rPr>
                      <w:rFonts w:hint="cs"/>
                      <w:b/>
                      <w:bCs/>
                      <w:sz w:val="20"/>
                      <w:szCs w:val="20"/>
                      <w:rtl/>
                    </w:rPr>
                    <w:t>..................................................</w:t>
                  </w:r>
                </w:p>
                <w:p w:rsidR="0052190B" w:rsidRDefault="0052190B" w:rsidP="00D024A0">
                  <w:pPr>
                    <w:rPr>
                      <w:b/>
                      <w:bCs/>
                      <w:sz w:val="20"/>
                      <w:szCs w:val="20"/>
                      <w:rtl/>
                    </w:rPr>
                  </w:pPr>
                  <w:r>
                    <w:rPr>
                      <w:rFonts w:hint="cs"/>
                      <w:b/>
                      <w:bCs/>
                      <w:sz w:val="20"/>
                      <w:szCs w:val="20"/>
                      <w:rtl/>
                    </w:rPr>
                    <w:t>.............................................................................................................................................................................</w:t>
                  </w:r>
                </w:p>
                <w:p w:rsidR="0052190B" w:rsidRDefault="0052190B" w:rsidP="00D024A0">
                  <w:pPr>
                    <w:rPr>
                      <w:b/>
                      <w:bCs/>
                      <w:sz w:val="20"/>
                      <w:szCs w:val="20"/>
                      <w:rtl/>
                    </w:rPr>
                  </w:pPr>
                  <w:r>
                    <w:rPr>
                      <w:rFonts w:hint="cs"/>
                      <w:b/>
                      <w:bCs/>
                      <w:sz w:val="20"/>
                      <w:szCs w:val="20"/>
                      <w:rtl/>
                    </w:rPr>
                    <w:t>...........................................................................................................................................................................</w:t>
                  </w:r>
                </w:p>
                <w:p w:rsidR="0052190B" w:rsidRPr="00592380" w:rsidRDefault="0052190B" w:rsidP="00D024A0">
                  <w:pPr>
                    <w:rPr>
                      <w:b/>
                      <w:bCs/>
                      <w:sz w:val="20"/>
                      <w:szCs w:val="20"/>
                    </w:rPr>
                  </w:pPr>
                  <w:r>
                    <w:rPr>
                      <w:rFonts w:hint="cs"/>
                      <w:b/>
                      <w:bCs/>
                      <w:sz w:val="20"/>
                      <w:szCs w:val="20"/>
                      <w:rtl/>
                    </w:rPr>
                    <w:t>...........................................................................................................................................................................</w:t>
                  </w:r>
                </w:p>
              </w:txbxContent>
            </v:textbox>
            <w10:wrap anchorx="page"/>
          </v:roundrect>
        </w:pict>
      </w:r>
    </w:p>
    <w:p w:rsidR="000D1595" w:rsidRDefault="000D1595" w:rsidP="000D1595">
      <w:pPr>
        <w:rPr>
          <w:b/>
          <w:bCs/>
          <w:sz w:val="24"/>
          <w:szCs w:val="24"/>
          <w:rtl/>
        </w:rPr>
      </w:pPr>
    </w:p>
    <w:p w:rsidR="000D1595" w:rsidRDefault="000D1595" w:rsidP="000D1595">
      <w:pPr>
        <w:rPr>
          <w:b/>
          <w:bCs/>
          <w:sz w:val="24"/>
          <w:szCs w:val="24"/>
          <w:rtl/>
        </w:rPr>
      </w:pPr>
    </w:p>
    <w:p w:rsidR="00D40658" w:rsidRDefault="00D40658" w:rsidP="0091622C">
      <w:pPr>
        <w:rPr>
          <w:b/>
          <w:bCs/>
          <w:sz w:val="24"/>
          <w:szCs w:val="24"/>
          <w:rtl/>
        </w:rPr>
      </w:pPr>
    </w:p>
    <w:p w:rsidR="00D40658" w:rsidRDefault="00D40658" w:rsidP="0091622C">
      <w:pPr>
        <w:rPr>
          <w:b/>
          <w:bCs/>
          <w:sz w:val="24"/>
          <w:szCs w:val="24"/>
          <w:rtl/>
        </w:rPr>
      </w:pPr>
    </w:p>
    <w:p w:rsidR="000012BF" w:rsidRPr="00E1136C" w:rsidRDefault="000012BF" w:rsidP="0091622C">
      <w:pPr>
        <w:rPr>
          <w:b/>
          <w:bCs/>
          <w:sz w:val="24"/>
          <w:szCs w:val="24"/>
          <w:rtl/>
        </w:rPr>
      </w:pPr>
    </w:p>
    <w:p w:rsidR="000012BF" w:rsidRDefault="000012BF" w:rsidP="0091622C">
      <w:pPr>
        <w:rPr>
          <w:rtl/>
        </w:rPr>
      </w:pPr>
    </w:p>
    <w:p w:rsidR="000012BF" w:rsidRDefault="000012BF" w:rsidP="0091622C">
      <w:pPr>
        <w:rPr>
          <w:rtl/>
        </w:rPr>
      </w:pPr>
    </w:p>
    <w:p w:rsidR="000012BF" w:rsidRDefault="000012BF" w:rsidP="0091622C">
      <w:pPr>
        <w:rPr>
          <w:rtl/>
        </w:rPr>
      </w:pPr>
    </w:p>
    <w:p w:rsidR="000012BF" w:rsidRDefault="000012BF" w:rsidP="0091622C">
      <w:pPr>
        <w:rPr>
          <w:rtl/>
        </w:rPr>
      </w:pPr>
    </w:p>
    <w:p w:rsidR="000012BF" w:rsidRDefault="000012BF" w:rsidP="0091622C">
      <w:pPr>
        <w:rPr>
          <w:rtl/>
        </w:rPr>
      </w:pPr>
    </w:p>
    <w:p w:rsidR="000012BF" w:rsidRDefault="000012BF" w:rsidP="0091622C">
      <w:pPr>
        <w:rPr>
          <w:rtl/>
        </w:rPr>
      </w:pPr>
    </w:p>
    <w:p w:rsidR="000012BF" w:rsidRDefault="000012BF" w:rsidP="0091622C">
      <w:pPr>
        <w:rPr>
          <w:rtl/>
        </w:rPr>
      </w:pPr>
    </w:p>
    <w:p w:rsidR="000012BF" w:rsidRDefault="000012BF" w:rsidP="0091622C">
      <w:pPr>
        <w:rPr>
          <w:rtl/>
        </w:rPr>
      </w:pPr>
    </w:p>
    <w:p w:rsidR="000012BF" w:rsidRDefault="000012BF" w:rsidP="0091622C">
      <w:pPr>
        <w:rPr>
          <w:rtl/>
        </w:rPr>
      </w:pPr>
    </w:p>
    <w:p w:rsidR="00D024A0" w:rsidRPr="003E0265" w:rsidRDefault="00D024A0" w:rsidP="00D024A0">
      <w:pPr>
        <w:rPr>
          <w:b/>
          <w:bCs/>
          <w:rtl/>
        </w:rPr>
      </w:pPr>
      <w:r w:rsidRPr="00592380">
        <w:rPr>
          <w:rFonts w:hint="cs"/>
          <w:b/>
          <w:bCs/>
          <w:rtl/>
        </w:rPr>
        <w:t xml:space="preserve">وكيلة </w:t>
      </w:r>
      <w:r>
        <w:rPr>
          <w:rFonts w:hint="cs"/>
          <w:b/>
          <w:bCs/>
          <w:rtl/>
        </w:rPr>
        <w:t>شؤون الطالبات</w:t>
      </w:r>
      <w:r w:rsidRPr="00592380">
        <w:rPr>
          <w:rFonts w:hint="cs"/>
          <w:b/>
          <w:bCs/>
          <w:rtl/>
        </w:rPr>
        <w:t xml:space="preserve"> / ........................................</w:t>
      </w:r>
      <w:r>
        <w:rPr>
          <w:rFonts w:hint="cs"/>
          <w:b/>
          <w:bCs/>
          <w:rtl/>
        </w:rPr>
        <w:t xml:space="preserve">..........                   </w:t>
      </w:r>
      <w:r w:rsidRPr="00592380">
        <w:rPr>
          <w:rFonts w:hint="cs"/>
          <w:b/>
          <w:bCs/>
          <w:rtl/>
        </w:rPr>
        <w:t xml:space="preserve">          قائدة المدرسة / صباح أحمد الزهراني </w:t>
      </w:r>
    </w:p>
    <w:p w:rsidR="00BC22B0" w:rsidRPr="00196745" w:rsidRDefault="00E90123" w:rsidP="00E90123">
      <w:pPr>
        <w:rPr>
          <w:color w:val="0033CC"/>
          <w:sz w:val="36"/>
          <w:szCs w:val="36"/>
          <w:rtl/>
        </w:rPr>
      </w:pPr>
      <w:r>
        <w:rPr>
          <w:rFonts w:asciiTheme="minorBidi" w:hAnsiTheme="minorBidi" w:hint="cs"/>
          <w:b/>
          <w:bCs/>
          <w:color w:val="0033CC"/>
          <w:sz w:val="36"/>
          <w:szCs w:val="36"/>
          <w:rtl/>
        </w:rPr>
        <w:lastRenderedPageBreak/>
        <w:t xml:space="preserve">      </w:t>
      </w:r>
      <w:r w:rsidR="00BC22B0" w:rsidRPr="00196745">
        <w:rPr>
          <w:rFonts w:asciiTheme="minorBidi" w:hAnsiTheme="minorBidi" w:hint="cs"/>
          <w:b/>
          <w:bCs/>
          <w:color w:val="0033CC"/>
          <w:sz w:val="36"/>
          <w:szCs w:val="36"/>
          <w:rtl/>
        </w:rPr>
        <w:t xml:space="preserve">تنظيم عمليات </w:t>
      </w:r>
      <w:r w:rsidR="00BC22B0">
        <w:rPr>
          <w:rFonts w:asciiTheme="minorBidi" w:hAnsiTheme="minorBidi" w:hint="cs"/>
          <w:b/>
          <w:bCs/>
          <w:color w:val="0033CC"/>
          <w:sz w:val="36"/>
          <w:szCs w:val="36"/>
          <w:rtl/>
        </w:rPr>
        <w:t xml:space="preserve">الشؤون المدرسية </w:t>
      </w:r>
      <w:r w:rsidR="00BC22B0" w:rsidRPr="00196745">
        <w:rPr>
          <w:rFonts w:asciiTheme="minorBidi" w:hAnsiTheme="minorBidi" w:hint="cs"/>
          <w:b/>
          <w:bCs/>
          <w:color w:val="0033CC"/>
          <w:sz w:val="36"/>
          <w:szCs w:val="36"/>
          <w:rtl/>
        </w:rPr>
        <w:t xml:space="preserve"> حسب الدليل الإجرائي الإصدار الثالث  .</w:t>
      </w:r>
    </w:p>
    <w:p w:rsidR="000012BF" w:rsidRDefault="00E90123" w:rsidP="0091622C">
      <w:pPr>
        <w:rPr>
          <w:rtl/>
        </w:rPr>
      </w:pPr>
      <w:r>
        <w:rPr>
          <w:rFonts w:hint="cs"/>
          <w:noProof/>
          <w:rtl/>
        </w:rPr>
        <w:drawing>
          <wp:anchor distT="0" distB="0" distL="114300" distR="114300" simplePos="0" relativeHeight="251640832" behindDoc="0" locked="0" layoutInCell="1" allowOverlap="1">
            <wp:simplePos x="0" y="0"/>
            <wp:positionH relativeFrom="column">
              <wp:posOffset>-22225</wp:posOffset>
            </wp:positionH>
            <wp:positionV relativeFrom="paragraph">
              <wp:posOffset>228600</wp:posOffset>
            </wp:positionV>
            <wp:extent cx="6955790" cy="3846830"/>
            <wp:effectExtent l="0" t="19050" r="0" b="0"/>
            <wp:wrapNone/>
            <wp:docPr id="71" name="رسم تخطيطي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anchor>
        </w:drawing>
      </w:r>
    </w:p>
    <w:p w:rsidR="00BC22B0" w:rsidRDefault="00BC22B0" w:rsidP="006E343A">
      <w:pPr>
        <w:jc w:val="center"/>
        <w:rPr>
          <w:b/>
          <w:bCs/>
          <w:color w:val="C00000"/>
          <w:sz w:val="28"/>
          <w:szCs w:val="28"/>
          <w:rtl/>
        </w:rPr>
      </w:pPr>
    </w:p>
    <w:p w:rsidR="00BC22B0" w:rsidRDefault="00BC22B0" w:rsidP="006E343A">
      <w:pPr>
        <w:jc w:val="center"/>
        <w:rPr>
          <w:b/>
          <w:bCs/>
          <w:color w:val="C00000"/>
          <w:sz w:val="28"/>
          <w:szCs w:val="28"/>
          <w:rtl/>
        </w:rPr>
      </w:pPr>
    </w:p>
    <w:p w:rsidR="00BC22B0" w:rsidRDefault="00BC22B0" w:rsidP="006E343A">
      <w:pPr>
        <w:jc w:val="center"/>
        <w:rPr>
          <w:b/>
          <w:bCs/>
          <w:color w:val="C00000"/>
          <w:sz w:val="28"/>
          <w:szCs w:val="28"/>
          <w:rtl/>
        </w:rPr>
      </w:pPr>
    </w:p>
    <w:p w:rsidR="00B37489" w:rsidRPr="0044557E" w:rsidRDefault="00B37489" w:rsidP="006E343A">
      <w:pPr>
        <w:jc w:val="center"/>
        <w:rPr>
          <w:b/>
          <w:bCs/>
          <w:color w:val="0033CC"/>
          <w:sz w:val="32"/>
          <w:szCs w:val="32"/>
          <w:rtl/>
        </w:rPr>
      </w:pPr>
    </w:p>
    <w:p w:rsidR="00BC22B0" w:rsidRDefault="00BC22B0" w:rsidP="006E343A">
      <w:pPr>
        <w:jc w:val="center"/>
        <w:rPr>
          <w:b/>
          <w:bCs/>
          <w:color w:val="C00000"/>
          <w:sz w:val="28"/>
          <w:szCs w:val="28"/>
          <w:rtl/>
        </w:rPr>
      </w:pPr>
    </w:p>
    <w:p w:rsidR="00BC22B0" w:rsidRDefault="00BC22B0" w:rsidP="006E343A">
      <w:pPr>
        <w:jc w:val="center"/>
        <w:rPr>
          <w:b/>
          <w:bCs/>
          <w:color w:val="C00000"/>
          <w:sz w:val="28"/>
          <w:szCs w:val="28"/>
          <w:rtl/>
        </w:rPr>
      </w:pPr>
    </w:p>
    <w:p w:rsidR="00BC22B0" w:rsidRDefault="00BC22B0" w:rsidP="006E343A">
      <w:pPr>
        <w:jc w:val="center"/>
        <w:rPr>
          <w:b/>
          <w:bCs/>
          <w:color w:val="C00000"/>
          <w:sz w:val="28"/>
          <w:szCs w:val="28"/>
          <w:rtl/>
        </w:rPr>
      </w:pPr>
    </w:p>
    <w:p w:rsidR="00BC22B0" w:rsidRDefault="00BC22B0" w:rsidP="006E343A">
      <w:pPr>
        <w:jc w:val="center"/>
        <w:rPr>
          <w:b/>
          <w:bCs/>
          <w:color w:val="C00000"/>
          <w:sz w:val="28"/>
          <w:szCs w:val="28"/>
          <w:rtl/>
        </w:rPr>
      </w:pPr>
    </w:p>
    <w:p w:rsidR="00BC22B0" w:rsidRDefault="00BC22B0" w:rsidP="006E343A">
      <w:pPr>
        <w:jc w:val="center"/>
        <w:rPr>
          <w:b/>
          <w:bCs/>
          <w:color w:val="C00000"/>
          <w:sz w:val="28"/>
          <w:szCs w:val="28"/>
          <w:rtl/>
        </w:rPr>
      </w:pPr>
    </w:p>
    <w:p w:rsidR="00BC22B0" w:rsidRDefault="00BC22B0" w:rsidP="006E343A">
      <w:pPr>
        <w:jc w:val="center"/>
        <w:rPr>
          <w:b/>
          <w:bCs/>
          <w:color w:val="C00000"/>
          <w:sz w:val="28"/>
          <w:szCs w:val="28"/>
          <w:rtl/>
        </w:rPr>
      </w:pPr>
    </w:p>
    <w:p w:rsidR="00BC22B0" w:rsidRDefault="00BC22B0" w:rsidP="006E343A">
      <w:pPr>
        <w:jc w:val="center"/>
        <w:rPr>
          <w:b/>
          <w:bCs/>
          <w:color w:val="C00000"/>
          <w:sz w:val="28"/>
          <w:szCs w:val="28"/>
          <w:rtl/>
        </w:rPr>
      </w:pPr>
    </w:p>
    <w:p w:rsidR="00BC22B0" w:rsidRDefault="00BC22B0" w:rsidP="006E343A">
      <w:pPr>
        <w:jc w:val="center"/>
        <w:rPr>
          <w:b/>
          <w:bCs/>
          <w:color w:val="C00000"/>
          <w:sz w:val="28"/>
          <w:szCs w:val="28"/>
          <w:rtl/>
        </w:rPr>
      </w:pPr>
    </w:p>
    <w:p w:rsidR="00E90123" w:rsidRDefault="00E90123" w:rsidP="00E90123">
      <w:pPr>
        <w:jc w:val="center"/>
        <w:rPr>
          <w:b/>
          <w:bCs/>
          <w:color w:val="C00000"/>
          <w:sz w:val="28"/>
          <w:szCs w:val="28"/>
          <w:rtl/>
        </w:rPr>
      </w:pPr>
    </w:p>
    <w:p w:rsidR="00E90123" w:rsidRDefault="00E90123" w:rsidP="00E90123">
      <w:pPr>
        <w:jc w:val="center"/>
        <w:rPr>
          <w:b/>
          <w:bCs/>
          <w:color w:val="0033CC"/>
          <w:sz w:val="32"/>
          <w:szCs w:val="32"/>
          <w:rtl/>
        </w:rPr>
      </w:pPr>
      <w:r w:rsidRPr="0044557E">
        <w:rPr>
          <w:rFonts w:hint="cs"/>
          <w:b/>
          <w:bCs/>
          <w:color w:val="0033CC"/>
          <w:sz w:val="32"/>
          <w:szCs w:val="32"/>
          <w:rtl/>
        </w:rPr>
        <w:t>المكلفات بعملي</w:t>
      </w:r>
      <w:r>
        <w:rPr>
          <w:rFonts w:hint="cs"/>
          <w:b/>
          <w:bCs/>
          <w:color w:val="0033CC"/>
          <w:sz w:val="32"/>
          <w:szCs w:val="32"/>
          <w:rtl/>
        </w:rPr>
        <w:t>ــــــــــــــــ</w:t>
      </w:r>
      <w:r w:rsidRPr="0044557E">
        <w:rPr>
          <w:rFonts w:hint="cs"/>
          <w:b/>
          <w:bCs/>
          <w:color w:val="0033CC"/>
          <w:sz w:val="32"/>
          <w:szCs w:val="32"/>
          <w:rtl/>
        </w:rPr>
        <w:t>ات الش</w:t>
      </w:r>
      <w:r>
        <w:rPr>
          <w:rFonts w:hint="cs"/>
          <w:b/>
          <w:bCs/>
          <w:color w:val="0033CC"/>
          <w:sz w:val="32"/>
          <w:szCs w:val="32"/>
          <w:rtl/>
        </w:rPr>
        <w:t>ـــــــــــــــ</w:t>
      </w:r>
      <w:r w:rsidRPr="0044557E">
        <w:rPr>
          <w:rFonts w:hint="cs"/>
          <w:b/>
          <w:bCs/>
          <w:color w:val="0033CC"/>
          <w:sz w:val="32"/>
          <w:szCs w:val="32"/>
          <w:rtl/>
        </w:rPr>
        <w:t>ؤون الم</w:t>
      </w:r>
      <w:r>
        <w:rPr>
          <w:rFonts w:hint="cs"/>
          <w:b/>
          <w:bCs/>
          <w:color w:val="0033CC"/>
          <w:sz w:val="32"/>
          <w:szCs w:val="32"/>
          <w:rtl/>
        </w:rPr>
        <w:t>ـــــــــــــــــ</w:t>
      </w:r>
      <w:r w:rsidRPr="0044557E">
        <w:rPr>
          <w:rFonts w:hint="cs"/>
          <w:b/>
          <w:bCs/>
          <w:color w:val="0033CC"/>
          <w:sz w:val="32"/>
          <w:szCs w:val="32"/>
          <w:rtl/>
        </w:rPr>
        <w:t xml:space="preserve">درسية </w:t>
      </w:r>
    </w:p>
    <w:p w:rsidR="00BC22B0" w:rsidRDefault="004B42E5" w:rsidP="004257E2">
      <w:pPr>
        <w:rPr>
          <w:b/>
          <w:bCs/>
          <w:color w:val="C00000"/>
          <w:sz w:val="28"/>
          <w:szCs w:val="28"/>
          <w:rtl/>
        </w:rPr>
      </w:pPr>
      <w:r>
        <w:rPr>
          <w:b/>
          <w:bCs/>
          <w:noProof/>
          <w:color w:val="C00000"/>
          <w:sz w:val="28"/>
          <w:szCs w:val="28"/>
          <w:rtl/>
        </w:rPr>
        <w:drawing>
          <wp:anchor distT="0" distB="0" distL="114300" distR="114300" simplePos="0" relativeHeight="251641856" behindDoc="0" locked="0" layoutInCell="1" allowOverlap="1">
            <wp:simplePos x="0" y="0"/>
            <wp:positionH relativeFrom="column">
              <wp:posOffset>799465</wp:posOffset>
            </wp:positionH>
            <wp:positionV relativeFrom="paragraph">
              <wp:posOffset>182880</wp:posOffset>
            </wp:positionV>
            <wp:extent cx="5495925" cy="2314575"/>
            <wp:effectExtent l="57150" t="0" r="9525" b="0"/>
            <wp:wrapNone/>
            <wp:docPr id="72" name="رسم تخطيطي 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anchor>
        </w:drawing>
      </w:r>
    </w:p>
    <w:p w:rsidR="006F4B09" w:rsidRDefault="006F4B09" w:rsidP="004257E2">
      <w:pPr>
        <w:rPr>
          <w:b/>
          <w:bCs/>
          <w:color w:val="C00000"/>
          <w:sz w:val="28"/>
          <w:szCs w:val="28"/>
          <w:rtl/>
        </w:rPr>
      </w:pPr>
    </w:p>
    <w:p w:rsidR="006F4B09" w:rsidRDefault="006F4B09" w:rsidP="004257E2">
      <w:pPr>
        <w:rPr>
          <w:b/>
          <w:bCs/>
          <w:color w:val="C00000"/>
          <w:sz w:val="28"/>
          <w:szCs w:val="28"/>
          <w:rtl/>
        </w:rPr>
      </w:pPr>
    </w:p>
    <w:p w:rsidR="006F4B09" w:rsidRDefault="006F4B09" w:rsidP="004257E2">
      <w:pPr>
        <w:rPr>
          <w:b/>
          <w:bCs/>
          <w:color w:val="C00000"/>
          <w:sz w:val="28"/>
          <w:szCs w:val="28"/>
          <w:rtl/>
        </w:rPr>
      </w:pPr>
    </w:p>
    <w:p w:rsidR="006F4B09" w:rsidRDefault="006F4B09" w:rsidP="004257E2">
      <w:pPr>
        <w:rPr>
          <w:b/>
          <w:bCs/>
          <w:color w:val="C00000"/>
          <w:sz w:val="28"/>
          <w:szCs w:val="28"/>
          <w:rtl/>
        </w:rPr>
      </w:pPr>
    </w:p>
    <w:p w:rsidR="00E90123" w:rsidRDefault="00E90123" w:rsidP="006E343A">
      <w:pPr>
        <w:jc w:val="center"/>
        <w:rPr>
          <w:b/>
          <w:bCs/>
          <w:color w:val="C00000"/>
          <w:sz w:val="28"/>
          <w:szCs w:val="28"/>
          <w:rtl/>
        </w:rPr>
      </w:pPr>
    </w:p>
    <w:p w:rsidR="00E90123" w:rsidRDefault="00E90123" w:rsidP="006E343A">
      <w:pPr>
        <w:jc w:val="center"/>
        <w:rPr>
          <w:b/>
          <w:bCs/>
          <w:color w:val="C00000"/>
          <w:sz w:val="28"/>
          <w:szCs w:val="28"/>
          <w:rtl/>
        </w:rPr>
      </w:pPr>
    </w:p>
    <w:p w:rsidR="00E90123" w:rsidRDefault="00E90123" w:rsidP="006E343A">
      <w:pPr>
        <w:jc w:val="center"/>
        <w:rPr>
          <w:b/>
          <w:bCs/>
          <w:color w:val="C00000"/>
          <w:sz w:val="28"/>
          <w:szCs w:val="28"/>
          <w:rtl/>
        </w:rPr>
      </w:pPr>
    </w:p>
    <w:p w:rsidR="00E90123" w:rsidRDefault="00E90123" w:rsidP="006E343A">
      <w:pPr>
        <w:jc w:val="center"/>
        <w:rPr>
          <w:b/>
          <w:bCs/>
          <w:color w:val="C00000"/>
          <w:sz w:val="28"/>
          <w:szCs w:val="28"/>
          <w:rtl/>
        </w:rPr>
      </w:pPr>
    </w:p>
    <w:p w:rsidR="00E90123" w:rsidRDefault="00E90123" w:rsidP="006E343A">
      <w:pPr>
        <w:jc w:val="center"/>
        <w:rPr>
          <w:b/>
          <w:bCs/>
          <w:color w:val="C00000"/>
          <w:sz w:val="28"/>
          <w:szCs w:val="28"/>
          <w:rtl/>
        </w:rPr>
      </w:pPr>
    </w:p>
    <w:p w:rsidR="00E90123" w:rsidRDefault="00E90123" w:rsidP="006E343A">
      <w:pPr>
        <w:jc w:val="center"/>
        <w:rPr>
          <w:b/>
          <w:bCs/>
          <w:color w:val="C00000"/>
          <w:sz w:val="28"/>
          <w:szCs w:val="28"/>
          <w:rtl/>
        </w:rPr>
      </w:pPr>
    </w:p>
    <w:p w:rsidR="00E90123" w:rsidRDefault="00E90123" w:rsidP="006E343A">
      <w:pPr>
        <w:jc w:val="center"/>
        <w:rPr>
          <w:b/>
          <w:bCs/>
          <w:color w:val="C00000"/>
          <w:sz w:val="28"/>
          <w:szCs w:val="28"/>
          <w:rtl/>
        </w:rPr>
      </w:pPr>
    </w:p>
    <w:p w:rsidR="00E90123" w:rsidRDefault="00E90123" w:rsidP="006E343A">
      <w:pPr>
        <w:jc w:val="center"/>
        <w:rPr>
          <w:b/>
          <w:bCs/>
          <w:color w:val="C00000"/>
          <w:sz w:val="28"/>
          <w:szCs w:val="28"/>
          <w:rtl/>
        </w:rPr>
      </w:pPr>
    </w:p>
    <w:p w:rsidR="00130AE4" w:rsidRDefault="00E213FF" w:rsidP="006E343A">
      <w:pPr>
        <w:jc w:val="center"/>
        <w:rPr>
          <w:b/>
          <w:bCs/>
          <w:color w:val="C00000"/>
          <w:sz w:val="28"/>
          <w:szCs w:val="28"/>
          <w:rtl/>
        </w:rPr>
      </w:pPr>
      <w:r>
        <w:rPr>
          <w:b/>
          <w:bCs/>
          <w:noProof/>
          <w:color w:val="C00000"/>
          <w:sz w:val="28"/>
          <w:szCs w:val="28"/>
          <w:rtl/>
        </w:rPr>
        <w:pict>
          <v:rect id="_x0000_s1102" style="position:absolute;left:0;text-align:left;margin-left:52.2pt;margin-top:-5.9pt;width:438.4pt;height:35.55pt;z-index:-251652096" fillcolor="#ffe5ff" strokecolor="#fcf">
            <v:fill color2="#fffaff"/>
            <v:textbox>
              <w:txbxContent>
                <w:p w:rsidR="0052190B" w:rsidRPr="00130AE4" w:rsidRDefault="0052190B" w:rsidP="00130AE4">
                  <w:pPr>
                    <w:jc w:val="center"/>
                    <w:rPr>
                      <w:b/>
                      <w:bCs/>
                      <w:sz w:val="36"/>
                      <w:szCs w:val="36"/>
                    </w:rPr>
                  </w:pPr>
                  <w:r w:rsidRPr="00130AE4">
                    <w:rPr>
                      <w:rFonts w:hint="cs"/>
                      <w:b/>
                      <w:bCs/>
                      <w:sz w:val="36"/>
                      <w:szCs w:val="36"/>
                      <w:rtl/>
                    </w:rPr>
                    <w:t>متــــــــــــــــابعة وكيلة الشؤون المدرسية</w:t>
                  </w:r>
                </w:p>
              </w:txbxContent>
            </v:textbox>
            <w10:wrap anchorx="page"/>
          </v:rect>
        </w:pict>
      </w:r>
    </w:p>
    <w:p w:rsidR="00130AE4" w:rsidRDefault="00130AE4" w:rsidP="00130AE4">
      <w:pPr>
        <w:jc w:val="center"/>
        <w:rPr>
          <w:b/>
          <w:bCs/>
          <w:color w:val="C00000"/>
          <w:sz w:val="28"/>
          <w:szCs w:val="28"/>
          <w:rtl/>
        </w:rPr>
      </w:pPr>
    </w:p>
    <w:p w:rsidR="00965BE4" w:rsidRDefault="00965BE4" w:rsidP="00130AE4">
      <w:pPr>
        <w:jc w:val="center"/>
        <w:rPr>
          <w:b/>
          <w:bCs/>
          <w:color w:val="C00000"/>
          <w:sz w:val="28"/>
          <w:szCs w:val="28"/>
          <w:rtl/>
        </w:rPr>
      </w:pPr>
    </w:p>
    <w:p w:rsidR="00130AE4" w:rsidRDefault="00130AE4" w:rsidP="00130AE4">
      <w:pPr>
        <w:jc w:val="center"/>
        <w:rPr>
          <w:b/>
          <w:bCs/>
          <w:sz w:val="28"/>
          <w:szCs w:val="28"/>
          <w:rtl/>
        </w:rPr>
      </w:pPr>
      <w:r w:rsidRPr="0091622C">
        <w:rPr>
          <w:rFonts w:hint="cs"/>
          <w:b/>
          <w:bCs/>
          <w:color w:val="C00000"/>
          <w:sz w:val="28"/>
          <w:szCs w:val="28"/>
          <w:rtl/>
        </w:rPr>
        <w:t>الاسم /</w:t>
      </w:r>
      <w:r w:rsidRPr="0091622C">
        <w:rPr>
          <w:rFonts w:hint="cs"/>
          <w:b/>
          <w:bCs/>
          <w:sz w:val="28"/>
          <w:szCs w:val="28"/>
          <w:rtl/>
        </w:rPr>
        <w:t xml:space="preserve"> ............................................. </w:t>
      </w:r>
      <w:r w:rsidRPr="0091622C">
        <w:rPr>
          <w:rFonts w:hint="cs"/>
          <w:b/>
          <w:bCs/>
          <w:color w:val="C00000"/>
          <w:sz w:val="28"/>
          <w:szCs w:val="28"/>
          <w:rtl/>
        </w:rPr>
        <w:t>التخصص /</w:t>
      </w:r>
      <w:r w:rsidRPr="0091622C">
        <w:rPr>
          <w:rFonts w:hint="cs"/>
          <w:b/>
          <w:bCs/>
          <w:sz w:val="28"/>
          <w:szCs w:val="28"/>
          <w:rtl/>
        </w:rPr>
        <w:t xml:space="preserve"> ...........</w:t>
      </w:r>
      <w:r>
        <w:rPr>
          <w:rFonts w:hint="cs"/>
          <w:b/>
          <w:bCs/>
          <w:sz w:val="28"/>
          <w:szCs w:val="28"/>
          <w:rtl/>
        </w:rPr>
        <w:t>........................</w:t>
      </w:r>
    </w:p>
    <w:p w:rsidR="00965BE4" w:rsidRDefault="00965BE4" w:rsidP="00130AE4">
      <w:pPr>
        <w:jc w:val="center"/>
        <w:rPr>
          <w:b/>
          <w:bCs/>
          <w:sz w:val="28"/>
          <w:szCs w:val="28"/>
          <w:rtl/>
        </w:rPr>
      </w:pPr>
    </w:p>
    <w:p w:rsidR="00130AE4" w:rsidRDefault="00965BE4" w:rsidP="00965BE4">
      <w:pPr>
        <w:tabs>
          <w:tab w:val="left" w:pos="1204"/>
          <w:tab w:val="center" w:pos="5031"/>
        </w:tabs>
        <w:rPr>
          <w:b/>
          <w:bCs/>
          <w:color w:val="C00000"/>
          <w:sz w:val="28"/>
          <w:szCs w:val="28"/>
          <w:rtl/>
        </w:rPr>
      </w:pPr>
      <w:r>
        <w:rPr>
          <w:rFonts w:hint="cs"/>
          <w:b/>
          <w:bCs/>
          <w:color w:val="C00000"/>
          <w:sz w:val="28"/>
          <w:szCs w:val="28"/>
          <w:rtl/>
        </w:rPr>
        <w:t xml:space="preserve">            </w:t>
      </w:r>
      <w:r w:rsidR="00130AE4">
        <w:rPr>
          <w:rFonts w:hint="cs"/>
          <w:b/>
          <w:bCs/>
          <w:color w:val="C00000"/>
          <w:sz w:val="28"/>
          <w:szCs w:val="28"/>
          <w:rtl/>
        </w:rPr>
        <w:t xml:space="preserve">عدد سنوات الخبرة / </w:t>
      </w:r>
      <w:r w:rsidR="00130AE4" w:rsidRPr="0091622C">
        <w:rPr>
          <w:rFonts w:hint="cs"/>
          <w:b/>
          <w:bCs/>
          <w:sz w:val="28"/>
          <w:szCs w:val="28"/>
          <w:rtl/>
        </w:rPr>
        <w:t xml:space="preserve"> ..........</w:t>
      </w:r>
      <w:r w:rsidR="00130AE4">
        <w:rPr>
          <w:rFonts w:hint="cs"/>
          <w:b/>
          <w:bCs/>
          <w:sz w:val="28"/>
          <w:szCs w:val="28"/>
          <w:rtl/>
        </w:rPr>
        <w:t>....</w:t>
      </w:r>
      <w:r w:rsidR="00130AE4" w:rsidRPr="0091622C">
        <w:rPr>
          <w:rFonts w:hint="cs"/>
          <w:b/>
          <w:bCs/>
          <w:sz w:val="28"/>
          <w:szCs w:val="28"/>
          <w:rtl/>
        </w:rPr>
        <w:t xml:space="preserve">.... </w:t>
      </w:r>
      <w:r w:rsidR="00130AE4">
        <w:rPr>
          <w:rFonts w:hint="cs"/>
          <w:b/>
          <w:bCs/>
          <w:color w:val="C00000"/>
          <w:sz w:val="28"/>
          <w:szCs w:val="28"/>
          <w:rtl/>
        </w:rPr>
        <w:t xml:space="preserve">عدد سنوات الخبرة وكيلة </w:t>
      </w:r>
      <w:r w:rsidR="00130AE4" w:rsidRPr="0091622C">
        <w:rPr>
          <w:rFonts w:hint="cs"/>
          <w:b/>
          <w:bCs/>
          <w:sz w:val="28"/>
          <w:szCs w:val="28"/>
          <w:rtl/>
        </w:rPr>
        <w:t xml:space="preserve"> .........</w:t>
      </w:r>
      <w:r w:rsidR="00130AE4">
        <w:rPr>
          <w:rFonts w:hint="cs"/>
          <w:b/>
          <w:bCs/>
          <w:sz w:val="28"/>
          <w:szCs w:val="28"/>
          <w:rtl/>
        </w:rPr>
        <w:t>.............</w:t>
      </w:r>
    </w:p>
    <w:p w:rsidR="00965BE4" w:rsidRDefault="00965BE4" w:rsidP="00965BE4">
      <w:pPr>
        <w:tabs>
          <w:tab w:val="left" w:pos="967"/>
        </w:tabs>
        <w:rPr>
          <w:b/>
          <w:bCs/>
          <w:color w:val="C00000"/>
          <w:sz w:val="28"/>
          <w:szCs w:val="28"/>
          <w:rtl/>
        </w:rPr>
      </w:pPr>
    </w:p>
    <w:tbl>
      <w:tblPr>
        <w:tblStyle w:val="a3"/>
        <w:bidiVisual/>
        <w:tblW w:w="0" w:type="auto"/>
        <w:tblInd w:w="73" w:type="dxa"/>
        <w:tblLook w:val="04A0"/>
      </w:tblPr>
      <w:tblGrid>
        <w:gridCol w:w="1361"/>
        <w:gridCol w:w="1752"/>
        <w:gridCol w:w="1710"/>
        <w:gridCol w:w="1561"/>
        <w:gridCol w:w="1807"/>
        <w:gridCol w:w="1481"/>
      </w:tblGrid>
      <w:tr w:rsidR="00965BE4" w:rsidTr="004257E2">
        <w:trPr>
          <w:trHeight w:val="463"/>
        </w:trPr>
        <w:tc>
          <w:tcPr>
            <w:tcW w:w="1361" w:type="dxa"/>
            <w:tcBorders>
              <w:top w:val="single" w:sz="18" w:space="0" w:color="auto"/>
              <w:left w:val="single" w:sz="18" w:space="0" w:color="auto"/>
              <w:bottom w:val="single" w:sz="18" w:space="0" w:color="auto"/>
              <w:right w:val="single" w:sz="18" w:space="0" w:color="auto"/>
            </w:tcBorders>
            <w:shd w:val="clear" w:color="auto" w:fill="FFE5FF"/>
          </w:tcPr>
          <w:p w:rsidR="00965BE4" w:rsidRPr="004E7E24" w:rsidRDefault="00965BE4" w:rsidP="008A73F7">
            <w:pPr>
              <w:jc w:val="center"/>
              <w:rPr>
                <w:rFonts w:asciiTheme="minorBidi" w:hAnsiTheme="minorBidi"/>
                <w:b/>
                <w:bCs/>
                <w:sz w:val="32"/>
                <w:szCs w:val="32"/>
                <w:rtl/>
              </w:rPr>
            </w:pPr>
            <w:r w:rsidRPr="004E7E24">
              <w:rPr>
                <w:rFonts w:asciiTheme="minorBidi" w:hAnsiTheme="minorBidi" w:hint="cs"/>
                <w:b/>
                <w:bCs/>
                <w:sz w:val="32"/>
                <w:szCs w:val="32"/>
                <w:rtl/>
              </w:rPr>
              <w:t xml:space="preserve">رقم الزيارة </w:t>
            </w:r>
          </w:p>
        </w:tc>
        <w:tc>
          <w:tcPr>
            <w:tcW w:w="1752" w:type="dxa"/>
            <w:tcBorders>
              <w:top w:val="single" w:sz="18" w:space="0" w:color="auto"/>
              <w:left w:val="single" w:sz="18" w:space="0" w:color="auto"/>
              <w:bottom w:val="single" w:sz="18" w:space="0" w:color="auto"/>
              <w:right w:val="single" w:sz="18" w:space="0" w:color="auto"/>
            </w:tcBorders>
            <w:shd w:val="clear" w:color="auto" w:fill="FFE5FF"/>
          </w:tcPr>
          <w:p w:rsidR="00965BE4" w:rsidRPr="004E7E24" w:rsidRDefault="00965BE4" w:rsidP="008A73F7">
            <w:pPr>
              <w:jc w:val="center"/>
              <w:rPr>
                <w:rFonts w:asciiTheme="minorBidi" w:hAnsiTheme="minorBidi"/>
                <w:b/>
                <w:bCs/>
                <w:sz w:val="32"/>
                <w:szCs w:val="32"/>
                <w:rtl/>
              </w:rPr>
            </w:pPr>
            <w:r w:rsidRPr="004E7E24">
              <w:rPr>
                <w:rFonts w:asciiTheme="minorBidi" w:hAnsiTheme="minorBidi" w:hint="cs"/>
                <w:b/>
                <w:bCs/>
                <w:sz w:val="32"/>
                <w:szCs w:val="32"/>
                <w:rtl/>
              </w:rPr>
              <w:t xml:space="preserve">اليوم والتاريخ </w:t>
            </w:r>
          </w:p>
        </w:tc>
        <w:tc>
          <w:tcPr>
            <w:tcW w:w="1710" w:type="dxa"/>
            <w:tcBorders>
              <w:top w:val="single" w:sz="18" w:space="0" w:color="auto"/>
              <w:left w:val="single" w:sz="18" w:space="0" w:color="auto"/>
              <w:bottom w:val="single" w:sz="18" w:space="0" w:color="auto"/>
              <w:right w:val="single" w:sz="18" w:space="0" w:color="auto"/>
            </w:tcBorders>
            <w:shd w:val="clear" w:color="auto" w:fill="FFE5FF"/>
          </w:tcPr>
          <w:p w:rsidR="00965BE4" w:rsidRPr="004E7E24" w:rsidRDefault="00965BE4" w:rsidP="008A73F7">
            <w:pPr>
              <w:jc w:val="center"/>
              <w:rPr>
                <w:rFonts w:asciiTheme="minorBidi" w:hAnsiTheme="minorBidi"/>
                <w:b/>
                <w:bCs/>
                <w:sz w:val="32"/>
                <w:szCs w:val="32"/>
                <w:rtl/>
              </w:rPr>
            </w:pPr>
            <w:r>
              <w:rPr>
                <w:rFonts w:asciiTheme="minorBidi" w:hAnsiTheme="minorBidi" w:hint="cs"/>
                <w:b/>
                <w:bCs/>
                <w:sz w:val="32"/>
                <w:szCs w:val="32"/>
                <w:rtl/>
              </w:rPr>
              <w:t>تعديل موعد الزيارة</w:t>
            </w:r>
          </w:p>
        </w:tc>
        <w:tc>
          <w:tcPr>
            <w:tcW w:w="1561" w:type="dxa"/>
            <w:tcBorders>
              <w:top w:val="single" w:sz="18" w:space="0" w:color="auto"/>
              <w:left w:val="single" w:sz="18" w:space="0" w:color="auto"/>
              <w:bottom w:val="single" w:sz="18" w:space="0" w:color="auto"/>
              <w:right w:val="single" w:sz="18" w:space="0" w:color="auto"/>
            </w:tcBorders>
            <w:shd w:val="clear" w:color="auto" w:fill="FFE5FF"/>
          </w:tcPr>
          <w:p w:rsidR="00965BE4" w:rsidRPr="004E7E24" w:rsidRDefault="00965BE4" w:rsidP="008A73F7">
            <w:pPr>
              <w:jc w:val="center"/>
              <w:rPr>
                <w:rFonts w:asciiTheme="minorBidi" w:hAnsiTheme="minorBidi"/>
                <w:b/>
                <w:bCs/>
                <w:sz w:val="32"/>
                <w:szCs w:val="32"/>
                <w:rtl/>
              </w:rPr>
            </w:pPr>
            <w:r>
              <w:rPr>
                <w:rFonts w:asciiTheme="minorBidi" w:hAnsiTheme="minorBidi" w:hint="cs"/>
                <w:b/>
                <w:bCs/>
                <w:sz w:val="32"/>
                <w:szCs w:val="32"/>
                <w:rtl/>
              </w:rPr>
              <w:t xml:space="preserve">العملية المتابعة </w:t>
            </w:r>
          </w:p>
        </w:tc>
        <w:tc>
          <w:tcPr>
            <w:tcW w:w="1807" w:type="dxa"/>
            <w:tcBorders>
              <w:top w:val="single" w:sz="18" w:space="0" w:color="auto"/>
              <w:left w:val="single" w:sz="18" w:space="0" w:color="auto"/>
              <w:bottom w:val="single" w:sz="18" w:space="0" w:color="auto"/>
              <w:right w:val="single" w:sz="18" w:space="0" w:color="auto"/>
            </w:tcBorders>
            <w:shd w:val="clear" w:color="auto" w:fill="FFE5FF"/>
          </w:tcPr>
          <w:p w:rsidR="00965BE4" w:rsidRPr="004E7E24" w:rsidRDefault="00965BE4" w:rsidP="008A73F7">
            <w:pPr>
              <w:jc w:val="center"/>
              <w:rPr>
                <w:rFonts w:asciiTheme="minorBidi" w:hAnsiTheme="minorBidi"/>
                <w:b/>
                <w:bCs/>
                <w:sz w:val="32"/>
                <w:szCs w:val="32"/>
                <w:rtl/>
              </w:rPr>
            </w:pPr>
            <w:r w:rsidRPr="004E7E24">
              <w:rPr>
                <w:rFonts w:asciiTheme="minorBidi" w:hAnsiTheme="minorBidi" w:hint="cs"/>
                <w:b/>
                <w:bCs/>
                <w:sz w:val="32"/>
                <w:szCs w:val="32"/>
                <w:rtl/>
              </w:rPr>
              <w:t xml:space="preserve">اسم المسؤولة </w:t>
            </w:r>
          </w:p>
        </w:tc>
        <w:tc>
          <w:tcPr>
            <w:tcW w:w="1481" w:type="dxa"/>
            <w:tcBorders>
              <w:top w:val="single" w:sz="18" w:space="0" w:color="auto"/>
              <w:left w:val="single" w:sz="18" w:space="0" w:color="auto"/>
              <w:bottom w:val="single" w:sz="18" w:space="0" w:color="auto"/>
              <w:right w:val="single" w:sz="18" w:space="0" w:color="auto"/>
            </w:tcBorders>
            <w:shd w:val="clear" w:color="auto" w:fill="FFE5FF"/>
          </w:tcPr>
          <w:p w:rsidR="00965BE4" w:rsidRPr="004E7E24" w:rsidRDefault="00965BE4" w:rsidP="008A73F7">
            <w:pPr>
              <w:jc w:val="center"/>
              <w:rPr>
                <w:rFonts w:asciiTheme="minorBidi" w:hAnsiTheme="minorBidi"/>
                <w:b/>
                <w:bCs/>
                <w:sz w:val="32"/>
                <w:szCs w:val="32"/>
                <w:rtl/>
              </w:rPr>
            </w:pPr>
            <w:r w:rsidRPr="004E7E24">
              <w:rPr>
                <w:rFonts w:asciiTheme="minorBidi" w:hAnsiTheme="minorBidi" w:hint="cs"/>
                <w:b/>
                <w:bCs/>
                <w:sz w:val="32"/>
                <w:szCs w:val="32"/>
                <w:rtl/>
              </w:rPr>
              <w:t>التوقيع</w:t>
            </w:r>
          </w:p>
        </w:tc>
      </w:tr>
      <w:tr w:rsidR="00965BE4" w:rsidTr="004257E2">
        <w:trPr>
          <w:trHeight w:val="811"/>
        </w:trPr>
        <w:tc>
          <w:tcPr>
            <w:tcW w:w="1361" w:type="dxa"/>
            <w:tcBorders>
              <w:top w:val="single" w:sz="18"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752" w:type="dxa"/>
            <w:tcBorders>
              <w:top w:val="single" w:sz="18"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710" w:type="dxa"/>
            <w:tcBorders>
              <w:top w:val="single" w:sz="18"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561" w:type="dxa"/>
            <w:tcBorders>
              <w:top w:val="single" w:sz="18"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807" w:type="dxa"/>
            <w:tcBorders>
              <w:top w:val="single" w:sz="18"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481" w:type="dxa"/>
            <w:tcBorders>
              <w:top w:val="single" w:sz="18"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r>
      <w:tr w:rsidR="00965BE4" w:rsidTr="004257E2">
        <w:trPr>
          <w:trHeight w:val="811"/>
        </w:trPr>
        <w:tc>
          <w:tcPr>
            <w:tcW w:w="1361"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752"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710"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561"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807"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481"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r>
      <w:tr w:rsidR="00965BE4" w:rsidTr="004257E2">
        <w:trPr>
          <w:trHeight w:val="811"/>
        </w:trPr>
        <w:tc>
          <w:tcPr>
            <w:tcW w:w="1361"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752"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710"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561"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807"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481"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r>
      <w:tr w:rsidR="00965BE4" w:rsidTr="004257E2">
        <w:trPr>
          <w:trHeight w:val="811"/>
        </w:trPr>
        <w:tc>
          <w:tcPr>
            <w:tcW w:w="1361"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752"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710"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561"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807"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481"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r>
      <w:tr w:rsidR="00965BE4" w:rsidTr="004257E2">
        <w:trPr>
          <w:trHeight w:val="811"/>
        </w:trPr>
        <w:tc>
          <w:tcPr>
            <w:tcW w:w="1361"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752"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710"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561"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807"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481" w:type="dxa"/>
            <w:tcBorders>
              <w:top w:val="single" w:sz="12" w:space="0" w:color="auto"/>
              <w:left w:val="single" w:sz="18" w:space="0" w:color="auto"/>
              <w:bottom w:val="single" w:sz="12" w:space="0" w:color="auto"/>
              <w:right w:val="single" w:sz="18" w:space="0" w:color="auto"/>
            </w:tcBorders>
          </w:tcPr>
          <w:p w:rsidR="00965BE4" w:rsidRDefault="00965BE4" w:rsidP="008A73F7">
            <w:pPr>
              <w:jc w:val="center"/>
              <w:rPr>
                <w:rFonts w:asciiTheme="minorBidi" w:hAnsiTheme="minorBidi"/>
                <w:b/>
                <w:bCs/>
                <w:sz w:val="28"/>
                <w:szCs w:val="28"/>
                <w:rtl/>
              </w:rPr>
            </w:pPr>
          </w:p>
        </w:tc>
      </w:tr>
      <w:tr w:rsidR="00965BE4" w:rsidTr="004257E2">
        <w:trPr>
          <w:trHeight w:val="811"/>
        </w:trPr>
        <w:tc>
          <w:tcPr>
            <w:tcW w:w="1361" w:type="dxa"/>
            <w:tcBorders>
              <w:top w:val="single" w:sz="12" w:space="0" w:color="auto"/>
              <w:left w:val="single" w:sz="18" w:space="0" w:color="auto"/>
              <w:bottom w:val="single" w:sz="18"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752" w:type="dxa"/>
            <w:tcBorders>
              <w:top w:val="single" w:sz="12" w:space="0" w:color="auto"/>
              <w:left w:val="single" w:sz="18" w:space="0" w:color="auto"/>
              <w:bottom w:val="single" w:sz="18"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710" w:type="dxa"/>
            <w:tcBorders>
              <w:top w:val="single" w:sz="12" w:space="0" w:color="auto"/>
              <w:left w:val="single" w:sz="18" w:space="0" w:color="auto"/>
              <w:bottom w:val="single" w:sz="18"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561" w:type="dxa"/>
            <w:tcBorders>
              <w:top w:val="single" w:sz="12" w:space="0" w:color="auto"/>
              <w:left w:val="single" w:sz="18" w:space="0" w:color="auto"/>
              <w:bottom w:val="single" w:sz="18"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807" w:type="dxa"/>
            <w:tcBorders>
              <w:top w:val="single" w:sz="12" w:space="0" w:color="auto"/>
              <w:left w:val="single" w:sz="18" w:space="0" w:color="auto"/>
              <w:bottom w:val="single" w:sz="18" w:space="0" w:color="auto"/>
              <w:right w:val="single" w:sz="18" w:space="0" w:color="auto"/>
            </w:tcBorders>
          </w:tcPr>
          <w:p w:rsidR="00965BE4" w:rsidRDefault="00965BE4" w:rsidP="008A73F7">
            <w:pPr>
              <w:jc w:val="center"/>
              <w:rPr>
                <w:rFonts w:asciiTheme="minorBidi" w:hAnsiTheme="minorBidi"/>
                <w:b/>
                <w:bCs/>
                <w:sz w:val="28"/>
                <w:szCs w:val="28"/>
                <w:rtl/>
              </w:rPr>
            </w:pPr>
          </w:p>
        </w:tc>
        <w:tc>
          <w:tcPr>
            <w:tcW w:w="1481" w:type="dxa"/>
            <w:tcBorders>
              <w:top w:val="single" w:sz="12" w:space="0" w:color="auto"/>
              <w:left w:val="single" w:sz="18" w:space="0" w:color="auto"/>
              <w:bottom w:val="single" w:sz="18" w:space="0" w:color="auto"/>
              <w:right w:val="single" w:sz="18" w:space="0" w:color="auto"/>
            </w:tcBorders>
          </w:tcPr>
          <w:p w:rsidR="00965BE4" w:rsidRDefault="00965BE4" w:rsidP="008A73F7">
            <w:pPr>
              <w:jc w:val="center"/>
              <w:rPr>
                <w:rFonts w:asciiTheme="minorBidi" w:hAnsiTheme="minorBidi"/>
                <w:b/>
                <w:bCs/>
                <w:sz w:val="28"/>
                <w:szCs w:val="28"/>
                <w:rtl/>
              </w:rPr>
            </w:pPr>
          </w:p>
        </w:tc>
      </w:tr>
    </w:tbl>
    <w:p w:rsidR="00130AE4" w:rsidRDefault="00130AE4" w:rsidP="00965BE4">
      <w:pPr>
        <w:tabs>
          <w:tab w:val="left" w:pos="967"/>
        </w:tabs>
        <w:rPr>
          <w:b/>
          <w:bCs/>
          <w:color w:val="C00000"/>
          <w:sz w:val="28"/>
          <w:szCs w:val="28"/>
          <w:rtl/>
        </w:rPr>
      </w:pPr>
    </w:p>
    <w:p w:rsidR="00130AE4" w:rsidRDefault="00130AE4" w:rsidP="006E343A">
      <w:pPr>
        <w:jc w:val="center"/>
        <w:rPr>
          <w:b/>
          <w:bCs/>
          <w:color w:val="C00000"/>
          <w:sz w:val="28"/>
          <w:szCs w:val="28"/>
          <w:rtl/>
        </w:rPr>
      </w:pPr>
    </w:p>
    <w:p w:rsidR="00130AE4" w:rsidRDefault="00130AE4" w:rsidP="006E343A">
      <w:pPr>
        <w:jc w:val="center"/>
        <w:rPr>
          <w:b/>
          <w:bCs/>
          <w:color w:val="C00000"/>
          <w:sz w:val="28"/>
          <w:szCs w:val="28"/>
          <w:rtl/>
        </w:rPr>
      </w:pPr>
    </w:p>
    <w:p w:rsidR="008A73F7" w:rsidRDefault="008A73F7" w:rsidP="00965BE4">
      <w:pPr>
        <w:rPr>
          <w:b/>
          <w:bCs/>
          <w:color w:val="C00000"/>
          <w:sz w:val="28"/>
          <w:szCs w:val="28"/>
          <w:rtl/>
        </w:rPr>
      </w:pPr>
    </w:p>
    <w:p w:rsidR="00B37489" w:rsidRDefault="00B37489" w:rsidP="00965BE4">
      <w:pPr>
        <w:rPr>
          <w:b/>
          <w:bCs/>
          <w:color w:val="C00000"/>
          <w:sz w:val="28"/>
          <w:szCs w:val="28"/>
          <w:rtl/>
        </w:rPr>
      </w:pPr>
    </w:p>
    <w:p w:rsidR="006E343A" w:rsidRDefault="00E90123" w:rsidP="00E90123">
      <w:pPr>
        <w:rPr>
          <w:b/>
          <w:bCs/>
          <w:color w:val="C00000"/>
          <w:sz w:val="28"/>
          <w:szCs w:val="28"/>
          <w:rtl/>
        </w:rPr>
      </w:pPr>
      <w:r>
        <w:rPr>
          <w:rFonts w:hint="cs"/>
          <w:b/>
          <w:bCs/>
          <w:color w:val="C00000"/>
          <w:sz w:val="28"/>
          <w:szCs w:val="28"/>
          <w:rtl/>
        </w:rPr>
        <w:lastRenderedPageBreak/>
        <w:t xml:space="preserve">                               </w:t>
      </w:r>
      <w:r w:rsidR="006E343A">
        <w:rPr>
          <w:rFonts w:hint="cs"/>
          <w:b/>
          <w:bCs/>
          <w:color w:val="C00000"/>
          <w:sz w:val="28"/>
          <w:szCs w:val="28"/>
          <w:rtl/>
        </w:rPr>
        <w:t xml:space="preserve">متابـــــــــــعة عمليات وإجراءات الشؤون المدرسية   </w:t>
      </w:r>
      <w:r w:rsidR="00B80973">
        <w:rPr>
          <w:rFonts w:hint="cs"/>
          <w:b/>
          <w:bCs/>
          <w:color w:val="C00000"/>
          <w:sz w:val="28"/>
          <w:szCs w:val="28"/>
          <w:rtl/>
        </w:rPr>
        <w:t>( و.م. ع)</w:t>
      </w:r>
    </w:p>
    <w:p w:rsidR="006E343A" w:rsidRPr="00D84E68" w:rsidRDefault="006E343A" w:rsidP="006E343A">
      <w:pPr>
        <w:rPr>
          <w:b/>
          <w:bCs/>
          <w:sz w:val="28"/>
          <w:szCs w:val="28"/>
          <w:rtl/>
        </w:rPr>
      </w:pPr>
      <w:r w:rsidRPr="00D84E68">
        <w:rPr>
          <w:rFonts w:hint="cs"/>
          <w:b/>
          <w:bCs/>
          <w:sz w:val="28"/>
          <w:szCs w:val="28"/>
          <w:rtl/>
        </w:rPr>
        <w:t>متابعة</w:t>
      </w:r>
      <w:r>
        <w:rPr>
          <w:rFonts w:hint="cs"/>
          <w:b/>
          <w:bCs/>
          <w:sz w:val="28"/>
          <w:szCs w:val="28"/>
          <w:rtl/>
        </w:rPr>
        <w:t xml:space="preserve"> وكيلة </w:t>
      </w:r>
      <w:r w:rsidRPr="00D84E68">
        <w:rPr>
          <w:rFonts w:hint="cs"/>
          <w:b/>
          <w:bCs/>
          <w:sz w:val="28"/>
          <w:szCs w:val="28"/>
          <w:rtl/>
        </w:rPr>
        <w:t xml:space="preserve"> </w:t>
      </w:r>
      <w:r>
        <w:rPr>
          <w:rFonts w:hint="cs"/>
          <w:b/>
          <w:bCs/>
          <w:sz w:val="28"/>
          <w:szCs w:val="28"/>
          <w:rtl/>
        </w:rPr>
        <w:t xml:space="preserve">الشؤون المدرسية </w:t>
      </w:r>
      <w:r w:rsidRPr="00D84E68">
        <w:rPr>
          <w:rFonts w:hint="cs"/>
          <w:b/>
          <w:bCs/>
          <w:sz w:val="28"/>
          <w:szCs w:val="28"/>
          <w:rtl/>
        </w:rPr>
        <w:t>أ/ ......................................</w:t>
      </w:r>
    </w:p>
    <w:tbl>
      <w:tblPr>
        <w:tblStyle w:val="a3"/>
        <w:bidiVisual/>
        <w:tblW w:w="10280" w:type="dxa"/>
        <w:tblLayout w:type="fixed"/>
        <w:tblLook w:val="04A0"/>
      </w:tblPr>
      <w:tblGrid>
        <w:gridCol w:w="673"/>
        <w:gridCol w:w="1277"/>
        <w:gridCol w:w="4110"/>
        <w:gridCol w:w="576"/>
        <w:gridCol w:w="849"/>
        <w:gridCol w:w="2795"/>
      </w:tblGrid>
      <w:tr w:rsidR="006E343A" w:rsidTr="00F97F0B">
        <w:tc>
          <w:tcPr>
            <w:tcW w:w="673"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E343A" w:rsidRPr="00643C07" w:rsidRDefault="006E343A" w:rsidP="008A73F7">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E343A" w:rsidRPr="00643C07" w:rsidRDefault="006E343A" w:rsidP="008A73F7">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110"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E343A" w:rsidRPr="00643C07" w:rsidRDefault="006E343A" w:rsidP="008A73F7">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E343A" w:rsidRPr="00643C07" w:rsidRDefault="006E343A" w:rsidP="008A73F7">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E343A" w:rsidRPr="00643C07" w:rsidRDefault="006E343A" w:rsidP="008A73F7">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81435E" w:rsidTr="00F97F0B">
        <w:tc>
          <w:tcPr>
            <w:tcW w:w="673" w:type="dxa"/>
            <w:vMerge w:val="restart"/>
            <w:tcBorders>
              <w:top w:val="single" w:sz="12" w:space="0" w:color="auto"/>
              <w:left w:val="single" w:sz="18" w:space="0" w:color="auto"/>
              <w:right w:val="single" w:sz="18" w:space="0" w:color="auto"/>
            </w:tcBorders>
            <w:shd w:val="clear" w:color="auto" w:fill="D0CECE" w:themeFill="background2" w:themeFillShade="E6"/>
            <w:textDirection w:val="btLr"/>
            <w:vAlign w:val="center"/>
          </w:tcPr>
          <w:p w:rsidR="0081435E" w:rsidRPr="0081435E" w:rsidRDefault="0081435E" w:rsidP="0081435E">
            <w:pPr>
              <w:ind w:right="113"/>
              <w:jc w:val="center"/>
              <w:rPr>
                <w:b/>
                <w:bCs/>
                <w:color w:val="002060"/>
                <w:sz w:val="28"/>
                <w:szCs w:val="28"/>
                <w:rtl/>
              </w:rPr>
            </w:pPr>
            <w:r w:rsidRPr="0081435E">
              <w:rPr>
                <w:rFonts w:hint="cs"/>
                <w:b/>
                <w:bCs/>
                <w:color w:val="002060"/>
                <w:sz w:val="28"/>
                <w:szCs w:val="28"/>
                <w:rtl/>
              </w:rPr>
              <w:t xml:space="preserve">تيسير الميزانية التشغيلية </w:t>
            </w:r>
          </w:p>
          <w:p w:rsidR="0081435E" w:rsidRPr="00965BE4" w:rsidRDefault="0081435E" w:rsidP="0081435E">
            <w:pPr>
              <w:ind w:right="113"/>
              <w:jc w:val="center"/>
              <w:rPr>
                <w:b/>
                <w:bCs/>
                <w:color w:val="002060"/>
                <w:sz w:val="24"/>
                <w:szCs w:val="24"/>
                <w:rtl/>
              </w:rPr>
            </w:pPr>
            <w:r w:rsidRPr="0081435E">
              <w:rPr>
                <w:rFonts w:hint="cs"/>
                <w:b/>
                <w:bCs/>
                <w:color w:val="002060"/>
                <w:sz w:val="28"/>
                <w:szCs w:val="28"/>
                <w:rtl/>
              </w:rPr>
              <w:t>(4)</w:t>
            </w:r>
          </w:p>
        </w:tc>
        <w:tc>
          <w:tcPr>
            <w:tcW w:w="1277" w:type="dxa"/>
            <w:tcBorders>
              <w:top w:val="single" w:sz="12" w:space="0" w:color="auto"/>
              <w:left w:val="single" w:sz="18" w:space="0" w:color="auto"/>
              <w:bottom w:val="single" w:sz="8" w:space="0" w:color="auto"/>
              <w:right w:val="single" w:sz="12" w:space="0" w:color="auto"/>
            </w:tcBorders>
            <w:shd w:val="clear" w:color="auto" w:fill="E2EFD9" w:themeFill="accent6" w:themeFillTint="33"/>
            <w:vAlign w:val="center"/>
          </w:tcPr>
          <w:p w:rsidR="0081435E" w:rsidRPr="000D1595" w:rsidRDefault="0081435E" w:rsidP="008A73F7">
            <w:pPr>
              <w:pStyle w:val="a8"/>
              <w:bidi/>
              <w:jc w:val="center"/>
              <w:rPr>
                <w:rFonts w:cs="AL-Mohanad"/>
                <w:b/>
                <w:bCs/>
                <w:color w:val="C00000"/>
                <w:sz w:val="24"/>
                <w:szCs w:val="24"/>
              </w:rPr>
            </w:pPr>
            <w:r>
              <w:rPr>
                <w:rFonts w:cs="AL-Mohanad" w:hint="cs"/>
                <w:b/>
                <w:bCs/>
                <w:color w:val="C00000"/>
                <w:sz w:val="24"/>
                <w:szCs w:val="24"/>
                <w:rtl/>
              </w:rPr>
              <w:t>(4)</w:t>
            </w:r>
          </w:p>
        </w:tc>
        <w:tc>
          <w:tcPr>
            <w:tcW w:w="4110"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81435E" w:rsidRPr="000D1595" w:rsidRDefault="0081435E" w:rsidP="008A73F7">
            <w:pPr>
              <w:pStyle w:val="a8"/>
              <w:bidi/>
              <w:rPr>
                <w:rFonts w:cs="AL-Mohanad"/>
                <w:b/>
                <w:bCs/>
                <w:color w:val="C00000"/>
                <w:sz w:val="24"/>
                <w:szCs w:val="24"/>
                <w:rtl/>
              </w:rPr>
            </w:pPr>
            <w:r>
              <w:rPr>
                <w:rFonts w:cs="AL-Mohanad" w:hint="cs"/>
                <w:b/>
                <w:bCs/>
                <w:color w:val="C00000"/>
                <w:sz w:val="24"/>
                <w:szCs w:val="24"/>
                <w:rtl/>
              </w:rPr>
              <w:t>تيسير الميزانية التشغيلية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81435E" w:rsidRPr="0009282C" w:rsidRDefault="0081435E" w:rsidP="008A73F7">
            <w:pPr>
              <w:rPr>
                <w:b/>
                <w:bCs/>
                <w:sz w:val="24"/>
                <w:szCs w:val="24"/>
                <w:rtl/>
              </w:rPr>
            </w:pPr>
            <w:r>
              <w:rPr>
                <w:rFonts w:hint="cs"/>
                <w:b/>
                <w:bCs/>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81435E" w:rsidRPr="0009282C" w:rsidRDefault="0081435E" w:rsidP="008A73F7">
            <w:pPr>
              <w:rPr>
                <w:b/>
                <w:bCs/>
                <w:sz w:val="24"/>
                <w:szCs w:val="24"/>
                <w:rtl/>
              </w:rPr>
            </w:pPr>
            <w:r>
              <w:rPr>
                <w:rFonts w:hint="cs"/>
                <w:b/>
                <w:bCs/>
                <w:sz w:val="24"/>
                <w:szCs w:val="24"/>
                <w:rtl/>
              </w:rPr>
              <w:t xml:space="preserve">لم ينفذ </w:t>
            </w:r>
          </w:p>
        </w:tc>
        <w:tc>
          <w:tcPr>
            <w:tcW w:w="2795" w:type="dxa"/>
            <w:vMerge w:val="restart"/>
            <w:tcBorders>
              <w:top w:val="single" w:sz="18" w:space="0" w:color="auto"/>
              <w:left w:val="single" w:sz="12" w:space="0" w:color="auto"/>
              <w:right w:val="single" w:sz="18" w:space="0" w:color="auto"/>
            </w:tcBorders>
          </w:tcPr>
          <w:p w:rsidR="0081435E" w:rsidRDefault="0081435E" w:rsidP="008A73F7">
            <w:pPr>
              <w:rPr>
                <w:rtl/>
              </w:rPr>
            </w:pPr>
          </w:p>
        </w:tc>
      </w:tr>
      <w:tr w:rsidR="0081435E" w:rsidTr="00F97F0B">
        <w:tc>
          <w:tcPr>
            <w:tcW w:w="673" w:type="dxa"/>
            <w:vMerge/>
            <w:tcBorders>
              <w:left w:val="single" w:sz="18" w:space="0" w:color="auto"/>
              <w:right w:val="single" w:sz="18" w:space="0" w:color="auto"/>
            </w:tcBorders>
            <w:shd w:val="clear" w:color="auto" w:fill="D0CECE" w:themeFill="background2" w:themeFillShade="E6"/>
          </w:tcPr>
          <w:p w:rsidR="0081435E" w:rsidRDefault="0081435E" w:rsidP="008A73F7">
            <w:pPr>
              <w:rPr>
                <w:rtl/>
              </w:rPr>
            </w:pPr>
          </w:p>
        </w:tc>
        <w:tc>
          <w:tcPr>
            <w:tcW w:w="1277"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81435E" w:rsidRPr="00132BDA" w:rsidRDefault="0081435E" w:rsidP="008A73F7">
            <w:pPr>
              <w:pStyle w:val="a8"/>
              <w:bidi/>
              <w:jc w:val="center"/>
              <w:rPr>
                <w:rFonts w:cs="AL-Mohanad"/>
                <w:b/>
                <w:bCs/>
                <w:color w:val="002060"/>
                <w:sz w:val="24"/>
                <w:szCs w:val="24"/>
                <w:rtl/>
              </w:rPr>
            </w:pPr>
            <w:r w:rsidRPr="00132BDA">
              <w:rPr>
                <w:rFonts w:cs="AL-Mohanad" w:hint="cs"/>
                <w:b/>
                <w:bCs/>
                <w:color w:val="002060"/>
                <w:sz w:val="24"/>
                <w:szCs w:val="24"/>
                <w:rtl/>
              </w:rPr>
              <w:t>5/3</w:t>
            </w:r>
          </w:p>
        </w:tc>
        <w:tc>
          <w:tcPr>
            <w:tcW w:w="4110" w:type="dxa"/>
            <w:tcBorders>
              <w:top w:val="single" w:sz="8" w:space="0" w:color="auto"/>
              <w:left w:val="single" w:sz="12" w:space="0" w:color="auto"/>
              <w:right w:val="single" w:sz="12" w:space="0" w:color="auto"/>
            </w:tcBorders>
            <w:shd w:val="clear" w:color="auto" w:fill="FFFFFF" w:themeFill="background1"/>
            <w:vAlign w:val="center"/>
          </w:tcPr>
          <w:p w:rsidR="0081435E" w:rsidRDefault="0081435E" w:rsidP="0081435E">
            <w:pPr>
              <w:pStyle w:val="a8"/>
              <w:bidi/>
              <w:jc w:val="center"/>
              <w:rPr>
                <w:rFonts w:cs="AL-Mohanad"/>
                <w:b/>
                <w:bCs/>
                <w:sz w:val="24"/>
                <w:szCs w:val="24"/>
                <w:rtl/>
              </w:rPr>
            </w:pPr>
            <w:r w:rsidRPr="00965BE4">
              <w:rPr>
                <w:rFonts w:cs="AL-Mohanad" w:hint="cs"/>
                <w:b/>
                <w:bCs/>
                <w:sz w:val="24"/>
                <w:szCs w:val="24"/>
                <w:rtl/>
              </w:rPr>
              <w:t>تحديد احتياجات المدرسة من متطلبات و مستلزمات النظافة و الصيانة الطارئة.</w:t>
            </w:r>
          </w:p>
          <w:p w:rsidR="0081435E" w:rsidRPr="00965BE4" w:rsidRDefault="0081435E" w:rsidP="0081435E">
            <w:pPr>
              <w:pStyle w:val="a8"/>
              <w:bidi/>
              <w:jc w:val="center"/>
              <w:rPr>
                <w:rFonts w:cs="AL-Mohanad"/>
                <w:b/>
                <w:bCs/>
                <w:sz w:val="24"/>
                <w:szCs w:val="24"/>
                <w:rtl/>
              </w:rPr>
            </w:pPr>
          </w:p>
        </w:tc>
        <w:tc>
          <w:tcPr>
            <w:tcW w:w="576" w:type="dxa"/>
            <w:tcBorders>
              <w:left w:val="single" w:sz="12" w:space="0" w:color="auto"/>
              <w:right w:val="single" w:sz="12" w:space="0" w:color="auto"/>
            </w:tcBorders>
            <w:shd w:val="clear" w:color="auto" w:fill="FFFFFF" w:themeFill="background1"/>
          </w:tcPr>
          <w:p w:rsidR="0081435E" w:rsidRPr="001C6EEA" w:rsidRDefault="0081435E" w:rsidP="008A73F7">
            <w:pPr>
              <w:rPr>
                <w:b/>
                <w:bCs/>
                <w:rtl/>
              </w:rPr>
            </w:pPr>
          </w:p>
        </w:tc>
        <w:tc>
          <w:tcPr>
            <w:tcW w:w="849" w:type="dxa"/>
            <w:tcBorders>
              <w:left w:val="single" w:sz="12" w:space="0" w:color="auto"/>
              <w:right w:val="single" w:sz="12" w:space="0" w:color="auto"/>
            </w:tcBorders>
            <w:shd w:val="clear" w:color="auto" w:fill="FFFFFF" w:themeFill="background1"/>
          </w:tcPr>
          <w:p w:rsidR="0081435E" w:rsidRPr="001C6EEA" w:rsidRDefault="0081435E" w:rsidP="008A73F7">
            <w:pPr>
              <w:rPr>
                <w:b/>
                <w:bCs/>
                <w:rtl/>
              </w:rPr>
            </w:pPr>
          </w:p>
        </w:tc>
        <w:tc>
          <w:tcPr>
            <w:tcW w:w="2795" w:type="dxa"/>
            <w:vMerge/>
            <w:tcBorders>
              <w:left w:val="single" w:sz="12" w:space="0" w:color="auto"/>
              <w:right w:val="single" w:sz="18" w:space="0" w:color="auto"/>
            </w:tcBorders>
          </w:tcPr>
          <w:p w:rsidR="0081435E" w:rsidRDefault="0081435E" w:rsidP="008A73F7">
            <w:pPr>
              <w:rPr>
                <w:rtl/>
              </w:rPr>
            </w:pPr>
          </w:p>
        </w:tc>
      </w:tr>
      <w:tr w:rsidR="0081435E" w:rsidTr="00F97F0B">
        <w:trPr>
          <w:trHeight w:val="1075"/>
        </w:trPr>
        <w:tc>
          <w:tcPr>
            <w:tcW w:w="673" w:type="dxa"/>
            <w:vMerge/>
            <w:tcBorders>
              <w:left w:val="single" w:sz="18" w:space="0" w:color="auto"/>
              <w:right w:val="single" w:sz="18" w:space="0" w:color="auto"/>
            </w:tcBorders>
            <w:shd w:val="clear" w:color="auto" w:fill="D0CECE" w:themeFill="background2" w:themeFillShade="E6"/>
          </w:tcPr>
          <w:p w:rsidR="0081435E" w:rsidRDefault="0081435E" w:rsidP="008A73F7">
            <w:pPr>
              <w:rPr>
                <w:rtl/>
              </w:rPr>
            </w:pPr>
          </w:p>
        </w:tc>
        <w:tc>
          <w:tcPr>
            <w:tcW w:w="1277" w:type="dxa"/>
            <w:vMerge w:val="restart"/>
            <w:tcBorders>
              <w:top w:val="single" w:sz="8" w:space="0" w:color="auto"/>
              <w:left w:val="single" w:sz="18" w:space="0" w:color="auto"/>
              <w:right w:val="single" w:sz="12" w:space="0" w:color="auto"/>
            </w:tcBorders>
            <w:vAlign w:val="center"/>
          </w:tcPr>
          <w:p w:rsidR="0081435E" w:rsidRPr="00132BDA" w:rsidRDefault="0081435E" w:rsidP="008A73F7">
            <w:pPr>
              <w:pStyle w:val="a8"/>
              <w:bidi/>
              <w:jc w:val="center"/>
              <w:rPr>
                <w:rFonts w:cs="AL-Mohanad"/>
                <w:b/>
                <w:bCs/>
                <w:color w:val="002060"/>
                <w:sz w:val="24"/>
                <w:szCs w:val="24"/>
                <w:rtl/>
              </w:rPr>
            </w:pPr>
            <w:r w:rsidRPr="00132BDA">
              <w:rPr>
                <w:rFonts w:cs="AL-Mohanad" w:hint="cs"/>
                <w:b/>
                <w:bCs/>
                <w:color w:val="002060"/>
                <w:sz w:val="24"/>
                <w:szCs w:val="24"/>
                <w:rtl/>
              </w:rPr>
              <w:t>5/8</w:t>
            </w:r>
          </w:p>
        </w:tc>
        <w:tc>
          <w:tcPr>
            <w:tcW w:w="4110" w:type="dxa"/>
            <w:vMerge w:val="restart"/>
            <w:tcBorders>
              <w:left w:val="single" w:sz="12" w:space="0" w:color="auto"/>
              <w:right w:val="single" w:sz="12" w:space="0" w:color="auto"/>
            </w:tcBorders>
            <w:vAlign w:val="center"/>
          </w:tcPr>
          <w:p w:rsidR="0081435E" w:rsidRDefault="0081435E" w:rsidP="008A73F7">
            <w:pPr>
              <w:pStyle w:val="a8"/>
              <w:bidi/>
              <w:jc w:val="both"/>
              <w:rPr>
                <w:rFonts w:cs="AL-Mohanad"/>
                <w:b/>
                <w:bCs/>
                <w:sz w:val="24"/>
                <w:szCs w:val="24"/>
                <w:rtl/>
              </w:rPr>
            </w:pPr>
          </w:p>
          <w:p w:rsidR="0081435E" w:rsidRDefault="0081435E" w:rsidP="0081435E">
            <w:pPr>
              <w:pStyle w:val="a8"/>
              <w:bidi/>
              <w:jc w:val="both"/>
              <w:rPr>
                <w:rFonts w:cs="AL-Mohanad"/>
                <w:b/>
                <w:bCs/>
                <w:sz w:val="24"/>
                <w:szCs w:val="24"/>
                <w:rtl/>
              </w:rPr>
            </w:pPr>
            <w:r w:rsidRPr="0081435E">
              <w:rPr>
                <w:rFonts w:cs="AL-Mohanad" w:hint="cs"/>
                <w:b/>
                <w:bCs/>
                <w:sz w:val="24"/>
                <w:szCs w:val="24"/>
                <w:rtl/>
              </w:rPr>
              <w:t>يقوم وكلاء المدرسة المعنيون ببنود الميزانية بعملية الشراء و إحضار الوثائق و المستندات المطلوبة و تقديمها للجنة الصندوق المدرسي.</w:t>
            </w:r>
          </w:p>
          <w:p w:rsidR="0081435E" w:rsidRPr="0081435E" w:rsidRDefault="0081435E" w:rsidP="0081435E">
            <w:pPr>
              <w:pStyle w:val="a8"/>
              <w:bidi/>
              <w:jc w:val="both"/>
              <w:rPr>
                <w:rFonts w:cs="AL-Mohanad"/>
                <w:b/>
                <w:bCs/>
                <w:sz w:val="24"/>
                <w:szCs w:val="24"/>
                <w:rtl/>
              </w:rPr>
            </w:pPr>
          </w:p>
        </w:tc>
        <w:tc>
          <w:tcPr>
            <w:tcW w:w="576" w:type="dxa"/>
            <w:vMerge w:val="restart"/>
            <w:tcBorders>
              <w:left w:val="single" w:sz="12" w:space="0" w:color="auto"/>
              <w:right w:val="single" w:sz="12" w:space="0" w:color="auto"/>
            </w:tcBorders>
          </w:tcPr>
          <w:p w:rsidR="0081435E" w:rsidRDefault="0081435E" w:rsidP="008A73F7">
            <w:pPr>
              <w:rPr>
                <w:rtl/>
              </w:rPr>
            </w:pPr>
          </w:p>
        </w:tc>
        <w:tc>
          <w:tcPr>
            <w:tcW w:w="849" w:type="dxa"/>
            <w:vMerge w:val="restart"/>
            <w:tcBorders>
              <w:left w:val="single" w:sz="12" w:space="0" w:color="auto"/>
              <w:right w:val="single" w:sz="12" w:space="0" w:color="auto"/>
            </w:tcBorders>
          </w:tcPr>
          <w:p w:rsidR="0081435E" w:rsidRDefault="0081435E" w:rsidP="008A73F7">
            <w:pPr>
              <w:rPr>
                <w:rtl/>
              </w:rPr>
            </w:pPr>
          </w:p>
        </w:tc>
        <w:tc>
          <w:tcPr>
            <w:tcW w:w="2795" w:type="dxa"/>
            <w:vMerge/>
            <w:tcBorders>
              <w:left w:val="single" w:sz="12" w:space="0" w:color="auto"/>
              <w:bottom w:val="single" w:sz="8" w:space="0" w:color="auto"/>
              <w:right w:val="single" w:sz="18" w:space="0" w:color="auto"/>
            </w:tcBorders>
          </w:tcPr>
          <w:p w:rsidR="0081435E" w:rsidRDefault="0081435E" w:rsidP="008A73F7">
            <w:pPr>
              <w:rPr>
                <w:rtl/>
              </w:rPr>
            </w:pPr>
          </w:p>
        </w:tc>
      </w:tr>
      <w:tr w:rsidR="0081435E" w:rsidTr="004257E2">
        <w:trPr>
          <w:trHeight w:val="310"/>
        </w:trPr>
        <w:tc>
          <w:tcPr>
            <w:tcW w:w="673" w:type="dxa"/>
            <w:vMerge/>
            <w:tcBorders>
              <w:left w:val="single" w:sz="18" w:space="0" w:color="auto"/>
              <w:bottom w:val="single" w:sz="18" w:space="0" w:color="auto"/>
              <w:right w:val="single" w:sz="18" w:space="0" w:color="auto"/>
            </w:tcBorders>
            <w:shd w:val="clear" w:color="auto" w:fill="D0CECE" w:themeFill="background2" w:themeFillShade="E6"/>
          </w:tcPr>
          <w:p w:rsidR="0081435E" w:rsidRDefault="0081435E" w:rsidP="008A73F7">
            <w:pPr>
              <w:rPr>
                <w:rtl/>
              </w:rPr>
            </w:pPr>
          </w:p>
        </w:tc>
        <w:tc>
          <w:tcPr>
            <w:tcW w:w="1277" w:type="dxa"/>
            <w:vMerge/>
            <w:tcBorders>
              <w:left w:val="single" w:sz="18" w:space="0" w:color="auto"/>
              <w:bottom w:val="single" w:sz="18" w:space="0" w:color="auto"/>
              <w:right w:val="single" w:sz="12" w:space="0" w:color="auto"/>
            </w:tcBorders>
            <w:vAlign w:val="center"/>
          </w:tcPr>
          <w:p w:rsidR="0081435E" w:rsidRPr="0081435E" w:rsidRDefault="0081435E" w:rsidP="008A73F7">
            <w:pPr>
              <w:pStyle w:val="a8"/>
              <w:bidi/>
              <w:jc w:val="center"/>
              <w:rPr>
                <w:rFonts w:cs="AL-Mohanad"/>
                <w:b/>
                <w:bCs/>
                <w:color w:val="002060"/>
                <w:sz w:val="24"/>
                <w:szCs w:val="24"/>
                <w:rtl/>
              </w:rPr>
            </w:pPr>
          </w:p>
        </w:tc>
        <w:tc>
          <w:tcPr>
            <w:tcW w:w="4110" w:type="dxa"/>
            <w:vMerge/>
            <w:tcBorders>
              <w:left w:val="single" w:sz="12" w:space="0" w:color="auto"/>
              <w:right w:val="single" w:sz="12" w:space="0" w:color="auto"/>
            </w:tcBorders>
            <w:vAlign w:val="center"/>
          </w:tcPr>
          <w:p w:rsidR="0081435E" w:rsidRDefault="0081435E" w:rsidP="008A73F7">
            <w:pPr>
              <w:pStyle w:val="a8"/>
              <w:bidi/>
              <w:jc w:val="both"/>
              <w:rPr>
                <w:rFonts w:cs="AL-Mohanad"/>
                <w:b/>
                <w:bCs/>
                <w:sz w:val="24"/>
                <w:szCs w:val="24"/>
                <w:rtl/>
              </w:rPr>
            </w:pPr>
          </w:p>
        </w:tc>
        <w:tc>
          <w:tcPr>
            <w:tcW w:w="576" w:type="dxa"/>
            <w:vMerge/>
            <w:tcBorders>
              <w:left w:val="single" w:sz="12" w:space="0" w:color="auto"/>
              <w:right w:val="single" w:sz="12" w:space="0" w:color="auto"/>
            </w:tcBorders>
          </w:tcPr>
          <w:p w:rsidR="0081435E" w:rsidRDefault="0081435E" w:rsidP="008A73F7">
            <w:pPr>
              <w:rPr>
                <w:rtl/>
              </w:rPr>
            </w:pPr>
          </w:p>
        </w:tc>
        <w:tc>
          <w:tcPr>
            <w:tcW w:w="849" w:type="dxa"/>
            <w:vMerge/>
            <w:tcBorders>
              <w:left w:val="single" w:sz="12" w:space="0" w:color="auto"/>
              <w:bottom w:val="single" w:sz="12" w:space="0" w:color="auto"/>
              <w:right w:val="single" w:sz="12" w:space="0" w:color="auto"/>
            </w:tcBorders>
          </w:tcPr>
          <w:p w:rsidR="0081435E" w:rsidRDefault="0081435E" w:rsidP="008A73F7">
            <w:pPr>
              <w:rPr>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81435E" w:rsidRPr="0081435E" w:rsidRDefault="0081435E" w:rsidP="008A73F7">
            <w:pPr>
              <w:rPr>
                <w:b/>
                <w:bCs/>
                <w:rtl/>
              </w:rPr>
            </w:pPr>
            <w:r w:rsidRPr="0081435E">
              <w:rPr>
                <w:rFonts w:hint="cs"/>
                <w:b/>
                <w:bCs/>
                <w:rtl/>
              </w:rPr>
              <w:t>التوقيع /</w:t>
            </w:r>
          </w:p>
        </w:tc>
      </w:tr>
      <w:tr w:rsidR="00A310E4" w:rsidTr="00F97F0B">
        <w:tc>
          <w:tcPr>
            <w:tcW w:w="673"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tcPr>
          <w:p w:rsidR="00A310E4" w:rsidRPr="00A310E4" w:rsidRDefault="00A310E4" w:rsidP="008A73F7">
            <w:pPr>
              <w:ind w:left="113" w:right="113"/>
              <w:jc w:val="center"/>
              <w:rPr>
                <w:b/>
                <w:bCs/>
                <w:color w:val="002060"/>
                <w:sz w:val="28"/>
                <w:szCs w:val="28"/>
                <w:rtl/>
              </w:rPr>
            </w:pPr>
            <w:r w:rsidRPr="00A310E4">
              <w:rPr>
                <w:rFonts w:hint="cs"/>
                <w:b/>
                <w:bCs/>
                <w:color w:val="002060"/>
                <w:sz w:val="28"/>
                <w:szCs w:val="28"/>
                <w:rtl/>
              </w:rPr>
              <w:t>تشغيل المقصف المدرسي ذاتياً (5)</w:t>
            </w:r>
          </w:p>
        </w:tc>
        <w:tc>
          <w:tcPr>
            <w:tcW w:w="1277" w:type="dxa"/>
            <w:tcBorders>
              <w:top w:val="single" w:sz="18" w:space="0" w:color="auto"/>
              <w:left w:val="single" w:sz="18" w:space="0" w:color="auto"/>
              <w:bottom w:val="single" w:sz="12" w:space="0" w:color="auto"/>
              <w:right w:val="single" w:sz="12" w:space="0" w:color="auto"/>
            </w:tcBorders>
            <w:shd w:val="clear" w:color="auto" w:fill="E2EFD9" w:themeFill="accent6" w:themeFillTint="33"/>
            <w:vAlign w:val="center"/>
          </w:tcPr>
          <w:p w:rsidR="00A310E4" w:rsidRPr="0081435E" w:rsidRDefault="00A310E4" w:rsidP="008A73F7">
            <w:pPr>
              <w:jc w:val="center"/>
              <w:rPr>
                <w:rFonts w:asciiTheme="minorBidi" w:hAnsiTheme="minorBidi"/>
                <w:b/>
                <w:bCs/>
                <w:color w:val="C00000"/>
                <w:sz w:val="24"/>
                <w:szCs w:val="24"/>
              </w:rPr>
            </w:pPr>
            <w:r w:rsidRPr="0081435E">
              <w:rPr>
                <w:rFonts w:asciiTheme="minorBidi" w:hAnsiTheme="minorBidi"/>
                <w:b/>
                <w:bCs/>
                <w:color w:val="C00000"/>
                <w:sz w:val="24"/>
                <w:szCs w:val="24"/>
                <w:rtl/>
              </w:rPr>
              <w:t>5/1</w:t>
            </w:r>
          </w:p>
        </w:tc>
        <w:tc>
          <w:tcPr>
            <w:tcW w:w="4110" w:type="dxa"/>
            <w:tcBorders>
              <w:top w:val="single" w:sz="18" w:space="0" w:color="auto"/>
              <w:left w:val="single" w:sz="12" w:space="0" w:color="auto"/>
              <w:bottom w:val="single" w:sz="12" w:space="0" w:color="auto"/>
              <w:right w:val="single" w:sz="12" w:space="0" w:color="auto"/>
            </w:tcBorders>
            <w:shd w:val="clear" w:color="auto" w:fill="E2EFD9" w:themeFill="accent6" w:themeFillTint="33"/>
          </w:tcPr>
          <w:p w:rsidR="00A310E4" w:rsidRPr="0081435E" w:rsidRDefault="00A310E4" w:rsidP="008A73F7">
            <w:pPr>
              <w:rPr>
                <w:rFonts w:asciiTheme="minorBidi" w:hAnsiTheme="minorBidi"/>
                <w:b/>
                <w:bCs/>
                <w:color w:val="C00000"/>
                <w:sz w:val="24"/>
                <w:szCs w:val="24"/>
                <w:rtl/>
              </w:rPr>
            </w:pPr>
            <w:r w:rsidRPr="0081435E">
              <w:rPr>
                <w:rFonts w:asciiTheme="minorBidi" w:hAnsiTheme="minorBidi"/>
                <w:b/>
                <w:bCs/>
                <w:color w:val="C00000"/>
                <w:sz w:val="24"/>
                <w:szCs w:val="24"/>
                <w:rtl/>
              </w:rPr>
              <w:t xml:space="preserve">اختيار المؤسسة : </w:t>
            </w:r>
          </w:p>
        </w:tc>
        <w:tc>
          <w:tcPr>
            <w:tcW w:w="576" w:type="dxa"/>
            <w:tcBorders>
              <w:top w:val="single" w:sz="18" w:space="0" w:color="auto"/>
              <w:left w:val="single" w:sz="12" w:space="0" w:color="auto"/>
              <w:bottom w:val="single" w:sz="12" w:space="0" w:color="auto"/>
              <w:right w:val="single" w:sz="12" w:space="0" w:color="auto"/>
            </w:tcBorders>
            <w:shd w:val="clear" w:color="auto" w:fill="E2EFD9" w:themeFill="accent6" w:themeFillTint="33"/>
          </w:tcPr>
          <w:p w:rsidR="00A310E4" w:rsidRPr="0081435E" w:rsidRDefault="00A310E4" w:rsidP="008A73F7">
            <w:pPr>
              <w:rPr>
                <w:rFonts w:asciiTheme="minorBidi" w:hAnsiTheme="minorBidi"/>
                <w:b/>
                <w:bCs/>
                <w:sz w:val="24"/>
                <w:szCs w:val="24"/>
                <w:rtl/>
              </w:rPr>
            </w:pPr>
            <w:r w:rsidRPr="0081435E">
              <w:rPr>
                <w:rFonts w:asciiTheme="minorBidi" w:hAnsiTheme="minorBidi" w:hint="cs"/>
                <w:b/>
                <w:bCs/>
                <w:sz w:val="24"/>
                <w:szCs w:val="24"/>
                <w:rtl/>
              </w:rPr>
              <w:t>نفذ</w:t>
            </w:r>
          </w:p>
        </w:tc>
        <w:tc>
          <w:tcPr>
            <w:tcW w:w="849" w:type="dxa"/>
            <w:tcBorders>
              <w:top w:val="single" w:sz="18" w:space="0" w:color="auto"/>
              <w:left w:val="single" w:sz="12" w:space="0" w:color="auto"/>
              <w:bottom w:val="single" w:sz="12" w:space="0" w:color="auto"/>
              <w:right w:val="single" w:sz="12" w:space="0" w:color="auto"/>
            </w:tcBorders>
            <w:shd w:val="clear" w:color="auto" w:fill="E2EFD9" w:themeFill="accent6" w:themeFillTint="33"/>
          </w:tcPr>
          <w:p w:rsidR="00A310E4" w:rsidRPr="0081435E" w:rsidRDefault="00A310E4" w:rsidP="008A73F7">
            <w:pPr>
              <w:rPr>
                <w:rFonts w:asciiTheme="minorBidi" w:hAnsiTheme="minorBidi"/>
                <w:b/>
                <w:bCs/>
                <w:sz w:val="24"/>
                <w:szCs w:val="24"/>
                <w:rtl/>
              </w:rPr>
            </w:pPr>
            <w:r w:rsidRPr="0081435E">
              <w:rPr>
                <w:rFonts w:asciiTheme="minorBidi" w:hAnsiTheme="minorBidi" w:hint="cs"/>
                <w:b/>
                <w:bCs/>
                <w:sz w:val="24"/>
                <w:szCs w:val="24"/>
                <w:rtl/>
              </w:rPr>
              <w:t>لم ينفذ</w:t>
            </w: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A310E4" w:rsidRPr="00F3446D" w:rsidRDefault="00A310E4" w:rsidP="008A73F7">
            <w:pPr>
              <w:rPr>
                <w:b/>
                <w:bCs/>
                <w:rtl/>
              </w:rPr>
            </w:pPr>
          </w:p>
        </w:tc>
      </w:tr>
      <w:tr w:rsidR="00A310E4" w:rsidTr="00F97F0B">
        <w:trPr>
          <w:trHeight w:val="869"/>
        </w:trPr>
        <w:tc>
          <w:tcPr>
            <w:tcW w:w="673" w:type="dxa"/>
            <w:vMerge/>
            <w:tcBorders>
              <w:left w:val="single" w:sz="18" w:space="0" w:color="auto"/>
              <w:right w:val="single" w:sz="18" w:space="0" w:color="auto"/>
            </w:tcBorders>
            <w:shd w:val="clear" w:color="auto" w:fill="D0CECE" w:themeFill="background2" w:themeFillShade="E6"/>
          </w:tcPr>
          <w:p w:rsidR="00A310E4" w:rsidRDefault="00A310E4" w:rsidP="008A73F7">
            <w:pPr>
              <w:ind w:left="113" w:right="113"/>
              <w:jc w:val="center"/>
              <w:rPr>
                <w:rtl/>
              </w:rPr>
            </w:pPr>
          </w:p>
        </w:tc>
        <w:tc>
          <w:tcPr>
            <w:tcW w:w="1277" w:type="dxa"/>
            <w:tcBorders>
              <w:left w:val="single" w:sz="18" w:space="0" w:color="auto"/>
              <w:bottom w:val="single" w:sz="8" w:space="0" w:color="auto"/>
              <w:right w:val="single" w:sz="12" w:space="0" w:color="auto"/>
            </w:tcBorders>
            <w:vAlign w:val="center"/>
          </w:tcPr>
          <w:p w:rsidR="00A310E4" w:rsidRPr="00132BDA" w:rsidRDefault="00A310E4" w:rsidP="008A73F7">
            <w:pPr>
              <w:jc w:val="center"/>
              <w:rPr>
                <w:rFonts w:ascii="Traditional Arabic" w:hAnsi="Traditional Arabic" w:cs="AL-Mohanad"/>
                <w:b/>
                <w:bCs/>
                <w:color w:val="002060"/>
                <w:sz w:val="24"/>
                <w:szCs w:val="24"/>
                <w:rtl/>
              </w:rPr>
            </w:pPr>
            <w:r w:rsidRPr="00132BDA">
              <w:rPr>
                <w:rFonts w:ascii="Traditional Arabic" w:hAnsi="Traditional Arabic" w:cs="AL-Mohanad" w:hint="cs"/>
                <w:b/>
                <w:bCs/>
                <w:color w:val="002060"/>
                <w:sz w:val="24"/>
                <w:szCs w:val="24"/>
                <w:rtl/>
              </w:rPr>
              <w:t>5/1/1</w:t>
            </w:r>
          </w:p>
        </w:tc>
        <w:tc>
          <w:tcPr>
            <w:tcW w:w="4110" w:type="dxa"/>
            <w:tcBorders>
              <w:left w:val="single" w:sz="12" w:space="0" w:color="auto"/>
              <w:bottom w:val="single" w:sz="8" w:space="0" w:color="auto"/>
              <w:right w:val="single" w:sz="12" w:space="0" w:color="auto"/>
            </w:tcBorders>
          </w:tcPr>
          <w:p w:rsidR="00A310E4" w:rsidRPr="0081435E" w:rsidRDefault="00A310E4" w:rsidP="008A73F7">
            <w:pPr>
              <w:rPr>
                <w:rFonts w:ascii="Traditional Arabic" w:hAnsi="Traditional Arabic" w:cs="AL-Mohanad"/>
                <w:b/>
                <w:bCs/>
                <w:sz w:val="24"/>
                <w:szCs w:val="24"/>
                <w:rtl/>
              </w:rPr>
            </w:pPr>
            <w:r w:rsidRPr="0081435E">
              <w:rPr>
                <w:rFonts w:ascii="Traditional Arabic" w:hAnsi="Traditional Arabic" w:cs="AL-Mohanad" w:hint="cs"/>
                <w:b/>
                <w:bCs/>
                <w:sz w:val="24"/>
                <w:szCs w:val="24"/>
                <w:rtl/>
              </w:rPr>
              <w:t>حصر المؤسسات التي سبق لها العمل في مجال المقاصف المدرسية أو الأغذية في العام السابق من خلال قسم خدمات الطلاب في ادارة التعليم أو من مديري المدارس القريبة.</w:t>
            </w:r>
          </w:p>
        </w:tc>
        <w:tc>
          <w:tcPr>
            <w:tcW w:w="576" w:type="dxa"/>
            <w:tcBorders>
              <w:left w:val="single" w:sz="12" w:space="0" w:color="auto"/>
              <w:bottom w:val="single" w:sz="8" w:space="0" w:color="auto"/>
              <w:right w:val="single" w:sz="12" w:space="0" w:color="auto"/>
            </w:tcBorders>
          </w:tcPr>
          <w:p w:rsidR="00A310E4" w:rsidRDefault="00A310E4" w:rsidP="008A73F7">
            <w:pPr>
              <w:rPr>
                <w:rtl/>
              </w:rPr>
            </w:pPr>
          </w:p>
        </w:tc>
        <w:tc>
          <w:tcPr>
            <w:tcW w:w="849" w:type="dxa"/>
            <w:tcBorders>
              <w:top w:val="single" w:sz="12" w:space="0" w:color="auto"/>
              <w:left w:val="single" w:sz="12" w:space="0" w:color="auto"/>
              <w:bottom w:val="single" w:sz="8" w:space="0" w:color="auto"/>
              <w:right w:val="single" w:sz="12" w:space="0" w:color="auto"/>
            </w:tcBorders>
          </w:tcPr>
          <w:p w:rsidR="00A310E4" w:rsidRDefault="00A310E4" w:rsidP="008A73F7">
            <w:pPr>
              <w:rPr>
                <w:rtl/>
              </w:rPr>
            </w:pPr>
          </w:p>
        </w:tc>
        <w:tc>
          <w:tcPr>
            <w:tcW w:w="2795" w:type="dxa"/>
            <w:vMerge/>
            <w:tcBorders>
              <w:left w:val="single" w:sz="12" w:space="0" w:color="auto"/>
              <w:right w:val="single" w:sz="18" w:space="0" w:color="auto"/>
            </w:tcBorders>
            <w:shd w:val="clear" w:color="auto" w:fill="DEEAF6" w:themeFill="accent1" w:themeFillTint="33"/>
          </w:tcPr>
          <w:p w:rsidR="00A310E4" w:rsidRPr="00F3446D" w:rsidRDefault="00A310E4" w:rsidP="008A73F7">
            <w:pPr>
              <w:rPr>
                <w:b/>
                <w:bCs/>
                <w:rtl/>
              </w:rPr>
            </w:pPr>
          </w:p>
        </w:tc>
      </w:tr>
      <w:tr w:rsidR="00A310E4" w:rsidTr="00F97F0B">
        <w:trPr>
          <w:trHeight w:val="584"/>
        </w:trPr>
        <w:tc>
          <w:tcPr>
            <w:tcW w:w="673" w:type="dxa"/>
            <w:vMerge/>
            <w:tcBorders>
              <w:left w:val="single" w:sz="18" w:space="0" w:color="auto"/>
              <w:right w:val="single" w:sz="18" w:space="0" w:color="auto"/>
            </w:tcBorders>
            <w:shd w:val="clear" w:color="auto" w:fill="D0CECE" w:themeFill="background2" w:themeFillShade="E6"/>
            <w:textDirection w:val="btLr"/>
            <w:vAlign w:val="center"/>
          </w:tcPr>
          <w:p w:rsidR="00A310E4" w:rsidRPr="00882C30" w:rsidRDefault="00A310E4" w:rsidP="008A73F7">
            <w:pPr>
              <w:ind w:left="113" w:right="113"/>
              <w:jc w:val="center"/>
              <w:rPr>
                <w:b/>
                <w:bCs/>
                <w:color w:val="002060"/>
                <w:sz w:val="24"/>
                <w:szCs w:val="24"/>
              </w:rPr>
            </w:pPr>
          </w:p>
        </w:tc>
        <w:tc>
          <w:tcPr>
            <w:tcW w:w="1277" w:type="dxa"/>
            <w:tcBorders>
              <w:top w:val="single" w:sz="8" w:space="0" w:color="auto"/>
              <w:left w:val="single" w:sz="18" w:space="0" w:color="auto"/>
              <w:bottom w:val="single" w:sz="8" w:space="0" w:color="auto"/>
              <w:right w:val="single" w:sz="12" w:space="0" w:color="auto"/>
            </w:tcBorders>
            <w:vAlign w:val="center"/>
          </w:tcPr>
          <w:p w:rsidR="00A310E4" w:rsidRPr="00132BDA" w:rsidRDefault="00A310E4" w:rsidP="008A73F7">
            <w:pPr>
              <w:jc w:val="center"/>
              <w:rPr>
                <w:rFonts w:ascii="Traditional Arabic" w:hAnsi="Traditional Arabic" w:cs="AL-Mohanad"/>
                <w:b/>
                <w:bCs/>
                <w:color w:val="002060"/>
                <w:sz w:val="24"/>
                <w:szCs w:val="24"/>
                <w:rtl/>
              </w:rPr>
            </w:pPr>
            <w:r w:rsidRPr="00132BDA">
              <w:rPr>
                <w:rFonts w:ascii="Traditional Arabic" w:hAnsi="Traditional Arabic" w:cs="AL-Mohanad" w:hint="cs"/>
                <w:b/>
                <w:bCs/>
                <w:color w:val="002060"/>
                <w:sz w:val="24"/>
                <w:szCs w:val="24"/>
                <w:rtl/>
              </w:rPr>
              <w:t>5/1/2</w:t>
            </w:r>
          </w:p>
          <w:p w:rsidR="00A310E4" w:rsidRPr="00132BDA" w:rsidRDefault="00A310E4" w:rsidP="008A73F7">
            <w:pPr>
              <w:jc w:val="center"/>
              <w:rPr>
                <w:rFonts w:ascii="Traditional Arabic" w:hAnsi="Traditional Arabic" w:cs="AL-Mohanad"/>
                <w:b/>
                <w:bCs/>
                <w:color w:val="002060"/>
                <w:sz w:val="24"/>
                <w:szCs w:val="24"/>
                <w:rtl/>
              </w:rPr>
            </w:pPr>
          </w:p>
        </w:tc>
        <w:tc>
          <w:tcPr>
            <w:tcW w:w="4110" w:type="dxa"/>
            <w:tcBorders>
              <w:top w:val="single" w:sz="8" w:space="0" w:color="auto"/>
              <w:left w:val="single" w:sz="12" w:space="0" w:color="auto"/>
              <w:bottom w:val="single" w:sz="8" w:space="0" w:color="auto"/>
              <w:right w:val="single" w:sz="12" w:space="0" w:color="auto"/>
            </w:tcBorders>
          </w:tcPr>
          <w:p w:rsidR="00A310E4" w:rsidRPr="0081435E" w:rsidRDefault="00A310E4" w:rsidP="008A73F7">
            <w:pPr>
              <w:rPr>
                <w:rFonts w:ascii="Traditional Arabic" w:hAnsi="Traditional Arabic" w:cs="AL-Mohanad"/>
                <w:b/>
                <w:bCs/>
                <w:sz w:val="24"/>
                <w:szCs w:val="24"/>
                <w:rtl/>
              </w:rPr>
            </w:pPr>
            <w:r w:rsidRPr="0081435E">
              <w:rPr>
                <w:rFonts w:ascii="Traditional Arabic" w:hAnsi="Traditional Arabic" w:cs="AL-Mohanad" w:hint="cs"/>
                <w:b/>
                <w:bCs/>
                <w:sz w:val="24"/>
                <w:szCs w:val="24"/>
                <w:rtl/>
              </w:rPr>
              <w:t>تحديد فترة استقبال العروض المقدمة من الشركات و المؤسسات لتشغيل المقصف.</w:t>
            </w:r>
          </w:p>
        </w:tc>
        <w:tc>
          <w:tcPr>
            <w:tcW w:w="576" w:type="dxa"/>
            <w:tcBorders>
              <w:top w:val="single" w:sz="8" w:space="0" w:color="auto"/>
              <w:left w:val="single" w:sz="12" w:space="0" w:color="auto"/>
              <w:bottom w:val="single" w:sz="8" w:space="0" w:color="auto"/>
              <w:right w:val="single" w:sz="12" w:space="0" w:color="auto"/>
            </w:tcBorders>
          </w:tcPr>
          <w:p w:rsidR="00A310E4" w:rsidRDefault="00A310E4" w:rsidP="008A73F7">
            <w:pPr>
              <w:rPr>
                <w:rtl/>
              </w:rPr>
            </w:pPr>
          </w:p>
        </w:tc>
        <w:tc>
          <w:tcPr>
            <w:tcW w:w="849" w:type="dxa"/>
            <w:tcBorders>
              <w:top w:val="single" w:sz="8" w:space="0" w:color="auto"/>
              <w:left w:val="single" w:sz="12" w:space="0" w:color="auto"/>
              <w:bottom w:val="single" w:sz="8" w:space="0" w:color="auto"/>
              <w:right w:val="single" w:sz="12" w:space="0" w:color="auto"/>
            </w:tcBorders>
          </w:tcPr>
          <w:p w:rsidR="00A310E4" w:rsidRDefault="00A310E4" w:rsidP="008A73F7">
            <w:pPr>
              <w:rPr>
                <w:rtl/>
              </w:rPr>
            </w:pPr>
          </w:p>
        </w:tc>
        <w:tc>
          <w:tcPr>
            <w:tcW w:w="2795" w:type="dxa"/>
            <w:vMerge/>
            <w:tcBorders>
              <w:left w:val="single" w:sz="12" w:space="0" w:color="auto"/>
              <w:right w:val="single" w:sz="18" w:space="0" w:color="auto"/>
            </w:tcBorders>
            <w:shd w:val="clear" w:color="auto" w:fill="FFFFFF" w:themeFill="background1"/>
          </w:tcPr>
          <w:p w:rsidR="00A310E4" w:rsidRPr="00F3446D" w:rsidRDefault="00A310E4" w:rsidP="008A73F7">
            <w:pPr>
              <w:rPr>
                <w:b/>
                <w:bCs/>
                <w:rtl/>
              </w:rPr>
            </w:pPr>
          </w:p>
        </w:tc>
      </w:tr>
      <w:tr w:rsidR="00A310E4" w:rsidTr="00F97F0B">
        <w:trPr>
          <w:trHeight w:val="721"/>
        </w:trPr>
        <w:tc>
          <w:tcPr>
            <w:tcW w:w="673" w:type="dxa"/>
            <w:vMerge/>
            <w:tcBorders>
              <w:left w:val="single" w:sz="18" w:space="0" w:color="auto"/>
              <w:right w:val="single" w:sz="18" w:space="0" w:color="auto"/>
            </w:tcBorders>
            <w:shd w:val="clear" w:color="auto" w:fill="D0CECE" w:themeFill="background2" w:themeFillShade="E6"/>
            <w:textDirection w:val="btLr"/>
            <w:vAlign w:val="center"/>
          </w:tcPr>
          <w:p w:rsidR="00A310E4" w:rsidRPr="00882C30" w:rsidRDefault="00A310E4" w:rsidP="008A73F7">
            <w:pPr>
              <w:ind w:left="113" w:right="113"/>
              <w:jc w:val="center"/>
              <w:rPr>
                <w:b/>
                <w:bCs/>
                <w:color w:val="002060"/>
                <w:sz w:val="24"/>
                <w:szCs w:val="24"/>
              </w:rPr>
            </w:pPr>
          </w:p>
        </w:tc>
        <w:tc>
          <w:tcPr>
            <w:tcW w:w="1277" w:type="dxa"/>
            <w:tcBorders>
              <w:top w:val="single" w:sz="8" w:space="0" w:color="auto"/>
              <w:left w:val="single" w:sz="18" w:space="0" w:color="auto"/>
              <w:bottom w:val="single" w:sz="18" w:space="0" w:color="auto"/>
              <w:right w:val="single" w:sz="12" w:space="0" w:color="auto"/>
            </w:tcBorders>
            <w:vAlign w:val="center"/>
          </w:tcPr>
          <w:p w:rsidR="00A310E4" w:rsidRPr="00132BDA" w:rsidRDefault="00A310E4" w:rsidP="008A73F7">
            <w:pPr>
              <w:jc w:val="center"/>
              <w:rPr>
                <w:rFonts w:ascii="Traditional Arabic" w:hAnsi="Traditional Arabic" w:cs="AL-Mohanad"/>
                <w:b/>
                <w:bCs/>
                <w:color w:val="002060"/>
                <w:sz w:val="24"/>
                <w:szCs w:val="24"/>
                <w:rtl/>
              </w:rPr>
            </w:pPr>
            <w:r w:rsidRPr="00132BDA">
              <w:rPr>
                <w:rFonts w:ascii="Traditional Arabic" w:hAnsi="Traditional Arabic" w:cs="AL-Mohanad" w:hint="cs"/>
                <w:b/>
                <w:bCs/>
                <w:color w:val="002060"/>
                <w:sz w:val="24"/>
                <w:szCs w:val="24"/>
                <w:rtl/>
              </w:rPr>
              <w:t>5/1/3</w:t>
            </w:r>
          </w:p>
        </w:tc>
        <w:tc>
          <w:tcPr>
            <w:tcW w:w="4110" w:type="dxa"/>
            <w:tcBorders>
              <w:top w:val="single" w:sz="8" w:space="0" w:color="auto"/>
              <w:left w:val="single" w:sz="12" w:space="0" w:color="auto"/>
              <w:bottom w:val="single" w:sz="18" w:space="0" w:color="auto"/>
              <w:right w:val="single" w:sz="12" w:space="0" w:color="auto"/>
            </w:tcBorders>
          </w:tcPr>
          <w:p w:rsidR="00A310E4" w:rsidRPr="0081435E" w:rsidRDefault="00A310E4" w:rsidP="008A73F7">
            <w:pPr>
              <w:rPr>
                <w:rFonts w:ascii="Traditional Arabic" w:hAnsi="Traditional Arabic" w:cs="AL-Mohanad"/>
                <w:b/>
                <w:bCs/>
                <w:sz w:val="24"/>
                <w:szCs w:val="24"/>
                <w:rtl/>
              </w:rPr>
            </w:pPr>
            <w:r w:rsidRPr="0081435E">
              <w:rPr>
                <w:rFonts w:ascii="Traditional Arabic" w:hAnsi="Traditional Arabic" w:cs="AL-Mohanad" w:hint="cs"/>
                <w:b/>
                <w:bCs/>
                <w:sz w:val="24"/>
                <w:szCs w:val="24"/>
                <w:rtl/>
              </w:rPr>
              <w:t>تحديد فترة التوقف عن استقبال عروض الشركات و المؤسسات قبل نهاية العام الدراسي بأسبوعين.</w:t>
            </w:r>
          </w:p>
        </w:tc>
        <w:tc>
          <w:tcPr>
            <w:tcW w:w="576" w:type="dxa"/>
            <w:tcBorders>
              <w:top w:val="single" w:sz="8" w:space="0" w:color="auto"/>
              <w:left w:val="single" w:sz="12" w:space="0" w:color="auto"/>
              <w:bottom w:val="single" w:sz="18" w:space="0" w:color="auto"/>
              <w:right w:val="single" w:sz="12" w:space="0" w:color="auto"/>
            </w:tcBorders>
          </w:tcPr>
          <w:p w:rsidR="00A310E4" w:rsidRDefault="00A310E4" w:rsidP="008A73F7">
            <w:pPr>
              <w:rPr>
                <w:rtl/>
              </w:rPr>
            </w:pPr>
          </w:p>
        </w:tc>
        <w:tc>
          <w:tcPr>
            <w:tcW w:w="849" w:type="dxa"/>
            <w:tcBorders>
              <w:top w:val="single" w:sz="8" w:space="0" w:color="auto"/>
              <w:left w:val="single" w:sz="12" w:space="0" w:color="auto"/>
              <w:bottom w:val="single" w:sz="18" w:space="0" w:color="auto"/>
              <w:right w:val="single" w:sz="12" w:space="0" w:color="auto"/>
            </w:tcBorders>
          </w:tcPr>
          <w:p w:rsidR="00A310E4" w:rsidRDefault="00A310E4" w:rsidP="008A73F7">
            <w:pPr>
              <w:rPr>
                <w:rtl/>
              </w:rPr>
            </w:pPr>
          </w:p>
        </w:tc>
        <w:tc>
          <w:tcPr>
            <w:tcW w:w="2795" w:type="dxa"/>
            <w:vMerge/>
            <w:tcBorders>
              <w:left w:val="single" w:sz="12" w:space="0" w:color="auto"/>
              <w:right w:val="single" w:sz="18" w:space="0" w:color="auto"/>
            </w:tcBorders>
            <w:shd w:val="clear" w:color="auto" w:fill="FFFFFF" w:themeFill="background1"/>
          </w:tcPr>
          <w:p w:rsidR="00A310E4" w:rsidRPr="00F3446D" w:rsidRDefault="00A310E4" w:rsidP="008A73F7">
            <w:pPr>
              <w:rPr>
                <w:b/>
                <w:bCs/>
                <w:rtl/>
              </w:rPr>
            </w:pPr>
          </w:p>
        </w:tc>
      </w:tr>
      <w:tr w:rsidR="00A310E4" w:rsidTr="00F97F0B">
        <w:trPr>
          <w:trHeight w:val="456"/>
        </w:trPr>
        <w:tc>
          <w:tcPr>
            <w:tcW w:w="673" w:type="dxa"/>
            <w:vMerge/>
            <w:tcBorders>
              <w:left w:val="single" w:sz="18" w:space="0" w:color="auto"/>
              <w:right w:val="single" w:sz="18" w:space="0" w:color="auto"/>
            </w:tcBorders>
            <w:shd w:val="clear" w:color="auto" w:fill="D0CECE" w:themeFill="background2" w:themeFillShade="E6"/>
          </w:tcPr>
          <w:p w:rsidR="00A310E4" w:rsidRDefault="00A310E4" w:rsidP="008A73F7">
            <w:pPr>
              <w:ind w:left="113" w:right="113"/>
              <w:jc w:val="center"/>
              <w:rPr>
                <w:rtl/>
              </w:rPr>
            </w:pPr>
          </w:p>
        </w:tc>
        <w:tc>
          <w:tcPr>
            <w:tcW w:w="1277" w:type="dxa"/>
            <w:tcBorders>
              <w:top w:val="single" w:sz="18" w:space="0" w:color="auto"/>
              <w:left w:val="single" w:sz="18" w:space="0" w:color="auto"/>
              <w:bottom w:val="single" w:sz="12" w:space="0" w:color="auto"/>
              <w:right w:val="single" w:sz="12" w:space="0" w:color="auto"/>
            </w:tcBorders>
            <w:shd w:val="clear" w:color="auto" w:fill="FFFFFF" w:themeFill="background1"/>
            <w:vAlign w:val="center"/>
          </w:tcPr>
          <w:p w:rsidR="00A310E4" w:rsidRPr="00132BDA" w:rsidRDefault="00A310E4" w:rsidP="008A73F7">
            <w:pPr>
              <w:jc w:val="center"/>
              <w:rPr>
                <w:rFonts w:ascii="Traditional Arabic" w:hAnsi="Traditional Arabic" w:cs="AL-Mohanad"/>
                <w:b/>
                <w:bCs/>
                <w:color w:val="002060"/>
                <w:sz w:val="24"/>
                <w:szCs w:val="24"/>
                <w:rtl/>
              </w:rPr>
            </w:pPr>
            <w:r w:rsidRPr="00132BDA">
              <w:rPr>
                <w:rFonts w:ascii="Traditional Arabic" w:hAnsi="Traditional Arabic" w:cs="AL-Mohanad" w:hint="cs"/>
                <w:b/>
                <w:bCs/>
                <w:color w:val="002060"/>
                <w:sz w:val="24"/>
                <w:szCs w:val="24"/>
                <w:rtl/>
              </w:rPr>
              <w:t>5/1/4</w:t>
            </w:r>
          </w:p>
        </w:tc>
        <w:tc>
          <w:tcPr>
            <w:tcW w:w="4110" w:type="dxa"/>
            <w:tcBorders>
              <w:top w:val="single" w:sz="18" w:space="0" w:color="auto"/>
              <w:left w:val="single" w:sz="12" w:space="0" w:color="auto"/>
              <w:bottom w:val="single" w:sz="12" w:space="0" w:color="auto"/>
              <w:right w:val="single" w:sz="12" w:space="0" w:color="auto"/>
            </w:tcBorders>
            <w:shd w:val="clear" w:color="auto" w:fill="FFFFFF" w:themeFill="background1"/>
          </w:tcPr>
          <w:p w:rsidR="00A310E4" w:rsidRPr="00A310E4" w:rsidRDefault="00A310E4" w:rsidP="008A73F7">
            <w:pPr>
              <w:rPr>
                <w:rFonts w:ascii="Traditional Arabic" w:hAnsi="Traditional Arabic" w:cs="AL-Mohanad"/>
                <w:b/>
                <w:bCs/>
                <w:sz w:val="24"/>
                <w:szCs w:val="24"/>
                <w:rtl/>
              </w:rPr>
            </w:pPr>
            <w:r w:rsidRPr="00A310E4">
              <w:rPr>
                <w:rFonts w:ascii="Traditional Arabic" w:hAnsi="Traditional Arabic" w:cs="AL-Mohanad" w:hint="cs"/>
                <w:b/>
                <w:bCs/>
                <w:sz w:val="24"/>
                <w:szCs w:val="24"/>
                <w:rtl/>
              </w:rPr>
              <w:t>الاتصال بالشركات و المؤسسات في مجال الأغذية لتقديم عروضها للمدرسة عن طريق الإعلان بالوسائل المختلفة</w:t>
            </w:r>
          </w:p>
        </w:tc>
        <w:tc>
          <w:tcPr>
            <w:tcW w:w="576" w:type="dxa"/>
            <w:tcBorders>
              <w:top w:val="single" w:sz="18" w:space="0" w:color="auto"/>
              <w:left w:val="single" w:sz="12" w:space="0" w:color="auto"/>
              <w:bottom w:val="single" w:sz="12" w:space="0" w:color="auto"/>
              <w:right w:val="single" w:sz="12" w:space="0" w:color="auto"/>
            </w:tcBorders>
            <w:shd w:val="clear" w:color="auto" w:fill="FFFFFF" w:themeFill="background1"/>
            <w:vAlign w:val="center"/>
          </w:tcPr>
          <w:p w:rsidR="00A310E4" w:rsidRPr="0055597B" w:rsidRDefault="00A310E4" w:rsidP="008A73F7">
            <w:pPr>
              <w:jc w:val="center"/>
              <w:rPr>
                <w:b/>
                <w:bCs/>
                <w:sz w:val="24"/>
                <w:szCs w:val="24"/>
                <w:rtl/>
              </w:rPr>
            </w:pPr>
          </w:p>
        </w:tc>
        <w:tc>
          <w:tcPr>
            <w:tcW w:w="849" w:type="dxa"/>
            <w:tcBorders>
              <w:top w:val="single" w:sz="18" w:space="0" w:color="auto"/>
              <w:left w:val="single" w:sz="12" w:space="0" w:color="auto"/>
              <w:bottom w:val="single" w:sz="12" w:space="0" w:color="auto"/>
              <w:right w:val="single" w:sz="12" w:space="0" w:color="auto"/>
            </w:tcBorders>
            <w:shd w:val="clear" w:color="auto" w:fill="FFFFFF" w:themeFill="background1"/>
            <w:vAlign w:val="center"/>
          </w:tcPr>
          <w:p w:rsidR="00A310E4" w:rsidRPr="0055597B" w:rsidRDefault="00A310E4" w:rsidP="0081435E">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A310E4" w:rsidRPr="00F3446D" w:rsidRDefault="00A310E4" w:rsidP="008A73F7">
            <w:pPr>
              <w:rPr>
                <w:b/>
                <w:bCs/>
                <w:rtl/>
              </w:rPr>
            </w:pPr>
          </w:p>
        </w:tc>
      </w:tr>
      <w:tr w:rsidR="00A310E4" w:rsidTr="00F97F0B">
        <w:trPr>
          <w:trHeight w:val="384"/>
        </w:trPr>
        <w:tc>
          <w:tcPr>
            <w:tcW w:w="673" w:type="dxa"/>
            <w:vMerge/>
            <w:tcBorders>
              <w:left w:val="single" w:sz="18" w:space="0" w:color="auto"/>
              <w:right w:val="single" w:sz="18" w:space="0" w:color="auto"/>
            </w:tcBorders>
            <w:shd w:val="clear" w:color="auto" w:fill="D0CECE" w:themeFill="background2" w:themeFillShade="E6"/>
          </w:tcPr>
          <w:p w:rsidR="00A310E4" w:rsidRDefault="00A310E4" w:rsidP="008A73F7">
            <w:pPr>
              <w:ind w:left="113" w:right="113"/>
              <w:jc w:val="center"/>
              <w:rPr>
                <w:rtl/>
              </w:rPr>
            </w:pPr>
          </w:p>
        </w:tc>
        <w:tc>
          <w:tcPr>
            <w:tcW w:w="1277" w:type="dxa"/>
            <w:tcBorders>
              <w:top w:val="single" w:sz="12" w:space="0" w:color="auto"/>
              <w:left w:val="single" w:sz="18" w:space="0" w:color="auto"/>
              <w:bottom w:val="single" w:sz="12" w:space="0" w:color="auto"/>
              <w:right w:val="single" w:sz="12" w:space="0" w:color="auto"/>
            </w:tcBorders>
            <w:vAlign w:val="center"/>
          </w:tcPr>
          <w:p w:rsidR="00A310E4" w:rsidRPr="00132BDA" w:rsidRDefault="00A310E4" w:rsidP="008A73F7">
            <w:pPr>
              <w:jc w:val="center"/>
              <w:rPr>
                <w:rFonts w:ascii="Traditional Arabic" w:hAnsi="Traditional Arabic" w:cs="AL-Mohanad"/>
                <w:b/>
                <w:bCs/>
                <w:color w:val="002060"/>
                <w:sz w:val="24"/>
                <w:szCs w:val="24"/>
              </w:rPr>
            </w:pPr>
            <w:r w:rsidRPr="00132BDA">
              <w:rPr>
                <w:rFonts w:ascii="Traditional Arabic" w:hAnsi="Traditional Arabic" w:cs="AL-Mohanad" w:hint="cs"/>
                <w:b/>
                <w:bCs/>
                <w:color w:val="002060"/>
                <w:sz w:val="24"/>
                <w:szCs w:val="24"/>
                <w:rtl/>
              </w:rPr>
              <w:t>5/1/5</w:t>
            </w:r>
          </w:p>
        </w:tc>
        <w:tc>
          <w:tcPr>
            <w:tcW w:w="4110" w:type="dxa"/>
            <w:tcBorders>
              <w:top w:val="single" w:sz="12" w:space="0" w:color="auto"/>
              <w:left w:val="single" w:sz="12" w:space="0" w:color="auto"/>
              <w:bottom w:val="single" w:sz="12" w:space="0" w:color="auto"/>
              <w:right w:val="single" w:sz="12" w:space="0" w:color="auto"/>
            </w:tcBorders>
          </w:tcPr>
          <w:p w:rsidR="00A310E4" w:rsidRPr="00A310E4" w:rsidRDefault="00A310E4" w:rsidP="008A73F7">
            <w:pPr>
              <w:rPr>
                <w:rFonts w:ascii="Traditional Arabic" w:hAnsi="Traditional Arabic" w:cs="AL-Mohanad"/>
                <w:b/>
                <w:bCs/>
                <w:sz w:val="24"/>
                <w:szCs w:val="24"/>
                <w:rtl/>
              </w:rPr>
            </w:pPr>
            <w:r w:rsidRPr="00A310E4">
              <w:rPr>
                <w:rFonts w:ascii="Traditional Arabic" w:hAnsi="Traditional Arabic" w:cs="AL-Mohanad" w:hint="cs"/>
                <w:b/>
                <w:bCs/>
                <w:sz w:val="24"/>
                <w:szCs w:val="24"/>
                <w:rtl/>
              </w:rPr>
              <w:t>استلام العروض المقدمة من الشركات و المؤسسات في مجال الأغذية.</w:t>
            </w:r>
          </w:p>
        </w:tc>
        <w:tc>
          <w:tcPr>
            <w:tcW w:w="576" w:type="dxa"/>
            <w:tcBorders>
              <w:top w:val="single" w:sz="12" w:space="0" w:color="auto"/>
              <w:left w:val="single" w:sz="12" w:space="0" w:color="auto"/>
              <w:bottom w:val="single" w:sz="12" w:space="0" w:color="auto"/>
              <w:right w:val="single" w:sz="12" w:space="0" w:color="auto"/>
            </w:tcBorders>
          </w:tcPr>
          <w:p w:rsidR="00A310E4" w:rsidRDefault="00A310E4" w:rsidP="008A73F7">
            <w:pPr>
              <w:rPr>
                <w:rtl/>
              </w:rPr>
            </w:pPr>
          </w:p>
        </w:tc>
        <w:tc>
          <w:tcPr>
            <w:tcW w:w="849" w:type="dxa"/>
            <w:tcBorders>
              <w:top w:val="single" w:sz="12" w:space="0" w:color="auto"/>
              <w:left w:val="single" w:sz="12" w:space="0" w:color="auto"/>
              <w:bottom w:val="single" w:sz="12" w:space="0" w:color="auto"/>
              <w:right w:val="single" w:sz="12" w:space="0" w:color="auto"/>
            </w:tcBorders>
          </w:tcPr>
          <w:p w:rsidR="00A310E4" w:rsidRDefault="00A310E4" w:rsidP="008A73F7">
            <w:pPr>
              <w:rPr>
                <w:rtl/>
              </w:rPr>
            </w:pPr>
          </w:p>
        </w:tc>
        <w:tc>
          <w:tcPr>
            <w:tcW w:w="2795" w:type="dxa"/>
            <w:vMerge/>
            <w:tcBorders>
              <w:left w:val="single" w:sz="12" w:space="0" w:color="auto"/>
              <w:right w:val="single" w:sz="18" w:space="0" w:color="auto"/>
            </w:tcBorders>
            <w:shd w:val="clear" w:color="auto" w:fill="FFFFFF" w:themeFill="background1"/>
          </w:tcPr>
          <w:p w:rsidR="00A310E4" w:rsidRPr="00F3446D" w:rsidRDefault="00A310E4" w:rsidP="008A73F7">
            <w:pPr>
              <w:rPr>
                <w:b/>
                <w:bCs/>
                <w:rtl/>
              </w:rPr>
            </w:pPr>
          </w:p>
        </w:tc>
      </w:tr>
      <w:tr w:rsidR="00A310E4" w:rsidTr="00F97F0B">
        <w:trPr>
          <w:trHeight w:val="378"/>
        </w:trPr>
        <w:tc>
          <w:tcPr>
            <w:tcW w:w="673" w:type="dxa"/>
            <w:vMerge/>
            <w:tcBorders>
              <w:left w:val="single" w:sz="18" w:space="0" w:color="auto"/>
              <w:right w:val="single" w:sz="18" w:space="0" w:color="auto"/>
            </w:tcBorders>
            <w:shd w:val="clear" w:color="auto" w:fill="D0CECE" w:themeFill="background2" w:themeFillShade="E6"/>
            <w:textDirection w:val="btLr"/>
            <w:vAlign w:val="center"/>
          </w:tcPr>
          <w:p w:rsidR="00A310E4" w:rsidRPr="00BF172E" w:rsidRDefault="00A310E4" w:rsidP="008A73F7">
            <w:pPr>
              <w:ind w:left="113" w:right="113"/>
              <w:jc w:val="center"/>
              <w:rPr>
                <w:b/>
                <w:bCs/>
                <w:color w:val="002060"/>
                <w:sz w:val="24"/>
                <w:szCs w:val="24"/>
                <w:rtl/>
              </w:rPr>
            </w:pPr>
          </w:p>
        </w:tc>
        <w:tc>
          <w:tcPr>
            <w:tcW w:w="1277" w:type="dxa"/>
            <w:tcBorders>
              <w:top w:val="single" w:sz="12" w:space="0" w:color="auto"/>
              <w:left w:val="single" w:sz="18" w:space="0" w:color="auto"/>
              <w:bottom w:val="single" w:sz="4" w:space="0" w:color="auto"/>
              <w:right w:val="single" w:sz="12" w:space="0" w:color="auto"/>
            </w:tcBorders>
            <w:shd w:val="clear" w:color="auto" w:fill="FFFFFF" w:themeFill="background1"/>
            <w:vAlign w:val="center"/>
          </w:tcPr>
          <w:p w:rsidR="00A310E4" w:rsidRPr="00132BDA" w:rsidRDefault="00A310E4" w:rsidP="008A73F7">
            <w:pPr>
              <w:jc w:val="center"/>
              <w:rPr>
                <w:rFonts w:ascii="Traditional Arabic" w:hAnsi="Traditional Arabic" w:cs="AL-Mohanad"/>
                <w:b/>
                <w:bCs/>
                <w:color w:val="002060"/>
                <w:sz w:val="24"/>
                <w:szCs w:val="24"/>
                <w:rtl/>
              </w:rPr>
            </w:pPr>
            <w:r w:rsidRPr="00132BDA">
              <w:rPr>
                <w:rFonts w:ascii="Traditional Arabic" w:hAnsi="Traditional Arabic" w:cs="AL-Mohanad" w:hint="cs"/>
                <w:b/>
                <w:bCs/>
                <w:color w:val="002060"/>
                <w:sz w:val="24"/>
                <w:szCs w:val="24"/>
                <w:rtl/>
              </w:rPr>
              <w:t>5/1/13</w:t>
            </w:r>
          </w:p>
        </w:tc>
        <w:tc>
          <w:tcPr>
            <w:tcW w:w="4110" w:type="dxa"/>
            <w:tcBorders>
              <w:top w:val="single" w:sz="12" w:space="0" w:color="auto"/>
              <w:left w:val="single" w:sz="12" w:space="0" w:color="auto"/>
              <w:bottom w:val="single" w:sz="4" w:space="0" w:color="auto"/>
              <w:right w:val="single" w:sz="12" w:space="0" w:color="auto"/>
            </w:tcBorders>
            <w:shd w:val="clear" w:color="auto" w:fill="FFFFFF" w:themeFill="background1"/>
          </w:tcPr>
          <w:p w:rsidR="00A310E4" w:rsidRPr="00A310E4" w:rsidRDefault="00A310E4" w:rsidP="008A73F7">
            <w:pPr>
              <w:rPr>
                <w:rFonts w:ascii="Traditional Arabic" w:hAnsi="Traditional Arabic" w:cs="AL-Mohanad"/>
                <w:b/>
                <w:bCs/>
                <w:sz w:val="24"/>
                <w:szCs w:val="24"/>
                <w:rtl/>
              </w:rPr>
            </w:pPr>
            <w:r w:rsidRPr="00A310E4">
              <w:rPr>
                <w:rFonts w:ascii="Traditional Arabic" w:hAnsi="Traditional Arabic" w:cs="AL-Mohanad" w:hint="cs"/>
                <w:b/>
                <w:bCs/>
                <w:sz w:val="24"/>
                <w:szCs w:val="24"/>
                <w:rtl/>
              </w:rPr>
              <w:t>حفظ نسخة من العقد.</w:t>
            </w:r>
          </w:p>
        </w:tc>
        <w:tc>
          <w:tcPr>
            <w:tcW w:w="576" w:type="dxa"/>
            <w:tcBorders>
              <w:top w:val="single" w:sz="12" w:space="0" w:color="auto"/>
              <w:left w:val="single" w:sz="12" w:space="0" w:color="auto"/>
              <w:bottom w:val="single" w:sz="4" w:space="0" w:color="auto"/>
              <w:right w:val="single" w:sz="12" w:space="0" w:color="auto"/>
            </w:tcBorders>
            <w:shd w:val="clear" w:color="auto" w:fill="FFFFFF" w:themeFill="background1"/>
          </w:tcPr>
          <w:p w:rsidR="00A310E4" w:rsidRPr="00BF172E" w:rsidRDefault="00A310E4" w:rsidP="008A73F7">
            <w:pPr>
              <w:rPr>
                <w:b/>
                <w:bCs/>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A310E4" w:rsidRPr="00BF172E" w:rsidRDefault="00A310E4" w:rsidP="008A73F7">
            <w:pPr>
              <w:rPr>
                <w:b/>
                <w:bCs/>
                <w:rtl/>
              </w:rPr>
            </w:pPr>
          </w:p>
        </w:tc>
        <w:tc>
          <w:tcPr>
            <w:tcW w:w="2795" w:type="dxa"/>
            <w:vMerge/>
            <w:tcBorders>
              <w:left w:val="single" w:sz="12" w:space="0" w:color="auto"/>
              <w:right w:val="single" w:sz="18" w:space="0" w:color="auto"/>
            </w:tcBorders>
            <w:shd w:val="clear" w:color="auto" w:fill="FFFFFF" w:themeFill="background1"/>
          </w:tcPr>
          <w:p w:rsidR="00A310E4" w:rsidRPr="00F3446D" w:rsidRDefault="00A310E4" w:rsidP="008A73F7">
            <w:pPr>
              <w:rPr>
                <w:b/>
                <w:bCs/>
                <w:rtl/>
              </w:rPr>
            </w:pPr>
          </w:p>
        </w:tc>
      </w:tr>
      <w:tr w:rsidR="00A310E4" w:rsidTr="00F97F0B">
        <w:tc>
          <w:tcPr>
            <w:tcW w:w="673" w:type="dxa"/>
            <w:vMerge/>
            <w:tcBorders>
              <w:left w:val="single" w:sz="18" w:space="0" w:color="auto"/>
              <w:right w:val="single" w:sz="18" w:space="0" w:color="auto"/>
            </w:tcBorders>
            <w:shd w:val="clear" w:color="auto" w:fill="D0CECE" w:themeFill="background2" w:themeFillShade="E6"/>
          </w:tcPr>
          <w:p w:rsidR="00A310E4" w:rsidRDefault="00A310E4" w:rsidP="008A73F7">
            <w:pPr>
              <w:ind w:left="113" w:right="113"/>
              <w:jc w:val="center"/>
              <w:rPr>
                <w:rtl/>
              </w:rPr>
            </w:pPr>
          </w:p>
        </w:tc>
        <w:tc>
          <w:tcPr>
            <w:tcW w:w="1277" w:type="dxa"/>
            <w:tcBorders>
              <w:left w:val="single" w:sz="18" w:space="0" w:color="auto"/>
              <w:right w:val="single" w:sz="12" w:space="0" w:color="auto"/>
            </w:tcBorders>
            <w:shd w:val="clear" w:color="auto" w:fill="E2EFD9" w:themeFill="accent6" w:themeFillTint="33"/>
            <w:vAlign w:val="center"/>
          </w:tcPr>
          <w:p w:rsidR="00A310E4" w:rsidRPr="00A310E4" w:rsidRDefault="00A310E4" w:rsidP="008A73F7">
            <w:pPr>
              <w:jc w:val="center"/>
              <w:rPr>
                <w:rFonts w:ascii="Traditional Arabic" w:hAnsi="Traditional Arabic" w:cs="AL-Mohanad"/>
                <w:b/>
                <w:bCs/>
                <w:color w:val="C00000"/>
                <w:sz w:val="24"/>
                <w:szCs w:val="24"/>
                <w:rtl/>
              </w:rPr>
            </w:pPr>
            <w:r w:rsidRPr="00A310E4">
              <w:rPr>
                <w:rFonts w:ascii="Traditional Arabic" w:hAnsi="Traditional Arabic" w:cs="AL-Mohanad" w:hint="cs"/>
                <w:b/>
                <w:bCs/>
                <w:color w:val="C00000"/>
                <w:sz w:val="24"/>
                <w:szCs w:val="24"/>
                <w:rtl/>
              </w:rPr>
              <w:t>5/2</w:t>
            </w:r>
          </w:p>
        </w:tc>
        <w:tc>
          <w:tcPr>
            <w:tcW w:w="4110" w:type="dxa"/>
            <w:tcBorders>
              <w:left w:val="single" w:sz="12" w:space="0" w:color="auto"/>
              <w:right w:val="single" w:sz="12" w:space="0" w:color="auto"/>
            </w:tcBorders>
            <w:shd w:val="clear" w:color="auto" w:fill="E2EFD9" w:themeFill="accent6" w:themeFillTint="33"/>
          </w:tcPr>
          <w:p w:rsidR="00A310E4" w:rsidRPr="00A310E4" w:rsidRDefault="00A310E4" w:rsidP="008A73F7">
            <w:pPr>
              <w:rPr>
                <w:rFonts w:ascii="Traditional Arabic" w:hAnsi="Traditional Arabic" w:cs="AL-Mohanad"/>
                <w:b/>
                <w:bCs/>
                <w:color w:val="C00000"/>
                <w:sz w:val="24"/>
                <w:szCs w:val="24"/>
                <w:rtl/>
              </w:rPr>
            </w:pPr>
            <w:r w:rsidRPr="00A310E4">
              <w:rPr>
                <w:rFonts w:ascii="Traditional Arabic" w:hAnsi="Traditional Arabic" w:cs="AL-Mohanad" w:hint="cs"/>
                <w:b/>
                <w:bCs/>
                <w:color w:val="C00000"/>
                <w:sz w:val="24"/>
                <w:szCs w:val="24"/>
                <w:rtl/>
              </w:rPr>
              <w:t>استلام إيرادات المقصف:</w:t>
            </w:r>
          </w:p>
        </w:tc>
        <w:tc>
          <w:tcPr>
            <w:tcW w:w="576" w:type="dxa"/>
            <w:tcBorders>
              <w:left w:val="single" w:sz="12" w:space="0" w:color="auto"/>
              <w:right w:val="single" w:sz="12" w:space="0" w:color="auto"/>
            </w:tcBorders>
            <w:shd w:val="clear" w:color="auto" w:fill="E2EFD9" w:themeFill="accent6" w:themeFillTint="33"/>
          </w:tcPr>
          <w:p w:rsidR="00A310E4" w:rsidRPr="0055597B" w:rsidRDefault="00A310E4" w:rsidP="008A73F7">
            <w:pPr>
              <w:rPr>
                <w:b/>
                <w:bCs/>
                <w:sz w:val="24"/>
                <w:szCs w:val="24"/>
                <w:rtl/>
              </w:rPr>
            </w:pPr>
            <w:r w:rsidRPr="0055597B">
              <w:rPr>
                <w:rFonts w:hint="cs"/>
                <w:b/>
                <w:bCs/>
                <w:sz w:val="24"/>
                <w:szCs w:val="24"/>
                <w:rtl/>
              </w:rPr>
              <w:t>نفذ</w:t>
            </w:r>
          </w:p>
        </w:tc>
        <w:tc>
          <w:tcPr>
            <w:tcW w:w="849"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A310E4" w:rsidRPr="0055597B" w:rsidRDefault="00A310E4" w:rsidP="008A73F7">
            <w:pPr>
              <w:rPr>
                <w:b/>
                <w:bCs/>
                <w:sz w:val="24"/>
                <w:szCs w:val="24"/>
                <w:rtl/>
              </w:rPr>
            </w:pPr>
            <w:r w:rsidRPr="0055597B">
              <w:rPr>
                <w:rFonts w:hint="cs"/>
                <w:b/>
                <w:bCs/>
                <w:sz w:val="24"/>
                <w:szCs w:val="24"/>
                <w:rtl/>
              </w:rPr>
              <w:t>لم ينفذ</w:t>
            </w:r>
          </w:p>
        </w:tc>
        <w:tc>
          <w:tcPr>
            <w:tcW w:w="2795" w:type="dxa"/>
            <w:vMerge/>
            <w:tcBorders>
              <w:left w:val="single" w:sz="12" w:space="0" w:color="auto"/>
              <w:right w:val="single" w:sz="18" w:space="0" w:color="auto"/>
            </w:tcBorders>
            <w:shd w:val="clear" w:color="auto" w:fill="FFFFFF" w:themeFill="background1"/>
          </w:tcPr>
          <w:p w:rsidR="00A310E4" w:rsidRPr="00F3446D" w:rsidRDefault="00A310E4" w:rsidP="008A73F7">
            <w:pPr>
              <w:rPr>
                <w:b/>
                <w:bCs/>
                <w:rtl/>
              </w:rPr>
            </w:pPr>
          </w:p>
        </w:tc>
      </w:tr>
      <w:tr w:rsidR="00A310E4" w:rsidTr="00F97F0B">
        <w:trPr>
          <w:trHeight w:val="562"/>
        </w:trPr>
        <w:tc>
          <w:tcPr>
            <w:tcW w:w="673" w:type="dxa"/>
            <w:vMerge/>
            <w:tcBorders>
              <w:left w:val="single" w:sz="18" w:space="0" w:color="auto"/>
              <w:right w:val="single" w:sz="18" w:space="0" w:color="auto"/>
            </w:tcBorders>
            <w:shd w:val="clear" w:color="auto" w:fill="D0CECE" w:themeFill="background2" w:themeFillShade="E6"/>
          </w:tcPr>
          <w:p w:rsidR="00A310E4" w:rsidRDefault="00A310E4" w:rsidP="008A73F7">
            <w:pPr>
              <w:ind w:left="113" w:right="113"/>
              <w:jc w:val="center"/>
              <w:rPr>
                <w:rtl/>
              </w:rPr>
            </w:pPr>
          </w:p>
        </w:tc>
        <w:tc>
          <w:tcPr>
            <w:tcW w:w="1277" w:type="dxa"/>
            <w:tcBorders>
              <w:left w:val="single" w:sz="18" w:space="0" w:color="auto"/>
              <w:bottom w:val="single" w:sz="8" w:space="0" w:color="auto"/>
              <w:right w:val="single" w:sz="12" w:space="0" w:color="auto"/>
            </w:tcBorders>
            <w:shd w:val="clear" w:color="auto" w:fill="FFFFFF" w:themeFill="background1"/>
            <w:vAlign w:val="center"/>
          </w:tcPr>
          <w:p w:rsidR="00A310E4" w:rsidRPr="00132BDA" w:rsidRDefault="00A310E4" w:rsidP="008A73F7">
            <w:pPr>
              <w:jc w:val="center"/>
              <w:rPr>
                <w:rFonts w:ascii="Traditional Arabic" w:hAnsi="Traditional Arabic" w:cs="AL-Mohanad"/>
                <w:b/>
                <w:bCs/>
                <w:color w:val="002060"/>
                <w:sz w:val="24"/>
                <w:szCs w:val="24"/>
                <w:rtl/>
              </w:rPr>
            </w:pPr>
            <w:r w:rsidRPr="00132BDA">
              <w:rPr>
                <w:rFonts w:ascii="Traditional Arabic" w:hAnsi="Traditional Arabic" w:cs="AL-Mohanad" w:hint="cs"/>
                <w:b/>
                <w:bCs/>
                <w:color w:val="002060"/>
                <w:sz w:val="24"/>
                <w:szCs w:val="24"/>
                <w:rtl/>
              </w:rPr>
              <w:t>5/3/1</w:t>
            </w:r>
          </w:p>
        </w:tc>
        <w:tc>
          <w:tcPr>
            <w:tcW w:w="4110" w:type="dxa"/>
            <w:tcBorders>
              <w:left w:val="single" w:sz="12" w:space="0" w:color="auto"/>
              <w:bottom w:val="single" w:sz="8" w:space="0" w:color="auto"/>
              <w:right w:val="single" w:sz="12" w:space="0" w:color="auto"/>
            </w:tcBorders>
            <w:shd w:val="clear" w:color="auto" w:fill="FFFFFF" w:themeFill="background1"/>
          </w:tcPr>
          <w:p w:rsidR="00A310E4" w:rsidRPr="00A310E4" w:rsidRDefault="00A310E4" w:rsidP="008A73F7">
            <w:pPr>
              <w:rPr>
                <w:rFonts w:ascii="Traditional Arabic" w:hAnsi="Traditional Arabic" w:cs="AL-Mohanad"/>
                <w:b/>
                <w:bCs/>
                <w:sz w:val="24"/>
                <w:szCs w:val="24"/>
                <w:rtl/>
              </w:rPr>
            </w:pPr>
            <w:r w:rsidRPr="00A310E4">
              <w:rPr>
                <w:rFonts w:ascii="Traditional Arabic" w:hAnsi="Traditional Arabic" w:cs="AL-Mohanad" w:hint="cs"/>
                <w:b/>
                <w:bCs/>
                <w:sz w:val="24"/>
                <w:szCs w:val="24"/>
                <w:rtl/>
              </w:rPr>
              <w:t>زيارة المقصف بشكل أسبوعي للتأكد من توفر الشروط الصحية.</w:t>
            </w:r>
          </w:p>
        </w:tc>
        <w:tc>
          <w:tcPr>
            <w:tcW w:w="576" w:type="dxa"/>
            <w:tcBorders>
              <w:left w:val="single" w:sz="12" w:space="0" w:color="auto"/>
              <w:bottom w:val="single" w:sz="8" w:space="0" w:color="auto"/>
              <w:right w:val="single" w:sz="12" w:space="0" w:color="auto"/>
            </w:tcBorders>
            <w:shd w:val="clear" w:color="auto" w:fill="FFFFFF" w:themeFill="background1"/>
          </w:tcPr>
          <w:p w:rsidR="00A310E4" w:rsidRPr="00352A77" w:rsidRDefault="00A310E4" w:rsidP="008A73F7">
            <w:pPr>
              <w:rPr>
                <w:b/>
                <w:bCs/>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tcPr>
          <w:p w:rsidR="00A310E4" w:rsidRPr="00352A77" w:rsidRDefault="00A310E4" w:rsidP="008A73F7">
            <w:pPr>
              <w:rPr>
                <w:b/>
                <w:bCs/>
                <w:rtl/>
              </w:rPr>
            </w:pPr>
          </w:p>
        </w:tc>
        <w:tc>
          <w:tcPr>
            <w:tcW w:w="2795" w:type="dxa"/>
            <w:vMerge/>
            <w:tcBorders>
              <w:left w:val="single" w:sz="12" w:space="0" w:color="auto"/>
              <w:right w:val="single" w:sz="18" w:space="0" w:color="auto"/>
            </w:tcBorders>
            <w:shd w:val="clear" w:color="auto" w:fill="FFFFFF" w:themeFill="background1"/>
          </w:tcPr>
          <w:p w:rsidR="00A310E4" w:rsidRPr="00F3446D" w:rsidRDefault="00A310E4" w:rsidP="008A73F7">
            <w:pPr>
              <w:rPr>
                <w:b/>
                <w:bCs/>
                <w:rtl/>
              </w:rPr>
            </w:pPr>
          </w:p>
        </w:tc>
      </w:tr>
      <w:tr w:rsidR="00A310E4" w:rsidTr="00F97F0B">
        <w:trPr>
          <w:trHeight w:val="492"/>
        </w:trPr>
        <w:tc>
          <w:tcPr>
            <w:tcW w:w="673" w:type="dxa"/>
            <w:vMerge/>
            <w:tcBorders>
              <w:left w:val="single" w:sz="18" w:space="0" w:color="auto"/>
              <w:right w:val="single" w:sz="18" w:space="0" w:color="auto"/>
            </w:tcBorders>
            <w:shd w:val="clear" w:color="auto" w:fill="D0CECE" w:themeFill="background2" w:themeFillShade="E6"/>
          </w:tcPr>
          <w:p w:rsidR="00A310E4" w:rsidRDefault="00A310E4" w:rsidP="008A73F7">
            <w:pPr>
              <w:ind w:left="113" w:right="113"/>
              <w:jc w:val="center"/>
              <w:rPr>
                <w:rtl/>
              </w:rPr>
            </w:pPr>
          </w:p>
        </w:tc>
        <w:tc>
          <w:tcPr>
            <w:tcW w:w="1277"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A310E4" w:rsidRPr="00132BDA" w:rsidRDefault="00A310E4" w:rsidP="008A73F7">
            <w:pPr>
              <w:jc w:val="center"/>
              <w:rPr>
                <w:rFonts w:cs="AL-Mohanad"/>
                <w:b/>
                <w:bCs/>
                <w:color w:val="002060"/>
                <w:sz w:val="24"/>
                <w:szCs w:val="24"/>
                <w:rtl/>
              </w:rPr>
            </w:pPr>
            <w:r w:rsidRPr="00132BDA">
              <w:rPr>
                <w:rFonts w:ascii="Traditional Arabic" w:hAnsi="Traditional Arabic" w:cs="AL-Mohanad" w:hint="cs"/>
                <w:b/>
                <w:bCs/>
                <w:color w:val="002060"/>
                <w:sz w:val="24"/>
                <w:szCs w:val="24"/>
                <w:rtl/>
              </w:rPr>
              <w:t>5/3/2</w:t>
            </w:r>
          </w:p>
        </w:tc>
        <w:tc>
          <w:tcPr>
            <w:tcW w:w="4110" w:type="dxa"/>
            <w:tcBorders>
              <w:top w:val="single" w:sz="8" w:space="0" w:color="auto"/>
              <w:left w:val="single" w:sz="12" w:space="0" w:color="auto"/>
              <w:bottom w:val="single" w:sz="8" w:space="0" w:color="auto"/>
              <w:right w:val="single" w:sz="12" w:space="0" w:color="auto"/>
            </w:tcBorders>
            <w:shd w:val="clear" w:color="auto" w:fill="FFFFFF" w:themeFill="background1"/>
          </w:tcPr>
          <w:p w:rsidR="00A310E4" w:rsidRPr="00A310E4" w:rsidRDefault="00A310E4" w:rsidP="008A73F7">
            <w:pPr>
              <w:rPr>
                <w:rFonts w:cs="AL-Mohanad"/>
                <w:b/>
                <w:bCs/>
                <w:sz w:val="24"/>
                <w:szCs w:val="24"/>
                <w:rtl/>
              </w:rPr>
            </w:pPr>
            <w:r w:rsidRPr="00A310E4">
              <w:rPr>
                <w:rFonts w:ascii="Traditional Arabic" w:hAnsi="Traditional Arabic" w:cs="AL-Mohanad" w:hint="cs"/>
                <w:b/>
                <w:bCs/>
                <w:sz w:val="24"/>
                <w:szCs w:val="24"/>
                <w:rtl/>
              </w:rPr>
              <w:t>التأكد من إبراز الشهادة الصحية في المقصف وتكون سارية المفعول خلال مدة العقد.</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A310E4" w:rsidRDefault="00A310E4" w:rsidP="008A73F7">
            <w:pPr>
              <w:rPr>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A310E4" w:rsidRDefault="00A310E4" w:rsidP="008A73F7">
            <w:pPr>
              <w:rPr>
                <w:rtl/>
              </w:rPr>
            </w:pPr>
          </w:p>
        </w:tc>
        <w:tc>
          <w:tcPr>
            <w:tcW w:w="2795" w:type="dxa"/>
            <w:vMerge/>
            <w:tcBorders>
              <w:left w:val="single" w:sz="12" w:space="0" w:color="auto"/>
              <w:right w:val="single" w:sz="18" w:space="0" w:color="auto"/>
            </w:tcBorders>
            <w:shd w:val="clear" w:color="auto" w:fill="DEEAF6" w:themeFill="accent1" w:themeFillTint="33"/>
          </w:tcPr>
          <w:p w:rsidR="00A310E4" w:rsidRDefault="00A310E4" w:rsidP="008A73F7">
            <w:pPr>
              <w:rPr>
                <w:b/>
                <w:bCs/>
                <w:rtl/>
              </w:rPr>
            </w:pPr>
          </w:p>
        </w:tc>
      </w:tr>
      <w:tr w:rsidR="00A310E4" w:rsidTr="00F97F0B">
        <w:tc>
          <w:tcPr>
            <w:tcW w:w="673" w:type="dxa"/>
            <w:vMerge/>
            <w:tcBorders>
              <w:left w:val="single" w:sz="18" w:space="0" w:color="auto"/>
              <w:right w:val="single" w:sz="18" w:space="0" w:color="auto"/>
            </w:tcBorders>
            <w:shd w:val="clear" w:color="auto" w:fill="D0CECE" w:themeFill="background2" w:themeFillShade="E6"/>
            <w:textDirection w:val="btLr"/>
            <w:vAlign w:val="center"/>
          </w:tcPr>
          <w:p w:rsidR="00A310E4" w:rsidRPr="00967EB8" w:rsidRDefault="00A310E4" w:rsidP="008A73F7">
            <w:pPr>
              <w:ind w:left="113" w:right="113"/>
              <w:jc w:val="center"/>
              <w:rPr>
                <w:b/>
                <w:bCs/>
                <w:color w:val="002060"/>
                <w:sz w:val="32"/>
                <w:szCs w:val="32"/>
                <w:rtl/>
              </w:rPr>
            </w:pPr>
          </w:p>
        </w:tc>
        <w:tc>
          <w:tcPr>
            <w:tcW w:w="1277"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A310E4" w:rsidRPr="00132BDA" w:rsidRDefault="00A310E4" w:rsidP="008A73F7">
            <w:pPr>
              <w:jc w:val="center"/>
              <w:rPr>
                <w:rFonts w:ascii="Traditional Arabic" w:hAnsi="Traditional Arabic" w:cs="AL-Mohanad"/>
                <w:b/>
                <w:bCs/>
                <w:color w:val="002060"/>
                <w:sz w:val="24"/>
                <w:szCs w:val="24"/>
                <w:rtl/>
              </w:rPr>
            </w:pPr>
            <w:r w:rsidRPr="00132BDA">
              <w:rPr>
                <w:rFonts w:ascii="Traditional Arabic" w:hAnsi="Traditional Arabic" w:cs="AL-Mohanad" w:hint="cs"/>
                <w:b/>
                <w:bCs/>
                <w:color w:val="002060"/>
                <w:sz w:val="24"/>
                <w:szCs w:val="24"/>
                <w:rtl/>
              </w:rPr>
              <w:t>5/3/3</w:t>
            </w:r>
          </w:p>
        </w:tc>
        <w:tc>
          <w:tcPr>
            <w:tcW w:w="4110" w:type="dxa"/>
            <w:tcBorders>
              <w:top w:val="single" w:sz="8" w:space="0" w:color="auto"/>
              <w:left w:val="single" w:sz="12" w:space="0" w:color="auto"/>
              <w:bottom w:val="single" w:sz="8" w:space="0" w:color="auto"/>
              <w:right w:val="single" w:sz="12" w:space="0" w:color="auto"/>
            </w:tcBorders>
            <w:shd w:val="clear" w:color="auto" w:fill="FFFFFF" w:themeFill="background1"/>
          </w:tcPr>
          <w:p w:rsidR="00A310E4" w:rsidRPr="00A310E4" w:rsidRDefault="00A310E4" w:rsidP="008A73F7">
            <w:pPr>
              <w:rPr>
                <w:rFonts w:ascii="Traditional Arabic" w:hAnsi="Traditional Arabic" w:cs="AL-Mohanad"/>
                <w:b/>
                <w:bCs/>
                <w:sz w:val="24"/>
                <w:szCs w:val="24"/>
                <w:rtl/>
              </w:rPr>
            </w:pPr>
            <w:r w:rsidRPr="00A310E4">
              <w:rPr>
                <w:rFonts w:ascii="Traditional Arabic" w:hAnsi="Traditional Arabic" w:cs="AL-Mohanad" w:hint="cs"/>
                <w:b/>
                <w:bCs/>
                <w:sz w:val="24"/>
                <w:szCs w:val="24"/>
                <w:rtl/>
              </w:rPr>
              <w:t>التأكد من متطلبات تشغيل المقصف.</w:t>
            </w:r>
          </w:p>
        </w:tc>
        <w:tc>
          <w:tcPr>
            <w:tcW w:w="576" w:type="dxa"/>
            <w:tcBorders>
              <w:top w:val="single" w:sz="8" w:space="0" w:color="auto"/>
              <w:left w:val="single" w:sz="12" w:space="0" w:color="auto"/>
              <w:bottom w:val="single" w:sz="12" w:space="0" w:color="auto"/>
              <w:right w:val="single" w:sz="12" w:space="0" w:color="auto"/>
            </w:tcBorders>
            <w:shd w:val="clear" w:color="auto" w:fill="FFFFFF" w:themeFill="background1"/>
          </w:tcPr>
          <w:p w:rsidR="00A310E4" w:rsidRPr="0055597B" w:rsidRDefault="00A310E4" w:rsidP="008A73F7">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A310E4" w:rsidRPr="0055597B" w:rsidRDefault="00A310E4" w:rsidP="008A73F7">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A310E4" w:rsidRDefault="00A310E4" w:rsidP="008A73F7">
            <w:pPr>
              <w:rPr>
                <w:b/>
                <w:bCs/>
                <w:rtl/>
              </w:rPr>
            </w:pPr>
          </w:p>
        </w:tc>
      </w:tr>
      <w:tr w:rsidR="00A310E4" w:rsidTr="00F97F0B">
        <w:trPr>
          <w:trHeight w:val="292"/>
        </w:trPr>
        <w:tc>
          <w:tcPr>
            <w:tcW w:w="673" w:type="dxa"/>
            <w:vMerge/>
            <w:tcBorders>
              <w:left w:val="single" w:sz="18" w:space="0" w:color="auto"/>
              <w:right w:val="single" w:sz="18" w:space="0" w:color="auto"/>
            </w:tcBorders>
            <w:shd w:val="clear" w:color="auto" w:fill="D0CECE" w:themeFill="background2" w:themeFillShade="E6"/>
          </w:tcPr>
          <w:p w:rsidR="00A310E4" w:rsidRDefault="00A310E4" w:rsidP="008A73F7">
            <w:pPr>
              <w:rPr>
                <w:rtl/>
              </w:rPr>
            </w:pPr>
          </w:p>
        </w:tc>
        <w:tc>
          <w:tcPr>
            <w:tcW w:w="1277" w:type="dxa"/>
            <w:vMerge w:val="restart"/>
            <w:tcBorders>
              <w:top w:val="single" w:sz="8" w:space="0" w:color="auto"/>
              <w:left w:val="single" w:sz="18" w:space="0" w:color="auto"/>
              <w:right w:val="single" w:sz="12" w:space="0" w:color="auto"/>
            </w:tcBorders>
            <w:shd w:val="clear" w:color="auto" w:fill="FFFFFF" w:themeFill="background1"/>
            <w:vAlign w:val="center"/>
          </w:tcPr>
          <w:p w:rsidR="00A310E4" w:rsidRPr="00132BDA" w:rsidRDefault="00A310E4" w:rsidP="008A73F7">
            <w:pPr>
              <w:jc w:val="center"/>
              <w:rPr>
                <w:rFonts w:ascii="Traditional Arabic" w:hAnsi="Traditional Arabic" w:cs="AL-Mohanad"/>
                <w:b/>
                <w:bCs/>
                <w:color w:val="002060"/>
                <w:sz w:val="24"/>
                <w:szCs w:val="24"/>
                <w:rtl/>
              </w:rPr>
            </w:pPr>
            <w:r w:rsidRPr="00132BDA">
              <w:rPr>
                <w:rFonts w:ascii="Traditional Arabic" w:hAnsi="Traditional Arabic" w:cs="AL-Mohanad" w:hint="cs"/>
                <w:b/>
                <w:bCs/>
                <w:color w:val="002060"/>
                <w:sz w:val="24"/>
                <w:szCs w:val="24"/>
                <w:rtl/>
              </w:rPr>
              <w:t>5/3/4</w:t>
            </w:r>
          </w:p>
        </w:tc>
        <w:tc>
          <w:tcPr>
            <w:tcW w:w="4110" w:type="dxa"/>
            <w:vMerge w:val="restart"/>
            <w:tcBorders>
              <w:top w:val="single" w:sz="8" w:space="0" w:color="auto"/>
              <w:left w:val="single" w:sz="12" w:space="0" w:color="auto"/>
              <w:right w:val="single" w:sz="12" w:space="0" w:color="auto"/>
            </w:tcBorders>
            <w:shd w:val="clear" w:color="auto" w:fill="FFFFFF" w:themeFill="background1"/>
          </w:tcPr>
          <w:p w:rsidR="00A310E4" w:rsidRPr="00A310E4" w:rsidRDefault="00A310E4" w:rsidP="008A73F7">
            <w:pPr>
              <w:rPr>
                <w:rFonts w:ascii="Traditional Arabic" w:hAnsi="Traditional Arabic" w:cs="AL-Mohanad"/>
                <w:b/>
                <w:bCs/>
                <w:sz w:val="24"/>
                <w:szCs w:val="24"/>
                <w:rtl/>
              </w:rPr>
            </w:pPr>
            <w:r w:rsidRPr="00A310E4">
              <w:rPr>
                <w:rFonts w:ascii="Traditional Arabic" w:hAnsi="Traditional Arabic" w:cs="AL-Mohanad" w:hint="cs"/>
                <w:b/>
                <w:bCs/>
                <w:sz w:val="24"/>
                <w:szCs w:val="24"/>
                <w:rtl/>
              </w:rPr>
              <w:t>إعداد تقارير عن الزيارة الدورية وتقديمها لقائد المدرسة .</w:t>
            </w:r>
          </w:p>
        </w:tc>
        <w:tc>
          <w:tcPr>
            <w:tcW w:w="576" w:type="dxa"/>
            <w:vMerge w:val="restart"/>
            <w:tcBorders>
              <w:top w:val="single" w:sz="12" w:space="0" w:color="auto"/>
              <w:left w:val="single" w:sz="12" w:space="0" w:color="auto"/>
              <w:right w:val="single" w:sz="12" w:space="0" w:color="auto"/>
            </w:tcBorders>
            <w:shd w:val="clear" w:color="auto" w:fill="FFFFFF" w:themeFill="background1"/>
          </w:tcPr>
          <w:p w:rsidR="00A310E4" w:rsidRDefault="00A310E4" w:rsidP="008A73F7">
            <w:pPr>
              <w:rPr>
                <w:rtl/>
              </w:rPr>
            </w:pPr>
          </w:p>
        </w:tc>
        <w:tc>
          <w:tcPr>
            <w:tcW w:w="849" w:type="dxa"/>
            <w:vMerge w:val="restart"/>
            <w:tcBorders>
              <w:top w:val="single" w:sz="8" w:space="0" w:color="auto"/>
              <w:left w:val="single" w:sz="12" w:space="0" w:color="auto"/>
              <w:right w:val="single" w:sz="12" w:space="0" w:color="auto"/>
            </w:tcBorders>
            <w:shd w:val="clear" w:color="auto" w:fill="FFFFFF" w:themeFill="background1"/>
          </w:tcPr>
          <w:p w:rsidR="00A310E4" w:rsidRDefault="00A310E4" w:rsidP="008A73F7">
            <w:pPr>
              <w:rPr>
                <w:rtl/>
              </w:rPr>
            </w:pPr>
          </w:p>
        </w:tc>
        <w:tc>
          <w:tcPr>
            <w:tcW w:w="2795" w:type="dxa"/>
            <w:vMerge/>
            <w:tcBorders>
              <w:left w:val="single" w:sz="12" w:space="0" w:color="auto"/>
              <w:bottom w:val="single" w:sz="8" w:space="0" w:color="auto"/>
              <w:right w:val="single" w:sz="18" w:space="0" w:color="auto"/>
            </w:tcBorders>
            <w:shd w:val="clear" w:color="auto" w:fill="FFFFFF" w:themeFill="background1"/>
          </w:tcPr>
          <w:p w:rsidR="00A310E4" w:rsidRDefault="00A310E4" w:rsidP="008A73F7">
            <w:pPr>
              <w:rPr>
                <w:b/>
                <w:bCs/>
                <w:rtl/>
              </w:rPr>
            </w:pPr>
          </w:p>
        </w:tc>
      </w:tr>
      <w:tr w:rsidR="00A310E4" w:rsidTr="004257E2">
        <w:trPr>
          <w:trHeight w:val="273"/>
        </w:trPr>
        <w:tc>
          <w:tcPr>
            <w:tcW w:w="673" w:type="dxa"/>
            <w:vMerge/>
            <w:tcBorders>
              <w:left w:val="single" w:sz="18" w:space="0" w:color="auto"/>
              <w:bottom w:val="single" w:sz="18" w:space="0" w:color="auto"/>
              <w:right w:val="single" w:sz="18" w:space="0" w:color="auto"/>
            </w:tcBorders>
            <w:shd w:val="clear" w:color="auto" w:fill="D0CECE" w:themeFill="background2" w:themeFillShade="E6"/>
          </w:tcPr>
          <w:p w:rsidR="00A310E4" w:rsidRDefault="00A310E4" w:rsidP="008A73F7">
            <w:pPr>
              <w:rPr>
                <w:rtl/>
              </w:rPr>
            </w:pPr>
          </w:p>
        </w:tc>
        <w:tc>
          <w:tcPr>
            <w:tcW w:w="1277" w:type="dxa"/>
            <w:vMerge/>
            <w:tcBorders>
              <w:left w:val="single" w:sz="18" w:space="0" w:color="auto"/>
              <w:bottom w:val="single" w:sz="18" w:space="0" w:color="auto"/>
              <w:right w:val="single" w:sz="12" w:space="0" w:color="auto"/>
            </w:tcBorders>
            <w:shd w:val="clear" w:color="auto" w:fill="FFFFFF" w:themeFill="background1"/>
            <w:vAlign w:val="center"/>
          </w:tcPr>
          <w:p w:rsidR="00A310E4" w:rsidRPr="00A310E4" w:rsidRDefault="00A310E4" w:rsidP="008A73F7">
            <w:pPr>
              <w:jc w:val="center"/>
              <w:rPr>
                <w:rFonts w:ascii="Traditional Arabic" w:hAnsi="Traditional Arabic" w:cs="AL-Mohanad"/>
                <w:b/>
                <w:bCs/>
                <w:sz w:val="24"/>
                <w:szCs w:val="24"/>
                <w:rtl/>
              </w:rPr>
            </w:pPr>
          </w:p>
        </w:tc>
        <w:tc>
          <w:tcPr>
            <w:tcW w:w="4110" w:type="dxa"/>
            <w:vMerge/>
            <w:tcBorders>
              <w:left w:val="single" w:sz="12" w:space="0" w:color="auto"/>
              <w:bottom w:val="single" w:sz="18" w:space="0" w:color="auto"/>
              <w:right w:val="single" w:sz="12" w:space="0" w:color="auto"/>
            </w:tcBorders>
            <w:shd w:val="clear" w:color="auto" w:fill="FFFFFF" w:themeFill="background1"/>
          </w:tcPr>
          <w:p w:rsidR="00A310E4" w:rsidRPr="00A310E4" w:rsidRDefault="00A310E4" w:rsidP="008A73F7">
            <w:pPr>
              <w:rPr>
                <w:rFonts w:ascii="Traditional Arabic" w:hAnsi="Traditional Arabic" w:cs="AL-Mohanad"/>
                <w:b/>
                <w:bCs/>
                <w:sz w:val="24"/>
                <w:szCs w:val="24"/>
                <w:rtl/>
              </w:rPr>
            </w:pPr>
          </w:p>
        </w:tc>
        <w:tc>
          <w:tcPr>
            <w:tcW w:w="576" w:type="dxa"/>
            <w:vMerge/>
            <w:tcBorders>
              <w:left w:val="single" w:sz="12" w:space="0" w:color="auto"/>
              <w:bottom w:val="single" w:sz="18" w:space="0" w:color="auto"/>
              <w:right w:val="single" w:sz="12" w:space="0" w:color="auto"/>
            </w:tcBorders>
            <w:shd w:val="clear" w:color="auto" w:fill="FFFFFF" w:themeFill="background1"/>
          </w:tcPr>
          <w:p w:rsidR="00A310E4" w:rsidRDefault="00A310E4" w:rsidP="008A73F7">
            <w:pPr>
              <w:rPr>
                <w:rtl/>
              </w:rPr>
            </w:pPr>
          </w:p>
        </w:tc>
        <w:tc>
          <w:tcPr>
            <w:tcW w:w="849" w:type="dxa"/>
            <w:vMerge/>
            <w:tcBorders>
              <w:left w:val="single" w:sz="12" w:space="0" w:color="auto"/>
              <w:bottom w:val="single" w:sz="18" w:space="0" w:color="auto"/>
              <w:right w:val="single" w:sz="12" w:space="0" w:color="auto"/>
            </w:tcBorders>
            <w:shd w:val="clear" w:color="auto" w:fill="FFFFFF" w:themeFill="background1"/>
          </w:tcPr>
          <w:p w:rsidR="00A310E4" w:rsidRDefault="00A310E4" w:rsidP="008A73F7">
            <w:pPr>
              <w:rPr>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A310E4" w:rsidRDefault="00A310E4" w:rsidP="008A73F7">
            <w:pPr>
              <w:rPr>
                <w:b/>
                <w:bCs/>
                <w:rtl/>
              </w:rPr>
            </w:pPr>
            <w:r>
              <w:rPr>
                <w:rFonts w:hint="cs"/>
                <w:b/>
                <w:bCs/>
                <w:rtl/>
              </w:rPr>
              <w:t>التوقيع /</w:t>
            </w:r>
          </w:p>
        </w:tc>
      </w:tr>
    </w:tbl>
    <w:p w:rsidR="000012BF" w:rsidRDefault="000012BF" w:rsidP="0091622C">
      <w:pPr>
        <w:rPr>
          <w:rtl/>
        </w:rPr>
      </w:pPr>
    </w:p>
    <w:p w:rsidR="00A7180F" w:rsidRPr="003E0265" w:rsidRDefault="00A7180F" w:rsidP="00A7180F">
      <w:pPr>
        <w:rPr>
          <w:b/>
          <w:bCs/>
          <w:rtl/>
        </w:rPr>
      </w:pPr>
      <w:r w:rsidRPr="00592380">
        <w:rPr>
          <w:rFonts w:hint="cs"/>
          <w:b/>
          <w:bCs/>
          <w:rtl/>
        </w:rPr>
        <w:t xml:space="preserve">وكيلة </w:t>
      </w:r>
      <w:r>
        <w:rPr>
          <w:rFonts w:hint="cs"/>
          <w:b/>
          <w:bCs/>
          <w:rtl/>
        </w:rPr>
        <w:t xml:space="preserve">الشؤون المدرسية </w:t>
      </w:r>
      <w:r w:rsidRPr="00592380">
        <w:rPr>
          <w:rFonts w:hint="cs"/>
          <w:b/>
          <w:bCs/>
          <w:rtl/>
        </w:rPr>
        <w:t xml:space="preserve"> / ........................................</w:t>
      </w:r>
      <w:r>
        <w:rPr>
          <w:rFonts w:hint="cs"/>
          <w:b/>
          <w:bCs/>
          <w:rtl/>
        </w:rPr>
        <w:t xml:space="preserve">..........                   </w:t>
      </w:r>
      <w:r w:rsidRPr="00592380">
        <w:rPr>
          <w:rFonts w:hint="cs"/>
          <w:b/>
          <w:bCs/>
          <w:rtl/>
        </w:rPr>
        <w:t xml:space="preserve">          قائدة المدرسة / صباح أحمد الزهراني </w:t>
      </w:r>
    </w:p>
    <w:p w:rsidR="00A7180F" w:rsidRDefault="00A7180F" w:rsidP="0091622C">
      <w:pPr>
        <w:rPr>
          <w:rtl/>
        </w:rPr>
      </w:pPr>
    </w:p>
    <w:p w:rsidR="000012BF" w:rsidRDefault="000012BF" w:rsidP="0091622C">
      <w:pPr>
        <w:rPr>
          <w:rtl/>
        </w:rPr>
      </w:pPr>
    </w:p>
    <w:p w:rsidR="000012BF" w:rsidRDefault="000012BF" w:rsidP="0091622C">
      <w:pPr>
        <w:rPr>
          <w:rtl/>
        </w:rPr>
      </w:pPr>
    </w:p>
    <w:p w:rsidR="00A7180F" w:rsidRDefault="00E90123" w:rsidP="00E90123">
      <w:pPr>
        <w:rPr>
          <w:b/>
          <w:bCs/>
          <w:color w:val="C00000"/>
          <w:sz w:val="28"/>
          <w:szCs w:val="28"/>
          <w:rtl/>
        </w:rPr>
      </w:pPr>
      <w:r>
        <w:rPr>
          <w:rFonts w:hint="cs"/>
          <w:b/>
          <w:bCs/>
          <w:color w:val="C00000"/>
          <w:sz w:val="28"/>
          <w:szCs w:val="28"/>
          <w:rtl/>
        </w:rPr>
        <w:lastRenderedPageBreak/>
        <w:t xml:space="preserve">                             </w:t>
      </w:r>
      <w:r w:rsidR="00A7180F">
        <w:rPr>
          <w:rFonts w:hint="cs"/>
          <w:b/>
          <w:bCs/>
          <w:color w:val="C00000"/>
          <w:sz w:val="28"/>
          <w:szCs w:val="28"/>
          <w:rtl/>
        </w:rPr>
        <w:t xml:space="preserve">متابـــــــــــعة عمليات وإجراءات وكيلة الشؤون المدرسية </w:t>
      </w:r>
    </w:p>
    <w:p w:rsidR="00A7180F" w:rsidRPr="00D84E68" w:rsidRDefault="00A7180F" w:rsidP="00A7180F">
      <w:pPr>
        <w:rPr>
          <w:b/>
          <w:bCs/>
          <w:sz w:val="28"/>
          <w:szCs w:val="28"/>
          <w:rtl/>
        </w:rPr>
      </w:pPr>
      <w:r w:rsidRPr="00D84E68">
        <w:rPr>
          <w:rFonts w:hint="cs"/>
          <w:b/>
          <w:bCs/>
          <w:sz w:val="28"/>
          <w:szCs w:val="28"/>
          <w:rtl/>
        </w:rPr>
        <w:t>متابعة</w:t>
      </w:r>
      <w:r>
        <w:rPr>
          <w:rFonts w:hint="cs"/>
          <w:b/>
          <w:bCs/>
          <w:sz w:val="28"/>
          <w:szCs w:val="28"/>
          <w:rtl/>
        </w:rPr>
        <w:t xml:space="preserve"> وكيلة </w:t>
      </w:r>
      <w:r w:rsidRPr="00D84E68">
        <w:rPr>
          <w:rFonts w:hint="cs"/>
          <w:b/>
          <w:bCs/>
          <w:sz w:val="28"/>
          <w:szCs w:val="28"/>
          <w:rtl/>
        </w:rPr>
        <w:t xml:space="preserve"> </w:t>
      </w:r>
      <w:r>
        <w:rPr>
          <w:rFonts w:hint="cs"/>
          <w:b/>
          <w:bCs/>
          <w:sz w:val="28"/>
          <w:szCs w:val="28"/>
          <w:rtl/>
        </w:rPr>
        <w:t xml:space="preserve">الشؤون المدرسية  </w:t>
      </w:r>
      <w:r w:rsidRPr="00D84E68">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A7180F" w:rsidTr="00F97F0B">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A7180F" w:rsidRPr="00643C07" w:rsidRDefault="00A7180F" w:rsidP="008A73F7">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A7180F" w:rsidRPr="00643C07" w:rsidRDefault="00A7180F" w:rsidP="008A73F7">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A7180F" w:rsidRPr="00643C07" w:rsidRDefault="00A7180F" w:rsidP="008A73F7">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A7180F" w:rsidRPr="00643C07" w:rsidRDefault="00A7180F" w:rsidP="008A73F7">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A7180F" w:rsidRPr="00643C07" w:rsidRDefault="00A7180F" w:rsidP="008A73F7">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F97F0B" w:rsidTr="00F97F0B">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tcPr>
          <w:p w:rsidR="00F97F0B" w:rsidRDefault="00F97F0B" w:rsidP="00F97F0B">
            <w:pPr>
              <w:bidi w:val="0"/>
              <w:ind w:left="113" w:right="113"/>
              <w:jc w:val="center"/>
              <w:rPr>
                <w:rFonts w:asciiTheme="minorBidi" w:hAnsiTheme="minorBidi"/>
                <w:b/>
                <w:bCs/>
                <w:color w:val="002060"/>
                <w:sz w:val="28"/>
                <w:szCs w:val="28"/>
              </w:rPr>
            </w:pPr>
            <w:r w:rsidRPr="00A7180F">
              <w:rPr>
                <w:rFonts w:asciiTheme="minorBidi" w:hAnsiTheme="minorBidi"/>
                <w:b/>
                <w:bCs/>
                <w:color w:val="002060"/>
                <w:sz w:val="28"/>
                <w:szCs w:val="28"/>
                <w:rtl/>
              </w:rPr>
              <w:t>متابعة العمل الرسمي لمنسوبي المدرسة (7 )</w:t>
            </w:r>
          </w:p>
          <w:p w:rsidR="00F97F0B" w:rsidRPr="00A7180F" w:rsidRDefault="00F97F0B" w:rsidP="00F97F0B">
            <w:pPr>
              <w:bidi w:val="0"/>
              <w:ind w:left="113" w:right="113"/>
              <w:jc w:val="center"/>
              <w:rPr>
                <w:rFonts w:asciiTheme="minorBidi" w:hAnsiTheme="minorBidi"/>
                <w:b/>
                <w:bCs/>
                <w:color w:val="002060"/>
                <w:sz w:val="28"/>
                <w:szCs w:val="28"/>
                <w:rtl/>
              </w:rPr>
            </w:pPr>
          </w:p>
          <w:p w:rsidR="00F97F0B" w:rsidRPr="00A7180F" w:rsidRDefault="00F97F0B" w:rsidP="00F97F0B">
            <w:pPr>
              <w:ind w:left="113" w:right="113"/>
              <w:jc w:val="center"/>
              <w:rPr>
                <w:rFonts w:asciiTheme="minorBidi" w:hAnsiTheme="minorBidi"/>
                <w:b/>
                <w:bCs/>
                <w:color w:val="002060"/>
                <w:sz w:val="28"/>
                <w:szCs w:val="28"/>
              </w:rPr>
            </w:pP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F97F0B" w:rsidRPr="002A68B9" w:rsidRDefault="00F97F0B" w:rsidP="008A73F7">
            <w:pPr>
              <w:jc w:val="center"/>
              <w:rPr>
                <w:rFonts w:asciiTheme="minorBidi" w:hAnsiTheme="minorBidi"/>
                <w:b/>
                <w:bCs/>
                <w:color w:val="C00000"/>
                <w:sz w:val="24"/>
                <w:szCs w:val="24"/>
              </w:rPr>
            </w:pPr>
            <w:r w:rsidRPr="002A68B9">
              <w:rPr>
                <w:rFonts w:asciiTheme="minorBidi" w:hAnsiTheme="minorBidi"/>
                <w:b/>
                <w:bCs/>
                <w:color w:val="C00000"/>
                <w:sz w:val="24"/>
                <w:szCs w:val="24"/>
                <w:rtl/>
              </w:rPr>
              <w:t>5/1</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F97F0B" w:rsidRPr="002A68B9" w:rsidRDefault="00F97F0B" w:rsidP="008A73F7">
            <w:pPr>
              <w:rPr>
                <w:rFonts w:asciiTheme="minorBidi" w:hAnsiTheme="minorBidi"/>
                <w:b/>
                <w:bCs/>
                <w:color w:val="C00000"/>
                <w:sz w:val="24"/>
                <w:szCs w:val="24"/>
                <w:rtl/>
              </w:rPr>
            </w:pPr>
            <w:r w:rsidRPr="002A68B9">
              <w:rPr>
                <w:rFonts w:asciiTheme="minorBidi" w:hAnsiTheme="minorBidi"/>
                <w:b/>
                <w:bCs/>
                <w:color w:val="C00000"/>
                <w:sz w:val="24"/>
                <w:szCs w:val="24"/>
                <w:rtl/>
              </w:rPr>
              <w:t xml:space="preserve">الالتزام بالدوام الرسمي :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F97F0B" w:rsidRPr="0009282C" w:rsidRDefault="00F97F0B" w:rsidP="008A73F7">
            <w:pPr>
              <w:rPr>
                <w:b/>
                <w:bCs/>
                <w:sz w:val="24"/>
                <w:szCs w:val="24"/>
                <w:rtl/>
              </w:rPr>
            </w:pPr>
            <w:r>
              <w:rPr>
                <w:rFonts w:hint="cs"/>
                <w:b/>
                <w:bCs/>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F97F0B" w:rsidRPr="0009282C" w:rsidRDefault="00F97F0B" w:rsidP="008A73F7">
            <w:pPr>
              <w:rPr>
                <w:b/>
                <w:bCs/>
                <w:sz w:val="24"/>
                <w:szCs w:val="24"/>
                <w:rtl/>
              </w:rPr>
            </w:pPr>
            <w:r>
              <w:rPr>
                <w:rFonts w:hint="cs"/>
                <w:b/>
                <w:bCs/>
                <w:sz w:val="24"/>
                <w:szCs w:val="24"/>
                <w:rtl/>
              </w:rPr>
              <w:t>لم ينفذ</w:t>
            </w:r>
          </w:p>
        </w:tc>
        <w:tc>
          <w:tcPr>
            <w:tcW w:w="2795" w:type="dxa"/>
            <w:vMerge w:val="restart"/>
            <w:tcBorders>
              <w:top w:val="single" w:sz="18" w:space="0" w:color="auto"/>
              <w:left w:val="single" w:sz="12" w:space="0" w:color="auto"/>
              <w:right w:val="single" w:sz="18" w:space="0" w:color="auto"/>
            </w:tcBorders>
          </w:tcPr>
          <w:p w:rsidR="00F97F0B" w:rsidRDefault="00F97F0B" w:rsidP="008A73F7">
            <w:pPr>
              <w:rPr>
                <w:rtl/>
              </w:rPr>
            </w:pPr>
          </w:p>
          <w:p w:rsidR="00F97F0B" w:rsidRDefault="00F97F0B" w:rsidP="008A73F7">
            <w:pPr>
              <w:rPr>
                <w:b/>
                <w:bCs/>
                <w:rtl/>
              </w:rPr>
            </w:pPr>
          </w:p>
          <w:p w:rsidR="00F97F0B" w:rsidRDefault="00F97F0B" w:rsidP="008A73F7">
            <w:pPr>
              <w:rPr>
                <w:b/>
                <w:bCs/>
                <w:rtl/>
              </w:rPr>
            </w:pPr>
          </w:p>
          <w:p w:rsidR="00F97F0B" w:rsidRDefault="00F97F0B" w:rsidP="008A73F7">
            <w:pPr>
              <w:rPr>
                <w:b/>
                <w:bCs/>
                <w:rtl/>
              </w:rPr>
            </w:pPr>
          </w:p>
          <w:p w:rsidR="00F97F0B" w:rsidRDefault="00F97F0B" w:rsidP="008A73F7">
            <w:pPr>
              <w:rPr>
                <w:rtl/>
              </w:rPr>
            </w:pPr>
          </w:p>
        </w:tc>
      </w:tr>
      <w:tr w:rsidR="00F97F0B" w:rsidTr="00F97F0B">
        <w:tc>
          <w:tcPr>
            <w:tcW w:w="709" w:type="dxa"/>
            <w:vMerge/>
            <w:tcBorders>
              <w:left w:val="single" w:sz="18" w:space="0" w:color="auto"/>
              <w:right w:val="single" w:sz="18" w:space="0" w:color="auto"/>
            </w:tcBorders>
            <w:shd w:val="clear" w:color="auto" w:fill="D0CECE" w:themeFill="background2" w:themeFillShade="E6"/>
          </w:tcPr>
          <w:p w:rsidR="00F97F0B" w:rsidRDefault="00F97F0B" w:rsidP="008A73F7">
            <w:pPr>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97F0B" w:rsidRPr="002A68B9" w:rsidRDefault="00F97F0B" w:rsidP="008A73F7">
            <w:pPr>
              <w:pStyle w:val="a8"/>
              <w:bidi/>
              <w:jc w:val="center"/>
              <w:rPr>
                <w:rFonts w:asciiTheme="minorBidi" w:hAnsiTheme="minorBidi" w:cstheme="minorBidi"/>
                <w:b/>
                <w:bCs/>
                <w:sz w:val="24"/>
                <w:szCs w:val="24"/>
              </w:rPr>
            </w:pPr>
            <w:r w:rsidRPr="002A68B9">
              <w:rPr>
                <w:rFonts w:asciiTheme="minorBidi" w:hAnsiTheme="minorBidi" w:cstheme="minorBidi"/>
                <w:b/>
                <w:bCs/>
                <w:sz w:val="24"/>
                <w:szCs w:val="24"/>
                <w:rtl/>
              </w:rPr>
              <w:t>5/1/6</w:t>
            </w:r>
          </w:p>
        </w:tc>
        <w:tc>
          <w:tcPr>
            <w:tcW w:w="4394" w:type="dxa"/>
            <w:tcBorders>
              <w:top w:val="single" w:sz="8" w:space="0" w:color="auto"/>
              <w:left w:val="single" w:sz="12" w:space="0" w:color="auto"/>
              <w:right w:val="single" w:sz="12" w:space="0" w:color="auto"/>
            </w:tcBorders>
            <w:shd w:val="clear" w:color="auto" w:fill="FFFFFF" w:themeFill="background1"/>
          </w:tcPr>
          <w:p w:rsidR="00F97F0B" w:rsidRPr="002A68B9" w:rsidRDefault="00F97F0B" w:rsidP="008A73F7">
            <w:pPr>
              <w:pStyle w:val="a8"/>
              <w:bidi/>
              <w:jc w:val="both"/>
              <w:rPr>
                <w:rFonts w:asciiTheme="minorBidi" w:hAnsiTheme="minorBidi" w:cstheme="minorBidi"/>
                <w:b/>
                <w:bCs/>
                <w:sz w:val="24"/>
                <w:szCs w:val="24"/>
                <w:rtl/>
              </w:rPr>
            </w:pPr>
            <w:r w:rsidRPr="002A68B9">
              <w:rPr>
                <w:rFonts w:asciiTheme="minorBidi" w:hAnsiTheme="minorBidi" w:cstheme="minorBidi"/>
                <w:b/>
                <w:bCs/>
                <w:sz w:val="24"/>
                <w:szCs w:val="24"/>
                <w:rtl/>
              </w:rPr>
              <w:t>إغلاق سجل الحضور وفقا للوقت الزمني المحدد.</w:t>
            </w:r>
          </w:p>
        </w:tc>
        <w:tc>
          <w:tcPr>
            <w:tcW w:w="576" w:type="dxa"/>
            <w:tcBorders>
              <w:left w:val="single" w:sz="12" w:space="0" w:color="auto"/>
              <w:right w:val="single" w:sz="12" w:space="0" w:color="auto"/>
            </w:tcBorders>
            <w:shd w:val="clear" w:color="auto" w:fill="FFFFFF" w:themeFill="background1"/>
          </w:tcPr>
          <w:p w:rsidR="00F97F0B" w:rsidRPr="001C6EEA" w:rsidRDefault="00F97F0B" w:rsidP="008A73F7">
            <w:pPr>
              <w:rPr>
                <w:b/>
                <w:bCs/>
                <w:rtl/>
              </w:rPr>
            </w:pPr>
          </w:p>
        </w:tc>
        <w:tc>
          <w:tcPr>
            <w:tcW w:w="849" w:type="dxa"/>
            <w:tcBorders>
              <w:left w:val="single" w:sz="12" w:space="0" w:color="auto"/>
              <w:right w:val="single" w:sz="12" w:space="0" w:color="auto"/>
            </w:tcBorders>
            <w:shd w:val="clear" w:color="auto" w:fill="FFFFFF" w:themeFill="background1"/>
          </w:tcPr>
          <w:p w:rsidR="00F97F0B" w:rsidRPr="001C6EEA" w:rsidRDefault="00F97F0B" w:rsidP="008A73F7">
            <w:pPr>
              <w:rPr>
                <w:b/>
                <w:bCs/>
                <w:rtl/>
              </w:rPr>
            </w:pPr>
          </w:p>
        </w:tc>
        <w:tc>
          <w:tcPr>
            <w:tcW w:w="2795" w:type="dxa"/>
            <w:vMerge/>
            <w:tcBorders>
              <w:left w:val="single" w:sz="12" w:space="0" w:color="auto"/>
              <w:right w:val="single" w:sz="18" w:space="0" w:color="auto"/>
            </w:tcBorders>
          </w:tcPr>
          <w:p w:rsidR="00F97F0B" w:rsidRDefault="00F97F0B" w:rsidP="008A73F7">
            <w:pPr>
              <w:rPr>
                <w:rtl/>
              </w:rPr>
            </w:pPr>
          </w:p>
        </w:tc>
      </w:tr>
      <w:tr w:rsidR="00F97F0B" w:rsidTr="00F97F0B">
        <w:tc>
          <w:tcPr>
            <w:tcW w:w="709" w:type="dxa"/>
            <w:vMerge/>
            <w:tcBorders>
              <w:left w:val="single" w:sz="18" w:space="0" w:color="auto"/>
              <w:right w:val="single" w:sz="18" w:space="0" w:color="auto"/>
            </w:tcBorders>
            <w:shd w:val="clear" w:color="auto" w:fill="D0CECE" w:themeFill="background2" w:themeFillShade="E6"/>
          </w:tcPr>
          <w:p w:rsidR="00F97F0B" w:rsidRDefault="00F97F0B" w:rsidP="008A73F7">
            <w:pPr>
              <w:ind w:left="113" w:right="113"/>
              <w:jc w:val="center"/>
              <w:rPr>
                <w:rtl/>
              </w:rPr>
            </w:pPr>
          </w:p>
        </w:tc>
        <w:tc>
          <w:tcPr>
            <w:tcW w:w="1276" w:type="dxa"/>
            <w:tcBorders>
              <w:top w:val="single" w:sz="8" w:space="0" w:color="auto"/>
              <w:left w:val="single" w:sz="18" w:space="0" w:color="auto"/>
              <w:right w:val="single" w:sz="12" w:space="0" w:color="auto"/>
            </w:tcBorders>
            <w:shd w:val="clear" w:color="auto" w:fill="E2EFD9" w:themeFill="accent6" w:themeFillTint="33"/>
            <w:vAlign w:val="center"/>
          </w:tcPr>
          <w:p w:rsidR="00F97F0B" w:rsidRPr="002A68B9" w:rsidRDefault="00F97F0B" w:rsidP="008A73F7">
            <w:pPr>
              <w:jc w:val="center"/>
              <w:rPr>
                <w:rFonts w:ascii="Traditional Arabic" w:hAnsi="Traditional Arabic" w:cs="AL-Mohanad"/>
                <w:b/>
                <w:bCs/>
                <w:color w:val="C00000"/>
                <w:sz w:val="24"/>
                <w:szCs w:val="24"/>
                <w:rtl/>
              </w:rPr>
            </w:pPr>
            <w:r w:rsidRPr="002A68B9">
              <w:rPr>
                <w:rFonts w:ascii="Traditional Arabic" w:hAnsi="Traditional Arabic" w:cs="AL-Mohanad" w:hint="cs"/>
                <w:b/>
                <w:bCs/>
                <w:color w:val="C00000"/>
                <w:sz w:val="24"/>
                <w:szCs w:val="24"/>
                <w:rtl/>
              </w:rPr>
              <w:t>5/2</w:t>
            </w:r>
          </w:p>
        </w:tc>
        <w:tc>
          <w:tcPr>
            <w:tcW w:w="4394" w:type="dxa"/>
            <w:tcBorders>
              <w:left w:val="single" w:sz="12" w:space="0" w:color="auto"/>
              <w:right w:val="single" w:sz="12" w:space="0" w:color="auto"/>
            </w:tcBorders>
            <w:shd w:val="clear" w:color="auto" w:fill="E2EFD9" w:themeFill="accent6" w:themeFillTint="33"/>
          </w:tcPr>
          <w:p w:rsidR="00F97F0B" w:rsidRPr="00F97F0B" w:rsidRDefault="00F97F0B" w:rsidP="00F97F0B">
            <w:pPr>
              <w:rPr>
                <w:rFonts w:asciiTheme="minorBidi" w:hAnsiTheme="minorBidi"/>
                <w:b/>
                <w:bCs/>
                <w:color w:val="C00000"/>
                <w:sz w:val="24"/>
                <w:szCs w:val="24"/>
                <w:rtl/>
              </w:rPr>
            </w:pPr>
            <w:r w:rsidRPr="00F97F0B">
              <w:rPr>
                <w:rFonts w:asciiTheme="minorBidi" w:hAnsiTheme="minorBidi"/>
                <w:b/>
                <w:bCs/>
                <w:color w:val="C00000"/>
                <w:sz w:val="24"/>
                <w:szCs w:val="24"/>
                <w:rtl/>
              </w:rPr>
              <w:t>تأخر الموظفين:</w:t>
            </w:r>
          </w:p>
        </w:tc>
        <w:tc>
          <w:tcPr>
            <w:tcW w:w="576" w:type="dxa"/>
            <w:tcBorders>
              <w:left w:val="single" w:sz="12" w:space="0" w:color="auto"/>
              <w:right w:val="single" w:sz="12" w:space="0" w:color="auto"/>
            </w:tcBorders>
            <w:shd w:val="clear" w:color="auto" w:fill="E2EFD9" w:themeFill="accent6" w:themeFillTint="33"/>
          </w:tcPr>
          <w:p w:rsidR="00F97F0B" w:rsidRDefault="00F97F0B" w:rsidP="008A73F7">
            <w:pPr>
              <w:rPr>
                <w:rtl/>
              </w:rPr>
            </w:pPr>
          </w:p>
        </w:tc>
        <w:tc>
          <w:tcPr>
            <w:tcW w:w="849" w:type="dxa"/>
            <w:tcBorders>
              <w:left w:val="single" w:sz="12" w:space="0" w:color="auto"/>
              <w:bottom w:val="single" w:sz="12" w:space="0" w:color="auto"/>
              <w:right w:val="single" w:sz="12" w:space="0" w:color="auto"/>
            </w:tcBorders>
            <w:shd w:val="clear" w:color="auto" w:fill="E2EFD9" w:themeFill="accent6" w:themeFillTint="33"/>
          </w:tcPr>
          <w:p w:rsidR="00F97F0B" w:rsidRDefault="00F97F0B" w:rsidP="008A73F7">
            <w:pPr>
              <w:rPr>
                <w:rtl/>
              </w:rPr>
            </w:pPr>
          </w:p>
        </w:tc>
        <w:tc>
          <w:tcPr>
            <w:tcW w:w="2795" w:type="dxa"/>
            <w:vMerge/>
            <w:tcBorders>
              <w:left w:val="single" w:sz="12" w:space="0" w:color="auto"/>
              <w:right w:val="single" w:sz="18" w:space="0" w:color="auto"/>
            </w:tcBorders>
          </w:tcPr>
          <w:p w:rsidR="00F97F0B" w:rsidRDefault="00F97F0B" w:rsidP="008A73F7">
            <w:pPr>
              <w:rPr>
                <w:rtl/>
              </w:rPr>
            </w:pPr>
          </w:p>
        </w:tc>
      </w:tr>
      <w:tr w:rsidR="00F97F0B" w:rsidTr="00F97F0B">
        <w:tc>
          <w:tcPr>
            <w:tcW w:w="709" w:type="dxa"/>
            <w:vMerge/>
            <w:tcBorders>
              <w:left w:val="single" w:sz="18" w:space="0" w:color="auto"/>
              <w:right w:val="single" w:sz="18" w:space="0" w:color="auto"/>
            </w:tcBorders>
            <w:shd w:val="clear" w:color="auto" w:fill="D0CECE" w:themeFill="background2" w:themeFillShade="E6"/>
          </w:tcPr>
          <w:p w:rsidR="00F97F0B" w:rsidRDefault="00F97F0B" w:rsidP="008A73F7">
            <w:pPr>
              <w:ind w:left="113" w:right="113"/>
              <w:jc w:val="center"/>
              <w:rPr>
                <w:rtl/>
              </w:rPr>
            </w:pPr>
          </w:p>
        </w:tc>
        <w:tc>
          <w:tcPr>
            <w:tcW w:w="1276" w:type="dxa"/>
            <w:tcBorders>
              <w:left w:val="single" w:sz="18" w:space="0" w:color="auto"/>
              <w:bottom w:val="single" w:sz="12" w:space="0" w:color="auto"/>
              <w:right w:val="single" w:sz="12" w:space="0" w:color="auto"/>
            </w:tcBorders>
            <w:vAlign w:val="center"/>
          </w:tcPr>
          <w:p w:rsidR="00F97F0B" w:rsidRPr="00132BDA" w:rsidRDefault="00F97F0B" w:rsidP="008A73F7">
            <w:pPr>
              <w:pStyle w:val="a8"/>
              <w:bidi/>
              <w:jc w:val="center"/>
              <w:rPr>
                <w:rFonts w:asciiTheme="minorBidi" w:hAnsiTheme="minorBidi" w:cstheme="minorBidi"/>
                <w:b/>
                <w:bCs/>
                <w:color w:val="002060"/>
                <w:sz w:val="24"/>
                <w:szCs w:val="24"/>
                <w:rtl/>
              </w:rPr>
            </w:pPr>
            <w:r w:rsidRPr="00132BDA">
              <w:rPr>
                <w:rFonts w:asciiTheme="minorBidi" w:hAnsiTheme="minorBidi" w:cstheme="minorBidi"/>
                <w:b/>
                <w:bCs/>
                <w:color w:val="002060"/>
                <w:sz w:val="24"/>
                <w:szCs w:val="24"/>
                <w:rtl/>
              </w:rPr>
              <w:t>5/2/2</w:t>
            </w:r>
          </w:p>
        </w:tc>
        <w:tc>
          <w:tcPr>
            <w:tcW w:w="4394" w:type="dxa"/>
            <w:tcBorders>
              <w:left w:val="single" w:sz="12" w:space="0" w:color="auto"/>
              <w:bottom w:val="single" w:sz="12" w:space="0" w:color="auto"/>
              <w:right w:val="single" w:sz="12" w:space="0" w:color="auto"/>
            </w:tcBorders>
          </w:tcPr>
          <w:p w:rsidR="00F97F0B" w:rsidRPr="00132BDA" w:rsidRDefault="00F97F0B" w:rsidP="008A73F7">
            <w:pPr>
              <w:pStyle w:val="a8"/>
              <w:bidi/>
              <w:jc w:val="both"/>
              <w:rPr>
                <w:rFonts w:asciiTheme="minorBidi" w:hAnsiTheme="minorBidi" w:cstheme="minorBidi"/>
                <w:b/>
                <w:bCs/>
                <w:sz w:val="24"/>
                <w:szCs w:val="24"/>
                <w:rtl/>
              </w:rPr>
            </w:pPr>
            <w:r w:rsidRPr="00132BDA">
              <w:rPr>
                <w:rFonts w:asciiTheme="minorBidi" w:hAnsiTheme="minorBidi" w:cstheme="minorBidi"/>
                <w:b/>
                <w:bCs/>
                <w:sz w:val="24"/>
                <w:szCs w:val="24"/>
                <w:rtl/>
              </w:rPr>
              <w:t>متابعة انتظام وسير الحصص الدراسية والتزام المعلمين بها وتفعيل حصص الانتظار.</w:t>
            </w:r>
          </w:p>
        </w:tc>
        <w:tc>
          <w:tcPr>
            <w:tcW w:w="576" w:type="dxa"/>
            <w:tcBorders>
              <w:left w:val="single" w:sz="12" w:space="0" w:color="auto"/>
              <w:bottom w:val="single" w:sz="12" w:space="0" w:color="auto"/>
              <w:right w:val="single" w:sz="12" w:space="0" w:color="auto"/>
            </w:tcBorders>
          </w:tcPr>
          <w:p w:rsidR="00F97F0B" w:rsidRDefault="00F97F0B" w:rsidP="008A73F7">
            <w:pPr>
              <w:rPr>
                <w:rtl/>
              </w:rPr>
            </w:pPr>
          </w:p>
        </w:tc>
        <w:tc>
          <w:tcPr>
            <w:tcW w:w="849" w:type="dxa"/>
            <w:tcBorders>
              <w:top w:val="single" w:sz="12" w:space="0" w:color="auto"/>
              <w:left w:val="single" w:sz="12" w:space="0" w:color="auto"/>
              <w:bottom w:val="single" w:sz="12" w:space="0" w:color="auto"/>
              <w:right w:val="single" w:sz="12" w:space="0" w:color="auto"/>
            </w:tcBorders>
          </w:tcPr>
          <w:p w:rsidR="00F97F0B" w:rsidRDefault="00F97F0B" w:rsidP="008A73F7">
            <w:pPr>
              <w:rPr>
                <w:rtl/>
              </w:rPr>
            </w:pPr>
          </w:p>
        </w:tc>
        <w:tc>
          <w:tcPr>
            <w:tcW w:w="2795" w:type="dxa"/>
            <w:vMerge/>
            <w:tcBorders>
              <w:left w:val="single" w:sz="12" w:space="0" w:color="auto"/>
              <w:right w:val="single" w:sz="18" w:space="0" w:color="auto"/>
            </w:tcBorders>
            <w:shd w:val="clear" w:color="auto" w:fill="FFFFFF" w:themeFill="background1"/>
          </w:tcPr>
          <w:p w:rsidR="00F97F0B" w:rsidRPr="00F3446D" w:rsidRDefault="00F97F0B" w:rsidP="008A73F7">
            <w:pPr>
              <w:rPr>
                <w:b/>
                <w:bCs/>
                <w:rtl/>
              </w:rPr>
            </w:pPr>
          </w:p>
        </w:tc>
      </w:tr>
      <w:tr w:rsidR="00F97F0B" w:rsidTr="00F97F0B">
        <w:trPr>
          <w:trHeight w:val="604"/>
        </w:trPr>
        <w:tc>
          <w:tcPr>
            <w:tcW w:w="709" w:type="dxa"/>
            <w:vMerge/>
            <w:tcBorders>
              <w:left w:val="single" w:sz="18" w:space="0" w:color="auto"/>
              <w:right w:val="single" w:sz="18" w:space="0" w:color="auto"/>
            </w:tcBorders>
            <w:shd w:val="clear" w:color="auto" w:fill="D0CECE" w:themeFill="background2" w:themeFillShade="E6"/>
          </w:tcPr>
          <w:p w:rsidR="00F97F0B" w:rsidRDefault="00F97F0B" w:rsidP="008A73F7">
            <w:pPr>
              <w:ind w:left="113" w:right="113"/>
              <w:jc w:val="center"/>
              <w:rPr>
                <w:rtl/>
              </w:rPr>
            </w:pPr>
          </w:p>
        </w:tc>
        <w:tc>
          <w:tcPr>
            <w:tcW w:w="1276" w:type="dxa"/>
            <w:tcBorders>
              <w:left w:val="single" w:sz="18" w:space="0" w:color="auto"/>
              <w:bottom w:val="single" w:sz="8" w:space="0" w:color="auto"/>
              <w:right w:val="single" w:sz="12" w:space="0" w:color="auto"/>
            </w:tcBorders>
            <w:vAlign w:val="center"/>
          </w:tcPr>
          <w:p w:rsidR="00F97F0B" w:rsidRPr="00132BDA" w:rsidRDefault="00F97F0B" w:rsidP="008A73F7">
            <w:pPr>
              <w:jc w:val="center"/>
              <w:rPr>
                <w:rFonts w:asciiTheme="minorBidi" w:hAnsiTheme="minorBidi"/>
                <w:b/>
                <w:bCs/>
                <w:color w:val="002060"/>
                <w:sz w:val="24"/>
                <w:szCs w:val="24"/>
                <w:rtl/>
              </w:rPr>
            </w:pPr>
            <w:r w:rsidRPr="00132BDA">
              <w:rPr>
                <w:rFonts w:asciiTheme="minorBidi" w:hAnsiTheme="minorBidi"/>
                <w:b/>
                <w:bCs/>
                <w:color w:val="002060"/>
                <w:sz w:val="24"/>
                <w:szCs w:val="24"/>
                <w:rtl/>
              </w:rPr>
              <w:t>5/2/3</w:t>
            </w:r>
          </w:p>
        </w:tc>
        <w:tc>
          <w:tcPr>
            <w:tcW w:w="4394" w:type="dxa"/>
            <w:tcBorders>
              <w:left w:val="single" w:sz="12" w:space="0" w:color="auto"/>
              <w:bottom w:val="single" w:sz="8" w:space="0" w:color="auto"/>
              <w:right w:val="single" w:sz="12" w:space="0" w:color="auto"/>
            </w:tcBorders>
          </w:tcPr>
          <w:p w:rsidR="00F97F0B" w:rsidRPr="00132BDA" w:rsidRDefault="00F97F0B" w:rsidP="008A73F7">
            <w:pPr>
              <w:rPr>
                <w:rFonts w:asciiTheme="minorBidi" w:hAnsiTheme="minorBidi"/>
                <w:b/>
                <w:bCs/>
                <w:sz w:val="24"/>
                <w:szCs w:val="24"/>
                <w:rtl/>
              </w:rPr>
            </w:pPr>
            <w:r w:rsidRPr="00132BDA">
              <w:rPr>
                <w:rFonts w:asciiTheme="minorBidi" w:hAnsiTheme="minorBidi"/>
                <w:b/>
                <w:bCs/>
                <w:sz w:val="24"/>
                <w:szCs w:val="24"/>
                <w:rtl/>
              </w:rPr>
              <w:t>حصر مقدار تأخر الموظفين عن الدوام علما بأنها تشمل( التأخر الصباحي / التأخر عن دخول الحصص / الخروج من الحصة قبل انتهاء الوقت / الامتناع من دخول حصص الانتظار / فترات المناوبة / الخروج من المدرسة قبل نهاية الدوام الرسمي).</w:t>
            </w:r>
          </w:p>
        </w:tc>
        <w:tc>
          <w:tcPr>
            <w:tcW w:w="576" w:type="dxa"/>
            <w:tcBorders>
              <w:left w:val="single" w:sz="12" w:space="0" w:color="auto"/>
              <w:bottom w:val="single" w:sz="8" w:space="0" w:color="auto"/>
              <w:right w:val="single" w:sz="12" w:space="0" w:color="auto"/>
            </w:tcBorders>
          </w:tcPr>
          <w:p w:rsidR="00F97F0B" w:rsidRDefault="00F97F0B" w:rsidP="008A73F7">
            <w:pPr>
              <w:rPr>
                <w:rtl/>
              </w:rPr>
            </w:pPr>
          </w:p>
        </w:tc>
        <w:tc>
          <w:tcPr>
            <w:tcW w:w="849" w:type="dxa"/>
            <w:tcBorders>
              <w:top w:val="single" w:sz="12" w:space="0" w:color="auto"/>
              <w:left w:val="single" w:sz="12" w:space="0" w:color="auto"/>
              <w:bottom w:val="single" w:sz="8" w:space="0" w:color="auto"/>
              <w:right w:val="single" w:sz="12" w:space="0" w:color="auto"/>
            </w:tcBorders>
          </w:tcPr>
          <w:p w:rsidR="00F97F0B" w:rsidRDefault="00F97F0B" w:rsidP="008A73F7">
            <w:pPr>
              <w:rPr>
                <w:rtl/>
              </w:rPr>
            </w:pPr>
          </w:p>
        </w:tc>
        <w:tc>
          <w:tcPr>
            <w:tcW w:w="2795" w:type="dxa"/>
            <w:vMerge/>
            <w:tcBorders>
              <w:left w:val="single" w:sz="12" w:space="0" w:color="auto"/>
              <w:right w:val="single" w:sz="18" w:space="0" w:color="auto"/>
            </w:tcBorders>
            <w:shd w:val="clear" w:color="auto" w:fill="DEEAF6" w:themeFill="accent1" w:themeFillTint="33"/>
          </w:tcPr>
          <w:p w:rsidR="00F97F0B" w:rsidRPr="00F3446D" w:rsidRDefault="00F97F0B" w:rsidP="008A73F7">
            <w:pPr>
              <w:rPr>
                <w:b/>
                <w:bCs/>
                <w:rtl/>
              </w:rPr>
            </w:pPr>
          </w:p>
        </w:tc>
      </w:tr>
      <w:tr w:rsidR="00F97F0B" w:rsidTr="00F97F0B">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97F0B" w:rsidRPr="007A3005" w:rsidRDefault="00F97F0B" w:rsidP="008A73F7">
            <w:pPr>
              <w:ind w:left="113" w:right="113"/>
              <w:jc w:val="center"/>
              <w:rPr>
                <w:b/>
                <w:bCs/>
                <w:color w:val="002060"/>
                <w:sz w:val="24"/>
                <w:szCs w:val="24"/>
                <w:rtl/>
              </w:rPr>
            </w:pPr>
          </w:p>
        </w:tc>
        <w:tc>
          <w:tcPr>
            <w:tcW w:w="1276" w:type="dxa"/>
            <w:tcBorders>
              <w:top w:val="single" w:sz="8" w:space="0" w:color="auto"/>
              <w:left w:val="single" w:sz="18" w:space="0" w:color="auto"/>
              <w:bottom w:val="single" w:sz="12" w:space="0" w:color="auto"/>
              <w:right w:val="single" w:sz="12" w:space="0" w:color="auto"/>
            </w:tcBorders>
            <w:shd w:val="clear" w:color="auto" w:fill="FFFFFF" w:themeFill="background1"/>
            <w:vAlign w:val="center"/>
          </w:tcPr>
          <w:p w:rsidR="00F97F0B" w:rsidRPr="00132BDA" w:rsidRDefault="00F97F0B" w:rsidP="008A73F7">
            <w:pPr>
              <w:jc w:val="center"/>
              <w:rPr>
                <w:rFonts w:asciiTheme="minorBidi" w:hAnsiTheme="minorBidi"/>
                <w:b/>
                <w:bCs/>
                <w:color w:val="002060"/>
                <w:sz w:val="24"/>
                <w:szCs w:val="24"/>
                <w:rtl/>
              </w:rPr>
            </w:pPr>
            <w:r w:rsidRPr="00132BDA">
              <w:rPr>
                <w:rFonts w:asciiTheme="minorBidi" w:hAnsiTheme="minorBidi"/>
                <w:b/>
                <w:bCs/>
                <w:color w:val="002060"/>
                <w:sz w:val="24"/>
                <w:szCs w:val="24"/>
                <w:rtl/>
              </w:rPr>
              <w:t>5/2/6</w:t>
            </w:r>
          </w:p>
        </w:tc>
        <w:tc>
          <w:tcPr>
            <w:tcW w:w="4394" w:type="dxa"/>
            <w:tcBorders>
              <w:top w:val="single" w:sz="8" w:space="0" w:color="auto"/>
              <w:left w:val="single" w:sz="12" w:space="0" w:color="auto"/>
              <w:bottom w:val="single" w:sz="12" w:space="0" w:color="auto"/>
              <w:right w:val="single" w:sz="12" w:space="0" w:color="auto"/>
            </w:tcBorders>
            <w:shd w:val="clear" w:color="auto" w:fill="FFFFFF" w:themeFill="background1"/>
          </w:tcPr>
          <w:p w:rsidR="00F97F0B" w:rsidRPr="00132BDA" w:rsidRDefault="00F97F0B" w:rsidP="008A73F7">
            <w:pPr>
              <w:rPr>
                <w:rFonts w:asciiTheme="minorBidi" w:hAnsiTheme="minorBidi"/>
                <w:b/>
                <w:bCs/>
                <w:sz w:val="24"/>
                <w:szCs w:val="24"/>
                <w:rtl/>
              </w:rPr>
            </w:pPr>
            <w:r w:rsidRPr="00132BDA">
              <w:rPr>
                <w:rFonts w:asciiTheme="minorBidi" w:hAnsiTheme="minorBidi"/>
                <w:b/>
                <w:bCs/>
                <w:sz w:val="24"/>
                <w:szCs w:val="24"/>
                <w:rtl/>
              </w:rPr>
              <w:t>إعداد تنبيه خطي للموظف الذي بلغ تأخره 3 ساعات فأكثر خلال العام المالي وفقا للنموذج  (و.م.ع.ن-02-02) ويستمر في هذا الإجراء في كل ساعة زادت ويتم رفعها لقائد المدرسة.</w:t>
            </w:r>
          </w:p>
        </w:tc>
        <w:tc>
          <w:tcPr>
            <w:tcW w:w="576"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F97F0B" w:rsidRPr="0055597B" w:rsidRDefault="00F97F0B" w:rsidP="008A73F7">
            <w:pPr>
              <w:jc w:val="center"/>
              <w:rPr>
                <w:b/>
                <w:bCs/>
                <w:sz w:val="24"/>
                <w:szCs w:val="24"/>
                <w:rtl/>
              </w:rPr>
            </w:pPr>
          </w:p>
        </w:tc>
        <w:tc>
          <w:tcPr>
            <w:tcW w:w="849"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F97F0B" w:rsidRPr="0055597B" w:rsidRDefault="00F97F0B" w:rsidP="008A73F7">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F97F0B" w:rsidRPr="00F3446D" w:rsidRDefault="00F97F0B" w:rsidP="008A73F7">
            <w:pPr>
              <w:rPr>
                <w:b/>
                <w:bCs/>
                <w:rtl/>
              </w:rPr>
            </w:pPr>
          </w:p>
        </w:tc>
      </w:tr>
      <w:tr w:rsidR="00F97F0B" w:rsidTr="00F97F0B">
        <w:trPr>
          <w:trHeight w:val="384"/>
        </w:trPr>
        <w:tc>
          <w:tcPr>
            <w:tcW w:w="709" w:type="dxa"/>
            <w:vMerge/>
            <w:tcBorders>
              <w:left w:val="single" w:sz="18" w:space="0" w:color="auto"/>
              <w:right w:val="single" w:sz="18" w:space="0" w:color="auto"/>
            </w:tcBorders>
            <w:shd w:val="clear" w:color="auto" w:fill="D0CECE" w:themeFill="background2" w:themeFillShade="E6"/>
          </w:tcPr>
          <w:p w:rsidR="00F97F0B" w:rsidRDefault="00F97F0B" w:rsidP="008A73F7">
            <w:pPr>
              <w:ind w:left="113" w:right="113"/>
              <w:jc w:val="center"/>
              <w:rPr>
                <w:rtl/>
              </w:rPr>
            </w:pPr>
          </w:p>
        </w:tc>
        <w:tc>
          <w:tcPr>
            <w:tcW w:w="1276" w:type="dxa"/>
            <w:tcBorders>
              <w:top w:val="single" w:sz="12" w:space="0" w:color="auto"/>
              <w:left w:val="single" w:sz="18" w:space="0" w:color="auto"/>
              <w:bottom w:val="single" w:sz="12" w:space="0" w:color="auto"/>
              <w:right w:val="single" w:sz="12" w:space="0" w:color="auto"/>
            </w:tcBorders>
            <w:vAlign w:val="center"/>
          </w:tcPr>
          <w:p w:rsidR="00F97F0B" w:rsidRPr="00132BDA" w:rsidRDefault="00F97F0B" w:rsidP="008A73F7">
            <w:pPr>
              <w:jc w:val="center"/>
              <w:rPr>
                <w:rFonts w:asciiTheme="minorBidi" w:hAnsiTheme="minorBidi"/>
                <w:b/>
                <w:bCs/>
                <w:color w:val="002060"/>
                <w:sz w:val="24"/>
                <w:szCs w:val="24"/>
                <w:rtl/>
              </w:rPr>
            </w:pPr>
            <w:r w:rsidRPr="00132BDA">
              <w:rPr>
                <w:rFonts w:asciiTheme="minorBidi" w:hAnsiTheme="minorBidi"/>
                <w:b/>
                <w:bCs/>
                <w:color w:val="002060"/>
                <w:sz w:val="24"/>
                <w:szCs w:val="24"/>
                <w:rtl/>
              </w:rPr>
              <w:t>5/2/8</w:t>
            </w:r>
          </w:p>
        </w:tc>
        <w:tc>
          <w:tcPr>
            <w:tcW w:w="4394" w:type="dxa"/>
            <w:tcBorders>
              <w:top w:val="single" w:sz="12" w:space="0" w:color="auto"/>
              <w:left w:val="single" w:sz="12" w:space="0" w:color="auto"/>
              <w:bottom w:val="single" w:sz="12" w:space="0" w:color="auto"/>
              <w:right w:val="single" w:sz="12" w:space="0" w:color="auto"/>
            </w:tcBorders>
          </w:tcPr>
          <w:p w:rsidR="00F97F0B" w:rsidRPr="00132BDA" w:rsidRDefault="00F97F0B" w:rsidP="008A73F7">
            <w:pPr>
              <w:rPr>
                <w:rFonts w:asciiTheme="minorBidi" w:hAnsiTheme="minorBidi"/>
                <w:b/>
                <w:bCs/>
                <w:sz w:val="24"/>
                <w:szCs w:val="24"/>
                <w:rtl/>
              </w:rPr>
            </w:pPr>
            <w:r w:rsidRPr="00132BDA">
              <w:rPr>
                <w:rFonts w:asciiTheme="minorBidi" w:hAnsiTheme="minorBidi"/>
                <w:b/>
                <w:bCs/>
                <w:sz w:val="24"/>
                <w:szCs w:val="24"/>
                <w:rtl/>
              </w:rPr>
              <w:t>تزويد أصحاب العلاقة بالتنبيه الخطي.</w:t>
            </w:r>
          </w:p>
        </w:tc>
        <w:tc>
          <w:tcPr>
            <w:tcW w:w="576" w:type="dxa"/>
            <w:tcBorders>
              <w:top w:val="single" w:sz="12" w:space="0" w:color="auto"/>
              <w:left w:val="single" w:sz="12" w:space="0" w:color="auto"/>
              <w:bottom w:val="single" w:sz="12" w:space="0" w:color="auto"/>
              <w:right w:val="single" w:sz="12" w:space="0" w:color="auto"/>
            </w:tcBorders>
          </w:tcPr>
          <w:p w:rsidR="00F97F0B" w:rsidRDefault="00F97F0B" w:rsidP="008A73F7">
            <w:pPr>
              <w:rPr>
                <w:rtl/>
              </w:rPr>
            </w:pPr>
          </w:p>
        </w:tc>
        <w:tc>
          <w:tcPr>
            <w:tcW w:w="849" w:type="dxa"/>
            <w:tcBorders>
              <w:top w:val="single" w:sz="12" w:space="0" w:color="auto"/>
              <w:left w:val="single" w:sz="12" w:space="0" w:color="auto"/>
              <w:bottom w:val="single" w:sz="12" w:space="0" w:color="auto"/>
              <w:right w:val="single" w:sz="12" w:space="0" w:color="auto"/>
            </w:tcBorders>
          </w:tcPr>
          <w:p w:rsidR="00F97F0B" w:rsidRDefault="00F97F0B" w:rsidP="008A73F7">
            <w:pPr>
              <w:rPr>
                <w:rtl/>
              </w:rPr>
            </w:pPr>
          </w:p>
        </w:tc>
        <w:tc>
          <w:tcPr>
            <w:tcW w:w="2795" w:type="dxa"/>
            <w:vMerge/>
            <w:tcBorders>
              <w:left w:val="single" w:sz="12" w:space="0" w:color="auto"/>
              <w:right w:val="single" w:sz="18" w:space="0" w:color="auto"/>
            </w:tcBorders>
            <w:shd w:val="clear" w:color="auto" w:fill="FFFFFF" w:themeFill="background1"/>
          </w:tcPr>
          <w:p w:rsidR="00F97F0B" w:rsidRPr="00F3446D" w:rsidRDefault="00F97F0B" w:rsidP="008A73F7">
            <w:pPr>
              <w:rPr>
                <w:b/>
                <w:bCs/>
                <w:rtl/>
              </w:rPr>
            </w:pPr>
          </w:p>
        </w:tc>
      </w:tr>
      <w:tr w:rsidR="00F97F0B" w:rsidTr="00F97F0B">
        <w:trPr>
          <w:trHeight w:val="378"/>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97F0B" w:rsidRPr="00BF172E" w:rsidRDefault="00F97F0B" w:rsidP="008A73F7">
            <w:pPr>
              <w:ind w:left="113" w:right="113"/>
              <w:jc w:val="center"/>
              <w:rPr>
                <w:b/>
                <w:bCs/>
                <w:color w:val="002060"/>
                <w:sz w:val="24"/>
                <w:szCs w:val="24"/>
                <w:rtl/>
              </w:rPr>
            </w:pPr>
          </w:p>
        </w:tc>
        <w:tc>
          <w:tcPr>
            <w:tcW w:w="1276" w:type="dxa"/>
            <w:tcBorders>
              <w:top w:val="single" w:sz="12" w:space="0" w:color="auto"/>
              <w:left w:val="single" w:sz="18" w:space="0" w:color="auto"/>
              <w:bottom w:val="single" w:sz="4" w:space="0" w:color="auto"/>
              <w:right w:val="single" w:sz="12" w:space="0" w:color="auto"/>
            </w:tcBorders>
            <w:shd w:val="clear" w:color="auto" w:fill="FFFFFF" w:themeFill="background1"/>
            <w:vAlign w:val="center"/>
          </w:tcPr>
          <w:p w:rsidR="00F97F0B" w:rsidRPr="00132BDA" w:rsidRDefault="00F97F0B" w:rsidP="008A73F7">
            <w:pPr>
              <w:jc w:val="center"/>
              <w:rPr>
                <w:rFonts w:asciiTheme="minorBidi" w:hAnsiTheme="minorBidi"/>
                <w:b/>
                <w:bCs/>
                <w:color w:val="002060"/>
                <w:sz w:val="24"/>
                <w:szCs w:val="24"/>
                <w:rtl/>
              </w:rPr>
            </w:pPr>
            <w:r w:rsidRPr="00132BDA">
              <w:rPr>
                <w:rFonts w:asciiTheme="minorBidi" w:hAnsiTheme="minorBidi"/>
                <w:b/>
                <w:bCs/>
                <w:color w:val="002060"/>
                <w:sz w:val="24"/>
                <w:szCs w:val="24"/>
                <w:rtl/>
              </w:rPr>
              <w:t>5/2/9</w:t>
            </w:r>
          </w:p>
        </w:tc>
        <w:tc>
          <w:tcPr>
            <w:tcW w:w="4394" w:type="dxa"/>
            <w:tcBorders>
              <w:top w:val="single" w:sz="12" w:space="0" w:color="auto"/>
              <w:left w:val="single" w:sz="12" w:space="0" w:color="auto"/>
              <w:bottom w:val="single" w:sz="4" w:space="0" w:color="auto"/>
              <w:right w:val="single" w:sz="12" w:space="0" w:color="auto"/>
            </w:tcBorders>
            <w:shd w:val="clear" w:color="auto" w:fill="FFFFFF" w:themeFill="background1"/>
          </w:tcPr>
          <w:p w:rsidR="00F97F0B" w:rsidRPr="00132BDA" w:rsidRDefault="00F97F0B" w:rsidP="008A73F7">
            <w:pPr>
              <w:rPr>
                <w:rFonts w:asciiTheme="minorBidi" w:hAnsiTheme="minorBidi"/>
                <w:b/>
                <w:bCs/>
                <w:sz w:val="24"/>
                <w:szCs w:val="24"/>
                <w:rtl/>
              </w:rPr>
            </w:pPr>
            <w:r w:rsidRPr="00132BDA">
              <w:rPr>
                <w:rFonts w:asciiTheme="minorBidi" w:hAnsiTheme="minorBidi"/>
                <w:b/>
                <w:bCs/>
                <w:sz w:val="24"/>
                <w:szCs w:val="24"/>
                <w:rtl/>
              </w:rPr>
              <w:t>حفظ صورة من التنبيه الخطي في ملف الموظف.</w:t>
            </w:r>
          </w:p>
        </w:tc>
        <w:tc>
          <w:tcPr>
            <w:tcW w:w="576" w:type="dxa"/>
            <w:tcBorders>
              <w:top w:val="single" w:sz="12" w:space="0" w:color="auto"/>
              <w:left w:val="single" w:sz="12" w:space="0" w:color="auto"/>
              <w:bottom w:val="single" w:sz="4" w:space="0" w:color="auto"/>
              <w:right w:val="single" w:sz="12" w:space="0" w:color="auto"/>
            </w:tcBorders>
            <w:shd w:val="clear" w:color="auto" w:fill="FFFFFF" w:themeFill="background1"/>
          </w:tcPr>
          <w:p w:rsidR="00F97F0B" w:rsidRPr="00BF172E" w:rsidRDefault="00F97F0B" w:rsidP="008A73F7">
            <w:pPr>
              <w:rPr>
                <w:b/>
                <w:bCs/>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F97F0B" w:rsidRPr="00BF172E" w:rsidRDefault="00F97F0B" w:rsidP="008A73F7">
            <w:pPr>
              <w:rPr>
                <w:b/>
                <w:bCs/>
                <w:rtl/>
              </w:rPr>
            </w:pPr>
          </w:p>
        </w:tc>
        <w:tc>
          <w:tcPr>
            <w:tcW w:w="2795" w:type="dxa"/>
            <w:vMerge/>
            <w:tcBorders>
              <w:left w:val="single" w:sz="12" w:space="0" w:color="auto"/>
              <w:right w:val="single" w:sz="18" w:space="0" w:color="auto"/>
            </w:tcBorders>
            <w:shd w:val="clear" w:color="auto" w:fill="FFFFFF" w:themeFill="background1"/>
          </w:tcPr>
          <w:p w:rsidR="00F97F0B" w:rsidRPr="00F3446D" w:rsidRDefault="00F97F0B" w:rsidP="008A73F7">
            <w:pPr>
              <w:rPr>
                <w:b/>
                <w:bCs/>
                <w:rtl/>
              </w:rPr>
            </w:pPr>
          </w:p>
        </w:tc>
      </w:tr>
      <w:tr w:rsidR="00F97F0B" w:rsidTr="00F97F0B">
        <w:tc>
          <w:tcPr>
            <w:tcW w:w="709" w:type="dxa"/>
            <w:vMerge/>
            <w:tcBorders>
              <w:left w:val="single" w:sz="18" w:space="0" w:color="auto"/>
              <w:right w:val="single" w:sz="18" w:space="0" w:color="auto"/>
            </w:tcBorders>
            <w:shd w:val="clear" w:color="auto" w:fill="D0CECE" w:themeFill="background2" w:themeFillShade="E6"/>
          </w:tcPr>
          <w:p w:rsidR="00F97F0B" w:rsidRDefault="00F97F0B" w:rsidP="008A73F7">
            <w:pPr>
              <w:ind w:left="113" w:right="113"/>
              <w:jc w:val="center"/>
              <w:rPr>
                <w:rtl/>
              </w:rPr>
            </w:pPr>
          </w:p>
        </w:tc>
        <w:tc>
          <w:tcPr>
            <w:tcW w:w="1276" w:type="dxa"/>
            <w:tcBorders>
              <w:left w:val="single" w:sz="18" w:space="0" w:color="auto"/>
              <w:right w:val="single" w:sz="12" w:space="0" w:color="auto"/>
            </w:tcBorders>
            <w:shd w:val="clear" w:color="auto" w:fill="FFFFFF" w:themeFill="background1"/>
            <w:vAlign w:val="center"/>
          </w:tcPr>
          <w:p w:rsidR="00F97F0B" w:rsidRPr="00132BDA" w:rsidRDefault="00F97F0B" w:rsidP="008A73F7">
            <w:pPr>
              <w:jc w:val="center"/>
              <w:rPr>
                <w:rFonts w:asciiTheme="minorBidi" w:hAnsiTheme="minorBidi"/>
                <w:b/>
                <w:bCs/>
                <w:color w:val="002060"/>
                <w:sz w:val="24"/>
                <w:szCs w:val="24"/>
                <w:rtl/>
              </w:rPr>
            </w:pPr>
            <w:r w:rsidRPr="00132BDA">
              <w:rPr>
                <w:rFonts w:asciiTheme="minorBidi" w:hAnsiTheme="minorBidi"/>
                <w:b/>
                <w:bCs/>
                <w:color w:val="002060"/>
                <w:sz w:val="24"/>
                <w:szCs w:val="24"/>
                <w:rtl/>
              </w:rPr>
              <w:t>5/2/10</w:t>
            </w:r>
          </w:p>
        </w:tc>
        <w:tc>
          <w:tcPr>
            <w:tcW w:w="4394" w:type="dxa"/>
            <w:tcBorders>
              <w:left w:val="single" w:sz="12" w:space="0" w:color="auto"/>
              <w:right w:val="single" w:sz="12" w:space="0" w:color="auto"/>
            </w:tcBorders>
            <w:shd w:val="clear" w:color="auto" w:fill="FFFFFF" w:themeFill="background1"/>
          </w:tcPr>
          <w:p w:rsidR="00F97F0B" w:rsidRPr="00132BDA" w:rsidRDefault="00F97F0B" w:rsidP="008A73F7">
            <w:pPr>
              <w:rPr>
                <w:rFonts w:asciiTheme="minorBidi" w:hAnsiTheme="minorBidi"/>
                <w:b/>
                <w:bCs/>
                <w:sz w:val="24"/>
                <w:szCs w:val="24"/>
                <w:rtl/>
              </w:rPr>
            </w:pPr>
            <w:r w:rsidRPr="00132BDA">
              <w:rPr>
                <w:rFonts w:asciiTheme="minorBidi" w:hAnsiTheme="minorBidi"/>
                <w:b/>
                <w:bCs/>
                <w:sz w:val="24"/>
                <w:szCs w:val="24"/>
                <w:rtl/>
              </w:rPr>
              <w:t>إذا بلغ مجموع ساعات التأخر ما مقداره 7ساعات خلال العام المالي يتم إعداد أمر حسم بمقدار يوم ويرفع لقائد المدرسة وفق نموذج (و.م.ع.ن-02-03).</w:t>
            </w:r>
          </w:p>
        </w:tc>
        <w:tc>
          <w:tcPr>
            <w:tcW w:w="576" w:type="dxa"/>
            <w:tcBorders>
              <w:left w:val="single" w:sz="12" w:space="0" w:color="auto"/>
              <w:right w:val="single" w:sz="12" w:space="0" w:color="auto"/>
            </w:tcBorders>
            <w:shd w:val="clear" w:color="auto" w:fill="FFFFFF" w:themeFill="background1"/>
          </w:tcPr>
          <w:p w:rsidR="00F97F0B" w:rsidRPr="006511C9" w:rsidRDefault="00F97F0B" w:rsidP="008A73F7">
            <w:pPr>
              <w:rPr>
                <w:b/>
                <w:bCs/>
                <w:color w:val="C00000"/>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F97F0B" w:rsidRPr="006511C9" w:rsidRDefault="00F97F0B" w:rsidP="008A73F7">
            <w:pPr>
              <w:rPr>
                <w:b/>
                <w:bCs/>
                <w:color w:val="C00000"/>
                <w:rtl/>
              </w:rPr>
            </w:pPr>
          </w:p>
        </w:tc>
        <w:tc>
          <w:tcPr>
            <w:tcW w:w="2795" w:type="dxa"/>
            <w:vMerge/>
            <w:tcBorders>
              <w:left w:val="single" w:sz="12" w:space="0" w:color="auto"/>
              <w:right w:val="single" w:sz="18" w:space="0" w:color="auto"/>
            </w:tcBorders>
            <w:shd w:val="clear" w:color="auto" w:fill="FFFFFF" w:themeFill="background1"/>
          </w:tcPr>
          <w:p w:rsidR="00F97F0B" w:rsidRPr="00F3446D" w:rsidRDefault="00F97F0B" w:rsidP="008A73F7">
            <w:pPr>
              <w:rPr>
                <w:b/>
                <w:bCs/>
                <w:rtl/>
              </w:rPr>
            </w:pPr>
          </w:p>
        </w:tc>
      </w:tr>
      <w:tr w:rsidR="00F97F0B" w:rsidTr="00F97F0B">
        <w:trPr>
          <w:trHeight w:val="536"/>
        </w:trPr>
        <w:tc>
          <w:tcPr>
            <w:tcW w:w="709" w:type="dxa"/>
            <w:vMerge/>
            <w:tcBorders>
              <w:left w:val="single" w:sz="18" w:space="0" w:color="auto"/>
              <w:right w:val="single" w:sz="18" w:space="0" w:color="auto"/>
            </w:tcBorders>
            <w:shd w:val="clear" w:color="auto" w:fill="D0CECE" w:themeFill="background2" w:themeFillShade="E6"/>
          </w:tcPr>
          <w:p w:rsidR="00F97F0B" w:rsidRDefault="00F97F0B" w:rsidP="008A73F7">
            <w:pPr>
              <w:ind w:left="113" w:right="113"/>
              <w:jc w:val="center"/>
              <w:rPr>
                <w:rtl/>
              </w:rPr>
            </w:pPr>
          </w:p>
        </w:tc>
        <w:tc>
          <w:tcPr>
            <w:tcW w:w="1276" w:type="dxa"/>
            <w:tcBorders>
              <w:left w:val="single" w:sz="18" w:space="0" w:color="auto"/>
              <w:bottom w:val="single" w:sz="8" w:space="0" w:color="auto"/>
              <w:right w:val="single" w:sz="12" w:space="0" w:color="auto"/>
            </w:tcBorders>
            <w:shd w:val="clear" w:color="auto" w:fill="E2EFD9" w:themeFill="accent6" w:themeFillTint="33"/>
            <w:vAlign w:val="center"/>
          </w:tcPr>
          <w:p w:rsidR="00F97F0B" w:rsidRPr="00132BDA" w:rsidRDefault="00F97F0B" w:rsidP="00132BDA">
            <w:pPr>
              <w:jc w:val="center"/>
              <w:rPr>
                <w:rFonts w:asciiTheme="minorBidi" w:hAnsiTheme="minorBidi"/>
                <w:b/>
                <w:bCs/>
                <w:color w:val="C00000"/>
                <w:sz w:val="24"/>
                <w:szCs w:val="24"/>
                <w:rtl/>
              </w:rPr>
            </w:pPr>
            <w:r w:rsidRPr="00132BDA">
              <w:rPr>
                <w:rFonts w:asciiTheme="minorBidi" w:hAnsiTheme="minorBidi"/>
                <w:b/>
                <w:bCs/>
                <w:color w:val="C00000"/>
                <w:sz w:val="24"/>
                <w:szCs w:val="24"/>
                <w:rtl/>
              </w:rPr>
              <w:t>5/3</w:t>
            </w:r>
          </w:p>
        </w:tc>
        <w:tc>
          <w:tcPr>
            <w:tcW w:w="4394" w:type="dxa"/>
            <w:tcBorders>
              <w:left w:val="single" w:sz="12" w:space="0" w:color="auto"/>
              <w:bottom w:val="single" w:sz="8" w:space="0" w:color="auto"/>
              <w:right w:val="single" w:sz="12" w:space="0" w:color="auto"/>
            </w:tcBorders>
            <w:shd w:val="clear" w:color="auto" w:fill="E2EFD9" w:themeFill="accent6" w:themeFillTint="33"/>
            <w:vAlign w:val="center"/>
          </w:tcPr>
          <w:p w:rsidR="00F97F0B" w:rsidRPr="00132BDA" w:rsidRDefault="00F97F0B" w:rsidP="00F97F0B">
            <w:pPr>
              <w:rPr>
                <w:rFonts w:asciiTheme="minorBidi" w:hAnsiTheme="minorBidi"/>
                <w:b/>
                <w:bCs/>
                <w:color w:val="C00000"/>
                <w:sz w:val="24"/>
                <w:szCs w:val="24"/>
                <w:rtl/>
              </w:rPr>
            </w:pPr>
            <w:r w:rsidRPr="00132BDA">
              <w:rPr>
                <w:rFonts w:asciiTheme="minorBidi" w:hAnsiTheme="minorBidi"/>
                <w:b/>
                <w:bCs/>
                <w:color w:val="C00000"/>
                <w:sz w:val="24"/>
                <w:szCs w:val="24"/>
                <w:rtl/>
              </w:rPr>
              <w:t>غياب الموظفين:</w:t>
            </w:r>
          </w:p>
        </w:tc>
        <w:tc>
          <w:tcPr>
            <w:tcW w:w="576" w:type="dxa"/>
            <w:tcBorders>
              <w:left w:val="single" w:sz="12" w:space="0" w:color="auto"/>
              <w:bottom w:val="single" w:sz="8" w:space="0" w:color="auto"/>
              <w:right w:val="single" w:sz="12" w:space="0" w:color="auto"/>
            </w:tcBorders>
            <w:shd w:val="clear" w:color="auto" w:fill="E2EFD9" w:themeFill="accent6" w:themeFillTint="33"/>
            <w:vAlign w:val="center"/>
          </w:tcPr>
          <w:p w:rsidR="00F97F0B" w:rsidRPr="00352A77" w:rsidRDefault="00F97F0B" w:rsidP="00132BDA">
            <w:pPr>
              <w:jc w:val="center"/>
              <w:rPr>
                <w:b/>
                <w:bCs/>
                <w:rtl/>
              </w:rPr>
            </w:pPr>
            <w:r>
              <w:rPr>
                <w:rFonts w:hint="cs"/>
                <w:b/>
                <w:bCs/>
                <w:rtl/>
              </w:rPr>
              <w:t>نفذ</w:t>
            </w:r>
          </w:p>
        </w:tc>
        <w:tc>
          <w:tcPr>
            <w:tcW w:w="849" w:type="dxa"/>
            <w:tcBorders>
              <w:top w:val="single" w:sz="12" w:space="0" w:color="auto"/>
              <w:left w:val="single" w:sz="12" w:space="0" w:color="auto"/>
              <w:bottom w:val="single" w:sz="8" w:space="0" w:color="auto"/>
              <w:right w:val="single" w:sz="12" w:space="0" w:color="auto"/>
            </w:tcBorders>
            <w:shd w:val="clear" w:color="auto" w:fill="E2EFD9" w:themeFill="accent6" w:themeFillTint="33"/>
            <w:vAlign w:val="center"/>
          </w:tcPr>
          <w:p w:rsidR="00F97F0B" w:rsidRPr="00352A77" w:rsidRDefault="00F97F0B" w:rsidP="00132BDA">
            <w:pPr>
              <w:jc w:val="center"/>
              <w:rPr>
                <w:b/>
                <w:bCs/>
                <w:rtl/>
              </w:rPr>
            </w:pPr>
            <w:r>
              <w:rPr>
                <w:rFonts w:hint="cs"/>
                <w:b/>
                <w:bCs/>
                <w:rtl/>
              </w:rPr>
              <w:t>لم ينفذ</w:t>
            </w:r>
          </w:p>
        </w:tc>
        <w:tc>
          <w:tcPr>
            <w:tcW w:w="2795" w:type="dxa"/>
            <w:vMerge/>
            <w:tcBorders>
              <w:left w:val="single" w:sz="12" w:space="0" w:color="auto"/>
              <w:right w:val="single" w:sz="18" w:space="0" w:color="auto"/>
            </w:tcBorders>
            <w:shd w:val="clear" w:color="auto" w:fill="FFFFFF" w:themeFill="background1"/>
          </w:tcPr>
          <w:p w:rsidR="00F97F0B" w:rsidRPr="00F3446D" w:rsidRDefault="00F97F0B" w:rsidP="008A73F7">
            <w:pPr>
              <w:rPr>
                <w:b/>
                <w:bCs/>
                <w:rtl/>
              </w:rPr>
            </w:pPr>
          </w:p>
        </w:tc>
      </w:tr>
      <w:tr w:rsidR="00F97F0B" w:rsidTr="00F97F0B">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97F0B" w:rsidRPr="00967EB8" w:rsidRDefault="00F97F0B" w:rsidP="008A73F7">
            <w:pPr>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97F0B" w:rsidRPr="00F97F0B" w:rsidRDefault="00F97F0B" w:rsidP="008A73F7">
            <w:pPr>
              <w:jc w:val="center"/>
              <w:rPr>
                <w:rFonts w:ascii="Traditional Arabic" w:hAnsi="Traditional Arabic" w:cs="AL-Mohanad"/>
                <w:b/>
                <w:bCs/>
                <w:color w:val="002060"/>
                <w:sz w:val="24"/>
                <w:szCs w:val="24"/>
                <w:rtl/>
              </w:rPr>
            </w:pPr>
            <w:r w:rsidRPr="00F97F0B">
              <w:rPr>
                <w:rFonts w:ascii="Traditional Arabic" w:hAnsi="Traditional Arabic" w:cs="AL-Mohanad" w:hint="cs"/>
                <w:b/>
                <w:bCs/>
                <w:color w:val="002060"/>
                <w:sz w:val="24"/>
                <w:szCs w:val="24"/>
                <w:rtl/>
              </w:rPr>
              <w:t>5/3/2</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F97F0B" w:rsidRPr="00F97F0B" w:rsidRDefault="00F97F0B" w:rsidP="008A73F7">
            <w:pPr>
              <w:rPr>
                <w:rFonts w:ascii="Traditional Arabic" w:hAnsi="Traditional Arabic" w:cs="AL-Mohanad"/>
                <w:b/>
                <w:bCs/>
                <w:sz w:val="24"/>
                <w:szCs w:val="24"/>
                <w:rtl/>
              </w:rPr>
            </w:pPr>
            <w:r w:rsidRPr="00F97F0B">
              <w:rPr>
                <w:rFonts w:ascii="Traditional Arabic" w:hAnsi="Traditional Arabic" w:cs="AL-Mohanad" w:hint="cs"/>
                <w:b/>
                <w:bCs/>
                <w:sz w:val="24"/>
                <w:szCs w:val="24"/>
                <w:rtl/>
              </w:rPr>
              <w:t>إعداد ورقة مساءلة للموظف في حال غيابه وفق نموذج (و.م.ع.ن-02-04)</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F97F0B" w:rsidRPr="0055597B" w:rsidRDefault="00F97F0B" w:rsidP="008A73F7">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F97F0B" w:rsidRPr="0055597B" w:rsidRDefault="00F97F0B" w:rsidP="008A73F7">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F97F0B" w:rsidRDefault="00F97F0B" w:rsidP="008A73F7">
            <w:pPr>
              <w:rPr>
                <w:b/>
                <w:bCs/>
                <w:rtl/>
              </w:rPr>
            </w:pPr>
          </w:p>
        </w:tc>
      </w:tr>
      <w:tr w:rsidR="00F97F0B" w:rsidTr="00F97F0B">
        <w:tc>
          <w:tcPr>
            <w:tcW w:w="709" w:type="dxa"/>
            <w:vMerge/>
            <w:tcBorders>
              <w:left w:val="single" w:sz="18" w:space="0" w:color="auto"/>
              <w:right w:val="single" w:sz="18" w:space="0" w:color="auto"/>
            </w:tcBorders>
            <w:shd w:val="clear" w:color="auto" w:fill="D0CECE" w:themeFill="background2" w:themeFillShade="E6"/>
            <w:vAlign w:val="center"/>
          </w:tcPr>
          <w:p w:rsidR="00F97F0B" w:rsidRDefault="00F97F0B" w:rsidP="008A73F7">
            <w:pPr>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97F0B" w:rsidRPr="00F97F0B" w:rsidRDefault="00F97F0B" w:rsidP="008A73F7">
            <w:pPr>
              <w:jc w:val="center"/>
              <w:rPr>
                <w:rFonts w:ascii="Traditional Arabic" w:hAnsi="Traditional Arabic" w:cs="AL-Mohanad"/>
                <w:b/>
                <w:bCs/>
                <w:color w:val="002060"/>
                <w:sz w:val="24"/>
                <w:szCs w:val="24"/>
                <w:rtl/>
              </w:rPr>
            </w:pPr>
            <w:r w:rsidRPr="00F97F0B">
              <w:rPr>
                <w:rFonts w:ascii="Traditional Arabic" w:hAnsi="Traditional Arabic" w:cs="AL-Mohanad" w:hint="cs"/>
                <w:b/>
                <w:bCs/>
                <w:color w:val="002060"/>
                <w:sz w:val="24"/>
                <w:szCs w:val="24"/>
                <w:rtl/>
              </w:rPr>
              <w:t>5/3/4</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F97F0B" w:rsidRPr="00F97F0B" w:rsidRDefault="00F97F0B" w:rsidP="008A73F7">
            <w:pPr>
              <w:rPr>
                <w:rFonts w:ascii="Traditional Arabic" w:hAnsi="Traditional Arabic" w:cs="AL-Mohanad"/>
                <w:b/>
                <w:bCs/>
                <w:sz w:val="24"/>
                <w:szCs w:val="24"/>
                <w:rtl/>
              </w:rPr>
            </w:pPr>
            <w:r w:rsidRPr="00F97F0B">
              <w:rPr>
                <w:rFonts w:ascii="Traditional Arabic" w:hAnsi="Traditional Arabic" w:cs="AL-Mohanad" w:hint="cs"/>
                <w:b/>
                <w:bCs/>
                <w:sz w:val="24"/>
                <w:szCs w:val="24"/>
                <w:rtl/>
              </w:rPr>
              <w:t>تسليم الموظف المعني ورقة المساءلة.</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F97F0B" w:rsidRPr="0055597B" w:rsidRDefault="00F97F0B" w:rsidP="008A73F7">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F97F0B" w:rsidRPr="0055597B" w:rsidRDefault="00F97F0B" w:rsidP="008A73F7">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F97F0B" w:rsidRDefault="00F97F0B" w:rsidP="008A73F7">
            <w:pPr>
              <w:rPr>
                <w:b/>
                <w:bCs/>
                <w:rtl/>
              </w:rPr>
            </w:pPr>
          </w:p>
        </w:tc>
      </w:tr>
      <w:tr w:rsidR="00F97F0B" w:rsidTr="00F97F0B">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97F0B" w:rsidRDefault="00F97F0B" w:rsidP="008A73F7">
            <w:pPr>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97F0B" w:rsidRPr="00F97F0B" w:rsidRDefault="00F97F0B" w:rsidP="008A73F7">
            <w:pPr>
              <w:jc w:val="center"/>
              <w:rPr>
                <w:rFonts w:ascii="Traditional Arabic" w:hAnsi="Traditional Arabic" w:cs="AL-Mohanad"/>
                <w:b/>
                <w:bCs/>
                <w:color w:val="002060"/>
                <w:sz w:val="24"/>
                <w:szCs w:val="24"/>
                <w:rtl/>
              </w:rPr>
            </w:pPr>
            <w:r w:rsidRPr="00F97F0B">
              <w:rPr>
                <w:rFonts w:ascii="Traditional Arabic" w:hAnsi="Traditional Arabic" w:cs="AL-Mohanad" w:hint="cs"/>
                <w:b/>
                <w:bCs/>
                <w:color w:val="002060"/>
                <w:sz w:val="24"/>
                <w:szCs w:val="24"/>
                <w:rtl/>
              </w:rPr>
              <w:t>5/3/6</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F97F0B" w:rsidRPr="00F97F0B" w:rsidRDefault="00F97F0B" w:rsidP="008A73F7">
            <w:pPr>
              <w:rPr>
                <w:rFonts w:ascii="Traditional Arabic" w:hAnsi="Traditional Arabic" w:cs="AL-Mohanad"/>
                <w:b/>
                <w:bCs/>
                <w:sz w:val="24"/>
                <w:szCs w:val="24"/>
                <w:rtl/>
              </w:rPr>
            </w:pPr>
            <w:r w:rsidRPr="00F97F0B">
              <w:rPr>
                <w:rFonts w:ascii="Traditional Arabic" w:hAnsi="Traditional Arabic" w:cs="AL-Mohanad" w:hint="cs"/>
                <w:b/>
                <w:bCs/>
                <w:sz w:val="24"/>
                <w:szCs w:val="24"/>
                <w:rtl/>
              </w:rPr>
              <w:t>الاطلاع على رد المساءلة والتعرف على الأسباب والقيام بشرح رصيد الموظف من الإجازات الاضطرارية والإجازات المرضية ورفعها لقائد المدرسة.</w:t>
            </w:r>
          </w:p>
        </w:tc>
        <w:tc>
          <w:tcPr>
            <w:tcW w:w="576" w:type="dxa"/>
            <w:tcBorders>
              <w:top w:val="single" w:sz="8" w:space="0" w:color="auto"/>
              <w:left w:val="single" w:sz="12" w:space="0" w:color="auto"/>
              <w:bottom w:val="single" w:sz="12" w:space="0" w:color="auto"/>
              <w:right w:val="single" w:sz="12" w:space="0" w:color="auto"/>
            </w:tcBorders>
            <w:shd w:val="clear" w:color="auto" w:fill="FFFFFF" w:themeFill="background1"/>
          </w:tcPr>
          <w:p w:rsidR="00F97F0B" w:rsidRPr="0055597B" w:rsidRDefault="00F97F0B" w:rsidP="008A73F7">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F97F0B" w:rsidRPr="0055597B" w:rsidRDefault="00F97F0B" w:rsidP="008A73F7">
            <w:pPr>
              <w:rPr>
                <w:b/>
                <w:bCs/>
                <w:sz w:val="24"/>
                <w:szCs w:val="24"/>
                <w:rtl/>
              </w:rPr>
            </w:pPr>
          </w:p>
        </w:tc>
        <w:tc>
          <w:tcPr>
            <w:tcW w:w="2795" w:type="dxa"/>
            <w:vMerge/>
            <w:tcBorders>
              <w:left w:val="single" w:sz="12" w:space="0" w:color="auto"/>
              <w:right w:val="single" w:sz="18" w:space="0" w:color="auto"/>
            </w:tcBorders>
            <w:shd w:val="clear" w:color="auto" w:fill="DEEAF6" w:themeFill="accent1" w:themeFillTint="33"/>
          </w:tcPr>
          <w:p w:rsidR="00F97F0B" w:rsidRDefault="00F97F0B" w:rsidP="008A73F7">
            <w:pPr>
              <w:rPr>
                <w:b/>
                <w:bCs/>
                <w:rtl/>
              </w:rPr>
            </w:pPr>
          </w:p>
        </w:tc>
      </w:tr>
      <w:tr w:rsidR="00F97F0B" w:rsidTr="00F97F0B">
        <w:tc>
          <w:tcPr>
            <w:tcW w:w="709" w:type="dxa"/>
            <w:vMerge/>
            <w:tcBorders>
              <w:left w:val="single" w:sz="18" w:space="0" w:color="auto"/>
              <w:right w:val="single" w:sz="18" w:space="0" w:color="auto"/>
            </w:tcBorders>
            <w:shd w:val="clear" w:color="auto" w:fill="D0CECE" w:themeFill="background2" w:themeFillShade="E6"/>
          </w:tcPr>
          <w:p w:rsidR="00F97F0B" w:rsidRDefault="00F97F0B" w:rsidP="008A73F7">
            <w:pP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97F0B" w:rsidRPr="00F97F0B" w:rsidRDefault="00F97F0B" w:rsidP="008A73F7">
            <w:pPr>
              <w:jc w:val="center"/>
              <w:rPr>
                <w:rFonts w:ascii="Traditional Arabic" w:hAnsi="Traditional Arabic" w:cs="AL-Mohanad"/>
                <w:b/>
                <w:bCs/>
                <w:color w:val="002060"/>
                <w:sz w:val="24"/>
                <w:szCs w:val="24"/>
                <w:rtl/>
              </w:rPr>
            </w:pPr>
            <w:r w:rsidRPr="00F97F0B">
              <w:rPr>
                <w:rFonts w:ascii="Traditional Arabic" w:hAnsi="Traditional Arabic" w:cs="AL-Mohanad" w:hint="cs"/>
                <w:b/>
                <w:bCs/>
                <w:color w:val="002060"/>
                <w:sz w:val="24"/>
                <w:szCs w:val="24"/>
                <w:rtl/>
              </w:rPr>
              <w:t>5/3/8</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F97F0B" w:rsidRPr="00F97F0B" w:rsidRDefault="00F97F0B" w:rsidP="008A73F7">
            <w:pPr>
              <w:rPr>
                <w:rFonts w:ascii="Traditional Arabic" w:hAnsi="Traditional Arabic" w:cs="AL-Mohanad"/>
                <w:b/>
                <w:bCs/>
                <w:sz w:val="24"/>
                <w:szCs w:val="24"/>
                <w:rtl/>
              </w:rPr>
            </w:pPr>
            <w:r w:rsidRPr="00F97F0B">
              <w:rPr>
                <w:rFonts w:ascii="Traditional Arabic" w:hAnsi="Traditional Arabic" w:cs="AL-Mohanad" w:hint="cs"/>
                <w:b/>
                <w:bCs/>
                <w:sz w:val="24"/>
                <w:szCs w:val="24"/>
                <w:rtl/>
              </w:rPr>
              <w:t>إذا تم احتساب الغياب من الإجازة المرضية (وفقا للتقرير) يتم حفظ المساءلة في الملف مع المرفقات واعتبارها إجازة بعذر ويصدر قرار في ذلك.</w:t>
            </w:r>
          </w:p>
        </w:tc>
        <w:tc>
          <w:tcPr>
            <w:tcW w:w="5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F97F0B" w:rsidRPr="00967EB8" w:rsidRDefault="00F97F0B" w:rsidP="008A73F7">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F97F0B" w:rsidRPr="00967EB8" w:rsidRDefault="00F97F0B" w:rsidP="008A73F7">
            <w:pPr>
              <w:rPr>
                <w:color w:val="C00000"/>
                <w:rtl/>
              </w:rPr>
            </w:pPr>
          </w:p>
        </w:tc>
        <w:tc>
          <w:tcPr>
            <w:tcW w:w="2795" w:type="dxa"/>
            <w:vMerge/>
            <w:tcBorders>
              <w:left w:val="single" w:sz="12" w:space="0" w:color="auto"/>
              <w:right w:val="single" w:sz="18" w:space="0" w:color="auto"/>
            </w:tcBorders>
            <w:shd w:val="clear" w:color="auto" w:fill="DEEAF6" w:themeFill="accent1" w:themeFillTint="33"/>
          </w:tcPr>
          <w:p w:rsidR="00F97F0B" w:rsidRDefault="00F97F0B" w:rsidP="008A73F7">
            <w:pPr>
              <w:rPr>
                <w:b/>
                <w:bCs/>
                <w:rtl/>
              </w:rPr>
            </w:pPr>
          </w:p>
        </w:tc>
      </w:tr>
      <w:tr w:rsidR="00F97F0B" w:rsidTr="00F97F0B">
        <w:trPr>
          <w:trHeight w:val="253"/>
        </w:trPr>
        <w:tc>
          <w:tcPr>
            <w:tcW w:w="709" w:type="dxa"/>
            <w:vMerge/>
            <w:tcBorders>
              <w:left w:val="single" w:sz="18" w:space="0" w:color="auto"/>
              <w:right w:val="single" w:sz="18" w:space="0" w:color="auto"/>
            </w:tcBorders>
            <w:shd w:val="clear" w:color="auto" w:fill="D0CECE" w:themeFill="background2" w:themeFillShade="E6"/>
          </w:tcPr>
          <w:p w:rsidR="00F97F0B" w:rsidRDefault="00F97F0B" w:rsidP="008A73F7">
            <w:pP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97F0B" w:rsidRPr="00F97F0B" w:rsidRDefault="00F97F0B" w:rsidP="008A73F7">
            <w:pPr>
              <w:jc w:val="center"/>
              <w:rPr>
                <w:rFonts w:ascii="Traditional Arabic" w:hAnsi="Traditional Arabic" w:cs="AL-Mohanad"/>
                <w:b/>
                <w:bCs/>
                <w:color w:val="002060"/>
                <w:sz w:val="24"/>
                <w:szCs w:val="24"/>
                <w:rtl/>
              </w:rPr>
            </w:pPr>
            <w:r w:rsidRPr="00F97F0B">
              <w:rPr>
                <w:rFonts w:ascii="Traditional Arabic" w:hAnsi="Traditional Arabic" w:cs="AL-Mohanad" w:hint="cs"/>
                <w:b/>
                <w:bCs/>
                <w:color w:val="002060"/>
                <w:sz w:val="24"/>
                <w:szCs w:val="24"/>
                <w:rtl/>
              </w:rPr>
              <w:t>5/3/9</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F97F0B" w:rsidRPr="00F97F0B" w:rsidRDefault="00F97F0B" w:rsidP="008A73F7">
            <w:pPr>
              <w:rPr>
                <w:rFonts w:ascii="Traditional Arabic" w:hAnsi="Traditional Arabic" w:cs="AL-Mohanad"/>
                <w:b/>
                <w:bCs/>
                <w:sz w:val="24"/>
                <w:szCs w:val="24"/>
                <w:rtl/>
              </w:rPr>
            </w:pPr>
            <w:r w:rsidRPr="00F97F0B">
              <w:rPr>
                <w:rFonts w:ascii="Traditional Arabic" w:hAnsi="Traditional Arabic" w:cs="AL-Mohanad" w:hint="cs"/>
                <w:b/>
                <w:bCs/>
                <w:sz w:val="24"/>
                <w:szCs w:val="24"/>
                <w:rtl/>
              </w:rPr>
              <w:t>إذا تم احتساب الغياب إجازة اضطرارية يتم الحسم من رصيد الموظف من الاجازات الاضطرارية.</w:t>
            </w:r>
          </w:p>
        </w:tc>
        <w:tc>
          <w:tcPr>
            <w:tcW w:w="5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F97F0B" w:rsidRDefault="00F97F0B" w:rsidP="008A73F7">
            <w:pPr>
              <w:rPr>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F97F0B" w:rsidRDefault="00F97F0B" w:rsidP="008A73F7">
            <w:pPr>
              <w:rPr>
                <w:rtl/>
              </w:rPr>
            </w:pPr>
          </w:p>
        </w:tc>
        <w:tc>
          <w:tcPr>
            <w:tcW w:w="2795" w:type="dxa"/>
            <w:vMerge/>
            <w:tcBorders>
              <w:left w:val="single" w:sz="12" w:space="0" w:color="auto"/>
              <w:right w:val="single" w:sz="18" w:space="0" w:color="auto"/>
            </w:tcBorders>
            <w:shd w:val="clear" w:color="auto" w:fill="DEEAF6" w:themeFill="accent1" w:themeFillTint="33"/>
          </w:tcPr>
          <w:p w:rsidR="00F97F0B" w:rsidRDefault="00F97F0B" w:rsidP="008A73F7">
            <w:pPr>
              <w:rPr>
                <w:b/>
                <w:bCs/>
                <w:rtl/>
              </w:rPr>
            </w:pPr>
          </w:p>
        </w:tc>
      </w:tr>
      <w:tr w:rsidR="00F97F0B" w:rsidTr="00F97F0B">
        <w:trPr>
          <w:trHeight w:val="253"/>
        </w:trPr>
        <w:tc>
          <w:tcPr>
            <w:tcW w:w="709" w:type="dxa"/>
            <w:tcBorders>
              <w:left w:val="single" w:sz="18" w:space="0" w:color="auto"/>
              <w:right w:val="single" w:sz="18" w:space="0" w:color="auto"/>
            </w:tcBorders>
            <w:shd w:val="clear" w:color="auto" w:fill="D0CECE" w:themeFill="background2" w:themeFillShade="E6"/>
          </w:tcPr>
          <w:p w:rsidR="00F97F0B" w:rsidRDefault="00F97F0B" w:rsidP="008A73F7">
            <w:pP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97F0B" w:rsidRPr="00F97F0B" w:rsidRDefault="00F97F0B" w:rsidP="008A73F7">
            <w:pPr>
              <w:jc w:val="center"/>
              <w:rPr>
                <w:rFonts w:ascii="Traditional Arabic" w:hAnsi="Traditional Arabic" w:cs="AL-Mohanad"/>
                <w:b/>
                <w:bCs/>
                <w:color w:val="002060"/>
                <w:sz w:val="24"/>
                <w:szCs w:val="24"/>
                <w:rtl/>
              </w:rPr>
            </w:pPr>
            <w:r w:rsidRPr="00F97F0B">
              <w:rPr>
                <w:rFonts w:ascii="Traditional Arabic" w:hAnsi="Traditional Arabic" w:cs="AL-Mohanad" w:hint="cs"/>
                <w:b/>
                <w:bCs/>
                <w:color w:val="002060"/>
                <w:sz w:val="24"/>
                <w:szCs w:val="24"/>
                <w:rtl/>
              </w:rPr>
              <w:t>5/3/10</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F97F0B" w:rsidRPr="00F97F0B" w:rsidRDefault="00F97F0B" w:rsidP="008A73F7">
            <w:pPr>
              <w:rPr>
                <w:rFonts w:ascii="Traditional Arabic" w:hAnsi="Traditional Arabic" w:cs="AL-Mohanad"/>
                <w:b/>
                <w:bCs/>
                <w:sz w:val="24"/>
                <w:szCs w:val="24"/>
                <w:rtl/>
              </w:rPr>
            </w:pPr>
            <w:r w:rsidRPr="00F97F0B">
              <w:rPr>
                <w:rFonts w:ascii="Traditional Arabic" w:hAnsi="Traditional Arabic" w:cs="AL-Mohanad" w:hint="cs"/>
                <w:b/>
                <w:bCs/>
                <w:sz w:val="24"/>
                <w:szCs w:val="24"/>
                <w:rtl/>
              </w:rPr>
              <w:t>إذا لم تكن الوثائق والأعذار مقبولة يتم إعداد قرار الحسم من الراتب وفق نموذج (و.م.ع.ن-02-05) ويرفع لقائد المدرسة.</w:t>
            </w:r>
          </w:p>
        </w:tc>
        <w:tc>
          <w:tcPr>
            <w:tcW w:w="5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F97F0B" w:rsidRDefault="00F97F0B" w:rsidP="008A73F7">
            <w:pPr>
              <w:rPr>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F97F0B" w:rsidRDefault="00F97F0B" w:rsidP="008A73F7">
            <w:pPr>
              <w:rPr>
                <w:rtl/>
              </w:rPr>
            </w:pPr>
          </w:p>
        </w:tc>
        <w:tc>
          <w:tcPr>
            <w:tcW w:w="2795" w:type="dxa"/>
            <w:vMerge/>
            <w:tcBorders>
              <w:left w:val="single" w:sz="12" w:space="0" w:color="auto"/>
              <w:right w:val="single" w:sz="18" w:space="0" w:color="auto"/>
            </w:tcBorders>
            <w:shd w:val="clear" w:color="auto" w:fill="FFFFFF" w:themeFill="background1"/>
          </w:tcPr>
          <w:p w:rsidR="00F97F0B" w:rsidRDefault="00F97F0B" w:rsidP="008A73F7">
            <w:pPr>
              <w:rPr>
                <w:b/>
                <w:bCs/>
                <w:rtl/>
              </w:rPr>
            </w:pPr>
          </w:p>
        </w:tc>
      </w:tr>
      <w:tr w:rsidR="00F97F0B" w:rsidTr="004257E2">
        <w:trPr>
          <w:trHeight w:val="253"/>
        </w:trPr>
        <w:tc>
          <w:tcPr>
            <w:tcW w:w="709" w:type="dxa"/>
            <w:tcBorders>
              <w:left w:val="single" w:sz="18" w:space="0" w:color="auto"/>
              <w:bottom w:val="single" w:sz="18" w:space="0" w:color="auto"/>
              <w:right w:val="single" w:sz="18" w:space="0" w:color="auto"/>
            </w:tcBorders>
            <w:shd w:val="clear" w:color="auto" w:fill="D0CECE" w:themeFill="background2" w:themeFillShade="E6"/>
          </w:tcPr>
          <w:p w:rsidR="00F97F0B" w:rsidRDefault="00F97F0B" w:rsidP="008A73F7">
            <w:pPr>
              <w:rPr>
                <w:rtl/>
              </w:rPr>
            </w:pPr>
          </w:p>
        </w:tc>
        <w:tc>
          <w:tcPr>
            <w:tcW w:w="1276" w:type="dxa"/>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F97F0B" w:rsidRPr="00F97F0B" w:rsidRDefault="00F97F0B" w:rsidP="008A73F7">
            <w:pPr>
              <w:jc w:val="center"/>
              <w:rPr>
                <w:rFonts w:asciiTheme="minorBidi" w:hAnsiTheme="minorBidi"/>
                <w:b/>
                <w:bCs/>
                <w:color w:val="002060"/>
                <w:sz w:val="24"/>
                <w:szCs w:val="24"/>
                <w:rtl/>
              </w:rPr>
            </w:pPr>
            <w:r w:rsidRPr="00F97F0B">
              <w:rPr>
                <w:rFonts w:asciiTheme="minorBidi" w:hAnsiTheme="minorBidi"/>
                <w:b/>
                <w:bCs/>
                <w:color w:val="002060"/>
                <w:sz w:val="24"/>
                <w:szCs w:val="24"/>
                <w:rtl/>
              </w:rPr>
              <w:t>5/3/12</w:t>
            </w:r>
          </w:p>
        </w:tc>
        <w:tc>
          <w:tcPr>
            <w:tcW w:w="4394" w:type="dxa"/>
            <w:tcBorders>
              <w:top w:val="single" w:sz="8" w:space="0" w:color="auto"/>
              <w:left w:val="single" w:sz="12" w:space="0" w:color="auto"/>
              <w:bottom w:val="single" w:sz="18" w:space="0" w:color="auto"/>
              <w:right w:val="single" w:sz="12" w:space="0" w:color="auto"/>
            </w:tcBorders>
            <w:shd w:val="clear" w:color="auto" w:fill="FFFFFF" w:themeFill="background1"/>
          </w:tcPr>
          <w:p w:rsidR="00F97F0B" w:rsidRPr="00F97F0B" w:rsidRDefault="00F97F0B" w:rsidP="008A73F7">
            <w:pPr>
              <w:rPr>
                <w:rFonts w:asciiTheme="minorBidi" w:hAnsiTheme="minorBidi"/>
                <w:b/>
                <w:bCs/>
                <w:sz w:val="24"/>
                <w:szCs w:val="24"/>
                <w:rtl/>
              </w:rPr>
            </w:pPr>
            <w:r w:rsidRPr="00F97F0B">
              <w:rPr>
                <w:rFonts w:asciiTheme="minorBidi" w:hAnsiTheme="minorBidi"/>
                <w:b/>
                <w:bCs/>
                <w:sz w:val="24"/>
                <w:szCs w:val="24"/>
                <w:rtl/>
              </w:rPr>
              <w:t>حفظ صورة من قرار الحسم في ملف الموظف.</w:t>
            </w:r>
          </w:p>
        </w:tc>
        <w:tc>
          <w:tcPr>
            <w:tcW w:w="576" w:type="dxa"/>
            <w:tcBorders>
              <w:top w:val="single" w:sz="12" w:space="0" w:color="auto"/>
              <w:left w:val="single" w:sz="12" w:space="0" w:color="auto"/>
              <w:bottom w:val="single" w:sz="18" w:space="0" w:color="auto"/>
              <w:right w:val="single" w:sz="12" w:space="0" w:color="auto"/>
            </w:tcBorders>
            <w:shd w:val="clear" w:color="auto" w:fill="FFFFFF" w:themeFill="background1"/>
          </w:tcPr>
          <w:p w:rsidR="00F97F0B" w:rsidRDefault="00F97F0B" w:rsidP="008A73F7">
            <w:pPr>
              <w:rPr>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tcPr>
          <w:p w:rsidR="00F97F0B" w:rsidRDefault="00F97F0B" w:rsidP="008A73F7">
            <w:pPr>
              <w:rPr>
                <w:rtl/>
              </w:rPr>
            </w:pPr>
          </w:p>
        </w:tc>
        <w:tc>
          <w:tcPr>
            <w:tcW w:w="2795" w:type="dxa"/>
            <w:tcBorders>
              <w:left w:val="single" w:sz="12" w:space="0" w:color="auto"/>
              <w:bottom w:val="single" w:sz="18" w:space="0" w:color="auto"/>
              <w:right w:val="single" w:sz="18" w:space="0" w:color="auto"/>
            </w:tcBorders>
            <w:shd w:val="clear" w:color="auto" w:fill="E2EFD9" w:themeFill="accent6" w:themeFillTint="33"/>
          </w:tcPr>
          <w:p w:rsidR="00F97F0B" w:rsidRDefault="00F97F0B" w:rsidP="008A73F7">
            <w:pPr>
              <w:rPr>
                <w:b/>
                <w:bCs/>
                <w:rtl/>
              </w:rPr>
            </w:pPr>
            <w:r>
              <w:rPr>
                <w:rFonts w:hint="cs"/>
                <w:b/>
                <w:bCs/>
                <w:rtl/>
              </w:rPr>
              <w:t>التوقيع /</w:t>
            </w:r>
          </w:p>
        </w:tc>
      </w:tr>
    </w:tbl>
    <w:p w:rsidR="006E343A" w:rsidRDefault="006E343A" w:rsidP="0091622C">
      <w:pPr>
        <w:rPr>
          <w:rtl/>
        </w:rPr>
      </w:pPr>
    </w:p>
    <w:p w:rsidR="006F4B09" w:rsidRDefault="006F4B09" w:rsidP="00E90123">
      <w:pPr>
        <w:rPr>
          <w:b/>
          <w:bCs/>
          <w:color w:val="C00000"/>
          <w:sz w:val="28"/>
          <w:szCs w:val="28"/>
          <w:rtl/>
        </w:rPr>
      </w:pPr>
    </w:p>
    <w:p w:rsidR="004066C4" w:rsidRDefault="004066C4" w:rsidP="004066C4">
      <w:pPr>
        <w:jc w:val="center"/>
        <w:rPr>
          <w:b/>
          <w:bCs/>
          <w:color w:val="C00000"/>
          <w:sz w:val="28"/>
          <w:szCs w:val="28"/>
          <w:rtl/>
        </w:rPr>
      </w:pPr>
      <w:r>
        <w:rPr>
          <w:rFonts w:hint="cs"/>
          <w:b/>
          <w:bCs/>
          <w:color w:val="C00000"/>
          <w:sz w:val="28"/>
          <w:szCs w:val="28"/>
          <w:rtl/>
        </w:rPr>
        <w:lastRenderedPageBreak/>
        <w:t xml:space="preserve">متابـــــــــــعة عمليات وإجراءات وكيلة الشؤون المدرسية </w:t>
      </w:r>
    </w:p>
    <w:p w:rsidR="004066C4" w:rsidRPr="00D84E68" w:rsidRDefault="004066C4" w:rsidP="004066C4">
      <w:pPr>
        <w:rPr>
          <w:b/>
          <w:bCs/>
          <w:sz w:val="28"/>
          <w:szCs w:val="28"/>
          <w:rtl/>
        </w:rPr>
      </w:pPr>
      <w:r w:rsidRPr="00D84E68">
        <w:rPr>
          <w:rFonts w:hint="cs"/>
          <w:b/>
          <w:bCs/>
          <w:sz w:val="28"/>
          <w:szCs w:val="28"/>
          <w:rtl/>
        </w:rPr>
        <w:t>متابعة</w:t>
      </w:r>
      <w:r>
        <w:rPr>
          <w:rFonts w:hint="cs"/>
          <w:b/>
          <w:bCs/>
          <w:sz w:val="28"/>
          <w:szCs w:val="28"/>
          <w:rtl/>
        </w:rPr>
        <w:t xml:space="preserve"> وكيلة </w:t>
      </w:r>
      <w:r w:rsidRPr="00D84E68">
        <w:rPr>
          <w:rFonts w:hint="cs"/>
          <w:b/>
          <w:bCs/>
          <w:sz w:val="28"/>
          <w:szCs w:val="28"/>
          <w:rtl/>
        </w:rPr>
        <w:t xml:space="preserve"> </w:t>
      </w:r>
      <w:r>
        <w:rPr>
          <w:rFonts w:hint="cs"/>
          <w:b/>
          <w:bCs/>
          <w:sz w:val="28"/>
          <w:szCs w:val="28"/>
          <w:rtl/>
        </w:rPr>
        <w:t xml:space="preserve">الشؤون المدرسية  </w:t>
      </w:r>
      <w:r w:rsidRPr="00D84E68">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4066C4" w:rsidTr="00697DCD">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066C4" w:rsidRPr="00643C07" w:rsidRDefault="004066C4" w:rsidP="00697DCD">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066C4" w:rsidRPr="00643C07" w:rsidRDefault="004066C4" w:rsidP="00697DCD">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066C4" w:rsidRPr="00643C07" w:rsidRDefault="004066C4" w:rsidP="00697DCD">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066C4" w:rsidRPr="00643C07" w:rsidRDefault="004066C4" w:rsidP="00697DCD">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066C4" w:rsidRPr="00643C07" w:rsidRDefault="004066C4" w:rsidP="00697DCD">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C57C70" w:rsidTr="00D4462D">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tcPr>
          <w:p w:rsidR="00C57C70" w:rsidRPr="00D4462D" w:rsidRDefault="00C57C70" w:rsidP="00D4462D">
            <w:pPr>
              <w:bidi w:val="0"/>
              <w:ind w:left="113" w:right="113"/>
              <w:jc w:val="center"/>
              <w:rPr>
                <w:rFonts w:asciiTheme="minorBidi" w:hAnsiTheme="minorBidi"/>
                <w:b/>
                <w:bCs/>
                <w:color w:val="002060"/>
                <w:sz w:val="24"/>
                <w:szCs w:val="24"/>
                <w:rtl/>
              </w:rPr>
            </w:pPr>
            <w:r w:rsidRPr="00D4462D">
              <w:rPr>
                <w:rFonts w:asciiTheme="minorBidi" w:hAnsiTheme="minorBidi"/>
                <w:b/>
                <w:bCs/>
                <w:color w:val="002060"/>
                <w:sz w:val="24"/>
                <w:szCs w:val="24"/>
                <w:rtl/>
              </w:rPr>
              <w:t>متابعة ا</w:t>
            </w:r>
            <w:r w:rsidR="00575830" w:rsidRPr="00D4462D">
              <w:rPr>
                <w:rFonts w:asciiTheme="minorBidi" w:hAnsiTheme="minorBidi"/>
                <w:b/>
                <w:bCs/>
                <w:color w:val="002060"/>
                <w:sz w:val="24"/>
                <w:szCs w:val="24"/>
                <w:rtl/>
              </w:rPr>
              <w:t>لعمل الرسمي لمنسوبي المدرسة (</w:t>
            </w:r>
            <w:r w:rsidR="00575830" w:rsidRPr="00D4462D">
              <w:rPr>
                <w:rFonts w:asciiTheme="minorBidi" w:hAnsiTheme="minorBidi" w:hint="cs"/>
                <w:b/>
                <w:bCs/>
                <w:color w:val="002060"/>
                <w:sz w:val="24"/>
                <w:szCs w:val="24"/>
                <w:rtl/>
              </w:rPr>
              <w:t>7)</w:t>
            </w:r>
          </w:p>
          <w:p w:rsidR="00C57C70" w:rsidRPr="00A7180F" w:rsidRDefault="00C57C70" w:rsidP="00D4462D">
            <w:pPr>
              <w:bidi w:val="0"/>
              <w:ind w:left="113" w:right="113"/>
              <w:jc w:val="center"/>
              <w:rPr>
                <w:rFonts w:asciiTheme="minorBidi" w:hAnsiTheme="minorBidi"/>
                <w:b/>
                <w:bCs/>
                <w:color w:val="002060"/>
                <w:sz w:val="28"/>
                <w:szCs w:val="28"/>
                <w:rtl/>
              </w:rPr>
            </w:pPr>
          </w:p>
          <w:p w:rsidR="00C57C70" w:rsidRPr="00A7180F" w:rsidRDefault="00C57C70" w:rsidP="00D4462D">
            <w:pPr>
              <w:ind w:left="113" w:right="113"/>
              <w:jc w:val="center"/>
              <w:rPr>
                <w:rFonts w:asciiTheme="minorBidi" w:hAnsiTheme="minorBidi"/>
                <w:b/>
                <w:bCs/>
                <w:color w:val="002060"/>
                <w:sz w:val="28"/>
                <w:szCs w:val="28"/>
              </w:rPr>
            </w:pP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C57C70" w:rsidRPr="00C57C70" w:rsidRDefault="00C57C70" w:rsidP="00697DCD">
            <w:pPr>
              <w:jc w:val="center"/>
              <w:rPr>
                <w:rFonts w:asciiTheme="minorBidi" w:hAnsiTheme="minorBidi"/>
                <w:b/>
                <w:bCs/>
                <w:color w:val="C00000"/>
                <w:sz w:val="24"/>
                <w:szCs w:val="24"/>
                <w:rtl/>
              </w:rPr>
            </w:pPr>
            <w:r w:rsidRPr="00C57C70">
              <w:rPr>
                <w:rFonts w:asciiTheme="minorBidi" w:hAnsiTheme="minorBidi"/>
                <w:b/>
                <w:bCs/>
                <w:color w:val="C00000"/>
                <w:sz w:val="24"/>
                <w:szCs w:val="24"/>
                <w:rtl/>
              </w:rPr>
              <w:t>5/4</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C57C70" w:rsidRPr="00C57C70" w:rsidRDefault="00C57C70" w:rsidP="00697DCD">
            <w:pPr>
              <w:rPr>
                <w:rFonts w:asciiTheme="minorBidi" w:hAnsiTheme="minorBidi"/>
                <w:b/>
                <w:bCs/>
                <w:color w:val="C00000"/>
                <w:sz w:val="24"/>
                <w:szCs w:val="24"/>
                <w:rtl/>
              </w:rPr>
            </w:pPr>
            <w:r w:rsidRPr="00C57C70">
              <w:rPr>
                <w:rFonts w:asciiTheme="minorBidi" w:hAnsiTheme="minorBidi"/>
                <w:b/>
                <w:bCs/>
                <w:color w:val="C00000"/>
                <w:sz w:val="24"/>
                <w:szCs w:val="24"/>
                <w:rtl/>
              </w:rPr>
              <w:t>استئذان الموظفين:</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C57C70" w:rsidRPr="0009282C" w:rsidRDefault="00C57C70" w:rsidP="00697DCD">
            <w:pPr>
              <w:rPr>
                <w:b/>
                <w:bCs/>
                <w:sz w:val="24"/>
                <w:szCs w:val="24"/>
                <w:rtl/>
              </w:rPr>
            </w:pPr>
            <w:r>
              <w:rPr>
                <w:rFonts w:hint="cs"/>
                <w:b/>
                <w:bCs/>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C57C70" w:rsidRPr="0009282C" w:rsidRDefault="00C57C70" w:rsidP="00697DCD">
            <w:pPr>
              <w:rPr>
                <w:b/>
                <w:bCs/>
                <w:sz w:val="24"/>
                <w:szCs w:val="24"/>
                <w:rtl/>
              </w:rPr>
            </w:pPr>
            <w:r>
              <w:rPr>
                <w:rFonts w:hint="cs"/>
                <w:b/>
                <w:bCs/>
                <w:sz w:val="24"/>
                <w:szCs w:val="24"/>
                <w:rtl/>
              </w:rPr>
              <w:t>لم ينفذ</w:t>
            </w:r>
          </w:p>
        </w:tc>
        <w:tc>
          <w:tcPr>
            <w:tcW w:w="2795" w:type="dxa"/>
            <w:vMerge w:val="restart"/>
            <w:tcBorders>
              <w:top w:val="single" w:sz="18" w:space="0" w:color="auto"/>
              <w:left w:val="single" w:sz="12" w:space="0" w:color="auto"/>
              <w:right w:val="single" w:sz="18" w:space="0" w:color="auto"/>
            </w:tcBorders>
          </w:tcPr>
          <w:p w:rsidR="00C57C70" w:rsidRDefault="00C57C70" w:rsidP="00697DCD">
            <w:pPr>
              <w:rPr>
                <w:rtl/>
              </w:rPr>
            </w:pPr>
          </w:p>
          <w:p w:rsidR="00C57C70" w:rsidRDefault="00C57C70" w:rsidP="00697DCD">
            <w:pPr>
              <w:rPr>
                <w:b/>
                <w:bCs/>
                <w:rtl/>
              </w:rPr>
            </w:pPr>
          </w:p>
          <w:p w:rsidR="00C57C70" w:rsidRDefault="00C57C70" w:rsidP="00697DCD">
            <w:pPr>
              <w:rPr>
                <w:b/>
                <w:bCs/>
                <w:rtl/>
              </w:rPr>
            </w:pPr>
          </w:p>
          <w:p w:rsidR="00C57C70" w:rsidRDefault="00C57C70" w:rsidP="00697DCD">
            <w:pPr>
              <w:rPr>
                <w:b/>
                <w:bCs/>
                <w:rtl/>
              </w:rPr>
            </w:pPr>
          </w:p>
          <w:p w:rsidR="00C57C70" w:rsidRDefault="00C57C70" w:rsidP="00697DCD">
            <w:pPr>
              <w:rPr>
                <w:rtl/>
              </w:rPr>
            </w:pPr>
          </w:p>
        </w:tc>
      </w:tr>
      <w:tr w:rsidR="00C57C70" w:rsidTr="00697DCD">
        <w:tc>
          <w:tcPr>
            <w:tcW w:w="709" w:type="dxa"/>
            <w:vMerge/>
            <w:tcBorders>
              <w:left w:val="single" w:sz="18" w:space="0" w:color="auto"/>
              <w:right w:val="single" w:sz="18" w:space="0" w:color="auto"/>
            </w:tcBorders>
            <w:shd w:val="clear" w:color="auto" w:fill="D0CECE" w:themeFill="background2" w:themeFillShade="E6"/>
          </w:tcPr>
          <w:p w:rsidR="00C57C70" w:rsidRDefault="00C57C70" w:rsidP="00697DCD">
            <w:pPr>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C57C70" w:rsidRPr="00575830" w:rsidRDefault="00C57C70" w:rsidP="00697DCD">
            <w:pPr>
              <w:jc w:val="center"/>
              <w:rPr>
                <w:rFonts w:asciiTheme="minorBidi" w:hAnsiTheme="minorBidi"/>
                <w:b/>
                <w:bCs/>
                <w:color w:val="1F3864" w:themeColor="accent5" w:themeShade="80"/>
                <w:sz w:val="24"/>
                <w:szCs w:val="24"/>
                <w:rtl/>
              </w:rPr>
            </w:pPr>
            <w:r w:rsidRPr="00575830">
              <w:rPr>
                <w:rFonts w:asciiTheme="minorBidi" w:hAnsiTheme="minorBidi"/>
                <w:b/>
                <w:bCs/>
                <w:color w:val="1F3864" w:themeColor="accent5" w:themeShade="80"/>
                <w:sz w:val="24"/>
                <w:szCs w:val="24"/>
                <w:rtl/>
              </w:rPr>
              <w:t>5/4/1/2</w:t>
            </w:r>
          </w:p>
        </w:tc>
        <w:tc>
          <w:tcPr>
            <w:tcW w:w="4394" w:type="dxa"/>
            <w:tcBorders>
              <w:top w:val="single" w:sz="8" w:space="0" w:color="auto"/>
              <w:left w:val="single" w:sz="12" w:space="0" w:color="auto"/>
              <w:right w:val="single" w:sz="12" w:space="0" w:color="auto"/>
            </w:tcBorders>
            <w:shd w:val="clear" w:color="auto" w:fill="FFFFFF" w:themeFill="background1"/>
          </w:tcPr>
          <w:p w:rsidR="00C57C70" w:rsidRPr="00C57C70" w:rsidRDefault="00C57C70" w:rsidP="00697DCD">
            <w:pPr>
              <w:rPr>
                <w:rFonts w:asciiTheme="minorBidi" w:hAnsiTheme="minorBidi"/>
                <w:b/>
                <w:bCs/>
                <w:sz w:val="24"/>
                <w:szCs w:val="24"/>
                <w:rtl/>
              </w:rPr>
            </w:pPr>
            <w:r w:rsidRPr="00C57C70">
              <w:rPr>
                <w:rFonts w:asciiTheme="minorBidi" w:hAnsiTheme="minorBidi"/>
                <w:b/>
                <w:bCs/>
                <w:sz w:val="24"/>
                <w:szCs w:val="24"/>
                <w:rtl/>
              </w:rPr>
              <w:t>الاطلاع على الطلب ورفع الإشعار لقائد</w:t>
            </w:r>
            <w:r w:rsidR="00575830">
              <w:rPr>
                <w:rFonts w:asciiTheme="minorBidi" w:hAnsiTheme="minorBidi" w:hint="cs"/>
                <w:b/>
                <w:bCs/>
                <w:sz w:val="24"/>
                <w:szCs w:val="24"/>
                <w:rtl/>
              </w:rPr>
              <w:t>ة</w:t>
            </w:r>
            <w:r w:rsidRPr="00C57C70">
              <w:rPr>
                <w:rFonts w:asciiTheme="minorBidi" w:hAnsiTheme="minorBidi"/>
                <w:b/>
                <w:bCs/>
                <w:sz w:val="24"/>
                <w:szCs w:val="24"/>
                <w:rtl/>
              </w:rPr>
              <w:t xml:space="preserve"> المدرسة.</w:t>
            </w:r>
          </w:p>
        </w:tc>
        <w:tc>
          <w:tcPr>
            <w:tcW w:w="576" w:type="dxa"/>
            <w:tcBorders>
              <w:left w:val="single" w:sz="12" w:space="0" w:color="auto"/>
              <w:right w:val="single" w:sz="12" w:space="0" w:color="auto"/>
            </w:tcBorders>
            <w:shd w:val="clear" w:color="auto" w:fill="FFFFFF" w:themeFill="background1"/>
          </w:tcPr>
          <w:p w:rsidR="00C57C70" w:rsidRPr="001C6EEA" w:rsidRDefault="00C57C70" w:rsidP="00697DCD">
            <w:pPr>
              <w:rPr>
                <w:b/>
                <w:bCs/>
                <w:rtl/>
              </w:rPr>
            </w:pPr>
          </w:p>
        </w:tc>
        <w:tc>
          <w:tcPr>
            <w:tcW w:w="849" w:type="dxa"/>
            <w:tcBorders>
              <w:left w:val="single" w:sz="12" w:space="0" w:color="auto"/>
              <w:right w:val="single" w:sz="12" w:space="0" w:color="auto"/>
            </w:tcBorders>
            <w:shd w:val="clear" w:color="auto" w:fill="FFFFFF" w:themeFill="background1"/>
          </w:tcPr>
          <w:p w:rsidR="00C57C70" w:rsidRPr="001C6EEA" w:rsidRDefault="00C57C70" w:rsidP="00697DCD">
            <w:pPr>
              <w:rPr>
                <w:b/>
                <w:bCs/>
                <w:rtl/>
              </w:rPr>
            </w:pPr>
          </w:p>
        </w:tc>
        <w:tc>
          <w:tcPr>
            <w:tcW w:w="2795" w:type="dxa"/>
            <w:vMerge/>
            <w:tcBorders>
              <w:left w:val="single" w:sz="12" w:space="0" w:color="auto"/>
              <w:right w:val="single" w:sz="18" w:space="0" w:color="auto"/>
            </w:tcBorders>
          </w:tcPr>
          <w:p w:rsidR="00C57C70" w:rsidRDefault="00C57C70" w:rsidP="00697DCD">
            <w:pPr>
              <w:rPr>
                <w:rtl/>
              </w:rPr>
            </w:pPr>
          </w:p>
        </w:tc>
      </w:tr>
      <w:tr w:rsidR="00575830" w:rsidTr="00575830">
        <w:tc>
          <w:tcPr>
            <w:tcW w:w="709" w:type="dxa"/>
            <w:vMerge/>
            <w:tcBorders>
              <w:left w:val="single" w:sz="18" w:space="0" w:color="auto"/>
              <w:right w:val="single" w:sz="18" w:space="0" w:color="auto"/>
            </w:tcBorders>
            <w:shd w:val="clear" w:color="auto" w:fill="D0CECE" w:themeFill="background2" w:themeFillShade="E6"/>
          </w:tcPr>
          <w:p w:rsidR="00575830" w:rsidRDefault="00575830" w:rsidP="00697DCD">
            <w:pPr>
              <w:ind w:left="113" w:right="113"/>
              <w:jc w:val="center"/>
              <w:rPr>
                <w:rtl/>
              </w:rPr>
            </w:pPr>
          </w:p>
        </w:tc>
        <w:tc>
          <w:tcPr>
            <w:tcW w:w="1276" w:type="dxa"/>
            <w:tcBorders>
              <w:top w:val="single" w:sz="8" w:space="0" w:color="auto"/>
              <w:left w:val="single" w:sz="18" w:space="0" w:color="auto"/>
              <w:right w:val="single" w:sz="12" w:space="0" w:color="auto"/>
            </w:tcBorders>
            <w:shd w:val="clear" w:color="auto" w:fill="FFFFFF" w:themeFill="background1"/>
            <w:vAlign w:val="center"/>
          </w:tcPr>
          <w:p w:rsidR="00575830" w:rsidRPr="00575830" w:rsidRDefault="00575830" w:rsidP="00697DCD">
            <w:pPr>
              <w:jc w:val="center"/>
              <w:rPr>
                <w:rFonts w:asciiTheme="minorBidi" w:hAnsiTheme="minorBidi"/>
                <w:b/>
                <w:bCs/>
                <w:color w:val="1F3864" w:themeColor="accent5" w:themeShade="80"/>
                <w:sz w:val="24"/>
                <w:szCs w:val="24"/>
                <w:rtl/>
              </w:rPr>
            </w:pPr>
            <w:r w:rsidRPr="00575830">
              <w:rPr>
                <w:rFonts w:asciiTheme="minorBidi" w:hAnsiTheme="minorBidi"/>
                <w:b/>
                <w:bCs/>
                <w:color w:val="1F3864" w:themeColor="accent5" w:themeShade="80"/>
                <w:sz w:val="24"/>
                <w:szCs w:val="24"/>
                <w:rtl/>
              </w:rPr>
              <w:t>5/4/4</w:t>
            </w:r>
          </w:p>
        </w:tc>
        <w:tc>
          <w:tcPr>
            <w:tcW w:w="4394" w:type="dxa"/>
            <w:tcBorders>
              <w:left w:val="single" w:sz="12" w:space="0" w:color="auto"/>
              <w:right w:val="single" w:sz="12" w:space="0" w:color="auto"/>
            </w:tcBorders>
            <w:shd w:val="clear" w:color="auto" w:fill="FFFFFF" w:themeFill="background1"/>
          </w:tcPr>
          <w:p w:rsidR="00575830" w:rsidRPr="00575830" w:rsidRDefault="00575830" w:rsidP="00697DCD">
            <w:pPr>
              <w:rPr>
                <w:rFonts w:asciiTheme="minorBidi" w:hAnsiTheme="minorBidi"/>
                <w:b/>
                <w:bCs/>
                <w:sz w:val="24"/>
                <w:szCs w:val="24"/>
                <w:rtl/>
              </w:rPr>
            </w:pPr>
            <w:r w:rsidRPr="00575830">
              <w:rPr>
                <w:rFonts w:asciiTheme="minorBidi" w:hAnsiTheme="minorBidi"/>
                <w:b/>
                <w:bCs/>
                <w:sz w:val="24"/>
                <w:szCs w:val="24"/>
                <w:rtl/>
              </w:rPr>
              <w:t>إعداد تنبيه خطي للموظف</w:t>
            </w:r>
            <w:r>
              <w:rPr>
                <w:rFonts w:asciiTheme="minorBidi" w:hAnsiTheme="minorBidi" w:hint="cs"/>
                <w:b/>
                <w:bCs/>
                <w:sz w:val="24"/>
                <w:szCs w:val="24"/>
                <w:rtl/>
              </w:rPr>
              <w:t>ة</w:t>
            </w:r>
            <w:r w:rsidRPr="00575830">
              <w:rPr>
                <w:rFonts w:asciiTheme="minorBidi" w:hAnsiTheme="minorBidi"/>
                <w:b/>
                <w:bCs/>
                <w:sz w:val="24"/>
                <w:szCs w:val="24"/>
                <w:rtl/>
              </w:rPr>
              <w:t xml:space="preserve"> الذي بلغ خروجه</w:t>
            </w:r>
            <w:r>
              <w:rPr>
                <w:rFonts w:asciiTheme="minorBidi" w:hAnsiTheme="minorBidi" w:hint="cs"/>
                <w:b/>
                <w:bCs/>
                <w:sz w:val="24"/>
                <w:szCs w:val="24"/>
                <w:rtl/>
              </w:rPr>
              <w:t>ا</w:t>
            </w:r>
            <w:r w:rsidRPr="00575830">
              <w:rPr>
                <w:rFonts w:asciiTheme="minorBidi" w:hAnsiTheme="minorBidi"/>
                <w:b/>
                <w:bCs/>
                <w:sz w:val="24"/>
                <w:szCs w:val="24"/>
                <w:rtl/>
              </w:rPr>
              <w:t xml:space="preserve"> من المدرسة بدون استئذان 3 ساعات فأكثر خلال العام المالي ويستمر في هذا الإجراء في كل ساعة زادت ويتم رفعها لقائد</w:t>
            </w:r>
            <w:r>
              <w:rPr>
                <w:rFonts w:asciiTheme="minorBidi" w:hAnsiTheme="minorBidi" w:hint="cs"/>
                <w:b/>
                <w:bCs/>
                <w:sz w:val="24"/>
                <w:szCs w:val="24"/>
                <w:rtl/>
              </w:rPr>
              <w:t>ة</w:t>
            </w:r>
            <w:r w:rsidRPr="00575830">
              <w:rPr>
                <w:rFonts w:asciiTheme="minorBidi" w:hAnsiTheme="minorBidi"/>
                <w:b/>
                <w:bCs/>
                <w:sz w:val="24"/>
                <w:szCs w:val="24"/>
                <w:rtl/>
              </w:rPr>
              <w:t xml:space="preserve"> المدرسة.</w:t>
            </w:r>
          </w:p>
        </w:tc>
        <w:tc>
          <w:tcPr>
            <w:tcW w:w="576" w:type="dxa"/>
            <w:tcBorders>
              <w:left w:val="single" w:sz="12" w:space="0" w:color="auto"/>
              <w:right w:val="single" w:sz="12" w:space="0" w:color="auto"/>
            </w:tcBorders>
            <w:shd w:val="clear" w:color="auto" w:fill="FFFFFF" w:themeFill="background1"/>
          </w:tcPr>
          <w:p w:rsidR="00575830" w:rsidRDefault="00575830" w:rsidP="00697DCD">
            <w:pPr>
              <w:rPr>
                <w:rtl/>
              </w:rPr>
            </w:pPr>
          </w:p>
        </w:tc>
        <w:tc>
          <w:tcPr>
            <w:tcW w:w="849" w:type="dxa"/>
            <w:tcBorders>
              <w:left w:val="single" w:sz="12" w:space="0" w:color="auto"/>
              <w:bottom w:val="single" w:sz="12" w:space="0" w:color="auto"/>
              <w:right w:val="single" w:sz="12" w:space="0" w:color="auto"/>
            </w:tcBorders>
            <w:shd w:val="clear" w:color="auto" w:fill="FFFFFF" w:themeFill="background1"/>
          </w:tcPr>
          <w:p w:rsidR="00575830" w:rsidRDefault="00575830" w:rsidP="00697DCD">
            <w:pPr>
              <w:rPr>
                <w:rtl/>
              </w:rPr>
            </w:pPr>
          </w:p>
        </w:tc>
        <w:tc>
          <w:tcPr>
            <w:tcW w:w="2795" w:type="dxa"/>
            <w:vMerge/>
            <w:tcBorders>
              <w:left w:val="single" w:sz="12" w:space="0" w:color="auto"/>
              <w:right w:val="single" w:sz="18" w:space="0" w:color="auto"/>
            </w:tcBorders>
          </w:tcPr>
          <w:p w:rsidR="00575830" w:rsidRDefault="00575830" w:rsidP="00697DCD">
            <w:pPr>
              <w:rPr>
                <w:rtl/>
              </w:rPr>
            </w:pPr>
          </w:p>
        </w:tc>
      </w:tr>
      <w:tr w:rsidR="00575830" w:rsidTr="00575830">
        <w:tc>
          <w:tcPr>
            <w:tcW w:w="709" w:type="dxa"/>
            <w:vMerge/>
            <w:tcBorders>
              <w:left w:val="single" w:sz="18" w:space="0" w:color="auto"/>
              <w:right w:val="single" w:sz="18" w:space="0" w:color="auto"/>
            </w:tcBorders>
            <w:shd w:val="clear" w:color="auto" w:fill="D0CECE" w:themeFill="background2" w:themeFillShade="E6"/>
          </w:tcPr>
          <w:p w:rsidR="00575830" w:rsidRDefault="00575830" w:rsidP="00697DCD">
            <w:pPr>
              <w:ind w:left="113" w:right="113"/>
              <w:jc w:val="center"/>
              <w:rPr>
                <w:rtl/>
              </w:rPr>
            </w:pPr>
          </w:p>
        </w:tc>
        <w:tc>
          <w:tcPr>
            <w:tcW w:w="1276" w:type="dxa"/>
            <w:tcBorders>
              <w:left w:val="single" w:sz="18" w:space="0" w:color="auto"/>
              <w:bottom w:val="single" w:sz="12" w:space="0" w:color="auto"/>
              <w:right w:val="single" w:sz="12" w:space="0" w:color="auto"/>
            </w:tcBorders>
            <w:vAlign w:val="center"/>
          </w:tcPr>
          <w:p w:rsidR="00575830" w:rsidRPr="00575830" w:rsidRDefault="00575830" w:rsidP="00575830">
            <w:pPr>
              <w:jc w:val="center"/>
              <w:rPr>
                <w:rFonts w:asciiTheme="minorBidi" w:hAnsiTheme="minorBidi"/>
                <w:b/>
                <w:bCs/>
                <w:color w:val="1F3864" w:themeColor="accent5" w:themeShade="80"/>
                <w:sz w:val="24"/>
                <w:szCs w:val="24"/>
                <w:rtl/>
              </w:rPr>
            </w:pPr>
            <w:r w:rsidRPr="00575830">
              <w:rPr>
                <w:rFonts w:asciiTheme="minorBidi" w:hAnsiTheme="minorBidi"/>
                <w:b/>
                <w:bCs/>
                <w:color w:val="1F3864" w:themeColor="accent5" w:themeShade="80"/>
                <w:sz w:val="24"/>
                <w:szCs w:val="24"/>
                <w:rtl/>
              </w:rPr>
              <w:t>5/4/6</w:t>
            </w:r>
          </w:p>
        </w:tc>
        <w:tc>
          <w:tcPr>
            <w:tcW w:w="4394" w:type="dxa"/>
            <w:tcBorders>
              <w:left w:val="single" w:sz="12" w:space="0" w:color="auto"/>
              <w:bottom w:val="single" w:sz="12" w:space="0" w:color="auto"/>
              <w:right w:val="single" w:sz="12" w:space="0" w:color="auto"/>
            </w:tcBorders>
            <w:vAlign w:val="center"/>
          </w:tcPr>
          <w:p w:rsidR="00575830" w:rsidRPr="00575830" w:rsidRDefault="00575830" w:rsidP="00575830">
            <w:pPr>
              <w:jc w:val="center"/>
              <w:rPr>
                <w:rFonts w:asciiTheme="minorBidi" w:hAnsiTheme="minorBidi"/>
                <w:b/>
                <w:bCs/>
                <w:sz w:val="24"/>
                <w:szCs w:val="24"/>
                <w:rtl/>
              </w:rPr>
            </w:pPr>
            <w:r w:rsidRPr="00575830">
              <w:rPr>
                <w:rFonts w:asciiTheme="minorBidi" w:hAnsiTheme="minorBidi"/>
                <w:b/>
                <w:bCs/>
                <w:sz w:val="24"/>
                <w:szCs w:val="24"/>
                <w:rtl/>
              </w:rPr>
              <w:t>تزويد أصحاب العلاقة بالتنبيه الخطي.</w:t>
            </w:r>
          </w:p>
        </w:tc>
        <w:tc>
          <w:tcPr>
            <w:tcW w:w="576" w:type="dxa"/>
            <w:tcBorders>
              <w:left w:val="single" w:sz="12" w:space="0" w:color="auto"/>
              <w:bottom w:val="single" w:sz="12" w:space="0" w:color="auto"/>
              <w:right w:val="single" w:sz="12" w:space="0" w:color="auto"/>
            </w:tcBorders>
          </w:tcPr>
          <w:p w:rsidR="00575830" w:rsidRDefault="00575830" w:rsidP="00697DCD">
            <w:pPr>
              <w:rPr>
                <w:rtl/>
              </w:rPr>
            </w:pPr>
          </w:p>
        </w:tc>
        <w:tc>
          <w:tcPr>
            <w:tcW w:w="849" w:type="dxa"/>
            <w:tcBorders>
              <w:top w:val="single" w:sz="12" w:space="0" w:color="auto"/>
              <w:left w:val="single" w:sz="12" w:space="0" w:color="auto"/>
              <w:bottom w:val="single" w:sz="12" w:space="0" w:color="auto"/>
              <w:right w:val="single" w:sz="12" w:space="0" w:color="auto"/>
            </w:tcBorders>
          </w:tcPr>
          <w:p w:rsidR="00575830" w:rsidRDefault="00575830" w:rsidP="00697DCD">
            <w:pPr>
              <w:rPr>
                <w:rtl/>
              </w:rPr>
            </w:pPr>
          </w:p>
        </w:tc>
        <w:tc>
          <w:tcPr>
            <w:tcW w:w="2795" w:type="dxa"/>
            <w:vMerge/>
            <w:tcBorders>
              <w:left w:val="single" w:sz="12" w:space="0" w:color="auto"/>
              <w:right w:val="single" w:sz="18" w:space="0" w:color="auto"/>
            </w:tcBorders>
            <w:shd w:val="clear" w:color="auto" w:fill="FFFFFF" w:themeFill="background1"/>
          </w:tcPr>
          <w:p w:rsidR="00575830" w:rsidRPr="00F3446D" w:rsidRDefault="00575830" w:rsidP="00697DCD">
            <w:pPr>
              <w:rPr>
                <w:b/>
                <w:bCs/>
                <w:rtl/>
              </w:rPr>
            </w:pPr>
          </w:p>
        </w:tc>
      </w:tr>
      <w:tr w:rsidR="00575830" w:rsidTr="00575830">
        <w:trPr>
          <w:trHeight w:val="604"/>
        </w:trPr>
        <w:tc>
          <w:tcPr>
            <w:tcW w:w="709" w:type="dxa"/>
            <w:vMerge/>
            <w:tcBorders>
              <w:left w:val="single" w:sz="18" w:space="0" w:color="auto"/>
              <w:right w:val="single" w:sz="18" w:space="0" w:color="auto"/>
            </w:tcBorders>
            <w:shd w:val="clear" w:color="auto" w:fill="D0CECE" w:themeFill="background2" w:themeFillShade="E6"/>
          </w:tcPr>
          <w:p w:rsidR="00575830" w:rsidRDefault="00575830" w:rsidP="00697DCD">
            <w:pPr>
              <w:ind w:left="113" w:right="113"/>
              <w:jc w:val="center"/>
              <w:rPr>
                <w:rtl/>
              </w:rPr>
            </w:pPr>
          </w:p>
        </w:tc>
        <w:tc>
          <w:tcPr>
            <w:tcW w:w="1276" w:type="dxa"/>
            <w:tcBorders>
              <w:left w:val="single" w:sz="18" w:space="0" w:color="auto"/>
              <w:bottom w:val="single" w:sz="8" w:space="0" w:color="auto"/>
              <w:right w:val="single" w:sz="12" w:space="0" w:color="auto"/>
            </w:tcBorders>
            <w:vAlign w:val="center"/>
          </w:tcPr>
          <w:p w:rsidR="00575830" w:rsidRPr="00575830" w:rsidRDefault="00575830" w:rsidP="00575830">
            <w:pPr>
              <w:jc w:val="center"/>
              <w:rPr>
                <w:rFonts w:asciiTheme="minorBidi" w:hAnsiTheme="minorBidi"/>
                <w:b/>
                <w:bCs/>
                <w:color w:val="1F3864" w:themeColor="accent5" w:themeShade="80"/>
                <w:sz w:val="24"/>
                <w:szCs w:val="24"/>
                <w:rtl/>
              </w:rPr>
            </w:pPr>
            <w:r w:rsidRPr="00575830">
              <w:rPr>
                <w:rFonts w:asciiTheme="minorBidi" w:hAnsiTheme="minorBidi"/>
                <w:b/>
                <w:bCs/>
                <w:color w:val="1F3864" w:themeColor="accent5" w:themeShade="80"/>
                <w:sz w:val="24"/>
                <w:szCs w:val="24"/>
                <w:rtl/>
              </w:rPr>
              <w:t>5/4/7</w:t>
            </w:r>
          </w:p>
        </w:tc>
        <w:tc>
          <w:tcPr>
            <w:tcW w:w="4394" w:type="dxa"/>
            <w:tcBorders>
              <w:left w:val="single" w:sz="12" w:space="0" w:color="auto"/>
              <w:bottom w:val="single" w:sz="8" w:space="0" w:color="auto"/>
              <w:right w:val="single" w:sz="12" w:space="0" w:color="auto"/>
            </w:tcBorders>
            <w:vAlign w:val="center"/>
          </w:tcPr>
          <w:p w:rsidR="00575830" w:rsidRPr="00575830" w:rsidRDefault="00575830" w:rsidP="00575830">
            <w:pPr>
              <w:jc w:val="center"/>
              <w:rPr>
                <w:rFonts w:asciiTheme="minorBidi" w:hAnsiTheme="minorBidi"/>
                <w:b/>
                <w:bCs/>
                <w:sz w:val="24"/>
                <w:szCs w:val="24"/>
                <w:rtl/>
              </w:rPr>
            </w:pPr>
            <w:r w:rsidRPr="00575830">
              <w:rPr>
                <w:rFonts w:asciiTheme="minorBidi" w:hAnsiTheme="minorBidi"/>
                <w:b/>
                <w:bCs/>
                <w:sz w:val="24"/>
                <w:szCs w:val="24"/>
                <w:rtl/>
              </w:rPr>
              <w:t>حفظ صورة من التنبيه الخطي في ملف الموظف.</w:t>
            </w:r>
          </w:p>
        </w:tc>
        <w:tc>
          <w:tcPr>
            <w:tcW w:w="576" w:type="dxa"/>
            <w:tcBorders>
              <w:left w:val="single" w:sz="12" w:space="0" w:color="auto"/>
              <w:bottom w:val="single" w:sz="8" w:space="0" w:color="auto"/>
              <w:right w:val="single" w:sz="12" w:space="0" w:color="auto"/>
            </w:tcBorders>
          </w:tcPr>
          <w:p w:rsidR="00575830" w:rsidRDefault="00575830" w:rsidP="00697DCD">
            <w:pPr>
              <w:rPr>
                <w:rtl/>
              </w:rPr>
            </w:pPr>
          </w:p>
        </w:tc>
        <w:tc>
          <w:tcPr>
            <w:tcW w:w="849" w:type="dxa"/>
            <w:tcBorders>
              <w:top w:val="single" w:sz="12" w:space="0" w:color="auto"/>
              <w:left w:val="single" w:sz="12" w:space="0" w:color="auto"/>
              <w:bottom w:val="single" w:sz="8" w:space="0" w:color="auto"/>
              <w:right w:val="single" w:sz="12" w:space="0" w:color="auto"/>
            </w:tcBorders>
          </w:tcPr>
          <w:p w:rsidR="00575830" w:rsidRDefault="00575830" w:rsidP="00697DCD">
            <w:pPr>
              <w:rPr>
                <w:rtl/>
              </w:rPr>
            </w:pPr>
          </w:p>
        </w:tc>
        <w:tc>
          <w:tcPr>
            <w:tcW w:w="2795" w:type="dxa"/>
            <w:vMerge/>
            <w:tcBorders>
              <w:left w:val="single" w:sz="12" w:space="0" w:color="auto"/>
              <w:right w:val="single" w:sz="18" w:space="0" w:color="auto"/>
            </w:tcBorders>
            <w:shd w:val="clear" w:color="auto" w:fill="DEEAF6" w:themeFill="accent1" w:themeFillTint="33"/>
          </w:tcPr>
          <w:p w:rsidR="00575830" w:rsidRPr="00F3446D" w:rsidRDefault="00575830" w:rsidP="00697DCD">
            <w:pPr>
              <w:rPr>
                <w:b/>
                <w:bCs/>
                <w:rtl/>
              </w:rPr>
            </w:pPr>
          </w:p>
        </w:tc>
      </w:tr>
      <w:tr w:rsidR="00575830" w:rsidTr="00575830">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575830" w:rsidRPr="007A3005" w:rsidRDefault="00575830" w:rsidP="00697DCD">
            <w:pPr>
              <w:ind w:left="113" w:right="113"/>
              <w:jc w:val="center"/>
              <w:rPr>
                <w:b/>
                <w:bCs/>
                <w:color w:val="002060"/>
                <w:sz w:val="24"/>
                <w:szCs w:val="24"/>
                <w:rtl/>
              </w:rPr>
            </w:pPr>
          </w:p>
        </w:tc>
        <w:tc>
          <w:tcPr>
            <w:tcW w:w="1276" w:type="dxa"/>
            <w:tcBorders>
              <w:top w:val="single" w:sz="8" w:space="0" w:color="auto"/>
              <w:left w:val="single" w:sz="18" w:space="0" w:color="auto"/>
              <w:bottom w:val="single" w:sz="12" w:space="0" w:color="auto"/>
              <w:right w:val="single" w:sz="12" w:space="0" w:color="auto"/>
            </w:tcBorders>
            <w:shd w:val="clear" w:color="auto" w:fill="FFFFFF" w:themeFill="background1"/>
            <w:vAlign w:val="center"/>
          </w:tcPr>
          <w:p w:rsidR="00575830" w:rsidRPr="00575830" w:rsidRDefault="00575830" w:rsidP="00575830">
            <w:pPr>
              <w:jc w:val="center"/>
              <w:rPr>
                <w:rFonts w:asciiTheme="minorBidi" w:hAnsiTheme="minorBidi"/>
                <w:b/>
                <w:bCs/>
                <w:color w:val="1F3864" w:themeColor="accent5" w:themeShade="80"/>
                <w:sz w:val="24"/>
                <w:szCs w:val="24"/>
                <w:rtl/>
              </w:rPr>
            </w:pPr>
            <w:r w:rsidRPr="00575830">
              <w:rPr>
                <w:rFonts w:asciiTheme="minorBidi" w:hAnsiTheme="minorBidi"/>
                <w:b/>
                <w:bCs/>
                <w:color w:val="1F3864" w:themeColor="accent5" w:themeShade="80"/>
                <w:sz w:val="24"/>
                <w:szCs w:val="24"/>
                <w:rtl/>
              </w:rPr>
              <w:t>5/4/8</w:t>
            </w:r>
          </w:p>
        </w:tc>
        <w:tc>
          <w:tcPr>
            <w:tcW w:w="4394"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575830" w:rsidRPr="00575830" w:rsidRDefault="00575830" w:rsidP="00575830">
            <w:pPr>
              <w:jc w:val="center"/>
              <w:rPr>
                <w:rFonts w:asciiTheme="minorBidi" w:hAnsiTheme="minorBidi"/>
                <w:b/>
                <w:bCs/>
                <w:sz w:val="24"/>
                <w:szCs w:val="24"/>
                <w:rtl/>
              </w:rPr>
            </w:pPr>
            <w:r w:rsidRPr="00575830">
              <w:rPr>
                <w:rFonts w:asciiTheme="minorBidi" w:hAnsiTheme="minorBidi"/>
                <w:b/>
                <w:bCs/>
                <w:sz w:val="24"/>
                <w:szCs w:val="24"/>
                <w:rtl/>
              </w:rPr>
              <w:t>إذا بلغ مجموع ساعات التأخر سبع ساعات خلال العام المالي , بسبب خروج الموظف من المدرسة دون استئذان يتم إعداد أمر حسم بمقدار يوم ويرفع لقائد المدرسة.</w:t>
            </w:r>
          </w:p>
        </w:tc>
        <w:tc>
          <w:tcPr>
            <w:tcW w:w="576"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575830" w:rsidRPr="0055597B" w:rsidRDefault="00575830" w:rsidP="00697DCD">
            <w:pPr>
              <w:jc w:val="center"/>
              <w:rPr>
                <w:b/>
                <w:bCs/>
                <w:sz w:val="24"/>
                <w:szCs w:val="24"/>
                <w:rtl/>
              </w:rPr>
            </w:pPr>
          </w:p>
        </w:tc>
        <w:tc>
          <w:tcPr>
            <w:tcW w:w="849"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575830" w:rsidRPr="0055597B" w:rsidRDefault="00575830" w:rsidP="00697DCD">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575830" w:rsidRPr="00F3446D" w:rsidRDefault="00575830" w:rsidP="00697DCD">
            <w:pPr>
              <w:rPr>
                <w:b/>
                <w:bCs/>
                <w:rtl/>
              </w:rPr>
            </w:pPr>
          </w:p>
        </w:tc>
      </w:tr>
      <w:tr w:rsidR="00575830" w:rsidTr="00575830">
        <w:trPr>
          <w:trHeight w:val="384"/>
        </w:trPr>
        <w:tc>
          <w:tcPr>
            <w:tcW w:w="709" w:type="dxa"/>
            <w:vMerge/>
            <w:tcBorders>
              <w:left w:val="single" w:sz="18" w:space="0" w:color="auto"/>
              <w:bottom w:val="single" w:sz="18" w:space="0" w:color="auto"/>
              <w:right w:val="single" w:sz="18" w:space="0" w:color="auto"/>
            </w:tcBorders>
            <w:shd w:val="clear" w:color="auto" w:fill="D0CECE" w:themeFill="background2" w:themeFillShade="E6"/>
          </w:tcPr>
          <w:p w:rsidR="00575830" w:rsidRDefault="00575830" w:rsidP="00697DCD">
            <w:pPr>
              <w:ind w:left="113" w:right="113"/>
              <w:jc w:val="center"/>
              <w:rPr>
                <w:rtl/>
              </w:rPr>
            </w:pPr>
          </w:p>
        </w:tc>
        <w:tc>
          <w:tcPr>
            <w:tcW w:w="1276" w:type="dxa"/>
            <w:tcBorders>
              <w:top w:val="single" w:sz="12" w:space="0" w:color="auto"/>
              <w:left w:val="single" w:sz="18" w:space="0" w:color="auto"/>
              <w:bottom w:val="single" w:sz="12" w:space="0" w:color="auto"/>
              <w:right w:val="single" w:sz="12" w:space="0" w:color="auto"/>
            </w:tcBorders>
            <w:shd w:val="clear" w:color="auto" w:fill="E2EFD9" w:themeFill="accent6" w:themeFillTint="33"/>
            <w:vAlign w:val="center"/>
          </w:tcPr>
          <w:p w:rsidR="00575830" w:rsidRPr="00575830" w:rsidRDefault="00575830" w:rsidP="00575830">
            <w:pPr>
              <w:pStyle w:val="a8"/>
              <w:bidi/>
              <w:jc w:val="center"/>
              <w:rPr>
                <w:rFonts w:asciiTheme="minorBidi" w:hAnsiTheme="minorBidi" w:cstheme="minorBidi"/>
                <w:b/>
                <w:bCs/>
                <w:color w:val="C00000"/>
                <w:sz w:val="24"/>
                <w:szCs w:val="24"/>
                <w:rtl/>
              </w:rPr>
            </w:pPr>
            <w:r w:rsidRPr="00575830">
              <w:rPr>
                <w:rFonts w:asciiTheme="minorBidi" w:hAnsiTheme="minorBidi" w:cstheme="minorBidi"/>
                <w:b/>
                <w:bCs/>
                <w:color w:val="C00000"/>
                <w:sz w:val="24"/>
                <w:szCs w:val="24"/>
                <w:rtl/>
              </w:rPr>
              <w:t>5/1</w:t>
            </w:r>
          </w:p>
        </w:tc>
        <w:tc>
          <w:tcPr>
            <w:tcW w:w="4394"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575830" w:rsidRPr="00575830" w:rsidRDefault="00575830" w:rsidP="00575830">
            <w:pPr>
              <w:pStyle w:val="a8"/>
              <w:bidi/>
              <w:rPr>
                <w:rFonts w:asciiTheme="minorBidi" w:hAnsiTheme="minorBidi" w:cstheme="minorBidi"/>
                <w:b/>
                <w:bCs/>
                <w:color w:val="C00000"/>
                <w:sz w:val="24"/>
                <w:szCs w:val="24"/>
                <w:rtl/>
              </w:rPr>
            </w:pPr>
            <w:r w:rsidRPr="00575830">
              <w:rPr>
                <w:rFonts w:asciiTheme="minorBidi" w:hAnsiTheme="minorBidi" w:cstheme="minorBidi"/>
                <w:b/>
                <w:bCs/>
                <w:color w:val="C00000"/>
                <w:sz w:val="24"/>
                <w:szCs w:val="24"/>
                <w:rtl/>
              </w:rPr>
              <w:t>الصيانة:</w:t>
            </w:r>
          </w:p>
        </w:tc>
        <w:tc>
          <w:tcPr>
            <w:tcW w:w="576"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575830" w:rsidRPr="00352A77" w:rsidRDefault="00575830" w:rsidP="00697DCD">
            <w:pPr>
              <w:jc w:val="center"/>
              <w:rPr>
                <w:b/>
                <w:bCs/>
                <w:rtl/>
              </w:rPr>
            </w:pPr>
            <w:r>
              <w:rPr>
                <w:rFonts w:hint="cs"/>
                <w:b/>
                <w:bCs/>
                <w:rtl/>
              </w:rPr>
              <w:t>نفذ</w:t>
            </w:r>
          </w:p>
        </w:tc>
        <w:tc>
          <w:tcPr>
            <w:tcW w:w="849"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575830" w:rsidRPr="00352A77" w:rsidRDefault="00575830" w:rsidP="00697DCD">
            <w:pPr>
              <w:jc w:val="center"/>
              <w:rPr>
                <w:b/>
                <w:bCs/>
                <w:rtl/>
              </w:rPr>
            </w:pPr>
            <w:r>
              <w:rPr>
                <w:rFonts w:hint="cs"/>
                <w:b/>
                <w:bCs/>
                <w:rtl/>
              </w:rPr>
              <w:t>لم ينفذ</w:t>
            </w:r>
          </w:p>
        </w:tc>
        <w:tc>
          <w:tcPr>
            <w:tcW w:w="2795" w:type="dxa"/>
            <w:vMerge/>
            <w:tcBorders>
              <w:left w:val="single" w:sz="12" w:space="0" w:color="auto"/>
              <w:bottom w:val="single" w:sz="8" w:space="0" w:color="auto"/>
              <w:right w:val="single" w:sz="18" w:space="0" w:color="auto"/>
            </w:tcBorders>
            <w:shd w:val="clear" w:color="auto" w:fill="FFFFFF" w:themeFill="background1"/>
          </w:tcPr>
          <w:p w:rsidR="00575830" w:rsidRPr="00F3446D" w:rsidRDefault="00575830" w:rsidP="00697DCD">
            <w:pPr>
              <w:rPr>
                <w:b/>
                <w:bCs/>
                <w:rtl/>
              </w:rPr>
            </w:pPr>
          </w:p>
        </w:tc>
      </w:tr>
      <w:tr w:rsidR="00D4462D" w:rsidTr="00861518">
        <w:trPr>
          <w:trHeight w:val="378"/>
        </w:trPr>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D4462D" w:rsidRPr="00575830" w:rsidRDefault="00D4462D" w:rsidP="00697DCD">
            <w:pPr>
              <w:ind w:left="113" w:right="113"/>
              <w:jc w:val="center"/>
              <w:rPr>
                <w:b/>
                <w:bCs/>
                <w:color w:val="002060"/>
                <w:sz w:val="28"/>
                <w:szCs w:val="28"/>
                <w:rtl/>
              </w:rPr>
            </w:pPr>
            <w:r w:rsidRPr="00575830">
              <w:rPr>
                <w:rFonts w:hint="cs"/>
                <w:b/>
                <w:bCs/>
                <w:color w:val="002060"/>
                <w:sz w:val="28"/>
                <w:szCs w:val="28"/>
                <w:rtl/>
              </w:rPr>
              <w:t>النظافة والصيانة (9)</w:t>
            </w:r>
          </w:p>
        </w:tc>
        <w:tc>
          <w:tcPr>
            <w:tcW w:w="1276" w:type="dxa"/>
            <w:tcBorders>
              <w:top w:val="single" w:sz="12" w:space="0" w:color="auto"/>
              <w:left w:val="single" w:sz="18" w:space="0" w:color="auto"/>
              <w:bottom w:val="single" w:sz="4" w:space="0" w:color="auto"/>
              <w:right w:val="single" w:sz="12" w:space="0" w:color="auto"/>
            </w:tcBorders>
            <w:shd w:val="clear" w:color="auto" w:fill="E2EFD9" w:themeFill="accent6" w:themeFillTint="33"/>
            <w:vAlign w:val="center"/>
          </w:tcPr>
          <w:p w:rsidR="00D4462D" w:rsidRPr="00575830" w:rsidRDefault="00D4462D" w:rsidP="00697DCD">
            <w:pPr>
              <w:pStyle w:val="a8"/>
              <w:bidi/>
              <w:jc w:val="center"/>
              <w:rPr>
                <w:rFonts w:asciiTheme="minorBidi" w:hAnsiTheme="minorBidi" w:cstheme="minorBidi"/>
                <w:b/>
                <w:bCs/>
                <w:color w:val="C00000"/>
                <w:sz w:val="24"/>
                <w:szCs w:val="24"/>
                <w:rtl/>
              </w:rPr>
            </w:pPr>
            <w:r w:rsidRPr="00575830">
              <w:rPr>
                <w:rFonts w:asciiTheme="minorBidi" w:hAnsiTheme="minorBidi" w:cstheme="minorBidi"/>
                <w:b/>
                <w:bCs/>
                <w:color w:val="C00000"/>
                <w:sz w:val="24"/>
                <w:szCs w:val="24"/>
                <w:rtl/>
              </w:rPr>
              <w:t>5/1/1</w:t>
            </w:r>
          </w:p>
        </w:tc>
        <w:tc>
          <w:tcPr>
            <w:tcW w:w="4394"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rsidR="00D4462D" w:rsidRPr="00575830" w:rsidRDefault="00D4462D" w:rsidP="00697DCD">
            <w:pPr>
              <w:pStyle w:val="a8"/>
              <w:bidi/>
              <w:rPr>
                <w:rFonts w:asciiTheme="minorBidi" w:hAnsiTheme="minorBidi" w:cstheme="minorBidi"/>
                <w:b/>
                <w:bCs/>
                <w:color w:val="C00000"/>
                <w:sz w:val="24"/>
                <w:szCs w:val="24"/>
                <w:rtl/>
              </w:rPr>
            </w:pPr>
            <w:r w:rsidRPr="00575830">
              <w:rPr>
                <w:rFonts w:asciiTheme="minorBidi" w:hAnsiTheme="minorBidi" w:cstheme="minorBidi"/>
                <w:b/>
                <w:bCs/>
                <w:color w:val="C00000"/>
                <w:sz w:val="24"/>
                <w:szCs w:val="24"/>
                <w:rtl/>
              </w:rPr>
              <w:t>إعمال الفحص والاستقصاء:</w:t>
            </w:r>
          </w:p>
        </w:tc>
        <w:tc>
          <w:tcPr>
            <w:tcW w:w="576"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rsidR="00D4462D" w:rsidRPr="00BF172E" w:rsidRDefault="00D4462D" w:rsidP="00697DCD">
            <w:pPr>
              <w:rPr>
                <w:b/>
                <w:bCs/>
                <w:rtl/>
              </w:rPr>
            </w:pPr>
          </w:p>
        </w:tc>
        <w:tc>
          <w:tcPr>
            <w:tcW w:w="849"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D4462D" w:rsidRPr="00BF172E" w:rsidRDefault="00D4462D" w:rsidP="00697DCD">
            <w:pPr>
              <w:rPr>
                <w:b/>
                <w:bCs/>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D4462D" w:rsidRPr="00F3446D" w:rsidRDefault="00D4462D" w:rsidP="00697DCD">
            <w:pPr>
              <w:rPr>
                <w:b/>
                <w:bCs/>
                <w:rtl/>
              </w:rPr>
            </w:pPr>
            <w:r>
              <w:rPr>
                <w:rFonts w:hint="cs"/>
                <w:b/>
                <w:bCs/>
                <w:rtl/>
              </w:rPr>
              <w:t>التوقيع/</w:t>
            </w:r>
          </w:p>
        </w:tc>
      </w:tr>
      <w:tr w:rsidR="00D4462D" w:rsidTr="00575830">
        <w:tc>
          <w:tcPr>
            <w:tcW w:w="709" w:type="dxa"/>
            <w:vMerge/>
            <w:tcBorders>
              <w:left w:val="single" w:sz="18" w:space="0" w:color="auto"/>
              <w:right w:val="single" w:sz="18" w:space="0" w:color="auto"/>
            </w:tcBorders>
            <w:shd w:val="clear" w:color="auto" w:fill="D0CECE" w:themeFill="background2" w:themeFillShade="E6"/>
          </w:tcPr>
          <w:p w:rsidR="00D4462D" w:rsidRDefault="00D4462D" w:rsidP="00697DCD">
            <w:pPr>
              <w:ind w:left="113" w:right="113"/>
              <w:jc w:val="center"/>
              <w:rPr>
                <w:rtl/>
              </w:rPr>
            </w:pPr>
          </w:p>
        </w:tc>
        <w:tc>
          <w:tcPr>
            <w:tcW w:w="1276" w:type="dxa"/>
            <w:tcBorders>
              <w:top w:val="single" w:sz="18" w:space="0" w:color="auto"/>
              <w:left w:val="single" w:sz="18" w:space="0" w:color="auto"/>
              <w:right w:val="single" w:sz="12" w:space="0" w:color="auto"/>
            </w:tcBorders>
            <w:shd w:val="clear" w:color="auto" w:fill="FFFFFF" w:themeFill="background1"/>
            <w:vAlign w:val="center"/>
          </w:tcPr>
          <w:p w:rsidR="00D4462D" w:rsidRPr="00575830" w:rsidRDefault="00D4462D" w:rsidP="00697DCD">
            <w:pPr>
              <w:pStyle w:val="a8"/>
              <w:bidi/>
              <w:jc w:val="center"/>
              <w:rPr>
                <w:rFonts w:asciiTheme="minorBidi" w:hAnsiTheme="minorBidi" w:cstheme="minorBidi"/>
                <w:b/>
                <w:bCs/>
                <w:color w:val="1F3864" w:themeColor="accent5" w:themeShade="80"/>
                <w:sz w:val="24"/>
                <w:szCs w:val="24"/>
                <w:rtl/>
              </w:rPr>
            </w:pPr>
            <w:r w:rsidRPr="00575830">
              <w:rPr>
                <w:rFonts w:asciiTheme="minorBidi" w:hAnsiTheme="minorBidi" w:cstheme="minorBidi"/>
                <w:b/>
                <w:bCs/>
                <w:color w:val="1F3864" w:themeColor="accent5" w:themeShade="80"/>
                <w:sz w:val="24"/>
                <w:szCs w:val="24"/>
                <w:rtl/>
              </w:rPr>
              <w:t>5/1/1/1</w:t>
            </w:r>
          </w:p>
        </w:tc>
        <w:tc>
          <w:tcPr>
            <w:tcW w:w="4394" w:type="dxa"/>
            <w:tcBorders>
              <w:top w:val="single" w:sz="18" w:space="0" w:color="auto"/>
              <w:left w:val="single" w:sz="12" w:space="0" w:color="auto"/>
              <w:right w:val="single" w:sz="12" w:space="0" w:color="auto"/>
            </w:tcBorders>
            <w:shd w:val="clear" w:color="auto" w:fill="FFFFFF" w:themeFill="background1"/>
          </w:tcPr>
          <w:p w:rsidR="00D4462D" w:rsidRPr="00575830" w:rsidRDefault="00D4462D" w:rsidP="00697DCD">
            <w:pPr>
              <w:pStyle w:val="a8"/>
              <w:bidi/>
              <w:rPr>
                <w:rFonts w:asciiTheme="minorBidi" w:hAnsiTheme="minorBidi" w:cstheme="minorBidi"/>
                <w:b/>
                <w:bCs/>
                <w:sz w:val="24"/>
                <w:szCs w:val="24"/>
                <w:rtl/>
              </w:rPr>
            </w:pPr>
            <w:r w:rsidRPr="00575830">
              <w:rPr>
                <w:rFonts w:asciiTheme="minorBidi" w:hAnsiTheme="minorBidi" w:cstheme="minorBidi"/>
                <w:b/>
                <w:bCs/>
                <w:sz w:val="24"/>
                <w:szCs w:val="24"/>
                <w:rtl/>
              </w:rPr>
              <w:t>يجب إعداد تقرير عن الإعمال المطلوبة صيانتها وقائيا قبل نهاية العام الدراسي ورفعه لإدارة التعليم لعمل الصيانة المطلوبة في فترة الإجازات الصيفية.</w:t>
            </w:r>
          </w:p>
        </w:tc>
        <w:tc>
          <w:tcPr>
            <w:tcW w:w="576" w:type="dxa"/>
            <w:tcBorders>
              <w:top w:val="single" w:sz="18" w:space="0" w:color="auto"/>
              <w:left w:val="single" w:sz="12" w:space="0" w:color="auto"/>
              <w:right w:val="single" w:sz="12" w:space="0" w:color="auto"/>
            </w:tcBorders>
            <w:shd w:val="clear" w:color="auto" w:fill="FFFFFF" w:themeFill="background1"/>
          </w:tcPr>
          <w:p w:rsidR="00D4462D" w:rsidRPr="006511C9" w:rsidRDefault="00D4462D" w:rsidP="00697DCD">
            <w:pPr>
              <w:rPr>
                <w:b/>
                <w:bCs/>
                <w:color w:val="C00000"/>
                <w:rtl/>
              </w:rPr>
            </w:pPr>
          </w:p>
        </w:tc>
        <w:tc>
          <w:tcPr>
            <w:tcW w:w="849" w:type="dxa"/>
            <w:tcBorders>
              <w:top w:val="single" w:sz="18" w:space="0" w:color="auto"/>
              <w:left w:val="single" w:sz="12" w:space="0" w:color="auto"/>
              <w:bottom w:val="single" w:sz="12" w:space="0" w:color="auto"/>
              <w:right w:val="single" w:sz="12" w:space="0" w:color="auto"/>
            </w:tcBorders>
            <w:shd w:val="clear" w:color="auto" w:fill="FFFFFF" w:themeFill="background1"/>
          </w:tcPr>
          <w:p w:rsidR="00D4462D" w:rsidRPr="006511C9" w:rsidRDefault="00D4462D" w:rsidP="00697DCD">
            <w:pPr>
              <w:rPr>
                <w:b/>
                <w:bCs/>
                <w:color w:val="C00000"/>
                <w:rtl/>
              </w:rPr>
            </w:pP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D4462D" w:rsidRPr="00F3446D" w:rsidRDefault="00D4462D" w:rsidP="00697DCD">
            <w:pPr>
              <w:rPr>
                <w:b/>
                <w:bCs/>
                <w:rtl/>
              </w:rPr>
            </w:pPr>
          </w:p>
        </w:tc>
      </w:tr>
      <w:tr w:rsidR="00D4462D" w:rsidTr="00575830">
        <w:trPr>
          <w:trHeight w:val="536"/>
        </w:trPr>
        <w:tc>
          <w:tcPr>
            <w:tcW w:w="709" w:type="dxa"/>
            <w:vMerge/>
            <w:tcBorders>
              <w:left w:val="single" w:sz="18" w:space="0" w:color="auto"/>
              <w:right w:val="single" w:sz="18" w:space="0" w:color="auto"/>
            </w:tcBorders>
            <w:shd w:val="clear" w:color="auto" w:fill="D0CECE" w:themeFill="background2" w:themeFillShade="E6"/>
          </w:tcPr>
          <w:p w:rsidR="00D4462D" w:rsidRDefault="00D4462D" w:rsidP="00697DCD">
            <w:pPr>
              <w:ind w:left="113" w:right="113"/>
              <w:jc w:val="center"/>
              <w:rPr>
                <w:rtl/>
              </w:rPr>
            </w:pPr>
          </w:p>
        </w:tc>
        <w:tc>
          <w:tcPr>
            <w:tcW w:w="1276" w:type="dxa"/>
            <w:tcBorders>
              <w:left w:val="single" w:sz="18" w:space="0" w:color="auto"/>
              <w:bottom w:val="single" w:sz="8" w:space="0" w:color="auto"/>
              <w:right w:val="single" w:sz="12" w:space="0" w:color="auto"/>
            </w:tcBorders>
            <w:shd w:val="clear" w:color="auto" w:fill="FFFFFF" w:themeFill="background1"/>
            <w:vAlign w:val="center"/>
          </w:tcPr>
          <w:p w:rsidR="00D4462D" w:rsidRPr="00575830" w:rsidRDefault="00D4462D" w:rsidP="00697DCD">
            <w:pPr>
              <w:pStyle w:val="a8"/>
              <w:bidi/>
              <w:jc w:val="center"/>
              <w:rPr>
                <w:rFonts w:asciiTheme="minorBidi" w:hAnsiTheme="minorBidi" w:cstheme="minorBidi"/>
                <w:b/>
                <w:bCs/>
                <w:color w:val="1F3864" w:themeColor="accent5" w:themeShade="80"/>
                <w:sz w:val="24"/>
                <w:szCs w:val="24"/>
                <w:rtl/>
              </w:rPr>
            </w:pPr>
            <w:r w:rsidRPr="00575830">
              <w:rPr>
                <w:rFonts w:asciiTheme="minorBidi" w:hAnsiTheme="minorBidi" w:cstheme="minorBidi"/>
                <w:b/>
                <w:bCs/>
                <w:color w:val="1F3864" w:themeColor="accent5" w:themeShade="80"/>
                <w:sz w:val="24"/>
                <w:szCs w:val="24"/>
                <w:rtl/>
              </w:rPr>
              <w:t>5/1/1/2</w:t>
            </w:r>
          </w:p>
        </w:tc>
        <w:tc>
          <w:tcPr>
            <w:tcW w:w="4394" w:type="dxa"/>
            <w:tcBorders>
              <w:left w:val="single" w:sz="12" w:space="0" w:color="auto"/>
              <w:bottom w:val="single" w:sz="8" w:space="0" w:color="auto"/>
              <w:right w:val="single" w:sz="12" w:space="0" w:color="auto"/>
            </w:tcBorders>
            <w:shd w:val="clear" w:color="auto" w:fill="FFFFFF" w:themeFill="background1"/>
          </w:tcPr>
          <w:p w:rsidR="00D4462D" w:rsidRPr="00575830" w:rsidRDefault="00D4462D" w:rsidP="00697DCD">
            <w:pPr>
              <w:pStyle w:val="a8"/>
              <w:bidi/>
              <w:rPr>
                <w:rFonts w:asciiTheme="minorBidi" w:hAnsiTheme="minorBidi" w:cstheme="minorBidi"/>
                <w:b/>
                <w:bCs/>
                <w:sz w:val="24"/>
                <w:szCs w:val="24"/>
                <w:rtl/>
              </w:rPr>
            </w:pPr>
            <w:r w:rsidRPr="00575830">
              <w:rPr>
                <w:rFonts w:asciiTheme="minorBidi" w:hAnsiTheme="minorBidi" w:cstheme="minorBidi"/>
                <w:b/>
                <w:bCs/>
                <w:sz w:val="24"/>
                <w:szCs w:val="24"/>
                <w:rtl/>
              </w:rPr>
              <w:t>تفقد المباني وتجهيزاتها والتأكد من تفعيلها بشكل مستمر خلال العام الدراسي .</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D4462D" w:rsidRPr="00352A77" w:rsidRDefault="00D4462D" w:rsidP="00697DCD">
            <w:pPr>
              <w:jc w:val="center"/>
              <w:rPr>
                <w:b/>
                <w:bCs/>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4462D" w:rsidRPr="00352A77" w:rsidRDefault="00D4462D" w:rsidP="00697DCD">
            <w:pPr>
              <w:jc w:val="center"/>
              <w:rPr>
                <w:b/>
                <w:bCs/>
                <w:rtl/>
              </w:rPr>
            </w:pPr>
          </w:p>
        </w:tc>
        <w:tc>
          <w:tcPr>
            <w:tcW w:w="2795" w:type="dxa"/>
            <w:vMerge/>
            <w:tcBorders>
              <w:left w:val="single" w:sz="12" w:space="0" w:color="auto"/>
              <w:right w:val="single" w:sz="18" w:space="0" w:color="auto"/>
            </w:tcBorders>
            <w:shd w:val="clear" w:color="auto" w:fill="FFFFFF" w:themeFill="background1"/>
          </w:tcPr>
          <w:p w:rsidR="00D4462D" w:rsidRPr="00F3446D" w:rsidRDefault="00D4462D" w:rsidP="00697DCD">
            <w:pPr>
              <w:rPr>
                <w:b/>
                <w:bCs/>
                <w:rtl/>
              </w:rPr>
            </w:pPr>
          </w:p>
        </w:tc>
      </w:tr>
      <w:tr w:rsidR="00D4462D" w:rsidTr="00697DCD">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D4462D" w:rsidRPr="00967EB8" w:rsidRDefault="00D4462D" w:rsidP="00697DCD">
            <w:pPr>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D4462D" w:rsidRPr="00575830" w:rsidRDefault="00D4462D" w:rsidP="00697DCD">
            <w:pPr>
              <w:pStyle w:val="a8"/>
              <w:bidi/>
              <w:jc w:val="center"/>
              <w:rPr>
                <w:rFonts w:asciiTheme="minorBidi" w:hAnsiTheme="minorBidi" w:cstheme="minorBidi"/>
                <w:b/>
                <w:bCs/>
                <w:color w:val="1F3864" w:themeColor="accent5" w:themeShade="80"/>
                <w:sz w:val="24"/>
                <w:szCs w:val="24"/>
                <w:rtl/>
              </w:rPr>
            </w:pPr>
            <w:r w:rsidRPr="00575830">
              <w:rPr>
                <w:rFonts w:asciiTheme="minorBidi" w:hAnsiTheme="minorBidi" w:cstheme="minorBidi"/>
                <w:b/>
                <w:bCs/>
                <w:color w:val="1F3864" w:themeColor="accent5" w:themeShade="80"/>
                <w:sz w:val="24"/>
                <w:szCs w:val="24"/>
                <w:rtl/>
              </w:rPr>
              <w:t>5/1/1/3</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D4462D" w:rsidRPr="00575830" w:rsidRDefault="00D4462D" w:rsidP="00697DCD">
            <w:pPr>
              <w:pStyle w:val="a8"/>
              <w:bidi/>
              <w:rPr>
                <w:rFonts w:asciiTheme="minorBidi" w:hAnsiTheme="minorBidi" w:cstheme="minorBidi"/>
                <w:b/>
                <w:bCs/>
                <w:sz w:val="24"/>
                <w:szCs w:val="24"/>
                <w:rtl/>
              </w:rPr>
            </w:pPr>
            <w:r w:rsidRPr="00575830">
              <w:rPr>
                <w:rFonts w:asciiTheme="minorBidi" w:hAnsiTheme="minorBidi" w:cstheme="minorBidi"/>
                <w:b/>
                <w:bCs/>
                <w:sz w:val="24"/>
                <w:szCs w:val="24"/>
                <w:rtl/>
              </w:rPr>
              <w:t>تحديد الأعطال والصيانة اللازمة للمدرسة ومرافقها وتجهيزاتها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D4462D" w:rsidRPr="0055597B" w:rsidRDefault="00D4462D" w:rsidP="00697DCD">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D4462D" w:rsidRPr="0055597B" w:rsidRDefault="00D4462D" w:rsidP="00697DCD">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D4462D" w:rsidRDefault="00D4462D" w:rsidP="00697DCD">
            <w:pPr>
              <w:rPr>
                <w:b/>
                <w:bCs/>
                <w:rtl/>
              </w:rPr>
            </w:pPr>
          </w:p>
        </w:tc>
      </w:tr>
      <w:tr w:rsidR="00D4462D" w:rsidTr="00697DCD">
        <w:tc>
          <w:tcPr>
            <w:tcW w:w="709" w:type="dxa"/>
            <w:vMerge/>
            <w:tcBorders>
              <w:left w:val="single" w:sz="18" w:space="0" w:color="auto"/>
              <w:right w:val="single" w:sz="18" w:space="0" w:color="auto"/>
            </w:tcBorders>
            <w:shd w:val="clear" w:color="auto" w:fill="D0CECE" w:themeFill="background2" w:themeFillShade="E6"/>
            <w:vAlign w:val="center"/>
          </w:tcPr>
          <w:p w:rsidR="00D4462D" w:rsidRDefault="00D4462D" w:rsidP="00697DCD">
            <w:pPr>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D4462D" w:rsidRPr="00575830" w:rsidRDefault="00D4462D" w:rsidP="00697DCD">
            <w:pPr>
              <w:pStyle w:val="a8"/>
              <w:bidi/>
              <w:jc w:val="center"/>
              <w:rPr>
                <w:rFonts w:asciiTheme="minorBidi" w:hAnsiTheme="minorBidi" w:cstheme="minorBidi"/>
                <w:b/>
                <w:bCs/>
                <w:color w:val="1F3864" w:themeColor="accent5" w:themeShade="80"/>
                <w:sz w:val="24"/>
                <w:szCs w:val="24"/>
                <w:rtl/>
              </w:rPr>
            </w:pPr>
            <w:r w:rsidRPr="00575830">
              <w:rPr>
                <w:rFonts w:asciiTheme="minorBidi" w:hAnsiTheme="minorBidi" w:cstheme="minorBidi"/>
                <w:b/>
                <w:bCs/>
                <w:color w:val="1F3864" w:themeColor="accent5" w:themeShade="80"/>
                <w:sz w:val="24"/>
                <w:szCs w:val="24"/>
                <w:rtl/>
              </w:rPr>
              <w:t>5/1/1/4</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D4462D" w:rsidRPr="00575830" w:rsidRDefault="00D4462D" w:rsidP="00697DCD">
            <w:pPr>
              <w:pStyle w:val="a8"/>
              <w:bidi/>
              <w:rPr>
                <w:rFonts w:asciiTheme="minorBidi" w:hAnsiTheme="minorBidi" w:cstheme="minorBidi"/>
                <w:b/>
                <w:bCs/>
                <w:sz w:val="24"/>
                <w:szCs w:val="24"/>
                <w:rtl/>
              </w:rPr>
            </w:pPr>
            <w:r w:rsidRPr="00575830">
              <w:rPr>
                <w:rFonts w:asciiTheme="minorBidi" w:hAnsiTheme="minorBidi" w:cstheme="minorBidi"/>
                <w:b/>
                <w:bCs/>
                <w:sz w:val="24"/>
                <w:szCs w:val="24"/>
                <w:rtl/>
              </w:rPr>
              <w:t>إعداد تقرير عن الأعطال والمشكلات التي تواجه المبنى المدرسي ورفعه إلى قائد المدرسة.</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D4462D" w:rsidRPr="0055597B" w:rsidRDefault="00D4462D" w:rsidP="00697DCD">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D4462D" w:rsidRPr="0055597B" w:rsidRDefault="00D4462D" w:rsidP="00697DCD">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D4462D" w:rsidRDefault="00D4462D" w:rsidP="00697DCD">
            <w:pPr>
              <w:rPr>
                <w:b/>
                <w:bCs/>
                <w:rtl/>
              </w:rPr>
            </w:pPr>
          </w:p>
        </w:tc>
      </w:tr>
      <w:tr w:rsidR="00D4462D" w:rsidTr="00697DCD">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D4462D" w:rsidRDefault="00D4462D" w:rsidP="00697DCD">
            <w:pPr>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D4462D" w:rsidRPr="00575830" w:rsidRDefault="00D4462D" w:rsidP="00697DCD">
            <w:pPr>
              <w:pStyle w:val="a8"/>
              <w:bidi/>
              <w:jc w:val="center"/>
              <w:rPr>
                <w:rFonts w:cs="AL-Mohanad"/>
                <w:b/>
                <w:bCs/>
                <w:sz w:val="24"/>
                <w:szCs w:val="24"/>
                <w:rtl/>
              </w:rPr>
            </w:pPr>
            <w:r w:rsidRPr="00575830">
              <w:rPr>
                <w:rFonts w:cs="AL-Mohanad" w:hint="cs"/>
                <w:b/>
                <w:bCs/>
                <w:sz w:val="24"/>
                <w:szCs w:val="24"/>
                <w:rtl/>
              </w:rPr>
              <w:t>5/1/1/6</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D4462D" w:rsidRPr="00575830" w:rsidRDefault="00D4462D" w:rsidP="00697DCD">
            <w:pPr>
              <w:pStyle w:val="a8"/>
              <w:bidi/>
              <w:rPr>
                <w:rFonts w:cs="AL-Mohanad"/>
                <w:b/>
                <w:bCs/>
                <w:sz w:val="24"/>
                <w:szCs w:val="24"/>
                <w:rtl/>
              </w:rPr>
            </w:pPr>
            <w:r w:rsidRPr="00575830">
              <w:rPr>
                <w:rFonts w:cs="AL-Mohanad" w:hint="cs"/>
                <w:b/>
                <w:bCs/>
                <w:sz w:val="24"/>
                <w:szCs w:val="24"/>
                <w:rtl/>
              </w:rPr>
              <w:t>متابعة المخاطبات التي تم رفعها إلى إدارة التعليم.</w:t>
            </w:r>
          </w:p>
        </w:tc>
        <w:tc>
          <w:tcPr>
            <w:tcW w:w="576" w:type="dxa"/>
            <w:tcBorders>
              <w:top w:val="single" w:sz="8" w:space="0" w:color="auto"/>
              <w:left w:val="single" w:sz="12" w:space="0" w:color="auto"/>
              <w:bottom w:val="single" w:sz="12" w:space="0" w:color="auto"/>
              <w:right w:val="single" w:sz="12" w:space="0" w:color="auto"/>
            </w:tcBorders>
            <w:shd w:val="clear" w:color="auto" w:fill="FFFFFF" w:themeFill="background1"/>
          </w:tcPr>
          <w:p w:rsidR="00D4462D" w:rsidRPr="0055597B" w:rsidRDefault="00D4462D" w:rsidP="00697DCD">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D4462D" w:rsidRPr="0055597B" w:rsidRDefault="00D4462D" w:rsidP="00697DCD">
            <w:pPr>
              <w:rPr>
                <w:b/>
                <w:bCs/>
                <w:sz w:val="24"/>
                <w:szCs w:val="24"/>
                <w:rtl/>
              </w:rPr>
            </w:pPr>
          </w:p>
        </w:tc>
        <w:tc>
          <w:tcPr>
            <w:tcW w:w="2795" w:type="dxa"/>
            <w:vMerge/>
            <w:tcBorders>
              <w:left w:val="single" w:sz="12" w:space="0" w:color="auto"/>
              <w:right w:val="single" w:sz="18" w:space="0" w:color="auto"/>
            </w:tcBorders>
            <w:shd w:val="clear" w:color="auto" w:fill="DEEAF6" w:themeFill="accent1" w:themeFillTint="33"/>
          </w:tcPr>
          <w:p w:rsidR="00D4462D" w:rsidRDefault="00D4462D" w:rsidP="00697DCD">
            <w:pPr>
              <w:rPr>
                <w:b/>
                <w:bCs/>
                <w:rtl/>
              </w:rPr>
            </w:pPr>
          </w:p>
        </w:tc>
      </w:tr>
      <w:tr w:rsidR="00D4462D" w:rsidTr="00697DCD">
        <w:tc>
          <w:tcPr>
            <w:tcW w:w="709" w:type="dxa"/>
            <w:vMerge/>
            <w:tcBorders>
              <w:left w:val="single" w:sz="18" w:space="0" w:color="auto"/>
              <w:right w:val="single" w:sz="18" w:space="0" w:color="auto"/>
            </w:tcBorders>
            <w:shd w:val="clear" w:color="auto" w:fill="D0CECE" w:themeFill="background2" w:themeFillShade="E6"/>
          </w:tcPr>
          <w:p w:rsidR="00D4462D" w:rsidRDefault="00D4462D" w:rsidP="00697DCD">
            <w:pP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D4462D" w:rsidRPr="00575830" w:rsidRDefault="00D4462D" w:rsidP="00697DCD">
            <w:pPr>
              <w:pStyle w:val="a8"/>
              <w:bidi/>
              <w:jc w:val="center"/>
              <w:rPr>
                <w:rFonts w:asciiTheme="minorBidi" w:hAnsiTheme="minorBidi" w:cstheme="minorBidi"/>
                <w:b/>
                <w:bCs/>
                <w:sz w:val="24"/>
                <w:szCs w:val="24"/>
                <w:rtl/>
              </w:rPr>
            </w:pPr>
            <w:r w:rsidRPr="00575830">
              <w:rPr>
                <w:rFonts w:asciiTheme="minorBidi" w:hAnsiTheme="minorBidi" w:cstheme="minorBidi"/>
                <w:b/>
                <w:bCs/>
                <w:sz w:val="24"/>
                <w:szCs w:val="24"/>
                <w:rtl/>
              </w:rPr>
              <w:t>5/1/2</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D4462D" w:rsidRPr="00575830" w:rsidRDefault="00D4462D" w:rsidP="00697DCD">
            <w:pPr>
              <w:pStyle w:val="a8"/>
              <w:bidi/>
              <w:rPr>
                <w:rFonts w:asciiTheme="minorBidi" w:hAnsiTheme="minorBidi" w:cstheme="minorBidi"/>
                <w:b/>
                <w:bCs/>
                <w:sz w:val="24"/>
                <w:szCs w:val="24"/>
                <w:rtl/>
              </w:rPr>
            </w:pPr>
            <w:r w:rsidRPr="00575830">
              <w:rPr>
                <w:rFonts w:asciiTheme="minorBidi" w:hAnsiTheme="minorBidi" w:cstheme="minorBidi"/>
                <w:b/>
                <w:bCs/>
                <w:sz w:val="24"/>
                <w:szCs w:val="24"/>
                <w:rtl/>
              </w:rPr>
              <w:t>الصيانة الإصلاحية :</w:t>
            </w:r>
          </w:p>
        </w:tc>
        <w:tc>
          <w:tcPr>
            <w:tcW w:w="5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4462D" w:rsidRPr="00967EB8" w:rsidRDefault="00D4462D" w:rsidP="00697DCD">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D4462D" w:rsidRPr="00967EB8" w:rsidRDefault="00D4462D" w:rsidP="00697DCD">
            <w:pPr>
              <w:rPr>
                <w:color w:val="C00000"/>
                <w:rtl/>
              </w:rPr>
            </w:pPr>
          </w:p>
        </w:tc>
        <w:tc>
          <w:tcPr>
            <w:tcW w:w="2795" w:type="dxa"/>
            <w:vMerge/>
            <w:tcBorders>
              <w:left w:val="single" w:sz="12" w:space="0" w:color="auto"/>
              <w:right w:val="single" w:sz="18" w:space="0" w:color="auto"/>
            </w:tcBorders>
            <w:shd w:val="clear" w:color="auto" w:fill="DEEAF6" w:themeFill="accent1" w:themeFillTint="33"/>
          </w:tcPr>
          <w:p w:rsidR="00D4462D" w:rsidRDefault="00D4462D" w:rsidP="00697DCD">
            <w:pPr>
              <w:rPr>
                <w:b/>
                <w:bCs/>
                <w:rtl/>
              </w:rPr>
            </w:pPr>
          </w:p>
        </w:tc>
      </w:tr>
      <w:tr w:rsidR="00D4462D" w:rsidTr="00697DCD">
        <w:trPr>
          <w:trHeight w:val="253"/>
        </w:trPr>
        <w:tc>
          <w:tcPr>
            <w:tcW w:w="709" w:type="dxa"/>
            <w:vMerge/>
            <w:tcBorders>
              <w:left w:val="single" w:sz="18" w:space="0" w:color="auto"/>
              <w:right w:val="single" w:sz="18" w:space="0" w:color="auto"/>
            </w:tcBorders>
            <w:shd w:val="clear" w:color="auto" w:fill="D0CECE" w:themeFill="background2" w:themeFillShade="E6"/>
          </w:tcPr>
          <w:p w:rsidR="00D4462D" w:rsidRDefault="00D4462D" w:rsidP="00697DCD">
            <w:pP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D4462D" w:rsidRPr="00575830" w:rsidRDefault="00D4462D" w:rsidP="00697DCD">
            <w:pPr>
              <w:pStyle w:val="a8"/>
              <w:bidi/>
              <w:jc w:val="center"/>
              <w:rPr>
                <w:rFonts w:asciiTheme="minorBidi" w:hAnsiTheme="minorBidi" w:cstheme="minorBidi"/>
                <w:b/>
                <w:bCs/>
                <w:sz w:val="24"/>
                <w:szCs w:val="24"/>
                <w:rtl/>
              </w:rPr>
            </w:pPr>
            <w:r w:rsidRPr="00575830">
              <w:rPr>
                <w:rFonts w:asciiTheme="minorBidi" w:hAnsiTheme="minorBidi" w:cstheme="minorBidi"/>
                <w:b/>
                <w:bCs/>
                <w:sz w:val="24"/>
                <w:szCs w:val="24"/>
                <w:rtl/>
              </w:rPr>
              <w:t>5/1/2/1</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D4462D" w:rsidRPr="00575830" w:rsidRDefault="00D4462D" w:rsidP="00697DCD">
            <w:pPr>
              <w:pStyle w:val="a8"/>
              <w:bidi/>
              <w:rPr>
                <w:rFonts w:asciiTheme="minorBidi" w:hAnsiTheme="minorBidi" w:cstheme="minorBidi"/>
                <w:b/>
                <w:bCs/>
                <w:sz w:val="24"/>
                <w:szCs w:val="24"/>
                <w:rtl/>
              </w:rPr>
            </w:pPr>
            <w:r w:rsidRPr="00575830">
              <w:rPr>
                <w:rFonts w:asciiTheme="minorBidi" w:hAnsiTheme="minorBidi" w:cstheme="minorBidi"/>
                <w:b/>
                <w:bCs/>
                <w:sz w:val="24"/>
                <w:szCs w:val="24"/>
                <w:rtl/>
              </w:rPr>
              <w:t>الإشراف على الجهات التي تقوم بأعمال الصيانة.</w:t>
            </w:r>
          </w:p>
        </w:tc>
        <w:tc>
          <w:tcPr>
            <w:tcW w:w="5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4462D" w:rsidRDefault="00D4462D" w:rsidP="00697DCD">
            <w:pPr>
              <w:rPr>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D4462D" w:rsidRDefault="00D4462D" w:rsidP="00697DCD">
            <w:pPr>
              <w:rPr>
                <w:rtl/>
              </w:rPr>
            </w:pPr>
          </w:p>
        </w:tc>
        <w:tc>
          <w:tcPr>
            <w:tcW w:w="2795" w:type="dxa"/>
            <w:vMerge/>
            <w:tcBorders>
              <w:left w:val="single" w:sz="12" w:space="0" w:color="auto"/>
              <w:right w:val="single" w:sz="18" w:space="0" w:color="auto"/>
            </w:tcBorders>
            <w:shd w:val="clear" w:color="auto" w:fill="DEEAF6" w:themeFill="accent1" w:themeFillTint="33"/>
          </w:tcPr>
          <w:p w:rsidR="00D4462D" w:rsidRDefault="00D4462D" w:rsidP="00697DCD">
            <w:pPr>
              <w:rPr>
                <w:b/>
                <w:bCs/>
                <w:rtl/>
              </w:rPr>
            </w:pPr>
          </w:p>
        </w:tc>
      </w:tr>
      <w:tr w:rsidR="00D4462D" w:rsidTr="00D4462D">
        <w:trPr>
          <w:trHeight w:val="253"/>
        </w:trPr>
        <w:tc>
          <w:tcPr>
            <w:tcW w:w="709" w:type="dxa"/>
            <w:vMerge/>
            <w:tcBorders>
              <w:left w:val="single" w:sz="18" w:space="0" w:color="auto"/>
              <w:right w:val="single" w:sz="18" w:space="0" w:color="auto"/>
            </w:tcBorders>
            <w:shd w:val="clear" w:color="auto" w:fill="D0CECE" w:themeFill="background2" w:themeFillShade="E6"/>
          </w:tcPr>
          <w:p w:rsidR="00D4462D" w:rsidRDefault="00D4462D" w:rsidP="00697DCD">
            <w:pPr>
              <w:rPr>
                <w:rtl/>
              </w:rPr>
            </w:pPr>
          </w:p>
        </w:tc>
        <w:tc>
          <w:tcPr>
            <w:tcW w:w="1276" w:type="dxa"/>
            <w:vMerge w:val="restart"/>
            <w:tcBorders>
              <w:top w:val="single" w:sz="8" w:space="0" w:color="auto"/>
              <w:left w:val="single" w:sz="18" w:space="0" w:color="auto"/>
              <w:right w:val="single" w:sz="12" w:space="0" w:color="auto"/>
            </w:tcBorders>
            <w:shd w:val="clear" w:color="auto" w:fill="FFFFFF" w:themeFill="background1"/>
            <w:vAlign w:val="center"/>
          </w:tcPr>
          <w:p w:rsidR="00D4462D" w:rsidRPr="00575830" w:rsidRDefault="00D4462D" w:rsidP="00697DCD">
            <w:pPr>
              <w:pStyle w:val="a8"/>
              <w:bidi/>
              <w:jc w:val="center"/>
              <w:rPr>
                <w:rFonts w:asciiTheme="minorBidi" w:hAnsiTheme="minorBidi" w:cstheme="minorBidi"/>
                <w:b/>
                <w:bCs/>
                <w:sz w:val="24"/>
                <w:szCs w:val="24"/>
                <w:rtl/>
              </w:rPr>
            </w:pPr>
            <w:r w:rsidRPr="00575830">
              <w:rPr>
                <w:rFonts w:asciiTheme="minorBidi" w:hAnsiTheme="minorBidi" w:cstheme="minorBidi"/>
                <w:b/>
                <w:bCs/>
                <w:sz w:val="24"/>
                <w:szCs w:val="24"/>
                <w:rtl/>
              </w:rPr>
              <w:t>5/1/2/2</w:t>
            </w:r>
          </w:p>
        </w:tc>
        <w:tc>
          <w:tcPr>
            <w:tcW w:w="4394" w:type="dxa"/>
            <w:vMerge w:val="restart"/>
            <w:tcBorders>
              <w:top w:val="single" w:sz="8" w:space="0" w:color="auto"/>
              <w:left w:val="single" w:sz="12" w:space="0" w:color="auto"/>
              <w:right w:val="single" w:sz="12" w:space="0" w:color="auto"/>
            </w:tcBorders>
            <w:shd w:val="clear" w:color="auto" w:fill="FFFFFF" w:themeFill="background1"/>
          </w:tcPr>
          <w:p w:rsidR="00D4462D" w:rsidRPr="00575830" w:rsidRDefault="00D4462D" w:rsidP="00697DCD">
            <w:pPr>
              <w:pStyle w:val="a8"/>
              <w:bidi/>
              <w:rPr>
                <w:rFonts w:asciiTheme="minorBidi" w:hAnsiTheme="minorBidi" w:cstheme="minorBidi"/>
                <w:b/>
                <w:bCs/>
                <w:sz w:val="24"/>
                <w:szCs w:val="24"/>
                <w:rtl/>
              </w:rPr>
            </w:pPr>
            <w:r w:rsidRPr="00575830">
              <w:rPr>
                <w:rFonts w:asciiTheme="minorBidi" w:hAnsiTheme="minorBidi" w:cstheme="minorBidi"/>
                <w:b/>
                <w:bCs/>
                <w:sz w:val="24"/>
                <w:szCs w:val="24"/>
                <w:rtl/>
              </w:rPr>
              <w:t>التأكد من إتمام عمليات الصيانة بالشكل المطلوب ,وإشعار قائد المدرسة بذلك.</w:t>
            </w:r>
          </w:p>
        </w:tc>
        <w:tc>
          <w:tcPr>
            <w:tcW w:w="576" w:type="dxa"/>
            <w:vMerge w:val="restart"/>
            <w:tcBorders>
              <w:top w:val="single" w:sz="12" w:space="0" w:color="auto"/>
              <w:left w:val="single" w:sz="12" w:space="0" w:color="auto"/>
              <w:right w:val="single" w:sz="12" w:space="0" w:color="auto"/>
            </w:tcBorders>
            <w:shd w:val="clear" w:color="auto" w:fill="FFFFFF" w:themeFill="background1"/>
          </w:tcPr>
          <w:p w:rsidR="00D4462D" w:rsidRDefault="00D4462D" w:rsidP="00697DCD">
            <w:pPr>
              <w:rPr>
                <w:rtl/>
              </w:rPr>
            </w:pPr>
          </w:p>
        </w:tc>
        <w:tc>
          <w:tcPr>
            <w:tcW w:w="849" w:type="dxa"/>
            <w:vMerge w:val="restart"/>
            <w:tcBorders>
              <w:top w:val="single" w:sz="8" w:space="0" w:color="auto"/>
              <w:left w:val="single" w:sz="12" w:space="0" w:color="auto"/>
              <w:right w:val="single" w:sz="12" w:space="0" w:color="auto"/>
            </w:tcBorders>
            <w:shd w:val="clear" w:color="auto" w:fill="FFFFFF" w:themeFill="background1"/>
          </w:tcPr>
          <w:p w:rsidR="00D4462D" w:rsidRDefault="00D4462D" w:rsidP="00697DCD">
            <w:pPr>
              <w:rPr>
                <w:rtl/>
              </w:rPr>
            </w:pPr>
          </w:p>
        </w:tc>
        <w:tc>
          <w:tcPr>
            <w:tcW w:w="2795" w:type="dxa"/>
            <w:vMerge/>
            <w:tcBorders>
              <w:left w:val="single" w:sz="12" w:space="0" w:color="auto"/>
              <w:bottom w:val="single" w:sz="8" w:space="0" w:color="auto"/>
              <w:right w:val="single" w:sz="18" w:space="0" w:color="auto"/>
            </w:tcBorders>
            <w:shd w:val="clear" w:color="auto" w:fill="FFFFFF" w:themeFill="background1"/>
          </w:tcPr>
          <w:p w:rsidR="00D4462D" w:rsidRDefault="00D4462D" w:rsidP="00697DCD">
            <w:pPr>
              <w:rPr>
                <w:b/>
                <w:bCs/>
                <w:rtl/>
              </w:rPr>
            </w:pPr>
          </w:p>
        </w:tc>
      </w:tr>
      <w:tr w:rsidR="00D4462D" w:rsidTr="00861518">
        <w:trPr>
          <w:trHeight w:val="346"/>
        </w:trPr>
        <w:tc>
          <w:tcPr>
            <w:tcW w:w="709" w:type="dxa"/>
            <w:vMerge/>
            <w:tcBorders>
              <w:left w:val="single" w:sz="18" w:space="0" w:color="auto"/>
              <w:right w:val="single" w:sz="18" w:space="0" w:color="auto"/>
            </w:tcBorders>
            <w:shd w:val="clear" w:color="auto" w:fill="D0CECE" w:themeFill="background2" w:themeFillShade="E6"/>
          </w:tcPr>
          <w:p w:rsidR="00D4462D" w:rsidRDefault="00D4462D" w:rsidP="00697DCD">
            <w:pPr>
              <w:rPr>
                <w:rtl/>
              </w:rPr>
            </w:pPr>
          </w:p>
        </w:tc>
        <w:tc>
          <w:tcPr>
            <w:tcW w:w="1276" w:type="dxa"/>
            <w:vMerge/>
            <w:tcBorders>
              <w:left w:val="single" w:sz="18" w:space="0" w:color="auto"/>
              <w:bottom w:val="single" w:sz="18" w:space="0" w:color="auto"/>
              <w:right w:val="single" w:sz="12" w:space="0" w:color="auto"/>
            </w:tcBorders>
            <w:shd w:val="clear" w:color="auto" w:fill="FFFFFF" w:themeFill="background1"/>
            <w:vAlign w:val="center"/>
          </w:tcPr>
          <w:p w:rsidR="00D4462D" w:rsidRPr="00575830" w:rsidRDefault="00D4462D" w:rsidP="00697DCD">
            <w:pPr>
              <w:pStyle w:val="a8"/>
              <w:bidi/>
              <w:jc w:val="center"/>
              <w:rPr>
                <w:rFonts w:asciiTheme="minorBidi" w:hAnsiTheme="minorBidi" w:cstheme="minorBidi"/>
                <w:b/>
                <w:bCs/>
                <w:sz w:val="24"/>
                <w:szCs w:val="24"/>
                <w:rtl/>
              </w:rPr>
            </w:pPr>
          </w:p>
        </w:tc>
        <w:tc>
          <w:tcPr>
            <w:tcW w:w="4394" w:type="dxa"/>
            <w:vMerge/>
            <w:tcBorders>
              <w:left w:val="single" w:sz="12" w:space="0" w:color="auto"/>
              <w:bottom w:val="single" w:sz="18" w:space="0" w:color="auto"/>
              <w:right w:val="single" w:sz="12" w:space="0" w:color="auto"/>
            </w:tcBorders>
            <w:shd w:val="clear" w:color="auto" w:fill="FFFFFF" w:themeFill="background1"/>
          </w:tcPr>
          <w:p w:rsidR="00D4462D" w:rsidRPr="00575830" w:rsidRDefault="00D4462D" w:rsidP="00697DCD">
            <w:pPr>
              <w:pStyle w:val="a8"/>
              <w:bidi/>
              <w:rPr>
                <w:rFonts w:asciiTheme="minorBidi" w:hAnsiTheme="minorBidi" w:cstheme="minorBidi"/>
                <w:b/>
                <w:bCs/>
                <w:sz w:val="24"/>
                <w:szCs w:val="24"/>
                <w:rtl/>
              </w:rPr>
            </w:pPr>
          </w:p>
        </w:tc>
        <w:tc>
          <w:tcPr>
            <w:tcW w:w="576" w:type="dxa"/>
            <w:vMerge/>
            <w:tcBorders>
              <w:left w:val="single" w:sz="12" w:space="0" w:color="auto"/>
              <w:bottom w:val="single" w:sz="18" w:space="0" w:color="auto"/>
              <w:right w:val="single" w:sz="12" w:space="0" w:color="auto"/>
            </w:tcBorders>
            <w:shd w:val="clear" w:color="auto" w:fill="FFFFFF" w:themeFill="background1"/>
          </w:tcPr>
          <w:p w:rsidR="00D4462D" w:rsidRDefault="00D4462D" w:rsidP="00697DCD">
            <w:pPr>
              <w:rPr>
                <w:rtl/>
              </w:rPr>
            </w:pPr>
          </w:p>
        </w:tc>
        <w:tc>
          <w:tcPr>
            <w:tcW w:w="849" w:type="dxa"/>
            <w:vMerge/>
            <w:tcBorders>
              <w:left w:val="single" w:sz="12" w:space="0" w:color="auto"/>
              <w:bottom w:val="single" w:sz="18" w:space="0" w:color="auto"/>
              <w:right w:val="single" w:sz="12" w:space="0" w:color="auto"/>
            </w:tcBorders>
            <w:shd w:val="clear" w:color="auto" w:fill="FFFFFF" w:themeFill="background1"/>
          </w:tcPr>
          <w:p w:rsidR="00D4462D" w:rsidRDefault="00D4462D" w:rsidP="00697DCD">
            <w:pPr>
              <w:rPr>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D4462D" w:rsidRDefault="00D4462D" w:rsidP="00697DCD">
            <w:pPr>
              <w:rPr>
                <w:b/>
                <w:bCs/>
                <w:rtl/>
              </w:rPr>
            </w:pPr>
            <w:r>
              <w:rPr>
                <w:rFonts w:hint="cs"/>
                <w:b/>
                <w:bCs/>
                <w:rtl/>
              </w:rPr>
              <w:t>التوقيع /</w:t>
            </w:r>
          </w:p>
        </w:tc>
      </w:tr>
      <w:tr w:rsidR="00D4462D" w:rsidTr="00697DCD">
        <w:trPr>
          <w:trHeight w:val="253"/>
        </w:trPr>
        <w:tc>
          <w:tcPr>
            <w:tcW w:w="709" w:type="dxa"/>
            <w:vMerge/>
            <w:tcBorders>
              <w:left w:val="single" w:sz="18" w:space="0" w:color="auto"/>
              <w:right w:val="single" w:sz="18" w:space="0" w:color="auto"/>
            </w:tcBorders>
            <w:shd w:val="clear" w:color="auto" w:fill="D0CECE" w:themeFill="background2" w:themeFillShade="E6"/>
          </w:tcPr>
          <w:p w:rsidR="00D4462D" w:rsidRDefault="00D4462D" w:rsidP="00697DCD">
            <w:pPr>
              <w:rPr>
                <w:rtl/>
              </w:rPr>
            </w:pP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D4462D" w:rsidRPr="00D4462D" w:rsidRDefault="00D4462D" w:rsidP="00697DCD">
            <w:pPr>
              <w:pStyle w:val="a8"/>
              <w:bidi/>
              <w:jc w:val="center"/>
              <w:rPr>
                <w:rFonts w:asciiTheme="minorBidi" w:hAnsiTheme="minorBidi" w:cstheme="minorBidi"/>
                <w:b/>
                <w:bCs/>
                <w:color w:val="C00000"/>
                <w:sz w:val="24"/>
                <w:szCs w:val="24"/>
                <w:rtl/>
              </w:rPr>
            </w:pPr>
            <w:r w:rsidRPr="00D4462D">
              <w:rPr>
                <w:rFonts w:asciiTheme="minorBidi" w:hAnsiTheme="minorBidi" w:cstheme="minorBidi"/>
                <w:b/>
                <w:bCs/>
                <w:color w:val="C00000"/>
                <w:sz w:val="24"/>
                <w:szCs w:val="24"/>
                <w:rtl/>
              </w:rPr>
              <w:t>5/2</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D4462D" w:rsidRPr="00D4462D" w:rsidRDefault="00D4462D" w:rsidP="00697DCD">
            <w:pPr>
              <w:pStyle w:val="a8"/>
              <w:bidi/>
              <w:rPr>
                <w:rFonts w:asciiTheme="minorBidi" w:hAnsiTheme="minorBidi" w:cstheme="minorBidi"/>
                <w:b/>
                <w:bCs/>
                <w:color w:val="C00000"/>
                <w:sz w:val="24"/>
                <w:szCs w:val="24"/>
                <w:rtl/>
              </w:rPr>
            </w:pPr>
            <w:r w:rsidRPr="00D4462D">
              <w:rPr>
                <w:rFonts w:asciiTheme="minorBidi" w:hAnsiTheme="minorBidi" w:cstheme="minorBidi"/>
                <w:b/>
                <w:bCs/>
                <w:color w:val="C00000"/>
                <w:sz w:val="24"/>
                <w:szCs w:val="24"/>
                <w:rtl/>
              </w:rPr>
              <w:t>النظافة :</w:t>
            </w:r>
          </w:p>
        </w:tc>
        <w:tc>
          <w:tcPr>
            <w:tcW w:w="576" w:type="dxa"/>
            <w:tcBorders>
              <w:top w:val="single" w:sz="18" w:space="0" w:color="auto"/>
              <w:left w:val="single" w:sz="12" w:space="0" w:color="auto"/>
              <w:bottom w:val="single" w:sz="12" w:space="0" w:color="auto"/>
              <w:right w:val="single" w:sz="12" w:space="0" w:color="auto"/>
            </w:tcBorders>
            <w:shd w:val="clear" w:color="auto" w:fill="E2EFD9" w:themeFill="accent6" w:themeFillTint="33"/>
            <w:vAlign w:val="center"/>
          </w:tcPr>
          <w:p w:rsidR="00D4462D" w:rsidRPr="00352A77" w:rsidRDefault="00D4462D" w:rsidP="00697DCD">
            <w:pPr>
              <w:jc w:val="center"/>
              <w:rPr>
                <w:b/>
                <w:bCs/>
                <w:rtl/>
              </w:rPr>
            </w:pPr>
            <w:r>
              <w:rPr>
                <w:rFonts w:hint="cs"/>
                <w:b/>
                <w:bCs/>
                <w:rtl/>
              </w:rPr>
              <w:t>نفذ</w:t>
            </w:r>
          </w:p>
        </w:tc>
        <w:tc>
          <w:tcPr>
            <w:tcW w:w="849" w:type="dxa"/>
            <w:tcBorders>
              <w:top w:val="single" w:sz="18" w:space="0" w:color="auto"/>
              <w:left w:val="single" w:sz="12" w:space="0" w:color="auto"/>
              <w:bottom w:val="single" w:sz="8" w:space="0" w:color="auto"/>
              <w:right w:val="single" w:sz="12" w:space="0" w:color="auto"/>
            </w:tcBorders>
            <w:shd w:val="clear" w:color="auto" w:fill="E2EFD9" w:themeFill="accent6" w:themeFillTint="33"/>
            <w:vAlign w:val="center"/>
          </w:tcPr>
          <w:p w:rsidR="00D4462D" w:rsidRPr="00352A77" w:rsidRDefault="00D4462D" w:rsidP="00697DCD">
            <w:pPr>
              <w:jc w:val="center"/>
              <w:rPr>
                <w:b/>
                <w:bCs/>
                <w:rtl/>
              </w:rPr>
            </w:pPr>
            <w:r>
              <w:rPr>
                <w:rFonts w:hint="cs"/>
                <w:b/>
                <w:bCs/>
                <w:rtl/>
              </w:rPr>
              <w:t>لم ينفذ</w:t>
            </w: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D4462D" w:rsidRDefault="00D4462D" w:rsidP="00697DCD">
            <w:pPr>
              <w:rPr>
                <w:b/>
                <w:bCs/>
                <w:rtl/>
              </w:rPr>
            </w:pPr>
          </w:p>
        </w:tc>
      </w:tr>
      <w:tr w:rsidR="00D4462D" w:rsidTr="00D4462D">
        <w:trPr>
          <w:trHeight w:val="253"/>
        </w:trPr>
        <w:tc>
          <w:tcPr>
            <w:tcW w:w="709" w:type="dxa"/>
            <w:vMerge/>
            <w:tcBorders>
              <w:left w:val="single" w:sz="18" w:space="0" w:color="auto"/>
              <w:right w:val="single" w:sz="18" w:space="0" w:color="auto"/>
            </w:tcBorders>
            <w:shd w:val="clear" w:color="auto" w:fill="D0CECE" w:themeFill="background2" w:themeFillShade="E6"/>
          </w:tcPr>
          <w:p w:rsidR="00D4462D" w:rsidRDefault="00D4462D" w:rsidP="00697DCD">
            <w:pP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D4462D" w:rsidRPr="00575830" w:rsidRDefault="00D4462D" w:rsidP="00697DCD">
            <w:pPr>
              <w:pStyle w:val="a8"/>
              <w:bidi/>
              <w:jc w:val="center"/>
              <w:rPr>
                <w:rFonts w:asciiTheme="minorBidi" w:hAnsiTheme="minorBidi" w:cstheme="minorBidi"/>
                <w:b/>
                <w:bCs/>
                <w:sz w:val="24"/>
                <w:szCs w:val="24"/>
                <w:rtl/>
              </w:rPr>
            </w:pPr>
            <w:r w:rsidRPr="00575830">
              <w:rPr>
                <w:rFonts w:asciiTheme="minorBidi" w:hAnsiTheme="minorBidi" w:cstheme="minorBidi"/>
                <w:b/>
                <w:bCs/>
                <w:sz w:val="24"/>
                <w:szCs w:val="24"/>
                <w:rtl/>
              </w:rPr>
              <w:t>5/2/1</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D4462D" w:rsidRPr="00575830" w:rsidRDefault="00D4462D" w:rsidP="00697DCD">
            <w:pPr>
              <w:pStyle w:val="a8"/>
              <w:bidi/>
              <w:rPr>
                <w:rFonts w:asciiTheme="minorBidi" w:hAnsiTheme="minorBidi" w:cstheme="minorBidi"/>
                <w:b/>
                <w:bCs/>
                <w:sz w:val="24"/>
                <w:szCs w:val="24"/>
                <w:rtl/>
              </w:rPr>
            </w:pPr>
            <w:r w:rsidRPr="00575830">
              <w:rPr>
                <w:rFonts w:asciiTheme="minorBidi" w:hAnsiTheme="minorBidi" w:cstheme="minorBidi"/>
                <w:b/>
                <w:bCs/>
                <w:sz w:val="24"/>
                <w:szCs w:val="24"/>
                <w:rtl/>
              </w:rPr>
              <w:t>تأمين مستلزمات النظافة :</w:t>
            </w:r>
          </w:p>
        </w:tc>
        <w:tc>
          <w:tcPr>
            <w:tcW w:w="5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4462D" w:rsidRDefault="00D4462D" w:rsidP="00697DCD">
            <w:pPr>
              <w:rPr>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D4462D" w:rsidRDefault="00D4462D" w:rsidP="00697DCD">
            <w:pPr>
              <w:rPr>
                <w:rtl/>
              </w:rPr>
            </w:pPr>
          </w:p>
        </w:tc>
        <w:tc>
          <w:tcPr>
            <w:tcW w:w="2795" w:type="dxa"/>
            <w:vMerge/>
            <w:tcBorders>
              <w:left w:val="single" w:sz="12" w:space="0" w:color="auto"/>
              <w:right w:val="single" w:sz="18" w:space="0" w:color="auto"/>
            </w:tcBorders>
            <w:shd w:val="clear" w:color="auto" w:fill="FFFFFF" w:themeFill="background1"/>
          </w:tcPr>
          <w:p w:rsidR="00D4462D" w:rsidRDefault="00D4462D" w:rsidP="00697DCD">
            <w:pPr>
              <w:rPr>
                <w:b/>
                <w:bCs/>
                <w:rtl/>
              </w:rPr>
            </w:pPr>
          </w:p>
        </w:tc>
      </w:tr>
      <w:tr w:rsidR="00D4462D" w:rsidTr="00D4462D">
        <w:trPr>
          <w:trHeight w:val="253"/>
        </w:trPr>
        <w:tc>
          <w:tcPr>
            <w:tcW w:w="709" w:type="dxa"/>
            <w:vMerge/>
            <w:tcBorders>
              <w:left w:val="single" w:sz="18" w:space="0" w:color="auto"/>
              <w:right w:val="single" w:sz="18" w:space="0" w:color="auto"/>
            </w:tcBorders>
            <w:shd w:val="clear" w:color="auto" w:fill="D0CECE" w:themeFill="background2" w:themeFillShade="E6"/>
          </w:tcPr>
          <w:p w:rsidR="00D4462D" w:rsidRDefault="00D4462D" w:rsidP="00697DCD">
            <w:pP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D4462D" w:rsidRPr="00575830" w:rsidRDefault="00D4462D" w:rsidP="00697DCD">
            <w:pPr>
              <w:pStyle w:val="a8"/>
              <w:bidi/>
              <w:jc w:val="center"/>
              <w:rPr>
                <w:rFonts w:asciiTheme="minorBidi" w:hAnsiTheme="minorBidi" w:cstheme="minorBidi"/>
                <w:b/>
                <w:bCs/>
                <w:sz w:val="24"/>
                <w:szCs w:val="24"/>
                <w:rtl/>
              </w:rPr>
            </w:pPr>
            <w:r w:rsidRPr="00575830">
              <w:rPr>
                <w:rFonts w:asciiTheme="minorBidi" w:hAnsiTheme="minorBidi" w:cstheme="minorBidi"/>
                <w:b/>
                <w:bCs/>
                <w:sz w:val="24"/>
                <w:szCs w:val="24"/>
                <w:rtl/>
              </w:rPr>
              <w:t>5/2/1/1</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D4462D" w:rsidRPr="00575830" w:rsidRDefault="00D4462D" w:rsidP="00697DCD">
            <w:pPr>
              <w:pStyle w:val="a8"/>
              <w:bidi/>
              <w:rPr>
                <w:rFonts w:asciiTheme="minorBidi" w:hAnsiTheme="minorBidi" w:cstheme="minorBidi"/>
                <w:b/>
                <w:bCs/>
                <w:sz w:val="24"/>
                <w:szCs w:val="24"/>
                <w:rtl/>
              </w:rPr>
            </w:pPr>
            <w:r w:rsidRPr="00575830">
              <w:rPr>
                <w:rFonts w:asciiTheme="minorBidi" w:hAnsiTheme="minorBidi" w:cstheme="minorBidi"/>
                <w:b/>
                <w:bCs/>
                <w:sz w:val="24"/>
                <w:szCs w:val="24"/>
                <w:rtl/>
              </w:rPr>
              <w:t>الاطلاع على الميزانية التشغيلية لبند النظافة واللوائح والتعاميم المنظمة لذلك .</w:t>
            </w:r>
          </w:p>
        </w:tc>
        <w:tc>
          <w:tcPr>
            <w:tcW w:w="5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4462D" w:rsidRDefault="00D4462D" w:rsidP="00697DCD">
            <w:pPr>
              <w:rPr>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D4462D" w:rsidRDefault="00D4462D" w:rsidP="00697DCD">
            <w:pPr>
              <w:rPr>
                <w:rtl/>
              </w:rPr>
            </w:pPr>
          </w:p>
        </w:tc>
        <w:tc>
          <w:tcPr>
            <w:tcW w:w="2795" w:type="dxa"/>
            <w:vMerge/>
            <w:tcBorders>
              <w:left w:val="single" w:sz="12" w:space="0" w:color="auto"/>
              <w:right w:val="single" w:sz="18" w:space="0" w:color="auto"/>
            </w:tcBorders>
            <w:shd w:val="clear" w:color="auto" w:fill="FFFFFF" w:themeFill="background1"/>
          </w:tcPr>
          <w:p w:rsidR="00D4462D" w:rsidRDefault="00D4462D" w:rsidP="00697DCD">
            <w:pPr>
              <w:rPr>
                <w:b/>
                <w:bCs/>
                <w:rtl/>
              </w:rPr>
            </w:pPr>
          </w:p>
        </w:tc>
      </w:tr>
      <w:tr w:rsidR="00D4462D" w:rsidTr="00D4462D">
        <w:trPr>
          <w:trHeight w:val="253"/>
        </w:trPr>
        <w:tc>
          <w:tcPr>
            <w:tcW w:w="709" w:type="dxa"/>
            <w:vMerge/>
            <w:tcBorders>
              <w:left w:val="single" w:sz="18" w:space="0" w:color="auto"/>
              <w:right w:val="single" w:sz="18" w:space="0" w:color="auto"/>
            </w:tcBorders>
            <w:shd w:val="clear" w:color="auto" w:fill="D0CECE" w:themeFill="background2" w:themeFillShade="E6"/>
          </w:tcPr>
          <w:p w:rsidR="00D4462D" w:rsidRDefault="00D4462D" w:rsidP="00697DCD">
            <w:pP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D4462D" w:rsidRPr="00575830" w:rsidRDefault="00D4462D" w:rsidP="00697DCD">
            <w:pPr>
              <w:pStyle w:val="a8"/>
              <w:bidi/>
              <w:jc w:val="center"/>
              <w:rPr>
                <w:rFonts w:asciiTheme="minorBidi" w:hAnsiTheme="minorBidi" w:cstheme="minorBidi"/>
                <w:b/>
                <w:bCs/>
                <w:sz w:val="24"/>
                <w:szCs w:val="24"/>
                <w:rtl/>
              </w:rPr>
            </w:pPr>
            <w:r w:rsidRPr="00575830">
              <w:rPr>
                <w:rFonts w:asciiTheme="minorBidi" w:hAnsiTheme="minorBidi" w:cstheme="minorBidi"/>
                <w:b/>
                <w:bCs/>
                <w:sz w:val="24"/>
                <w:szCs w:val="24"/>
                <w:rtl/>
              </w:rPr>
              <w:t>5/2/1/2</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D4462D" w:rsidRPr="00575830" w:rsidRDefault="00D4462D" w:rsidP="00697DCD">
            <w:pPr>
              <w:pStyle w:val="a8"/>
              <w:bidi/>
              <w:rPr>
                <w:rFonts w:asciiTheme="minorBidi" w:hAnsiTheme="minorBidi" w:cstheme="minorBidi"/>
                <w:b/>
                <w:bCs/>
                <w:sz w:val="24"/>
                <w:szCs w:val="24"/>
                <w:rtl/>
              </w:rPr>
            </w:pPr>
            <w:r w:rsidRPr="00575830">
              <w:rPr>
                <w:rFonts w:asciiTheme="minorBidi" w:hAnsiTheme="minorBidi" w:cstheme="minorBidi"/>
                <w:b/>
                <w:bCs/>
                <w:sz w:val="24"/>
                <w:szCs w:val="24"/>
                <w:rtl/>
              </w:rPr>
              <w:t>تحديد مستلزمات النظافة في المدرسة .</w:t>
            </w:r>
          </w:p>
        </w:tc>
        <w:tc>
          <w:tcPr>
            <w:tcW w:w="5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4462D" w:rsidRDefault="00D4462D" w:rsidP="00697DCD">
            <w:pPr>
              <w:rPr>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D4462D" w:rsidRDefault="00D4462D" w:rsidP="00697DCD">
            <w:pPr>
              <w:rPr>
                <w:rtl/>
              </w:rPr>
            </w:pPr>
          </w:p>
        </w:tc>
        <w:tc>
          <w:tcPr>
            <w:tcW w:w="2795" w:type="dxa"/>
            <w:vMerge/>
            <w:tcBorders>
              <w:left w:val="single" w:sz="12" w:space="0" w:color="auto"/>
              <w:right w:val="single" w:sz="18" w:space="0" w:color="auto"/>
            </w:tcBorders>
            <w:shd w:val="clear" w:color="auto" w:fill="FFFFFF" w:themeFill="background1"/>
          </w:tcPr>
          <w:p w:rsidR="00D4462D" w:rsidRDefault="00D4462D" w:rsidP="00697DCD">
            <w:pPr>
              <w:rPr>
                <w:b/>
                <w:bCs/>
                <w:rtl/>
              </w:rPr>
            </w:pPr>
          </w:p>
        </w:tc>
      </w:tr>
      <w:tr w:rsidR="00D4462D" w:rsidTr="00861518">
        <w:trPr>
          <w:trHeight w:val="253"/>
        </w:trPr>
        <w:tc>
          <w:tcPr>
            <w:tcW w:w="709" w:type="dxa"/>
            <w:vMerge/>
            <w:tcBorders>
              <w:left w:val="single" w:sz="18" w:space="0" w:color="auto"/>
              <w:bottom w:val="single" w:sz="18" w:space="0" w:color="auto"/>
              <w:right w:val="single" w:sz="18" w:space="0" w:color="auto"/>
            </w:tcBorders>
            <w:shd w:val="clear" w:color="auto" w:fill="D0CECE" w:themeFill="background2" w:themeFillShade="E6"/>
          </w:tcPr>
          <w:p w:rsidR="00D4462D" w:rsidRDefault="00D4462D" w:rsidP="00697DCD">
            <w:pPr>
              <w:rPr>
                <w:rtl/>
              </w:rPr>
            </w:pPr>
          </w:p>
        </w:tc>
        <w:tc>
          <w:tcPr>
            <w:tcW w:w="1276" w:type="dxa"/>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D4462D" w:rsidRPr="00575830" w:rsidRDefault="00D4462D" w:rsidP="00697DCD">
            <w:pPr>
              <w:pStyle w:val="a8"/>
              <w:bidi/>
              <w:jc w:val="center"/>
              <w:rPr>
                <w:rFonts w:asciiTheme="minorBidi" w:hAnsiTheme="minorBidi" w:cstheme="minorBidi"/>
                <w:b/>
                <w:bCs/>
                <w:sz w:val="24"/>
                <w:szCs w:val="24"/>
                <w:rtl/>
              </w:rPr>
            </w:pPr>
            <w:r w:rsidRPr="00575830">
              <w:rPr>
                <w:rFonts w:asciiTheme="minorBidi" w:hAnsiTheme="minorBidi" w:cstheme="minorBidi"/>
                <w:b/>
                <w:bCs/>
                <w:sz w:val="24"/>
                <w:szCs w:val="24"/>
                <w:rtl/>
              </w:rPr>
              <w:t>5/2/1/4</w:t>
            </w:r>
          </w:p>
        </w:tc>
        <w:tc>
          <w:tcPr>
            <w:tcW w:w="4394" w:type="dxa"/>
            <w:tcBorders>
              <w:top w:val="single" w:sz="8" w:space="0" w:color="auto"/>
              <w:left w:val="single" w:sz="12" w:space="0" w:color="auto"/>
              <w:bottom w:val="single" w:sz="18" w:space="0" w:color="auto"/>
              <w:right w:val="single" w:sz="12" w:space="0" w:color="auto"/>
            </w:tcBorders>
            <w:shd w:val="clear" w:color="auto" w:fill="FFFFFF" w:themeFill="background1"/>
          </w:tcPr>
          <w:p w:rsidR="00D4462D" w:rsidRPr="00575830" w:rsidRDefault="00D4462D" w:rsidP="00697DCD">
            <w:pPr>
              <w:pStyle w:val="a8"/>
              <w:bidi/>
              <w:rPr>
                <w:rFonts w:asciiTheme="minorBidi" w:hAnsiTheme="minorBidi" w:cstheme="minorBidi"/>
                <w:b/>
                <w:bCs/>
                <w:sz w:val="24"/>
                <w:szCs w:val="24"/>
                <w:rtl/>
              </w:rPr>
            </w:pPr>
            <w:r w:rsidRPr="00575830">
              <w:rPr>
                <w:rFonts w:asciiTheme="minorBidi" w:hAnsiTheme="minorBidi" w:cstheme="minorBidi"/>
                <w:b/>
                <w:bCs/>
                <w:sz w:val="24"/>
                <w:szCs w:val="24"/>
                <w:rtl/>
              </w:rPr>
              <w:t>عرض مستلزمات النظافة مع عروض الأسعار على لجنة الصندوق المدرسي .</w:t>
            </w:r>
          </w:p>
        </w:tc>
        <w:tc>
          <w:tcPr>
            <w:tcW w:w="576" w:type="dxa"/>
            <w:tcBorders>
              <w:top w:val="single" w:sz="12" w:space="0" w:color="auto"/>
              <w:left w:val="single" w:sz="12" w:space="0" w:color="auto"/>
              <w:bottom w:val="single" w:sz="18" w:space="0" w:color="auto"/>
              <w:right w:val="single" w:sz="12" w:space="0" w:color="auto"/>
            </w:tcBorders>
            <w:shd w:val="clear" w:color="auto" w:fill="FFFFFF" w:themeFill="background1"/>
          </w:tcPr>
          <w:p w:rsidR="00D4462D" w:rsidRDefault="00D4462D" w:rsidP="00697DCD">
            <w:pPr>
              <w:rPr>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tcPr>
          <w:p w:rsidR="00D4462D" w:rsidRDefault="00D4462D" w:rsidP="00697DCD">
            <w:pPr>
              <w:rPr>
                <w:rtl/>
              </w:rPr>
            </w:pPr>
          </w:p>
        </w:tc>
        <w:tc>
          <w:tcPr>
            <w:tcW w:w="2795" w:type="dxa"/>
            <w:tcBorders>
              <w:left w:val="single" w:sz="12" w:space="0" w:color="auto"/>
              <w:bottom w:val="single" w:sz="18" w:space="0" w:color="auto"/>
              <w:right w:val="single" w:sz="18" w:space="0" w:color="auto"/>
            </w:tcBorders>
            <w:shd w:val="clear" w:color="auto" w:fill="E2EFD9" w:themeFill="accent6" w:themeFillTint="33"/>
          </w:tcPr>
          <w:p w:rsidR="00D4462D" w:rsidRDefault="00D4462D" w:rsidP="00697DCD">
            <w:pPr>
              <w:rPr>
                <w:b/>
                <w:bCs/>
                <w:rtl/>
              </w:rPr>
            </w:pPr>
            <w:r>
              <w:rPr>
                <w:rFonts w:hint="cs"/>
                <w:b/>
                <w:bCs/>
                <w:rtl/>
              </w:rPr>
              <w:t>التوقيع /</w:t>
            </w:r>
          </w:p>
        </w:tc>
      </w:tr>
    </w:tbl>
    <w:p w:rsidR="004066C4" w:rsidRDefault="004066C4" w:rsidP="004066C4">
      <w:pPr>
        <w:rPr>
          <w:rtl/>
        </w:rPr>
      </w:pPr>
    </w:p>
    <w:p w:rsidR="004066C4" w:rsidRDefault="004066C4" w:rsidP="004066C4">
      <w:pPr>
        <w:rPr>
          <w:rtl/>
        </w:rPr>
      </w:pPr>
    </w:p>
    <w:p w:rsidR="002A6599" w:rsidRDefault="00E90123" w:rsidP="00E90123">
      <w:pPr>
        <w:rPr>
          <w:b/>
          <w:bCs/>
          <w:color w:val="C00000"/>
          <w:sz w:val="28"/>
          <w:szCs w:val="28"/>
          <w:rtl/>
        </w:rPr>
      </w:pPr>
      <w:r>
        <w:rPr>
          <w:rFonts w:hint="cs"/>
          <w:b/>
          <w:bCs/>
          <w:color w:val="C00000"/>
          <w:sz w:val="28"/>
          <w:szCs w:val="28"/>
          <w:rtl/>
        </w:rPr>
        <w:lastRenderedPageBreak/>
        <w:t xml:space="preserve">                           </w:t>
      </w:r>
      <w:r w:rsidR="002A6599">
        <w:rPr>
          <w:rFonts w:hint="cs"/>
          <w:b/>
          <w:bCs/>
          <w:color w:val="C00000"/>
          <w:sz w:val="28"/>
          <w:szCs w:val="28"/>
          <w:rtl/>
        </w:rPr>
        <w:t xml:space="preserve">متابـــــــــــعة عمليات وإجراءات وكيلة الشؤون المدرسية </w:t>
      </w:r>
    </w:p>
    <w:p w:rsidR="002A6599" w:rsidRPr="00D84E68" w:rsidRDefault="002A6599" w:rsidP="002A6599">
      <w:pPr>
        <w:rPr>
          <w:b/>
          <w:bCs/>
          <w:sz w:val="28"/>
          <w:szCs w:val="28"/>
          <w:rtl/>
        </w:rPr>
      </w:pPr>
      <w:r w:rsidRPr="00D84E68">
        <w:rPr>
          <w:rFonts w:hint="cs"/>
          <w:b/>
          <w:bCs/>
          <w:sz w:val="28"/>
          <w:szCs w:val="28"/>
          <w:rtl/>
        </w:rPr>
        <w:t>متابعة</w:t>
      </w:r>
      <w:r>
        <w:rPr>
          <w:rFonts w:hint="cs"/>
          <w:b/>
          <w:bCs/>
          <w:sz w:val="28"/>
          <w:szCs w:val="28"/>
          <w:rtl/>
        </w:rPr>
        <w:t xml:space="preserve"> وكيلة </w:t>
      </w:r>
      <w:r w:rsidRPr="00D84E68">
        <w:rPr>
          <w:rFonts w:hint="cs"/>
          <w:b/>
          <w:bCs/>
          <w:sz w:val="28"/>
          <w:szCs w:val="28"/>
          <w:rtl/>
        </w:rPr>
        <w:t xml:space="preserve"> </w:t>
      </w:r>
      <w:r>
        <w:rPr>
          <w:rFonts w:hint="cs"/>
          <w:b/>
          <w:bCs/>
          <w:sz w:val="28"/>
          <w:szCs w:val="28"/>
          <w:rtl/>
        </w:rPr>
        <w:t xml:space="preserve">الشؤون المدرسية  </w:t>
      </w:r>
      <w:r w:rsidRPr="00D84E68">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2A6599" w:rsidTr="00697DCD">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2A6599" w:rsidRPr="00643C07" w:rsidRDefault="002A6599" w:rsidP="00697DCD">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2A6599" w:rsidRPr="00643C07" w:rsidRDefault="002A6599" w:rsidP="00697DCD">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2A6599" w:rsidRPr="00643C07" w:rsidRDefault="002A6599" w:rsidP="00697DCD">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2A6599" w:rsidRPr="00643C07" w:rsidRDefault="002A6599" w:rsidP="00697DCD">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2A6599" w:rsidRPr="00643C07" w:rsidRDefault="002A6599" w:rsidP="00697DCD">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9608E2" w:rsidTr="00697DCD">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tcPr>
          <w:p w:rsidR="009608E2" w:rsidRPr="00A7180F" w:rsidRDefault="00D445B4" w:rsidP="00697DCD">
            <w:pPr>
              <w:ind w:left="113" w:right="113"/>
              <w:jc w:val="center"/>
              <w:rPr>
                <w:rFonts w:asciiTheme="minorBidi" w:hAnsiTheme="minorBidi"/>
                <w:b/>
                <w:bCs/>
                <w:color w:val="002060"/>
                <w:sz w:val="28"/>
                <w:szCs w:val="28"/>
              </w:rPr>
            </w:pPr>
            <w:r w:rsidRPr="00575830">
              <w:rPr>
                <w:rFonts w:hint="cs"/>
                <w:b/>
                <w:bCs/>
                <w:color w:val="002060"/>
                <w:sz w:val="28"/>
                <w:szCs w:val="28"/>
                <w:rtl/>
              </w:rPr>
              <w:t>النظافة والصيانة (9)</w:t>
            </w: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9608E2" w:rsidRPr="009608E2" w:rsidRDefault="009608E2" w:rsidP="00697DCD">
            <w:pPr>
              <w:pStyle w:val="a8"/>
              <w:bidi/>
              <w:jc w:val="center"/>
              <w:rPr>
                <w:rFonts w:cs="AL-Mohanad"/>
                <w:b/>
                <w:bCs/>
                <w:color w:val="C00000"/>
                <w:sz w:val="24"/>
                <w:szCs w:val="24"/>
                <w:rtl/>
              </w:rPr>
            </w:pPr>
            <w:r w:rsidRPr="009608E2">
              <w:rPr>
                <w:rFonts w:cs="AL-Mohanad" w:hint="cs"/>
                <w:b/>
                <w:bCs/>
                <w:color w:val="C00000"/>
                <w:sz w:val="24"/>
                <w:szCs w:val="24"/>
                <w:rtl/>
              </w:rPr>
              <w:t>5/2/2</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9608E2" w:rsidRPr="009608E2" w:rsidRDefault="009608E2" w:rsidP="00697DCD">
            <w:pPr>
              <w:pStyle w:val="a8"/>
              <w:bidi/>
              <w:rPr>
                <w:rFonts w:cs="AL-Mohanad"/>
                <w:b/>
                <w:bCs/>
                <w:color w:val="C00000"/>
                <w:sz w:val="24"/>
                <w:szCs w:val="24"/>
                <w:rtl/>
              </w:rPr>
            </w:pPr>
            <w:r w:rsidRPr="009608E2">
              <w:rPr>
                <w:rFonts w:cs="AL-Mohanad" w:hint="cs"/>
                <w:b/>
                <w:bCs/>
                <w:color w:val="C00000"/>
                <w:sz w:val="24"/>
                <w:szCs w:val="24"/>
                <w:rtl/>
              </w:rPr>
              <w:t>تأمين عمال النظافة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9608E2" w:rsidRPr="0009282C" w:rsidRDefault="009608E2" w:rsidP="00697DCD">
            <w:pPr>
              <w:rPr>
                <w:b/>
                <w:bCs/>
                <w:sz w:val="24"/>
                <w:szCs w:val="24"/>
                <w:rtl/>
              </w:rPr>
            </w:pPr>
            <w:r>
              <w:rPr>
                <w:rFonts w:hint="cs"/>
                <w:b/>
                <w:bCs/>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9608E2" w:rsidRPr="0009282C" w:rsidRDefault="009608E2" w:rsidP="00697DCD">
            <w:pPr>
              <w:rPr>
                <w:b/>
                <w:bCs/>
                <w:sz w:val="24"/>
                <w:szCs w:val="24"/>
                <w:rtl/>
              </w:rPr>
            </w:pPr>
            <w:r>
              <w:rPr>
                <w:rFonts w:hint="cs"/>
                <w:b/>
                <w:bCs/>
                <w:sz w:val="24"/>
                <w:szCs w:val="24"/>
                <w:rtl/>
              </w:rPr>
              <w:t>لم ينفذ</w:t>
            </w:r>
          </w:p>
        </w:tc>
        <w:tc>
          <w:tcPr>
            <w:tcW w:w="2795" w:type="dxa"/>
            <w:vMerge w:val="restart"/>
            <w:tcBorders>
              <w:top w:val="single" w:sz="18" w:space="0" w:color="auto"/>
              <w:left w:val="single" w:sz="12" w:space="0" w:color="auto"/>
              <w:right w:val="single" w:sz="18" w:space="0" w:color="auto"/>
            </w:tcBorders>
          </w:tcPr>
          <w:p w:rsidR="009608E2" w:rsidRDefault="009608E2" w:rsidP="00697DCD">
            <w:pPr>
              <w:rPr>
                <w:rtl/>
              </w:rPr>
            </w:pPr>
          </w:p>
          <w:p w:rsidR="009608E2" w:rsidRDefault="009608E2" w:rsidP="00697DCD">
            <w:pPr>
              <w:rPr>
                <w:b/>
                <w:bCs/>
                <w:rtl/>
              </w:rPr>
            </w:pPr>
          </w:p>
          <w:p w:rsidR="009608E2" w:rsidRDefault="009608E2" w:rsidP="00697DCD">
            <w:pPr>
              <w:rPr>
                <w:b/>
                <w:bCs/>
                <w:rtl/>
              </w:rPr>
            </w:pPr>
          </w:p>
          <w:p w:rsidR="009608E2" w:rsidRDefault="009608E2" w:rsidP="00697DCD">
            <w:pPr>
              <w:rPr>
                <w:b/>
                <w:bCs/>
                <w:rtl/>
              </w:rPr>
            </w:pPr>
          </w:p>
          <w:p w:rsidR="009608E2" w:rsidRDefault="009608E2" w:rsidP="00697DCD">
            <w:pPr>
              <w:rPr>
                <w:rtl/>
              </w:rPr>
            </w:pPr>
          </w:p>
        </w:tc>
      </w:tr>
      <w:tr w:rsidR="009608E2" w:rsidTr="00697DCD">
        <w:tc>
          <w:tcPr>
            <w:tcW w:w="709" w:type="dxa"/>
            <w:vMerge/>
            <w:tcBorders>
              <w:left w:val="single" w:sz="18" w:space="0" w:color="auto"/>
              <w:right w:val="single" w:sz="18" w:space="0" w:color="auto"/>
            </w:tcBorders>
            <w:shd w:val="clear" w:color="auto" w:fill="D0CECE" w:themeFill="background2" w:themeFillShade="E6"/>
          </w:tcPr>
          <w:p w:rsidR="009608E2" w:rsidRDefault="009608E2" w:rsidP="00697DCD">
            <w:pPr>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9608E2" w:rsidRPr="009608E2" w:rsidRDefault="009608E2" w:rsidP="00697DCD">
            <w:pPr>
              <w:pStyle w:val="a8"/>
              <w:bidi/>
              <w:jc w:val="center"/>
              <w:rPr>
                <w:rFonts w:cs="AL-Mohanad"/>
                <w:b/>
                <w:bCs/>
                <w:color w:val="002060"/>
                <w:sz w:val="24"/>
                <w:szCs w:val="24"/>
                <w:rtl/>
              </w:rPr>
            </w:pPr>
            <w:r w:rsidRPr="009608E2">
              <w:rPr>
                <w:rFonts w:cs="AL-Mohanad" w:hint="cs"/>
                <w:b/>
                <w:bCs/>
                <w:color w:val="002060"/>
                <w:sz w:val="24"/>
                <w:szCs w:val="24"/>
                <w:rtl/>
              </w:rPr>
              <w:t>5/2/2/1</w:t>
            </w:r>
          </w:p>
        </w:tc>
        <w:tc>
          <w:tcPr>
            <w:tcW w:w="4394" w:type="dxa"/>
            <w:tcBorders>
              <w:top w:val="single" w:sz="8" w:space="0" w:color="auto"/>
              <w:left w:val="single" w:sz="12" w:space="0" w:color="auto"/>
              <w:right w:val="single" w:sz="12" w:space="0" w:color="auto"/>
            </w:tcBorders>
            <w:shd w:val="clear" w:color="auto" w:fill="FFFFFF" w:themeFill="background1"/>
          </w:tcPr>
          <w:p w:rsidR="009608E2" w:rsidRPr="009608E2" w:rsidRDefault="009608E2" w:rsidP="00697DCD">
            <w:pPr>
              <w:pStyle w:val="a8"/>
              <w:bidi/>
              <w:rPr>
                <w:rFonts w:asciiTheme="minorBidi" w:hAnsiTheme="minorBidi" w:cstheme="minorBidi"/>
                <w:b/>
                <w:bCs/>
                <w:sz w:val="24"/>
                <w:szCs w:val="24"/>
                <w:rtl/>
              </w:rPr>
            </w:pPr>
            <w:r w:rsidRPr="009608E2">
              <w:rPr>
                <w:rFonts w:asciiTheme="minorBidi" w:hAnsiTheme="minorBidi" w:cstheme="minorBidi"/>
                <w:b/>
                <w:bCs/>
                <w:sz w:val="24"/>
                <w:szCs w:val="24"/>
                <w:rtl/>
              </w:rPr>
              <w:t>الاطلاع على الميزانية التشغيلية بند النظافة واللوائح والتعاميم المنظمة لذلك.</w:t>
            </w:r>
          </w:p>
        </w:tc>
        <w:tc>
          <w:tcPr>
            <w:tcW w:w="576" w:type="dxa"/>
            <w:tcBorders>
              <w:left w:val="single" w:sz="12" w:space="0" w:color="auto"/>
              <w:right w:val="single" w:sz="12" w:space="0" w:color="auto"/>
            </w:tcBorders>
            <w:shd w:val="clear" w:color="auto" w:fill="FFFFFF" w:themeFill="background1"/>
          </w:tcPr>
          <w:p w:rsidR="009608E2" w:rsidRPr="001C6EEA" w:rsidRDefault="009608E2" w:rsidP="00697DCD">
            <w:pPr>
              <w:rPr>
                <w:b/>
                <w:bCs/>
                <w:rtl/>
              </w:rPr>
            </w:pPr>
          </w:p>
        </w:tc>
        <w:tc>
          <w:tcPr>
            <w:tcW w:w="849" w:type="dxa"/>
            <w:tcBorders>
              <w:left w:val="single" w:sz="12" w:space="0" w:color="auto"/>
              <w:right w:val="single" w:sz="12" w:space="0" w:color="auto"/>
            </w:tcBorders>
            <w:shd w:val="clear" w:color="auto" w:fill="FFFFFF" w:themeFill="background1"/>
          </w:tcPr>
          <w:p w:rsidR="009608E2" w:rsidRPr="001C6EEA" w:rsidRDefault="009608E2" w:rsidP="00697DCD">
            <w:pPr>
              <w:rPr>
                <w:b/>
                <w:bCs/>
                <w:rtl/>
              </w:rPr>
            </w:pPr>
          </w:p>
        </w:tc>
        <w:tc>
          <w:tcPr>
            <w:tcW w:w="2795" w:type="dxa"/>
            <w:vMerge/>
            <w:tcBorders>
              <w:left w:val="single" w:sz="12" w:space="0" w:color="auto"/>
              <w:right w:val="single" w:sz="18" w:space="0" w:color="auto"/>
            </w:tcBorders>
          </w:tcPr>
          <w:p w:rsidR="009608E2" w:rsidRDefault="009608E2" w:rsidP="00697DCD">
            <w:pPr>
              <w:rPr>
                <w:rtl/>
              </w:rPr>
            </w:pPr>
          </w:p>
        </w:tc>
      </w:tr>
      <w:tr w:rsidR="009608E2" w:rsidTr="00697DCD">
        <w:tc>
          <w:tcPr>
            <w:tcW w:w="709" w:type="dxa"/>
            <w:vMerge/>
            <w:tcBorders>
              <w:left w:val="single" w:sz="18" w:space="0" w:color="auto"/>
              <w:right w:val="single" w:sz="18" w:space="0" w:color="auto"/>
            </w:tcBorders>
            <w:shd w:val="clear" w:color="auto" w:fill="D0CECE" w:themeFill="background2" w:themeFillShade="E6"/>
          </w:tcPr>
          <w:p w:rsidR="009608E2" w:rsidRDefault="009608E2" w:rsidP="00697DCD">
            <w:pPr>
              <w:ind w:left="113" w:right="113"/>
              <w:jc w:val="center"/>
              <w:rPr>
                <w:rtl/>
              </w:rPr>
            </w:pPr>
          </w:p>
        </w:tc>
        <w:tc>
          <w:tcPr>
            <w:tcW w:w="1276" w:type="dxa"/>
            <w:tcBorders>
              <w:top w:val="single" w:sz="8" w:space="0" w:color="auto"/>
              <w:left w:val="single" w:sz="18" w:space="0" w:color="auto"/>
              <w:right w:val="single" w:sz="12" w:space="0" w:color="auto"/>
            </w:tcBorders>
            <w:shd w:val="clear" w:color="auto" w:fill="FFFFFF" w:themeFill="background1"/>
            <w:vAlign w:val="center"/>
          </w:tcPr>
          <w:p w:rsidR="009608E2" w:rsidRPr="009608E2" w:rsidRDefault="009608E2" w:rsidP="00697DCD">
            <w:pPr>
              <w:pStyle w:val="a8"/>
              <w:bidi/>
              <w:jc w:val="center"/>
              <w:rPr>
                <w:rFonts w:cs="AL-Mohanad"/>
                <w:b/>
                <w:bCs/>
                <w:color w:val="002060"/>
                <w:sz w:val="24"/>
                <w:szCs w:val="24"/>
                <w:rtl/>
              </w:rPr>
            </w:pPr>
            <w:r w:rsidRPr="009608E2">
              <w:rPr>
                <w:rFonts w:cs="AL-Mohanad" w:hint="cs"/>
                <w:b/>
                <w:bCs/>
                <w:color w:val="002060"/>
                <w:sz w:val="24"/>
                <w:szCs w:val="24"/>
                <w:rtl/>
              </w:rPr>
              <w:t>5/2/2/2</w:t>
            </w:r>
          </w:p>
        </w:tc>
        <w:tc>
          <w:tcPr>
            <w:tcW w:w="4394" w:type="dxa"/>
            <w:tcBorders>
              <w:left w:val="single" w:sz="12" w:space="0" w:color="auto"/>
              <w:right w:val="single" w:sz="12" w:space="0" w:color="auto"/>
            </w:tcBorders>
            <w:shd w:val="clear" w:color="auto" w:fill="FFFFFF" w:themeFill="background1"/>
          </w:tcPr>
          <w:p w:rsidR="009608E2" w:rsidRPr="009608E2" w:rsidRDefault="009608E2" w:rsidP="00697DCD">
            <w:pPr>
              <w:pStyle w:val="a8"/>
              <w:bidi/>
              <w:rPr>
                <w:rFonts w:asciiTheme="minorBidi" w:hAnsiTheme="minorBidi" w:cstheme="minorBidi"/>
                <w:b/>
                <w:bCs/>
                <w:sz w:val="24"/>
                <w:szCs w:val="24"/>
                <w:rtl/>
              </w:rPr>
            </w:pPr>
            <w:r w:rsidRPr="009608E2">
              <w:rPr>
                <w:rFonts w:asciiTheme="minorBidi" w:hAnsiTheme="minorBidi" w:cstheme="minorBidi"/>
                <w:b/>
                <w:bCs/>
                <w:sz w:val="24"/>
                <w:szCs w:val="24"/>
                <w:rtl/>
              </w:rPr>
              <w:t>تحديد العدد الكافي والشروط الواجب توفرها في إعمال النظافة .</w:t>
            </w:r>
          </w:p>
        </w:tc>
        <w:tc>
          <w:tcPr>
            <w:tcW w:w="576" w:type="dxa"/>
            <w:tcBorders>
              <w:left w:val="single" w:sz="12" w:space="0" w:color="auto"/>
              <w:right w:val="single" w:sz="12" w:space="0" w:color="auto"/>
            </w:tcBorders>
            <w:shd w:val="clear" w:color="auto" w:fill="FFFFFF" w:themeFill="background1"/>
          </w:tcPr>
          <w:p w:rsidR="009608E2" w:rsidRDefault="009608E2" w:rsidP="00697DCD">
            <w:pPr>
              <w:rPr>
                <w:rtl/>
              </w:rPr>
            </w:pPr>
          </w:p>
        </w:tc>
        <w:tc>
          <w:tcPr>
            <w:tcW w:w="849" w:type="dxa"/>
            <w:tcBorders>
              <w:left w:val="single" w:sz="12" w:space="0" w:color="auto"/>
              <w:bottom w:val="single" w:sz="12" w:space="0" w:color="auto"/>
              <w:right w:val="single" w:sz="12" w:space="0" w:color="auto"/>
            </w:tcBorders>
            <w:shd w:val="clear" w:color="auto" w:fill="FFFFFF" w:themeFill="background1"/>
          </w:tcPr>
          <w:p w:rsidR="009608E2" w:rsidRDefault="009608E2" w:rsidP="00697DCD">
            <w:pPr>
              <w:rPr>
                <w:rtl/>
              </w:rPr>
            </w:pPr>
          </w:p>
        </w:tc>
        <w:tc>
          <w:tcPr>
            <w:tcW w:w="2795" w:type="dxa"/>
            <w:vMerge/>
            <w:tcBorders>
              <w:left w:val="single" w:sz="12" w:space="0" w:color="auto"/>
              <w:right w:val="single" w:sz="18" w:space="0" w:color="auto"/>
            </w:tcBorders>
          </w:tcPr>
          <w:p w:rsidR="009608E2" w:rsidRDefault="009608E2" w:rsidP="00697DCD">
            <w:pPr>
              <w:rPr>
                <w:rtl/>
              </w:rPr>
            </w:pPr>
          </w:p>
        </w:tc>
      </w:tr>
      <w:tr w:rsidR="009608E2" w:rsidTr="00697DCD">
        <w:tc>
          <w:tcPr>
            <w:tcW w:w="709" w:type="dxa"/>
            <w:vMerge/>
            <w:tcBorders>
              <w:left w:val="single" w:sz="18" w:space="0" w:color="auto"/>
              <w:right w:val="single" w:sz="18" w:space="0" w:color="auto"/>
            </w:tcBorders>
            <w:shd w:val="clear" w:color="auto" w:fill="D0CECE" w:themeFill="background2" w:themeFillShade="E6"/>
          </w:tcPr>
          <w:p w:rsidR="009608E2" w:rsidRDefault="009608E2" w:rsidP="00697DCD">
            <w:pPr>
              <w:ind w:left="113" w:right="113"/>
              <w:jc w:val="center"/>
              <w:rPr>
                <w:rtl/>
              </w:rPr>
            </w:pPr>
          </w:p>
        </w:tc>
        <w:tc>
          <w:tcPr>
            <w:tcW w:w="1276" w:type="dxa"/>
            <w:tcBorders>
              <w:left w:val="single" w:sz="18" w:space="0" w:color="auto"/>
              <w:bottom w:val="single" w:sz="12" w:space="0" w:color="auto"/>
              <w:right w:val="single" w:sz="12" w:space="0" w:color="auto"/>
            </w:tcBorders>
            <w:vAlign w:val="center"/>
          </w:tcPr>
          <w:p w:rsidR="009608E2" w:rsidRPr="009608E2" w:rsidRDefault="009608E2" w:rsidP="00697DCD">
            <w:pPr>
              <w:pStyle w:val="a8"/>
              <w:bidi/>
              <w:jc w:val="center"/>
              <w:rPr>
                <w:rFonts w:cs="AL-Mohanad"/>
                <w:b/>
                <w:bCs/>
                <w:sz w:val="24"/>
                <w:szCs w:val="24"/>
                <w:rtl/>
              </w:rPr>
            </w:pPr>
            <w:r w:rsidRPr="009608E2">
              <w:rPr>
                <w:rFonts w:cs="AL-Mohanad" w:hint="cs"/>
                <w:b/>
                <w:bCs/>
                <w:color w:val="002060"/>
                <w:sz w:val="24"/>
                <w:szCs w:val="24"/>
                <w:rtl/>
              </w:rPr>
              <w:t>5/2/2/4</w:t>
            </w:r>
          </w:p>
        </w:tc>
        <w:tc>
          <w:tcPr>
            <w:tcW w:w="4394" w:type="dxa"/>
            <w:tcBorders>
              <w:left w:val="single" w:sz="12" w:space="0" w:color="auto"/>
              <w:bottom w:val="single" w:sz="12" w:space="0" w:color="auto"/>
              <w:right w:val="single" w:sz="12" w:space="0" w:color="auto"/>
            </w:tcBorders>
          </w:tcPr>
          <w:p w:rsidR="009608E2" w:rsidRPr="009608E2" w:rsidRDefault="009608E2" w:rsidP="00697DCD">
            <w:pPr>
              <w:pStyle w:val="a8"/>
              <w:bidi/>
              <w:rPr>
                <w:rFonts w:asciiTheme="minorBidi" w:hAnsiTheme="minorBidi" w:cstheme="minorBidi"/>
                <w:b/>
                <w:bCs/>
                <w:sz w:val="24"/>
                <w:szCs w:val="24"/>
                <w:rtl/>
              </w:rPr>
            </w:pPr>
            <w:r w:rsidRPr="009608E2">
              <w:rPr>
                <w:rFonts w:asciiTheme="minorBidi" w:hAnsiTheme="minorBidi" w:cstheme="minorBidi"/>
                <w:b/>
                <w:bCs/>
                <w:sz w:val="24"/>
                <w:szCs w:val="24"/>
                <w:rtl/>
              </w:rPr>
              <w:t>مراجعة عروض الأسعار ورفعها إلى قائد المدرسة .</w:t>
            </w:r>
          </w:p>
        </w:tc>
        <w:tc>
          <w:tcPr>
            <w:tcW w:w="576" w:type="dxa"/>
            <w:tcBorders>
              <w:left w:val="single" w:sz="12" w:space="0" w:color="auto"/>
              <w:bottom w:val="single" w:sz="12" w:space="0" w:color="auto"/>
              <w:right w:val="single" w:sz="12" w:space="0" w:color="auto"/>
            </w:tcBorders>
          </w:tcPr>
          <w:p w:rsidR="009608E2" w:rsidRDefault="009608E2" w:rsidP="00697DCD">
            <w:pPr>
              <w:rPr>
                <w:rtl/>
              </w:rPr>
            </w:pPr>
          </w:p>
        </w:tc>
        <w:tc>
          <w:tcPr>
            <w:tcW w:w="849" w:type="dxa"/>
            <w:tcBorders>
              <w:top w:val="single" w:sz="12" w:space="0" w:color="auto"/>
              <w:left w:val="single" w:sz="12" w:space="0" w:color="auto"/>
              <w:bottom w:val="single" w:sz="12" w:space="0" w:color="auto"/>
              <w:right w:val="single" w:sz="12" w:space="0" w:color="auto"/>
            </w:tcBorders>
          </w:tcPr>
          <w:p w:rsidR="009608E2" w:rsidRDefault="009608E2" w:rsidP="00697DCD">
            <w:pPr>
              <w:rPr>
                <w:rtl/>
              </w:rPr>
            </w:pPr>
          </w:p>
        </w:tc>
        <w:tc>
          <w:tcPr>
            <w:tcW w:w="2795" w:type="dxa"/>
            <w:vMerge/>
            <w:tcBorders>
              <w:left w:val="single" w:sz="12" w:space="0" w:color="auto"/>
              <w:right w:val="single" w:sz="18" w:space="0" w:color="auto"/>
            </w:tcBorders>
            <w:shd w:val="clear" w:color="auto" w:fill="FFFFFF" w:themeFill="background1"/>
          </w:tcPr>
          <w:p w:rsidR="009608E2" w:rsidRPr="00F3446D" w:rsidRDefault="009608E2" w:rsidP="00697DCD">
            <w:pPr>
              <w:rPr>
                <w:b/>
                <w:bCs/>
                <w:rtl/>
              </w:rPr>
            </w:pPr>
          </w:p>
        </w:tc>
      </w:tr>
      <w:tr w:rsidR="009608E2" w:rsidTr="00697DCD">
        <w:trPr>
          <w:trHeight w:val="604"/>
        </w:trPr>
        <w:tc>
          <w:tcPr>
            <w:tcW w:w="709" w:type="dxa"/>
            <w:vMerge/>
            <w:tcBorders>
              <w:left w:val="single" w:sz="18" w:space="0" w:color="auto"/>
              <w:right w:val="single" w:sz="18" w:space="0" w:color="auto"/>
            </w:tcBorders>
            <w:shd w:val="clear" w:color="auto" w:fill="D0CECE" w:themeFill="background2" w:themeFillShade="E6"/>
          </w:tcPr>
          <w:p w:rsidR="009608E2" w:rsidRDefault="009608E2" w:rsidP="00697DCD">
            <w:pPr>
              <w:ind w:left="113" w:right="113"/>
              <w:jc w:val="center"/>
              <w:rPr>
                <w:rtl/>
              </w:rPr>
            </w:pPr>
          </w:p>
        </w:tc>
        <w:tc>
          <w:tcPr>
            <w:tcW w:w="1276" w:type="dxa"/>
            <w:tcBorders>
              <w:left w:val="single" w:sz="18" w:space="0" w:color="auto"/>
              <w:bottom w:val="single" w:sz="8" w:space="0" w:color="auto"/>
              <w:right w:val="single" w:sz="12" w:space="0" w:color="auto"/>
            </w:tcBorders>
            <w:vAlign w:val="center"/>
          </w:tcPr>
          <w:p w:rsidR="009608E2" w:rsidRPr="009608E2" w:rsidRDefault="009608E2" w:rsidP="00697DCD">
            <w:pPr>
              <w:pStyle w:val="a8"/>
              <w:bidi/>
              <w:jc w:val="center"/>
              <w:rPr>
                <w:rFonts w:asciiTheme="minorBidi" w:hAnsiTheme="minorBidi" w:cstheme="minorBidi"/>
                <w:b/>
                <w:bCs/>
                <w:color w:val="002060"/>
                <w:sz w:val="24"/>
                <w:szCs w:val="24"/>
                <w:rtl/>
              </w:rPr>
            </w:pPr>
            <w:r w:rsidRPr="009608E2">
              <w:rPr>
                <w:rFonts w:asciiTheme="minorBidi" w:hAnsiTheme="minorBidi" w:cstheme="minorBidi"/>
                <w:b/>
                <w:bCs/>
                <w:color w:val="002060"/>
                <w:sz w:val="24"/>
                <w:szCs w:val="24"/>
                <w:rtl/>
              </w:rPr>
              <w:t>5/2/2/6</w:t>
            </w:r>
          </w:p>
        </w:tc>
        <w:tc>
          <w:tcPr>
            <w:tcW w:w="4394" w:type="dxa"/>
            <w:tcBorders>
              <w:left w:val="single" w:sz="12" w:space="0" w:color="auto"/>
              <w:bottom w:val="single" w:sz="8" w:space="0" w:color="auto"/>
              <w:right w:val="single" w:sz="12" w:space="0" w:color="auto"/>
            </w:tcBorders>
          </w:tcPr>
          <w:p w:rsidR="009608E2" w:rsidRPr="009608E2" w:rsidRDefault="009608E2" w:rsidP="00697DCD">
            <w:pPr>
              <w:pStyle w:val="a8"/>
              <w:bidi/>
              <w:rPr>
                <w:rFonts w:asciiTheme="minorBidi" w:hAnsiTheme="minorBidi" w:cstheme="minorBidi"/>
                <w:b/>
                <w:bCs/>
                <w:sz w:val="24"/>
                <w:szCs w:val="24"/>
                <w:rtl/>
              </w:rPr>
            </w:pPr>
            <w:r w:rsidRPr="009608E2">
              <w:rPr>
                <w:rFonts w:asciiTheme="minorBidi" w:hAnsiTheme="minorBidi" w:cstheme="minorBidi"/>
                <w:b/>
                <w:bCs/>
                <w:sz w:val="24"/>
                <w:szCs w:val="24"/>
                <w:rtl/>
              </w:rPr>
              <w:t>التأكد من جميع وثائق عمال النظافة ومن نظامية وإقامتهم وشهاداتهم الصحية .</w:t>
            </w:r>
          </w:p>
        </w:tc>
        <w:tc>
          <w:tcPr>
            <w:tcW w:w="576" w:type="dxa"/>
            <w:tcBorders>
              <w:left w:val="single" w:sz="12" w:space="0" w:color="auto"/>
              <w:bottom w:val="single" w:sz="8" w:space="0" w:color="auto"/>
              <w:right w:val="single" w:sz="12" w:space="0" w:color="auto"/>
            </w:tcBorders>
          </w:tcPr>
          <w:p w:rsidR="009608E2" w:rsidRDefault="009608E2" w:rsidP="00697DCD">
            <w:pPr>
              <w:rPr>
                <w:rtl/>
              </w:rPr>
            </w:pPr>
          </w:p>
        </w:tc>
        <w:tc>
          <w:tcPr>
            <w:tcW w:w="849" w:type="dxa"/>
            <w:tcBorders>
              <w:top w:val="single" w:sz="12" w:space="0" w:color="auto"/>
              <w:left w:val="single" w:sz="12" w:space="0" w:color="auto"/>
              <w:bottom w:val="single" w:sz="8" w:space="0" w:color="auto"/>
              <w:right w:val="single" w:sz="12" w:space="0" w:color="auto"/>
            </w:tcBorders>
          </w:tcPr>
          <w:p w:rsidR="009608E2" w:rsidRDefault="009608E2" w:rsidP="00697DCD">
            <w:pPr>
              <w:rPr>
                <w:rtl/>
              </w:rPr>
            </w:pPr>
          </w:p>
        </w:tc>
        <w:tc>
          <w:tcPr>
            <w:tcW w:w="2795" w:type="dxa"/>
            <w:vMerge/>
            <w:tcBorders>
              <w:left w:val="single" w:sz="12" w:space="0" w:color="auto"/>
              <w:right w:val="single" w:sz="18" w:space="0" w:color="auto"/>
            </w:tcBorders>
            <w:shd w:val="clear" w:color="auto" w:fill="DEEAF6" w:themeFill="accent1" w:themeFillTint="33"/>
          </w:tcPr>
          <w:p w:rsidR="009608E2" w:rsidRPr="00F3446D" w:rsidRDefault="009608E2" w:rsidP="00697DCD">
            <w:pPr>
              <w:rPr>
                <w:b/>
                <w:bCs/>
                <w:rtl/>
              </w:rPr>
            </w:pPr>
          </w:p>
        </w:tc>
      </w:tr>
      <w:tr w:rsidR="009608E2" w:rsidTr="00D445B4">
        <w:trPr>
          <w:trHeight w:val="456"/>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9608E2" w:rsidRPr="007A3005" w:rsidRDefault="009608E2" w:rsidP="00697DCD">
            <w:pPr>
              <w:ind w:left="113" w:right="113"/>
              <w:jc w:val="center"/>
              <w:rPr>
                <w:b/>
                <w:bCs/>
                <w:color w:val="002060"/>
                <w:sz w:val="24"/>
                <w:szCs w:val="24"/>
                <w:rtl/>
              </w:rPr>
            </w:pPr>
          </w:p>
        </w:tc>
        <w:tc>
          <w:tcPr>
            <w:tcW w:w="1276" w:type="dxa"/>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9608E2" w:rsidRPr="009608E2" w:rsidRDefault="009608E2" w:rsidP="009608E2">
            <w:pPr>
              <w:pStyle w:val="a8"/>
              <w:bidi/>
              <w:jc w:val="center"/>
              <w:rPr>
                <w:rFonts w:asciiTheme="minorBidi" w:hAnsiTheme="minorBidi" w:cstheme="minorBidi"/>
                <w:b/>
                <w:bCs/>
                <w:color w:val="002060"/>
                <w:sz w:val="24"/>
                <w:szCs w:val="24"/>
                <w:rtl/>
              </w:rPr>
            </w:pPr>
            <w:r w:rsidRPr="009608E2">
              <w:rPr>
                <w:rFonts w:asciiTheme="minorBidi" w:hAnsiTheme="minorBidi" w:cstheme="minorBidi"/>
                <w:b/>
                <w:bCs/>
                <w:color w:val="002060"/>
                <w:sz w:val="24"/>
                <w:szCs w:val="24"/>
                <w:rtl/>
              </w:rPr>
              <w:t>5/2/2/9</w:t>
            </w:r>
          </w:p>
        </w:tc>
        <w:tc>
          <w:tcPr>
            <w:tcW w:w="4394"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9608E2" w:rsidRPr="009608E2" w:rsidRDefault="009608E2" w:rsidP="009608E2">
            <w:pPr>
              <w:pStyle w:val="a8"/>
              <w:bidi/>
              <w:jc w:val="center"/>
              <w:rPr>
                <w:rFonts w:asciiTheme="minorBidi" w:hAnsiTheme="minorBidi" w:cstheme="minorBidi"/>
                <w:b/>
                <w:bCs/>
                <w:sz w:val="24"/>
                <w:szCs w:val="24"/>
                <w:rtl/>
              </w:rPr>
            </w:pPr>
            <w:r w:rsidRPr="009608E2">
              <w:rPr>
                <w:rFonts w:asciiTheme="minorBidi" w:hAnsiTheme="minorBidi" w:cstheme="minorBidi"/>
                <w:b/>
                <w:bCs/>
                <w:sz w:val="24"/>
                <w:szCs w:val="24"/>
                <w:rtl/>
              </w:rPr>
              <w:t>طلب صرف المستحقات من لجنة الصندوق المدرسي .</w:t>
            </w:r>
          </w:p>
        </w:tc>
        <w:tc>
          <w:tcPr>
            <w:tcW w:w="576"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9608E2" w:rsidRPr="0055597B" w:rsidRDefault="009608E2" w:rsidP="00697DCD">
            <w:pPr>
              <w:jc w:val="center"/>
              <w:rPr>
                <w:b/>
                <w:bCs/>
                <w:sz w:val="24"/>
                <w:szCs w:val="24"/>
                <w:rtl/>
              </w:rPr>
            </w:pPr>
          </w:p>
        </w:tc>
        <w:tc>
          <w:tcPr>
            <w:tcW w:w="849"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9608E2" w:rsidRPr="0055597B" w:rsidRDefault="009608E2" w:rsidP="00697DCD">
            <w:pPr>
              <w:jc w:val="center"/>
              <w:rPr>
                <w:b/>
                <w:bCs/>
                <w:sz w:val="24"/>
                <w:szCs w:val="24"/>
                <w:rtl/>
              </w:rPr>
            </w:pPr>
          </w:p>
        </w:tc>
        <w:tc>
          <w:tcPr>
            <w:tcW w:w="2795" w:type="dxa"/>
            <w:vMerge/>
            <w:tcBorders>
              <w:left w:val="single" w:sz="12" w:space="0" w:color="auto"/>
              <w:bottom w:val="single" w:sz="8" w:space="0" w:color="auto"/>
              <w:right w:val="single" w:sz="18" w:space="0" w:color="auto"/>
            </w:tcBorders>
            <w:shd w:val="clear" w:color="auto" w:fill="FFFFFF" w:themeFill="background1"/>
          </w:tcPr>
          <w:p w:rsidR="009608E2" w:rsidRPr="00F3446D" w:rsidRDefault="009608E2" w:rsidP="00697DCD">
            <w:pPr>
              <w:rPr>
                <w:b/>
                <w:bCs/>
                <w:rtl/>
              </w:rPr>
            </w:pPr>
          </w:p>
        </w:tc>
      </w:tr>
      <w:tr w:rsidR="00A57167" w:rsidTr="00861518">
        <w:trPr>
          <w:trHeight w:val="384"/>
        </w:trPr>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A57167" w:rsidRPr="00A57167" w:rsidRDefault="00A57167" w:rsidP="00A57167">
            <w:pPr>
              <w:ind w:right="113"/>
              <w:jc w:val="center"/>
              <w:rPr>
                <w:rFonts w:asciiTheme="minorBidi" w:hAnsiTheme="minorBidi"/>
                <w:b/>
                <w:bCs/>
                <w:color w:val="002060"/>
                <w:sz w:val="32"/>
                <w:szCs w:val="32"/>
                <w:rtl/>
              </w:rPr>
            </w:pPr>
            <w:r w:rsidRPr="00A57167">
              <w:rPr>
                <w:rFonts w:asciiTheme="minorBidi" w:hAnsiTheme="minorBidi"/>
                <w:b/>
                <w:bCs/>
                <w:color w:val="002060"/>
                <w:sz w:val="32"/>
                <w:szCs w:val="32"/>
                <w:rtl/>
              </w:rPr>
              <w:t>النقل المدرسي (10</w:t>
            </w:r>
            <w:r>
              <w:rPr>
                <w:rFonts w:asciiTheme="minorBidi" w:hAnsiTheme="minorBidi" w:hint="cs"/>
                <w:b/>
                <w:bCs/>
                <w:color w:val="002060"/>
                <w:sz w:val="32"/>
                <w:szCs w:val="32"/>
                <w:rtl/>
              </w:rPr>
              <w:t>)</w:t>
            </w: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A57167" w:rsidRPr="00A57167" w:rsidRDefault="00A57167" w:rsidP="00697DCD">
            <w:pPr>
              <w:pStyle w:val="a8"/>
              <w:bidi/>
              <w:jc w:val="center"/>
              <w:rPr>
                <w:rFonts w:asciiTheme="minorBidi" w:hAnsiTheme="minorBidi" w:cstheme="minorBidi"/>
                <w:b/>
                <w:bCs/>
                <w:color w:val="C00000"/>
                <w:sz w:val="24"/>
                <w:szCs w:val="24"/>
                <w:rtl/>
              </w:rPr>
            </w:pPr>
            <w:r w:rsidRPr="00A57167">
              <w:rPr>
                <w:rFonts w:asciiTheme="minorBidi" w:hAnsiTheme="minorBidi" w:cstheme="minorBidi"/>
                <w:b/>
                <w:bCs/>
                <w:color w:val="C00000"/>
                <w:sz w:val="24"/>
                <w:szCs w:val="24"/>
                <w:rtl/>
              </w:rPr>
              <w:t>5 / 1</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A57167" w:rsidRPr="00A57167" w:rsidRDefault="00A57167" w:rsidP="00697DCD">
            <w:pPr>
              <w:pStyle w:val="a8"/>
              <w:bidi/>
              <w:rPr>
                <w:rFonts w:asciiTheme="minorBidi" w:hAnsiTheme="minorBidi" w:cstheme="minorBidi"/>
                <w:b/>
                <w:bCs/>
                <w:color w:val="C00000"/>
                <w:sz w:val="24"/>
                <w:szCs w:val="24"/>
                <w:rtl/>
              </w:rPr>
            </w:pPr>
            <w:r w:rsidRPr="00A57167">
              <w:rPr>
                <w:rFonts w:asciiTheme="minorBidi" w:hAnsiTheme="minorBidi" w:cstheme="minorBidi"/>
                <w:b/>
                <w:bCs/>
                <w:color w:val="C00000"/>
                <w:sz w:val="24"/>
                <w:szCs w:val="24"/>
                <w:rtl/>
              </w:rPr>
              <w:t>مراعاة المعايير والشروط المنظمة للنقل المدرسي التي تتمثل فيما يأتي :</w:t>
            </w:r>
          </w:p>
        </w:tc>
        <w:tc>
          <w:tcPr>
            <w:tcW w:w="576" w:type="dxa"/>
            <w:tcBorders>
              <w:top w:val="single" w:sz="18" w:space="0" w:color="auto"/>
              <w:left w:val="single" w:sz="12" w:space="0" w:color="auto"/>
              <w:bottom w:val="single" w:sz="8" w:space="0" w:color="auto"/>
              <w:right w:val="single" w:sz="12" w:space="0" w:color="auto"/>
            </w:tcBorders>
            <w:shd w:val="clear" w:color="auto" w:fill="E2EFD9" w:themeFill="accent6" w:themeFillTint="33"/>
            <w:vAlign w:val="center"/>
          </w:tcPr>
          <w:p w:rsidR="00A57167" w:rsidRPr="00352A77" w:rsidRDefault="00A57167" w:rsidP="00697DCD">
            <w:pPr>
              <w:jc w:val="center"/>
              <w:rPr>
                <w:b/>
                <w:bCs/>
                <w:rtl/>
              </w:rPr>
            </w:pPr>
            <w:r>
              <w:rPr>
                <w:rFonts w:hint="cs"/>
                <w:b/>
                <w:bCs/>
                <w:rtl/>
              </w:rPr>
              <w:t>نفذ</w:t>
            </w:r>
          </w:p>
        </w:tc>
        <w:tc>
          <w:tcPr>
            <w:tcW w:w="849" w:type="dxa"/>
            <w:tcBorders>
              <w:top w:val="single" w:sz="18" w:space="0" w:color="auto"/>
              <w:left w:val="single" w:sz="12" w:space="0" w:color="auto"/>
              <w:bottom w:val="single" w:sz="8" w:space="0" w:color="auto"/>
              <w:right w:val="single" w:sz="18" w:space="0" w:color="auto"/>
            </w:tcBorders>
            <w:shd w:val="clear" w:color="auto" w:fill="E2EFD9" w:themeFill="accent6" w:themeFillTint="33"/>
            <w:vAlign w:val="center"/>
          </w:tcPr>
          <w:p w:rsidR="00A57167" w:rsidRPr="00352A77" w:rsidRDefault="00A57167" w:rsidP="00697DCD">
            <w:pPr>
              <w:jc w:val="center"/>
              <w:rPr>
                <w:b/>
                <w:bCs/>
                <w:rtl/>
              </w:rPr>
            </w:pPr>
            <w:r>
              <w:rPr>
                <w:rFonts w:hint="cs"/>
                <w:b/>
                <w:bCs/>
                <w:rtl/>
              </w:rPr>
              <w:t>لم ينفذ</w:t>
            </w:r>
          </w:p>
        </w:tc>
        <w:tc>
          <w:tcPr>
            <w:tcW w:w="2795" w:type="dxa"/>
            <w:tcBorders>
              <w:top w:val="single" w:sz="8" w:space="0" w:color="auto"/>
              <w:left w:val="single" w:sz="18" w:space="0" w:color="auto"/>
              <w:bottom w:val="single" w:sz="18" w:space="0" w:color="auto"/>
              <w:right w:val="single" w:sz="18" w:space="0" w:color="auto"/>
            </w:tcBorders>
            <w:shd w:val="clear" w:color="auto" w:fill="E2EFD9" w:themeFill="accent6" w:themeFillTint="33"/>
          </w:tcPr>
          <w:p w:rsidR="00A57167" w:rsidRPr="00F3446D" w:rsidRDefault="00A57167" w:rsidP="00697DCD">
            <w:pPr>
              <w:rPr>
                <w:b/>
                <w:bCs/>
                <w:rtl/>
              </w:rPr>
            </w:pPr>
            <w:r>
              <w:rPr>
                <w:rFonts w:hint="cs"/>
                <w:b/>
                <w:bCs/>
                <w:rtl/>
              </w:rPr>
              <w:t>التوقيع /</w:t>
            </w:r>
          </w:p>
        </w:tc>
      </w:tr>
      <w:tr w:rsidR="00A57167" w:rsidTr="00D445B4">
        <w:trPr>
          <w:trHeight w:val="378"/>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A57167" w:rsidRPr="00575830" w:rsidRDefault="00A57167" w:rsidP="00697DCD">
            <w:pPr>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A57167" w:rsidRPr="00A57167" w:rsidRDefault="00A57167" w:rsidP="00697DCD">
            <w:pPr>
              <w:pStyle w:val="a8"/>
              <w:bidi/>
              <w:jc w:val="center"/>
              <w:rPr>
                <w:rFonts w:asciiTheme="minorBidi" w:hAnsiTheme="minorBidi" w:cstheme="minorBidi"/>
                <w:b/>
                <w:bCs/>
                <w:color w:val="002060"/>
                <w:sz w:val="24"/>
                <w:szCs w:val="24"/>
                <w:rtl/>
              </w:rPr>
            </w:pPr>
            <w:r w:rsidRPr="00A57167">
              <w:rPr>
                <w:rFonts w:asciiTheme="minorBidi" w:hAnsiTheme="minorBidi" w:cstheme="minorBidi"/>
                <w:b/>
                <w:bCs/>
                <w:color w:val="002060"/>
                <w:sz w:val="24"/>
                <w:szCs w:val="24"/>
                <w:rtl/>
              </w:rPr>
              <w:t>5/1/1</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A57167" w:rsidRPr="00D445B4" w:rsidRDefault="00A57167" w:rsidP="00697DCD">
            <w:pPr>
              <w:pStyle w:val="a8"/>
              <w:bidi/>
              <w:rPr>
                <w:rFonts w:asciiTheme="minorBidi" w:hAnsiTheme="minorBidi" w:cstheme="minorBidi"/>
                <w:b/>
                <w:bCs/>
                <w:sz w:val="24"/>
                <w:szCs w:val="24"/>
                <w:rtl/>
              </w:rPr>
            </w:pPr>
            <w:r>
              <w:rPr>
                <w:rFonts w:asciiTheme="minorBidi" w:hAnsiTheme="minorBidi" w:cstheme="minorBidi"/>
                <w:b/>
                <w:bCs/>
                <w:sz w:val="24"/>
                <w:szCs w:val="24"/>
                <w:rtl/>
              </w:rPr>
              <w:t>لا يقل عدد الط</w:t>
            </w:r>
            <w:r>
              <w:rPr>
                <w:rFonts w:asciiTheme="minorBidi" w:hAnsiTheme="minorBidi" w:cstheme="minorBidi" w:hint="cs"/>
                <w:b/>
                <w:bCs/>
                <w:sz w:val="24"/>
                <w:szCs w:val="24"/>
                <w:rtl/>
              </w:rPr>
              <w:t>البات</w:t>
            </w:r>
            <w:r>
              <w:rPr>
                <w:rFonts w:asciiTheme="minorBidi" w:hAnsiTheme="minorBidi" w:cstheme="minorBidi"/>
                <w:b/>
                <w:bCs/>
                <w:sz w:val="24"/>
                <w:szCs w:val="24"/>
                <w:rtl/>
              </w:rPr>
              <w:t xml:space="preserve"> المنقول</w:t>
            </w:r>
            <w:r>
              <w:rPr>
                <w:rFonts w:asciiTheme="minorBidi" w:hAnsiTheme="minorBidi" w:cstheme="minorBidi" w:hint="cs"/>
                <w:b/>
                <w:bCs/>
                <w:sz w:val="24"/>
                <w:szCs w:val="24"/>
                <w:rtl/>
              </w:rPr>
              <w:t>ات</w:t>
            </w:r>
            <w:r>
              <w:rPr>
                <w:rFonts w:asciiTheme="minorBidi" w:hAnsiTheme="minorBidi" w:cstheme="minorBidi"/>
                <w:b/>
                <w:bCs/>
                <w:sz w:val="24"/>
                <w:szCs w:val="24"/>
                <w:rtl/>
              </w:rPr>
              <w:t xml:space="preserve"> عن خمسة ط</w:t>
            </w:r>
            <w:r>
              <w:rPr>
                <w:rFonts w:asciiTheme="minorBidi" w:hAnsiTheme="minorBidi" w:cstheme="minorBidi" w:hint="cs"/>
                <w:b/>
                <w:bCs/>
                <w:sz w:val="24"/>
                <w:szCs w:val="24"/>
                <w:rtl/>
              </w:rPr>
              <w:t>البات</w:t>
            </w:r>
            <w:r w:rsidRPr="00D445B4">
              <w:rPr>
                <w:rFonts w:asciiTheme="minorBidi" w:hAnsiTheme="minorBidi" w:cstheme="minorBidi"/>
                <w:b/>
                <w:bCs/>
                <w:sz w:val="24"/>
                <w:szCs w:val="24"/>
                <w:rtl/>
              </w:rPr>
              <w:t xml:space="preserve"> ويتم نقلهم لأقرب مدرسة من سكنهم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A57167" w:rsidRPr="00BF172E" w:rsidRDefault="00A57167" w:rsidP="00697DCD">
            <w:pPr>
              <w:rPr>
                <w:b/>
                <w:bCs/>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A57167" w:rsidRPr="00BF172E" w:rsidRDefault="00A57167" w:rsidP="00697DCD">
            <w:pPr>
              <w:rPr>
                <w:b/>
                <w:bCs/>
                <w:rtl/>
              </w:rPr>
            </w:pP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A57167" w:rsidRPr="00F3446D" w:rsidRDefault="00A57167" w:rsidP="00697DCD">
            <w:pPr>
              <w:rPr>
                <w:b/>
                <w:bCs/>
                <w:rtl/>
              </w:rPr>
            </w:pPr>
          </w:p>
        </w:tc>
      </w:tr>
      <w:tr w:rsidR="00A57167" w:rsidTr="00D445B4">
        <w:tc>
          <w:tcPr>
            <w:tcW w:w="709" w:type="dxa"/>
            <w:vMerge/>
            <w:tcBorders>
              <w:left w:val="single" w:sz="18" w:space="0" w:color="auto"/>
              <w:right w:val="single" w:sz="18" w:space="0" w:color="auto"/>
            </w:tcBorders>
            <w:shd w:val="clear" w:color="auto" w:fill="D0CECE" w:themeFill="background2" w:themeFillShade="E6"/>
          </w:tcPr>
          <w:p w:rsidR="00A57167" w:rsidRDefault="00A57167" w:rsidP="00697DCD">
            <w:pPr>
              <w:ind w:left="113" w:right="113"/>
              <w:jc w:val="center"/>
              <w:rPr>
                <w:rtl/>
              </w:rPr>
            </w:pPr>
          </w:p>
        </w:tc>
        <w:tc>
          <w:tcPr>
            <w:tcW w:w="1276" w:type="dxa"/>
            <w:tcBorders>
              <w:top w:val="single" w:sz="8" w:space="0" w:color="auto"/>
              <w:left w:val="single" w:sz="18" w:space="0" w:color="auto"/>
              <w:right w:val="single" w:sz="8" w:space="0" w:color="auto"/>
            </w:tcBorders>
            <w:shd w:val="clear" w:color="auto" w:fill="FFFFFF" w:themeFill="background1"/>
            <w:vAlign w:val="center"/>
          </w:tcPr>
          <w:p w:rsidR="00A57167" w:rsidRPr="00A57167" w:rsidRDefault="00A57167" w:rsidP="00697DCD">
            <w:pPr>
              <w:pStyle w:val="a8"/>
              <w:bidi/>
              <w:jc w:val="center"/>
              <w:rPr>
                <w:rFonts w:asciiTheme="minorBidi" w:hAnsiTheme="minorBidi" w:cstheme="minorBidi"/>
                <w:b/>
                <w:bCs/>
                <w:color w:val="002060"/>
                <w:sz w:val="24"/>
                <w:szCs w:val="24"/>
                <w:rtl/>
              </w:rPr>
            </w:pPr>
            <w:r w:rsidRPr="00A57167">
              <w:rPr>
                <w:rFonts w:asciiTheme="minorBidi" w:hAnsiTheme="minorBidi" w:cstheme="minorBidi"/>
                <w:b/>
                <w:bCs/>
                <w:color w:val="002060"/>
                <w:sz w:val="24"/>
                <w:szCs w:val="24"/>
                <w:rtl/>
              </w:rPr>
              <w:t>5/1/2</w:t>
            </w:r>
          </w:p>
        </w:tc>
        <w:tc>
          <w:tcPr>
            <w:tcW w:w="4394" w:type="dxa"/>
            <w:tcBorders>
              <w:top w:val="single" w:sz="8" w:space="0" w:color="auto"/>
              <w:left w:val="single" w:sz="8" w:space="0" w:color="auto"/>
              <w:right w:val="single" w:sz="12" w:space="0" w:color="auto"/>
            </w:tcBorders>
            <w:shd w:val="clear" w:color="auto" w:fill="FFFFFF" w:themeFill="background1"/>
          </w:tcPr>
          <w:p w:rsidR="00A57167" w:rsidRPr="00D445B4" w:rsidRDefault="00A57167" w:rsidP="00697DCD">
            <w:pPr>
              <w:pStyle w:val="a8"/>
              <w:bidi/>
              <w:rPr>
                <w:rFonts w:asciiTheme="minorBidi" w:hAnsiTheme="minorBidi" w:cstheme="minorBidi"/>
                <w:b/>
                <w:bCs/>
                <w:sz w:val="24"/>
                <w:szCs w:val="24"/>
                <w:rtl/>
              </w:rPr>
            </w:pPr>
            <w:r w:rsidRPr="00D445B4">
              <w:rPr>
                <w:rFonts w:asciiTheme="minorBidi" w:hAnsiTheme="minorBidi" w:cstheme="minorBidi"/>
                <w:b/>
                <w:bCs/>
                <w:sz w:val="24"/>
                <w:szCs w:val="24"/>
                <w:rtl/>
              </w:rPr>
              <w:t xml:space="preserve">لا تقل مسافة النقل عن (2) كم في الطرق الجبلية الوعرة و (5)كم في الطرق المعبدة </w:t>
            </w:r>
          </w:p>
        </w:tc>
        <w:tc>
          <w:tcPr>
            <w:tcW w:w="576" w:type="dxa"/>
            <w:tcBorders>
              <w:top w:val="single" w:sz="8" w:space="0" w:color="auto"/>
              <w:left w:val="single" w:sz="12" w:space="0" w:color="auto"/>
              <w:right w:val="single" w:sz="12" w:space="0" w:color="auto"/>
            </w:tcBorders>
            <w:shd w:val="clear" w:color="auto" w:fill="FFFFFF" w:themeFill="background1"/>
          </w:tcPr>
          <w:p w:rsidR="00A57167" w:rsidRPr="006511C9" w:rsidRDefault="00A57167" w:rsidP="00697DCD">
            <w:pPr>
              <w:rPr>
                <w:b/>
                <w:bCs/>
                <w:color w:val="C00000"/>
                <w:rtl/>
              </w:rPr>
            </w:pPr>
          </w:p>
        </w:tc>
        <w:tc>
          <w:tcPr>
            <w:tcW w:w="849" w:type="dxa"/>
            <w:tcBorders>
              <w:top w:val="single" w:sz="8" w:space="0" w:color="auto"/>
              <w:left w:val="single" w:sz="12" w:space="0" w:color="auto"/>
              <w:bottom w:val="single" w:sz="12" w:space="0" w:color="auto"/>
              <w:right w:val="single" w:sz="12" w:space="0" w:color="auto"/>
            </w:tcBorders>
            <w:shd w:val="clear" w:color="auto" w:fill="FFFFFF" w:themeFill="background1"/>
          </w:tcPr>
          <w:p w:rsidR="00A57167" w:rsidRPr="006511C9" w:rsidRDefault="00A57167" w:rsidP="00697DCD">
            <w:pPr>
              <w:rPr>
                <w:b/>
                <w:bCs/>
                <w:color w:val="C00000"/>
                <w:rtl/>
              </w:rPr>
            </w:pPr>
          </w:p>
        </w:tc>
        <w:tc>
          <w:tcPr>
            <w:tcW w:w="2795" w:type="dxa"/>
            <w:vMerge/>
            <w:tcBorders>
              <w:left w:val="single" w:sz="12" w:space="0" w:color="auto"/>
              <w:right w:val="single" w:sz="18" w:space="0" w:color="auto"/>
            </w:tcBorders>
            <w:shd w:val="clear" w:color="auto" w:fill="FFFFFF" w:themeFill="background1"/>
          </w:tcPr>
          <w:p w:rsidR="00A57167" w:rsidRPr="00F3446D" w:rsidRDefault="00A57167" w:rsidP="00697DCD">
            <w:pPr>
              <w:rPr>
                <w:b/>
                <w:bCs/>
                <w:rtl/>
              </w:rPr>
            </w:pPr>
          </w:p>
        </w:tc>
      </w:tr>
      <w:tr w:rsidR="00A57167" w:rsidTr="00D445B4">
        <w:trPr>
          <w:trHeight w:val="536"/>
        </w:trPr>
        <w:tc>
          <w:tcPr>
            <w:tcW w:w="709" w:type="dxa"/>
            <w:vMerge/>
            <w:tcBorders>
              <w:left w:val="single" w:sz="18" w:space="0" w:color="auto"/>
              <w:right w:val="single" w:sz="18" w:space="0" w:color="auto"/>
            </w:tcBorders>
            <w:shd w:val="clear" w:color="auto" w:fill="D0CECE" w:themeFill="background2" w:themeFillShade="E6"/>
          </w:tcPr>
          <w:p w:rsidR="00A57167" w:rsidRDefault="00A57167" w:rsidP="00697DCD">
            <w:pPr>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A57167" w:rsidRPr="00A57167" w:rsidRDefault="00A57167" w:rsidP="00697DCD">
            <w:pPr>
              <w:pStyle w:val="a8"/>
              <w:bidi/>
              <w:jc w:val="center"/>
              <w:rPr>
                <w:rFonts w:asciiTheme="minorBidi" w:hAnsiTheme="minorBidi" w:cstheme="minorBidi"/>
                <w:b/>
                <w:bCs/>
                <w:color w:val="002060"/>
                <w:sz w:val="24"/>
                <w:szCs w:val="24"/>
                <w:rtl/>
              </w:rPr>
            </w:pPr>
            <w:r w:rsidRPr="00A57167">
              <w:rPr>
                <w:rFonts w:asciiTheme="minorBidi" w:hAnsiTheme="minorBidi" w:cstheme="minorBidi"/>
                <w:b/>
                <w:bCs/>
                <w:color w:val="002060"/>
                <w:sz w:val="24"/>
                <w:szCs w:val="24"/>
                <w:rtl/>
              </w:rPr>
              <w:t>5/1/3</w:t>
            </w:r>
          </w:p>
        </w:tc>
        <w:tc>
          <w:tcPr>
            <w:tcW w:w="4394" w:type="dxa"/>
            <w:tcBorders>
              <w:left w:val="single" w:sz="8" w:space="0" w:color="auto"/>
              <w:bottom w:val="single" w:sz="8" w:space="0" w:color="auto"/>
              <w:right w:val="single" w:sz="12" w:space="0" w:color="auto"/>
            </w:tcBorders>
            <w:shd w:val="clear" w:color="auto" w:fill="FFFFFF" w:themeFill="background1"/>
          </w:tcPr>
          <w:p w:rsidR="00A57167" w:rsidRPr="00D445B4" w:rsidRDefault="00A57167" w:rsidP="00697DCD">
            <w:pPr>
              <w:pStyle w:val="a8"/>
              <w:bidi/>
              <w:rPr>
                <w:rFonts w:asciiTheme="minorBidi" w:hAnsiTheme="minorBidi" w:cstheme="minorBidi"/>
                <w:b/>
                <w:bCs/>
                <w:sz w:val="24"/>
                <w:szCs w:val="24"/>
                <w:rtl/>
              </w:rPr>
            </w:pPr>
            <w:r w:rsidRPr="00D445B4">
              <w:rPr>
                <w:rFonts w:asciiTheme="minorBidi" w:hAnsiTheme="minorBidi" w:cstheme="minorBidi"/>
                <w:b/>
                <w:bCs/>
                <w:sz w:val="24"/>
                <w:szCs w:val="24"/>
                <w:rtl/>
              </w:rPr>
              <w:t xml:space="preserve">لا تزيد مسافة النقل على (15) كم في الطرق الجبلية الوعرة و (25) كم في الطرق السهلة والمعبدة </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A57167" w:rsidRPr="00352A77" w:rsidRDefault="00A57167" w:rsidP="00697DCD">
            <w:pPr>
              <w:jc w:val="center"/>
              <w:rPr>
                <w:b/>
                <w:bCs/>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A57167" w:rsidRPr="00352A77" w:rsidRDefault="00A57167" w:rsidP="00697DCD">
            <w:pPr>
              <w:jc w:val="center"/>
              <w:rPr>
                <w:b/>
                <w:bCs/>
                <w:rtl/>
              </w:rPr>
            </w:pPr>
          </w:p>
        </w:tc>
        <w:tc>
          <w:tcPr>
            <w:tcW w:w="2795" w:type="dxa"/>
            <w:vMerge/>
            <w:tcBorders>
              <w:left w:val="single" w:sz="12" w:space="0" w:color="auto"/>
              <w:right w:val="single" w:sz="18" w:space="0" w:color="auto"/>
            </w:tcBorders>
            <w:shd w:val="clear" w:color="auto" w:fill="FFFFFF" w:themeFill="background1"/>
          </w:tcPr>
          <w:p w:rsidR="00A57167" w:rsidRPr="00F3446D" w:rsidRDefault="00A57167" w:rsidP="00697DCD">
            <w:pPr>
              <w:rPr>
                <w:b/>
                <w:bCs/>
                <w:rtl/>
              </w:rPr>
            </w:pPr>
          </w:p>
        </w:tc>
      </w:tr>
      <w:tr w:rsidR="00A57167" w:rsidTr="00697DCD">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A57167" w:rsidRPr="00967EB8" w:rsidRDefault="00A57167" w:rsidP="00697DCD">
            <w:pPr>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A57167" w:rsidRPr="00A57167" w:rsidRDefault="00A57167" w:rsidP="00697DCD">
            <w:pPr>
              <w:pStyle w:val="a8"/>
              <w:bidi/>
              <w:jc w:val="center"/>
              <w:rPr>
                <w:rFonts w:asciiTheme="minorBidi" w:hAnsiTheme="minorBidi" w:cstheme="minorBidi"/>
                <w:b/>
                <w:bCs/>
                <w:color w:val="002060"/>
                <w:sz w:val="24"/>
                <w:szCs w:val="24"/>
                <w:rtl/>
              </w:rPr>
            </w:pPr>
            <w:r w:rsidRPr="00A57167">
              <w:rPr>
                <w:rFonts w:asciiTheme="minorBidi" w:hAnsiTheme="minorBidi" w:cstheme="minorBidi"/>
                <w:b/>
                <w:bCs/>
                <w:color w:val="002060"/>
                <w:sz w:val="24"/>
                <w:szCs w:val="24"/>
                <w:rtl/>
              </w:rPr>
              <w:t>5/1/4</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A57167" w:rsidRPr="00D445B4" w:rsidRDefault="00A57167" w:rsidP="00697DCD">
            <w:pPr>
              <w:pStyle w:val="a8"/>
              <w:bidi/>
              <w:rPr>
                <w:rFonts w:asciiTheme="minorBidi" w:hAnsiTheme="minorBidi" w:cstheme="minorBidi"/>
                <w:b/>
                <w:bCs/>
                <w:sz w:val="24"/>
                <w:szCs w:val="24"/>
                <w:rtl/>
              </w:rPr>
            </w:pPr>
            <w:r w:rsidRPr="00D445B4">
              <w:rPr>
                <w:rFonts w:asciiTheme="minorBidi" w:hAnsiTheme="minorBidi" w:cstheme="minorBidi"/>
                <w:b/>
                <w:bCs/>
                <w:sz w:val="24"/>
                <w:szCs w:val="24"/>
                <w:rtl/>
              </w:rPr>
              <w:t>تطبيق معيار البعد والقرب عن أقرب مدرسة (ينقل الأبعد ثم الأقرب) ثم معيار المرحلة الدراسية (الابتدائية ثم المتوسطة ثم الثانوية) ثم معيار وعورة الطريق ثم معيار أعداد الطلاب المنقولين</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A57167" w:rsidRPr="0055597B" w:rsidRDefault="00A57167" w:rsidP="00697DCD">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A57167" w:rsidRPr="0055597B" w:rsidRDefault="00A57167" w:rsidP="00697DCD">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A57167" w:rsidRDefault="00A57167" w:rsidP="00697DCD">
            <w:pPr>
              <w:rPr>
                <w:b/>
                <w:bCs/>
                <w:rtl/>
              </w:rPr>
            </w:pPr>
          </w:p>
        </w:tc>
      </w:tr>
      <w:tr w:rsidR="00A57167" w:rsidTr="00697DCD">
        <w:tc>
          <w:tcPr>
            <w:tcW w:w="709" w:type="dxa"/>
            <w:vMerge/>
            <w:tcBorders>
              <w:left w:val="single" w:sz="18" w:space="0" w:color="auto"/>
              <w:right w:val="single" w:sz="18" w:space="0" w:color="auto"/>
            </w:tcBorders>
            <w:shd w:val="clear" w:color="auto" w:fill="D0CECE" w:themeFill="background2" w:themeFillShade="E6"/>
            <w:vAlign w:val="center"/>
          </w:tcPr>
          <w:p w:rsidR="00A57167" w:rsidRDefault="00A57167" w:rsidP="00697DCD">
            <w:pPr>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A57167" w:rsidRPr="00A57167" w:rsidRDefault="00A57167" w:rsidP="00697DCD">
            <w:pPr>
              <w:pStyle w:val="a8"/>
              <w:bidi/>
              <w:jc w:val="center"/>
              <w:rPr>
                <w:rFonts w:asciiTheme="minorBidi" w:hAnsiTheme="minorBidi" w:cstheme="minorBidi"/>
                <w:b/>
                <w:bCs/>
                <w:color w:val="002060"/>
                <w:sz w:val="24"/>
                <w:szCs w:val="24"/>
                <w:rtl/>
              </w:rPr>
            </w:pPr>
            <w:r w:rsidRPr="00A57167">
              <w:rPr>
                <w:rFonts w:asciiTheme="minorBidi" w:hAnsiTheme="minorBidi" w:cstheme="minorBidi"/>
                <w:b/>
                <w:bCs/>
                <w:color w:val="002060"/>
                <w:sz w:val="24"/>
                <w:szCs w:val="24"/>
                <w:rtl/>
              </w:rPr>
              <w:t>5/2</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A57167" w:rsidRPr="00D445B4" w:rsidRDefault="00A57167" w:rsidP="00697DCD">
            <w:pPr>
              <w:pStyle w:val="a8"/>
              <w:bidi/>
              <w:rPr>
                <w:rFonts w:asciiTheme="minorBidi" w:hAnsiTheme="minorBidi" w:cstheme="minorBidi"/>
                <w:b/>
                <w:bCs/>
                <w:sz w:val="24"/>
                <w:szCs w:val="24"/>
                <w:rtl/>
              </w:rPr>
            </w:pPr>
            <w:r>
              <w:rPr>
                <w:rFonts w:asciiTheme="minorBidi" w:hAnsiTheme="minorBidi" w:cstheme="minorBidi"/>
                <w:b/>
                <w:bCs/>
                <w:sz w:val="24"/>
                <w:szCs w:val="24"/>
                <w:rtl/>
              </w:rPr>
              <w:t>حصر الط</w:t>
            </w:r>
            <w:r>
              <w:rPr>
                <w:rFonts w:asciiTheme="minorBidi" w:hAnsiTheme="minorBidi" w:cstheme="minorBidi" w:hint="cs"/>
                <w:b/>
                <w:bCs/>
                <w:sz w:val="24"/>
                <w:szCs w:val="24"/>
                <w:rtl/>
              </w:rPr>
              <w:t>البات</w:t>
            </w:r>
            <w:r>
              <w:rPr>
                <w:rFonts w:asciiTheme="minorBidi" w:hAnsiTheme="minorBidi" w:cstheme="minorBidi"/>
                <w:b/>
                <w:bCs/>
                <w:sz w:val="24"/>
                <w:szCs w:val="24"/>
                <w:rtl/>
              </w:rPr>
              <w:t xml:space="preserve"> الراغب</w:t>
            </w:r>
            <w:r>
              <w:rPr>
                <w:rFonts w:asciiTheme="minorBidi" w:hAnsiTheme="minorBidi" w:cstheme="minorBidi" w:hint="cs"/>
                <w:b/>
                <w:bCs/>
                <w:sz w:val="24"/>
                <w:szCs w:val="24"/>
                <w:rtl/>
              </w:rPr>
              <w:t>ات</w:t>
            </w:r>
            <w:r w:rsidRPr="00D445B4">
              <w:rPr>
                <w:rFonts w:asciiTheme="minorBidi" w:hAnsiTheme="minorBidi" w:cstheme="minorBidi"/>
                <w:b/>
                <w:bCs/>
                <w:sz w:val="24"/>
                <w:szCs w:val="24"/>
                <w:rtl/>
              </w:rPr>
              <w:t xml:space="preserve"> في النقل وفقا للمعايير والشروط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A57167" w:rsidRPr="0055597B" w:rsidRDefault="00A57167" w:rsidP="00697DCD">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A57167" w:rsidRPr="0055597B" w:rsidRDefault="00A57167" w:rsidP="00697DCD">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A57167" w:rsidRDefault="00A57167" w:rsidP="00697DCD">
            <w:pPr>
              <w:rPr>
                <w:b/>
                <w:bCs/>
                <w:rtl/>
              </w:rPr>
            </w:pPr>
          </w:p>
        </w:tc>
      </w:tr>
      <w:tr w:rsidR="00A57167" w:rsidTr="00697DCD">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A57167" w:rsidRDefault="00A57167" w:rsidP="00697DCD">
            <w:pPr>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A57167" w:rsidRPr="00A57167" w:rsidRDefault="00A57167" w:rsidP="00697DCD">
            <w:pPr>
              <w:pStyle w:val="a8"/>
              <w:bidi/>
              <w:jc w:val="center"/>
              <w:rPr>
                <w:rFonts w:asciiTheme="minorBidi" w:hAnsiTheme="minorBidi" w:cstheme="minorBidi"/>
                <w:b/>
                <w:bCs/>
                <w:color w:val="002060"/>
                <w:sz w:val="24"/>
                <w:szCs w:val="24"/>
                <w:rtl/>
              </w:rPr>
            </w:pPr>
            <w:r w:rsidRPr="00A57167">
              <w:rPr>
                <w:rFonts w:asciiTheme="minorBidi" w:hAnsiTheme="minorBidi" w:cstheme="minorBidi"/>
                <w:b/>
                <w:bCs/>
                <w:color w:val="002060"/>
                <w:sz w:val="24"/>
                <w:szCs w:val="24"/>
                <w:rtl/>
              </w:rPr>
              <w:t>5/3</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A57167" w:rsidRPr="00D445B4" w:rsidRDefault="00A57167" w:rsidP="00697DCD">
            <w:pPr>
              <w:pStyle w:val="a8"/>
              <w:bidi/>
              <w:rPr>
                <w:rFonts w:asciiTheme="minorBidi" w:hAnsiTheme="minorBidi" w:cstheme="minorBidi"/>
                <w:b/>
                <w:bCs/>
                <w:sz w:val="24"/>
                <w:szCs w:val="24"/>
                <w:rtl/>
              </w:rPr>
            </w:pPr>
            <w:r w:rsidRPr="00D445B4">
              <w:rPr>
                <w:rFonts w:asciiTheme="minorBidi" w:hAnsiTheme="minorBidi" w:cstheme="minorBidi"/>
                <w:b/>
                <w:bCs/>
                <w:sz w:val="24"/>
                <w:szCs w:val="24"/>
                <w:rtl/>
              </w:rPr>
              <w:t>إعداد خطابات موافقة ولي الأمر والرسم الكروكي للموقع نموذج (و.م.ع.ن-04-01)</w:t>
            </w:r>
          </w:p>
        </w:tc>
        <w:tc>
          <w:tcPr>
            <w:tcW w:w="576" w:type="dxa"/>
            <w:tcBorders>
              <w:top w:val="single" w:sz="8" w:space="0" w:color="auto"/>
              <w:left w:val="single" w:sz="12" w:space="0" w:color="auto"/>
              <w:bottom w:val="single" w:sz="12" w:space="0" w:color="auto"/>
              <w:right w:val="single" w:sz="12" w:space="0" w:color="auto"/>
            </w:tcBorders>
            <w:shd w:val="clear" w:color="auto" w:fill="FFFFFF" w:themeFill="background1"/>
          </w:tcPr>
          <w:p w:rsidR="00A57167" w:rsidRPr="0055597B" w:rsidRDefault="00A57167" w:rsidP="00697DCD">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A57167" w:rsidRPr="0055597B" w:rsidRDefault="00A57167" w:rsidP="00697DCD">
            <w:pPr>
              <w:rPr>
                <w:b/>
                <w:bCs/>
                <w:sz w:val="24"/>
                <w:szCs w:val="24"/>
                <w:rtl/>
              </w:rPr>
            </w:pPr>
          </w:p>
        </w:tc>
        <w:tc>
          <w:tcPr>
            <w:tcW w:w="2795" w:type="dxa"/>
            <w:vMerge/>
            <w:tcBorders>
              <w:left w:val="single" w:sz="12" w:space="0" w:color="auto"/>
              <w:right w:val="single" w:sz="18" w:space="0" w:color="auto"/>
            </w:tcBorders>
            <w:shd w:val="clear" w:color="auto" w:fill="DEEAF6" w:themeFill="accent1" w:themeFillTint="33"/>
          </w:tcPr>
          <w:p w:rsidR="00A57167" w:rsidRDefault="00A57167" w:rsidP="00697DCD">
            <w:pPr>
              <w:rPr>
                <w:b/>
                <w:bCs/>
                <w:rtl/>
              </w:rPr>
            </w:pPr>
          </w:p>
        </w:tc>
      </w:tr>
      <w:tr w:rsidR="00A57167" w:rsidTr="00697DCD">
        <w:trPr>
          <w:trHeight w:val="552"/>
        </w:trPr>
        <w:tc>
          <w:tcPr>
            <w:tcW w:w="709" w:type="dxa"/>
            <w:vMerge/>
            <w:tcBorders>
              <w:left w:val="single" w:sz="18" w:space="0" w:color="auto"/>
              <w:bottom w:val="single" w:sz="4" w:space="0" w:color="auto"/>
              <w:right w:val="single" w:sz="18" w:space="0" w:color="auto"/>
            </w:tcBorders>
            <w:shd w:val="clear" w:color="auto" w:fill="D0CECE" w:themeFill="background2" w:themeFillShade="E6"/>
          </w:tcPr>
          <w:p w:rsidR="00A57167" w:rsidRDefault="00A57167" w:rsidP="00697DCD">
            <w:pP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A57167" w:rsidRPr="00A57167" w:rsidRDefault="00A57167" w:rsidP="00697DCD">
            <w:pPr>
              <w:pStyle w:val="a8"/>
              <w:bidi/>
              <w:jc w:val="center"/>
              <w:rPr>
                <w:rFonts w:asciiTheme="minorBidi" w:hAnsiTheme="minorBidi" w:cstheme="minorBidi"/>
                <w:b/>
                <w:bCs/>
                <w:color w:val="002060"/>
                <w:sz w:val="24"/>
                <w:szCs w:val="24"/>
                <w:rtl/>
              </w:rPr>
            </w:pPr>
            <w:r w:rsidRPr="00A57167">
              <w:rPr>
                <w:rFonts w:asciiTheme="minorBidi" w:hAnsiTheme="minorBidi" w:cstheme="minorBidi"/>
                <w:b/>
                <w:bCs/>
                <w:color w:val="002060"/>
                <w:sz w:val="24"/>
                <w:szCs w:val="24"/>
                <w:rtl/>
              </w:rPr>
              <w:t>5/4</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A57167" w:rsidRPr="00D445B4" w:rsidRDefault="00A57167" w:rsidP="00697DCD">
            <w:pPr>
              <w:pStyle w:val="a8"/>
              <w:bidi/>
              <w:rPr>
                <w:rFonts w:asciiTheme="minorBidi" w:hAnsiTheme="minorBidi" w:cstheme="minorBidi"/>
                <w:b/>
                <w:bCs/>
                <w:sz w:val="24"/>
                <w:szCs w:val="24"/>
                <w:rtl/>
              </w:rPr>
            </w:pPr>
            <w:r w:rsidRPr="00D445B4">
              <w:rPr>
                <w:rFonts w:asciiTheme="minorBidi" w:hAnsiTheme="minorBidi" w:cstheme="minorBidi"/>
                <w:b/>
                <w:bCs/>
                <w:sz w:val="24"/>
                <w:szCs w:val="24"/>
                <w:rtl/>
              </w:rPr>
              <w:t>إعداد خطاب للحصول على الموافقة على النقل المدرسي وفقا للشروط ورفعه إلى قائد</w:t>
            </w:r>
            <w:r>
              <w:rPr>
                <w:rFonts w:asciiTheme="minorBidi" w:hAnsiTheme="minorBidi" w:cstheme="minorBidi" w:hint="cs"/>
                <w:b/>
                <w:bCs/>
                <w:sz w:val="24"/>
                <w:szCs w:val="24"/>
                <w:rtl/>
              </w:rPr>
              <w:t>ة</w:t>
            </w:r>
            <w:r w:rsidRPr="00D445B4">
              <w:rPr>
                <w:rFonts w:asciiTheme="minorBidi" w:hAnsiTheme="minorBidi" w:cstheme="minorBidi"/>
                <w:b/>
                <w:bCs/>
                <w:sz w:val="24"/>
                <w:szCs w:val="24"/>
                <w:rtl/>
              </w:rPr>
              <w:t xml:space="preserve"> المدرسة</w:t>
            </w:r>
          </w:p>
        </w:tc>
        <w:tc>
          <w:tcPr>
            <w:tcW w:w="576" w:type="dxa"/>
            <w:tcBorders>
              <w:top w:val="single" w:sz="12" w:space="0" w:color="auto"/>
              <w:left w:val="single" w:sz="12" w:space="0" w:color="auto"/>
              <w:bottom w:val="single" w:sz="8" w:space="0" w:color="auto"/>
              <w:right w:val="single" w:sz="12" w:space="0" w:color="auto"/>
            </w:tcBorders>
            <w:shd w:val="clear" w:color="auto" w:fill="FFFFFF" w:themeFill="background1"/>
          </w:tcPr>
          <w:p w:rsidR="00A57167" w:rsidRPr="00967EB8" w:rsidRDefault="00A57167" w:rsidP="00697DCD">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A57167" w:rsidRPr="00967EB8" w:rsidRDefault="00A57167" w:rsidP="00697DCD">
            <w:pPr>
              <w:rPr>
                <w:color w:val="C00000"/>
                <w:rtl/>
              </w:rPr>
            </w:pPr>
          </w:p>
        </w:tc>
        <w:tc>
          <w:tcPr>
            <w:tcW w:w="2795" w:type="dxa"/>
            <w:vMerge/>
            <w:tcBorders>
              <w:left w:val="single" w:sz="12" w:space="0" w:color="auto"/>
              <w:bottom w:val="single" w:sz="8" w:space="0" w:color="auto"/>
              <w:right w:val="single" w:sz="18" w:space="0" w:color="auto"/>
            </w:tcBorders>
            <w:shd w:val="clear" w:color="auto" w:fill="DEEAF6" w:themeFill="accent1" w:themeFillTint="33"/>
          </w:tcPr>
          <w:p w:rsidR="00A57167" w:rsidRDefault="00A57167" w:rsidP="00697DCD">
            <w:pPr>
              <w:rPr>
                <w:b/>
                <w:bCs/>
                <w:rtl/>
              </w:rPr>
            </w:pPr>
          </w:p>
        </w:tc>
      </w:tr>
      <w:tr w:rsidR="00A57167" w:rsidTr="00861518">
        <w:trPr>
          <w:trHeight w:val="419"/>
        </w:trPr>
        <w:tc>
          <w:tcPr>
            <w:tcW w:w="709" w:type="dxa"/>
            <w:vMerge/>
            <w:tcBorders>
              <w:left w:val="single" w:sz="18" w:space="0" w:color="auto"/>
              <w:bottom w:val="single" w:sz="18" w:space="0" w:color="auto"/>
              <w:right w:val="single" w:sz="18" w:space="0" w:color="auto"/>
            </w:tcBorders>
            <w:shd w:val="clear" w:color="auto" w:fill="D0CECE" w:themeFill="background2" w:themeFillShade="E6"/>
          </w:tcPr>
          <w:p w:rsidR="00A57167" w:rsidRDefault="00A57167" w:rsidP="00697DCD">
            <w:pP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A57167" w:rsidRPr="00A57167" w:rsidRDefault="00A57167" w:rsidP="00A57167">
            <w:pPr>
              <w:pStyle w:val="a8"/>
              <w:bidi/>
              <w:jc w:val="center"/>
              <w:rPr>
                <w:rFonts w:asciiTheme="minorBidi" w:hAnsiTheme="minorBidi" w:cstheme="minorBidi"/>
                <w:b/>
                <w:bCs/>
                <w:color w:val="002060"/>
                <w:sz w:val="24"/>
                <w:szCs w:val="24"/>
                <w:rtl/>
              </w:rPr>
            </w:pPr>
            <w:r w:rsidRPr="00A57167">
              <w:rPr>
                <w:rFonts w:asciiTheme="minorBidi" w:hAnsiTheme="minorBidi" w:cstheme="minorBidi"/>
                <w:b/>
                <w:bCs/>
                <w:color w:val="002060"/>
                <w:sz w:val="24"/>
                <w:szCs w:val="24"/>
                <w:rtl/>
              </w:rPr>
              <w:t>5/9</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A57167" w:rsidRPr="00A57167" w:rsidRDefault="00A57167" w:rsidP="00A57167">
            <w:pPr>
              <w:pStyle w:val="a8"/>
              <w:bidi/>
              <w:jc w:val="center"/>
              <w:rPr>
                <w:rFonts w:asciiTheme="minorBidi" w:hAnsiTheme="minorBidi" w:cstheme="minorBidi"/>
                <w:b/>
                <w:bCs/>
                <w:sz w:val="24"/>
                <w:szCs w:val="24"/>
                <w:rtl/>
              </w:rPr>
            </w:pPr>
            <w:r w:rsidRPr="00A57167">
              <w:rPr>
                <w:rFonts w:asciiTheme="minorBidi" w:hAnsiTheme="minorBidi" w:cstheme="minorBidi"/>
                <w:b/>
                <w:bCs/>
                <w:sz w:val="24"/>
                <w:szCs w:val="24"/>
                <w:rtl/>
              </w:rPr>
              <w:t>يتم الإشراف والمتابعة على عملية نقل الطلاب من وإلى المدرسة</w:t>
            </w:r>
          </w:p>
        </w:tc>
        <w:tc>
          <w:tcPr>
            <w:tcW w:w="576" w:type="dxa"/>
            <w:tcBorders>
              <w:top w:val="single" w:sz="8" w:space="0" w:color="auto"/>
              <w:left w:val="single" w:sz="12" w:space="0" w:color="auto"/>
              <w:bottom w:val="single" w:sz="12" w:space="0" w:color="auto"/>
              <w:right w:val="single" w:sz="12" w:space="0" w:color="auto"/>
            </w:tcBorders>
            <w:shd w:val="clear" w:color="auto" w:fill="FFFFFF" w:themeFill="background1"/>
          </w:tcPr>
          <w:p w:rsidR="00A57167" w:rsidRPr="00967EB8" w:rsidRDefault="00A57167" w:rsidP="00697DCD">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A57167" w:rsidRPr="00967EB8" w:rsidRDefault="00A57167" w:rsidP="00697DCD">
            <w:pPr>
              <w:rPr>
                <w:color w:val="C00000"/>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A57167" w:rsidRDefault="00A57167" w:rsidP="00697DCD">
            <w:pPr>
              <w:rPr>
                <w:b/>
                <w:bCs/>
                <w:rtl/>
              </w:rPr>
            </w:pPr>
            <w:r>
              <w:rPr>
                <w:rFonts w:hint="cs"/>
                <w:b/>
                <w:bCs/>
                <w:rtl/>
              </w:rPr>
              <w:t>التوقيع /</w:t>
            </w:r>
          </w:p>
        </w:tc>
      </w:tr>
      <w:tr w:rsidR="004001FE" w:rsidTr="00861518">
        <w:trPr>
          <w:trHeight w:val="253"/>
        </w:trPr>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4001FE" w:rsidRPr="00A57167" w:rsidRDefault="004001FE" w:rsidP="00A57167">
            <w:pPr>
              <w:bidi w:val="0"/>
              <w:ind w:left="113" w:right="113"/>
              <w:jc w:val="center"/>
              <w:rPr>
                <w:rFonts w:ascii="Arial" w:hAnsi="Arial" w:cs="Arial"/>
                <w:b/>
                <w:bCs/>
                <w:color w:val="002060"/>
                <w:sz w:val="28"/>
                <w:szCs w:val="28"/>
                <w:rtl/>
              </w:rPr>
            </w:pPr>
            <w:r w:rsidRPr="00A57167">
              <w:rPr>
                <w:rFonts w:ascii="Arial" w:hAnsi="Arial" w:cs="Arial"/>
                <w:b/>
                <w:bCs/>
                <w:color w:val="002060"/>
                <w:sz w:val="28"/>
                <w:szCs w:val="28"/>
                <w:rtl/>
              </w:rPr>
              <w:t>الأمن والسلامة (11)</w:t>
            </w: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4001FE" w:rsidRPr="004001FE" w:rsidRDefault="004001FE" w:rsidP="00697DCD">
            <w:pPr>
              <w:pStyle w:val="a8"/>
              <w:bidi/>
              <w:jc w:val="center"/>
              <w:rPr>
                <w:rFonts w:asciiTheme="minorBidi" w:hAnsiTheme="minorBidi" w:cstheme="minorBidi"/>
                <w:b/>
                <w:bCs/>
                <w:color w:val="C00000"/>
                <w:sz w:val="24"/>
                <w:szCs w:val="24"/>
                <w:rtl/>
              </w:rPr>
            </w:pPr>
            <w:r w:rsidRPr="004001FE">
              <w:rPr>
                <w:rFonts w:asciiTheme="minorBidi" w:hAnsiTheme="minorBidi" w:cstheme="minorBidi"/>
                <w:b/>
                <w:bCs/>
                <w:color w:val="C00000"/>
                <w:sz w:val="24"/>
                <w:szCs w:val="24"/>
                <w:rtl/>
              </w:rPr>
              <w:t>5/1</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4001FE" w:rsidRPr="004001FE" w:rsidRDefault="004001FE" w:rsidP="00697DCD">
            <w:pPr>
              <w:pStyle w:val="a8"/>
              <w:bidi/>
              <w:rPr>
                <w:rFonts w:asciiTheme="minorBidi" w:hAnsiTheme="minorBidi" w:cstheme="minorBidi"/>
                <w:b/>
                <w:bCs/>
                <w:color w:val="C00000"/>
                <w:sz w:val="24"/>
                <w:szCs w:val="24"/>
                <w:rtl/>
              </w:rPr>
            </w:pPr>
            <w:r w:rsidRPr="004001FE">
              <w:rPr>
                <w:rFonts w:asciiTheme="minorBidi" w:hAnsiTheme="minorBidi" w:cstheme="minorBidi"/>
                <w:b/>
                <w:bCs/>
                <w:color w:val="C00000"/>
                <w:sz w:val="24"/>
                <w:szCs w:val="24"/>
                <w:rtl/>
              </w:rPr>
              <w:t xml:space="preserve">تعبئة استمارة تقويم السلامة بالمدرسة </w:t>
            </w:r>
          </w:p>
        </w:tc>
        <w:tc>
          <w:tcPr>
            <w:tcW w:w="576" w:type="dxa"/>
            <w:tcBorders>
              <w:top w:val="single" w:sz="18" w:space="0" w:color="auto"/>
              <w:left w:val="single" w:sz="12" w:space="0" w:color="auto"/>
              <w:bottom w:val="single" w:sz="12" w:space="0" w:color="auto"/>
              <w:right w:val="single" w:sz="12" w:space="0" w:color="auto"/>
            </w:tcBorders>
            <w:shd w:val="clear" w:color="auto" w:fill="E2EFD9" w:themeFill="accent6" w:themeFillTint="33"/>
            <w:vAlign w:val="center"/>
          </w:tcPr>
          <w:p w:rsidR="004001FE" w:rsidRPr="00352A77" w:rsidRDefault="004001FE" w:rsidP="00697DCD">
            <w:pPr>
              <w:jc w:val="center"/>
              <w:rPr>
                <w:b/>
                <w:bCs/>
                <w:rtl/>
              </w:rPr>
            </w:pPr>
            <w:r>
              <w:rPr>
                <w:rFonts w:hint="cs"/>
                <w:b/>
                <w:bCs/>
                <w:rtl/>
              </w:rPr>
              <w:t>نفذ</w:t>
            </w:r>
          </w:p>
        </w:tc>
        <w:tc>
          <w:tcPr>
            <w:tcW w:w="849" w:type="dxa"/>
            <w:tcBorders>
              <w:top w:val="single" w:sz="18" w:space="0" w:color="auto"/>
              <w:left w:val="single" w:sz="12" w:space="0" w:color="auto"/>
              <w:bottom w:val="single" w:sz="8" w:space="0" w:color="auto"/>
              <w:right w:val="single" w:sz="12" w:space="0" w:color="auto"/>
            </w:tcBorders>
            <w:shd w:val="clear" w:color="auto" w:fill="E2EFD9" w:themeFill="accent6" w:themeFillTint="33"/>
            <w:vAlign w:val="center"/>
          </w:tcPr>
          <w:p w:rsidR="004001FE" w:rsidRPr="00352A77" w:rsidRDefault="004001FE" w:rsidP="00697DCD">
            <w:pPr>
              <w:jc w:val="center"/>
              <w:rPr>
                <w:b/>
                <w:bCs/>
                <w:rtl/>
              </w:rPr>
            </w:pPr>
            <w:r>
              <w:rPr>
                <w:rFonts w:hint="cs"/>
                <w:b/>
                <w:bCs/>
                <w:rtl/>
              </w:rPr>
              <w:t>لم ينفذ</w:t>
            </w: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4001FE" w:rsidRDefault="004001FE" w:rsidP="00697DCD">
            <w:pPr>
              <w:rPr>
                <w:b/>
                <w:bCs/>
                <w:rtl/>
              </w:rPr>
            </w:pPr>
          </w:p>
        </w:tc>
      </w:tr>
      <w:tr w:rsidR="004001FE" w:rsidTr="00A57167">
        <w:trPr>
          <w:trHeight w:val="381"/>
        </w:trPr>
        <w:tc>
          <w:tcPr>
            <w:tcW w:w="709" w:type="dxa"/>
            <w:vMerge/>
            <w:tcBorders>
              <w:left w:val="single" w:sz="18" w:space="0" w:color="auto"/>
              <w:bottom w:val="single" w:sz="4" w:space="0" w:color="auto"/>
              <w:right w:val="single" w:sz="18" w:space="0" w:color="auto"/>
            </w:tcBorders>
            <w:shd w:val="clear" w:color="auto" w:fill="D0CECE" w:themeFill="background2" w:themeFillShade="E6"/>
          </w:tcPr>
          <w:p w:rsidR="004001FE" w:rsidRDefault="004001FE" w:rsidP="00697DCD">
            <w:pP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4001FE" w:rsidRPr="004001FE" w:rsidRDefault="004001FE" w:rsidP="00697DCD">
            <w:pPr>
              <w:pStyle w:val="a8"/>
              <w:bidi/>
              <w:jc w:val="center"/>
              <w:rPr>
                <w:rFonts w:asciiTheme="minorBidi" w:hAnsiTheme="minorBidi" w:cstheme="minorBidi"/>
                <w:b/>
                <w:bCs/>
                <w:color w:val="002060"/>
                <w:sz w:val="24"/>
                <w:szCs w:val="24"/>
                <w:rtl/>
              </w:rPr>
            </w:pPr>
            <w:r w:rsidRPr="004001FE">
              <w:rPr>
                <w:rFonts w:asciiTheme="minorBidi" w:hAnsiTheme="minorBidi" w:cstheme="minorBidi"/>
                <w:b/>
                <w:bCs/>
                <w:color w:val="002060"/>
                <w:sz w:val="24"/>
                <w:szCs w:val="24"/>
                <w:rtl/>
              </w:rPr>
              <w:t>5/1/1</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4001FE" w:rsidRPr="004001FE" w:rsidRDefault="004001FE" w:rsidP="00697DCD">
            <w:pPr>
              <w:pStyle w:val="a8"/>
              <w:bidi/>
              <w:rPr>
                <w:rFonts w:asciiTheme="minorBidi" w:hAnsiTheme="minorBidi" w:cstheme="minorBidi"/>
                <w:b/>
                <w:bCs/>
                <w:sz w:val="24"/>
                <w:szCs w:val="24"/>
                <w:rtl/>
              </w:rPr>
            </w:pPr>
            <w:r w:rsidRPr="004001FE">
              <w:rPr>
                <w:rFonts w:asciiTheme="minorBidi" w:hAnsiTheme="minorBidi" w:cstheme="minorBidi"/>
                <w:b/>
                <w:bCs/>
                <w:sz w:val="24"/>
                <w:szCs w:val="24"/>
                <w:rtl/>
              </w:rPr>
              <w:t xml:space="preserve">وضع خطة تطبيق الاستمارة وتحديد مواعيد التقويم والمسؤولين عنه بما لا يقل عن مرة واحدة فصليا </w:t>
            </w:r>
          </w:p>
        </w:tc>
        <w:tc>
          <w:tcPr>
            <w:tcW w:w="576" w:type="dxa"/>
            <w:tcBorders>
              <w:top w:val="single" w:sz="12" w:space="0" w:color="auto"/>
              <w:left w:val="single" w:sz="12" w:space="0" w:color="auto"/>
              <w:bottom w:val="single" w:sz="8" w:space="0" w:color="auto"/>
              <w:right w:val="single" w:sz="12" w:space="0" w:color="auto"/>
            </w:tcBorders>
            <w:shd w:val="clear" w:color="auto" w:fill="FFFFFF" w:themeFill="background1"/>
          </w:tcPr>
          <w:p w:rsidR="004001FE" w:rsidRDefault="004001FE" w:rsidP="00697DCD">
            <w:pPr>
              <w:rPr>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4001FE" w:rsidRDefault="004001FE" w:rsidP="00697DCD">
            <w:pPr>
              <w:rPr>
                <w:rtl/>
              </w:rPr>
            </w:pPr>
          </w:p>
        </w:tc>
        <w:tc>
          <w:tcPr>
            <w:tcW w:w="2795" w:type="dxa"/>
            <w:vMerge/>
            <w:tcBorders>
              <w:left w:val="single" w:sz="12" w:space="0" w:color="auto"/>
              <w:right w:val="single" w:sz="18" w:space="0" w:color="auto"/>
            </w:tcBorders>
            <w:shd w:val="clear" w:color="auto" w:fill="FFFFFF" w:themeFill="background1"/>
          </w:tcPr>
          <w:p w:rsidR="004001FE" w:rsidRDefault="004001FE" w:rsidP="00697DCD">
            <w:pPr>
              <w:rPr>
                <w:b/>
                <w:bCs/>
                <w:rtl/>
              </w:rPr>
            </w:pPr>
          </w:p>
        </w:tc>
      </w:tr>
      <w:tr w:rsidR="004001FE" w:rsidTr="00A57167">
        <w:trPr>
          <w:trHeight w:val="253"/>
        </w:trPr>
        <w:tc>
          <w:tcPr>
            <w:tcW w:w="709" w:type="dxa"/>
            <w:vMerge/>
            <w:tcBorders>
              <w:left w:val="single" w:sz="18" w:space="0" w:color="auto"/>
              <w:right w:val="single" w:sz="18" w:space="0" w:color="auto"/>
            </w:tcBorders>
            <w:shd w:val="clear" w:color="auto" w:fill="D0CECE" w:themeFill="background2" w:themeFillShade="E6"/>
          </w:tcPr>
          <w:p w:rsidR="004001FE" w:rsidRDefault="004001FE" w:rsidP="00697DCD">
            <w:pP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4001FE" w:rsidRPr="004001FE" w:rsidRDefault="004001FE" w:rsidP="00697DCD">
            <w:pPr>
              <w:pStyle w:val="a8"/>
              <w:bidi/>
              <w:jc w:val="center"/>
              <w:rPr>
                <w:rFonts w:asciiTheme="minorBidi" w:hAnsiTheme="minorBidi" w:cstheme="minorBidi"/>
                <w:b/>
                <w:bCs/>
                <w:color w:val="002060"/>
                <w:sz w:val="24"/>
                <w:szCs w:val="24"/>
                <w:rtl/>
              </w:rPr>
            </w:pPr>
            <w:r w:rsidRPr="004001FE">
              <w:rPr>
                <w:rFonts w:asciiTheme="minorBidi" w:hAnsiTheme="minorBidi" w:cstheme="minorBidi"/>
                <w:b/>
                <w:bCs/>
                <w:color w:val="002060"/>
                <w:sz w:val="24"/>
                <w:szCs w:val="24"/>
                <w:rtl/>
              </w:rPr>
              <w:t>5/1/2</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4001FE" w:rsidRPr="004001FE" w:rsidRDefault="004001FE" w:rsidP="00697DCD">
            <w:pPr>
              <w:pStyle w:val="a8"/>
              <w:bidi/>
              <w:rPr>
                <w:rFonts w:asciiTheme="minorBidi" w:hAnsiTheme="minorBidi" w:cstheme="minorBidi"/>
                <w:b/>
                <w:bCs/>
                <w:sz w:val="24"/>
                <w:szCs w:val="24"/>
                <w:rtl/>
              </w:rPr>
            </w:pPr>
            <w:r w:rsidRPr="004001FE">
              <w:rPr>
                <w:rFonts w:asciiTheme="minorBidi" w:hAnsiTheme="minorBidi" w:cstheme="minorBidi"/>
                <w:b/>
                <w:bCs/>
                <w:sz w:val="24"/>
                <w:szCs w:val="24"/>
                <w:rtl/>
              </w:rPr>
              <w:t>تشكيل فريق عمل لتطبيق الاستمارة برئاسة أمين ومنسق لجنة الأمن والسلامة في المدرسة.</w:t>
            </w:r>
          </w:p>
        </w:tc>
        <w:tc>
          <w:tcPr>
            <w:tcW w:w="576" w:type="dxa"/>
            <w:tcBorders>
              <w:top w:val="single" w:sz="8" w:space="0" w:color="auto"/>
              <w:left w:val="single" w:sz="12" w:space="0" w:color="auto"/>
              <w:bottom w:val="single" w:sz="12" w:space="0" w:color="auto"/>
              <w:right w:val="single" w:sz="12" w:space="0" w:color="auto"/>
            </w:tcBorders>
            <w:shd w:val="clear" w:color="auto" w:fill="FFFFFF" w:themeFill="background1"/>
            <w:vAlign w:val="center"/>
          </w:tcPr>
          <w:p w:rsidR="004001FE" w:rsidRPr="00352A77" w:rsidRDefault="004001FE" w:rsidP="00697DCD">
            <w:pPr>
              <w:jc w:val="center"/>
              <w:rPr>
                <w:b/>
                <w:bCs/>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4001FE" w:rsidRPr="00352A77" w:rsidRDefault="004001FE" w:rsidP="00697DCD">
            <w:pPr>
              <w:jc w:val="center"/>
              <w:rPr>
                <w:b/>
                <w:bCs/>
                <w:rtl/>
              </w:rPr>
            </w:pPr>
          </w:p>
        </w:tc>
        <w:tc>
          <w:tcPr>
            <w:tcW w:w="2795" w:type="dxa"/>
            <w:vMerge/>
            <w:tcBorders>
              <w:left w:val="single" w:sz="12" w:space="0" w:color="auto"/>
              <w:right w:val="single" w:sz="18" w:space="0" w:color="auto"/>
            </w:tcBorders>
            <w:shd w:val="clear" w:color="auto" w:fill="FFFFFF" w:themeFill="background1"/>
          </w:tcPr>
          <w:p w:rsidR="004001FE" w:rsidRDefault="004001FE" w:rsidP="00697DCD">
            <w:pPr>
              <w:rPr>
                <w:b/>
                <w:bCs/>
                <w:rtl/>
              </w:rPr>
            </w:pPr>
          </w:p>
        </w:tc>
      </w:tr>
      <w:tr w:rsidR="004001FE" w:rsidTr="00697DCD">
        <w:trPr>
          <w:trHeight w:val="253"/>
        </w:trPr>
        <w:tc>
          <w:tcPr>
            <w:tcW w:w="709" w:type="dxa"/>
            <w:vMerge/>
            <w:tcBorders>
              <w:left w:val="single" w:sz="18" w:space="0" w:color="auto"/>
              <w:right w:val="single" w:sz="18" w:space="0" w:color="auto"/>
            </w:tcBorders>
            <w:shd w:val="clear" w:color="auto" w:fill="D0CECE" w:themeFill="background2" w:themeFillShade="E6"/>
          </w:tcPr>
          <w:p w:rsidR="004001FE" w:rsidRDefault="004001FE" w:rsidP="00697DCD">
            <w:pP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4001FE" w:rsidRPr="004001FE" w:rsidRDefault="004001FE" w:rsidP="00697DCD">
            <w:pPr>
              <w:pStyle w:val="a8"/>
              <w:bidi/>
              <w:jc w:val="center"/>
              <w:rPr>
                <w:rFonts w:asciiTheme="minorBidi" w:hAnsiTheme="minorBidi" w:cstheme="minorBidi"/>
                <w:b/>
                <w:bCs/>
                <w:color w:val="002060"/>
                <w:sz w:val="24"/>
                <w:szCs w:val="24"/>
                <w:rtl/>
              </w:rPr>
            </w:pPr>
            <w:r w:rsidRPr="004001FE">
              <w:rPr>
                <w:rFonts w:asciiTheme="minorBidi" w:hAnsiTheme="minorBidi" w:cstheme="minorBidi"/>
                <w:b/>
                <w:bCs/>
                <w:color w:val="002060"/>
                <w:sz w:val="24"/>
                <w:szCs w:val="24"/>
                <w:rtl/>
              </w:rPr>
              <w:t>5/1/5</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4001FE" w:rsidRPr="004001FE" w:rsidRDefault="004001FE" w:rsidP="00697DCD">
            <w:pPr>
              <w:pStyle w:val="a8"/>
              <w:bidi/>
              <w:rPr>
                <w:rFonts w:asciiTheme="minorBidi" w:hAnsiTheme="minorBidi" w:cstheme="minorBidi"/>
                <w:b/>
                <w:bCs/>
                <w:sz w:val="24"/>
                <w:szCs w:val="24"/>
                <w:rtl/>
              </w:rPr>
            </w:pPr>
            <w:r w:rsidRPr="004001FE">
              <w:rPr>
                <w:rFonts w:asciiTheme="minorBidi" w:hAnsiTheme="minorBidi" w:cstheme="minorBidi"/>
                <w:b/>
                <w:bCs/>
                <w:sz w:val="24"/>
                <w:szCs w:val="24"/>
                <w:rtl/>
              </w:rPr>
              <w:t>تطبيق الاستمارة في اليوم المحدد وفق برنامج نور الحاسوبي.</w:t>
            </w:r>
          </w:p>
        </w:tc>
        <w:tc>
          <w:tcPr>
            <w:tcW w:w="5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001FE" w:rsidRDefault="004001FE" w:rsidP="00697DCD">
            <w:pPr>
              <w:rPr>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4001FE" w:rsidRDefault="004001FE" w:rsidP="00697DCD">
            <w:pPr>
              <w:rPr>
                <w:rtl/>
              </w:rPr>
            </w:pPr>
          </w:p>
        </w:tc>
        <w:tc>
          <w:tcPr>
            <w:tcW w:w="2795" w:type="dxa"/>
            <w:vMerge/>
            <w:tcBorders>
              <w:left w:val="single" w:sz="12" w:space="0" w:color="auto"/>
              <w:right w:val="single" w:sz="18" w:space="0" w:color="auto"/>
            </w:tcBorders>
            <w:shd w:val="clear" w:color="auto" w:fill="FFFFFF" w:themeFill="background1"/>
          </w:tcPr>
          <w:p w:rsidR="004001FE" w:rsidRDefault="004001FE" w:rsidP="00697DCD">
            <w:pPr>
              <w:rPr>
                <w:b/>
                <w:bCs/>
                <w:rtl/>
              </w:rPr>
            </w:pPr>
          </w:p>
        </w:tc>
      </w:tr>
      <w:tr w:rsidR="004001FE" w:rsidTr="00697DCD">
        <w:trPr>
          <w:trHeight w:val="253"/>
        </w:trPr>
        <w:tc>
          <w:tcPr>
            <w:tcW w:w="709" w:type="dxa"/>
            <w:vMerge/>
            <w:tcBorders>
              <w:left w:val="single" w:sz="18" w:space="0" w:color="auto"/>
              <w:right w:val="single" w:sz="18" w:space="0" w:color="auto"/>
            </w:tcBorders>
            <w:shd w:val="clear" w:color="auto" w:fill="D0CECE" w:themeFill="background2" w:themeFillShade="E6"/>
          </w:tcPr>
          <w:p w:rsidR="004001FE" w:rsidRDefault="004001FE" w:rsidP="00697DCD">
            <w:pP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E2EFD9" w:themeFill="accent6" w:themeFillTint="33"/>
            <w:vAlign w:val="center"/>
          </w:tcPr>
          <w:p w:rsidR="004001FE" w:rsidRPr="004001FE" w:rsidRDefault="004001FE" w:rsidP="00697DCD">
            <w:pPr>
              <w:pStyle w:val="a8"/>
              <w:bidi/>
              <w:jc w:val="center"/>
              <w:rPr>
                <w:rFonts w:asciiTheme="minorBidi" w:hAnsiTheme="minorBidi" w:cstheme="minorBidi"/>
                <w:b/>
                <w:bCs/>
                <w:color w:val="C00000"/>
                <w:sz w:val="24"/>
                <w:szCs w:val="24"/>
                <w:rtl/>
              </w:rPr>
            </w:pPr>
            <w:r w:rsidRPr="004001FE">
              <w:rPr>
                <w:rFonts w:asciiTheme="minorBidi" w:hAnsiTheme="minorBidi" w:cstheme="minorBidi"/>
                <w:b/>
                <w:bCs/>
                <w:color w:val="C00000"/>
                <w:sz w:val="24"/>
                <w:szCs w:val="24"/>
                <w:rtl/>
              </w:rPr>
              <w:t>5/2</w:t>
            </w:r>
          </w:p>
        </w:tc>
        <w:tc>
          <w:tcPr>
            <w:tcW w:w="4394" w:type="dxa"/>
            <w:tcBorders>
              <w:top w:val="single" w:sz="8" w:space="0" w:color="auto"/>
              <w:left w:val="single" w:sz="12" w:space="0" w:color="auto"/>
              <w:bottom w:val="single" w:sz="8" w:space="0" w:color="auto"/>
              <w:right w:val="single" w:sz="12" w:space="0" w:color="auto"/>
            </w:tcBorders>
            <w:shd w:val="clear" w:color="auto" w:fill="E2EFD9" w:themeFill="accent6" w:themeFillTint="33"/>
            <w:vAlign w:val="center"/>
          </w:tcPr>
          <w:p w:rsidR="004001FE" w:rsidRPr="004001FE" w:rsidRDefault="004001FE" w:rsidP="00697DCD">
            <w:pPr>
              <w:pStyle w:val="a8"/>
              <w:bidi/>
              <w:rPr>
                <w:rFonts w:asciiTheme="minorBidi" w:hAnsiTheme="minorBidi" w:cstheme="minorBidi"/>
                <w:b/>
                <w:bCs/>
                <w:color w:val="C00000"/>
                <w:sz w:val="24"/>
                <w:szCs w:val="24"/>
                <w:rtl/>
              </w:rPr>
            </w:pPr>
            <w:r w:rsidRPr="004001FE">
              <w:rPr>
                <w:rFonts w:asciiTheme="minorBidi" w:hAnsiTheme="minorBidi" w:cstheme="minorBidi"/>
                <w:b/>
                <w:bCs/>
                <w:color w:val="C00000"/>
                <w:sz w:val="24"/>
                <w:szCs w:val="24"/>
                <w:rtl/>
              </w:rPr>
              <w:t>معالجة الملاحظات على تقويم السلامة بالمدرسة</w:t>
            </w:r>
          </w:p>
        </w:tc>
        <w:tc>
          <w:tcPr>
            <w:tcW w:w="576"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rsidR="004001FE" w:rsidRPr="00352A77" w:rsidRDefault="004001FE" w:rsidP="00697DCD">
            <w:pPr>
              <w:jc w:val="center"/>
              <w:rPr>
                <w:b/>
                <w:bCs/>
                <w:rtl/>
              </w:rPr>
            </w:pPr>
            <w:r>
              <w:rPr>
                <w:rFonts w:hint="cs"/>
                <w:b/>
                <w:bCs/>
                <w:rtl/>
              </w:rPr>
              <w:t>نفذ</w:t>
            </w:r>
          </w:p>
        </w:tc>
        <w:tc>
          <w:tcPr>
            <w:tcW w:w="849" w:type="dxa"/>
            <w:tcBorders>
              <w:top w:val="single" w:sz="8" w:space="0" w:color="auto"/>
              <w:left w:val="single" w:sz="12" w:space="0" w:color="auto"/>
              <w:bottom w:val="single" w:sz="8" w:space="0" w:color="auto"/>
              <w:right w:val="single" w:sz="12" w:space="0" w:color="auto"/>
            </w:tcBorders>
            <w:shd w:val="clear" w:color="auto" w:fill="E2EFD9" w:themeFill="accent6" w:themeFillTint="33"/>
            <w:vAlign w:val="center"/>
          </w:tcPr>
          <w:p w:rsidR="004001FE" w:rsidRPr="00352A77" w:rsidRDefault="004001FE" w:rsidP="00697DCD">
            <w:pPr>
              <w:jc w:val="center"/>
              <w:rPr>
                <w:b/>
                <w:bCs/>
                <w:rtl/>
              </w:rPr>
            </w:pPr>
            <w:r>
              <w:rPr>
                <w:rFonts w:hint="cs"/>
                <w:b/>
                <w:bCs/>
                <w:rtl/>
              </w:rPr>
              <w:t>لم ينفذ</w:t>
            </w:r>
          </w:p>
        </w:tc>
        <w:tc>
          <w:tcPr>
            <w:tcW w:w="2795" w:type="dxa"/>
            <w:vMerge/>
            <w:tcBorders>
              <w:left w:val="single" w:sz="12" w:space="0" w:color="auto"/>
              <w:right w:val="single" w:sz="18" w:space="0" w:color="auto"/>
            </w:tcBorders>
            <w:shd w:val="clear" w:color="auto" w:fill="FFFFFF" w:themeFill="background1"/>
          </w:tcPr>
          <w:p w:rsidR="004001FE" w:rsidRDefault="004001FE" w:rsidP="00697DCD">
            <w:pPr>
              <w:rPr>
                <w:b/>
                <w:bCs/>
                <w:rtl/>
              </w:rPr>
            </w:pPr>
          </w:p>
        </w:tc>
      </w:tr>
      <w:tr w:rsidR="004001FE" w:rsidTr="004001FE">
        <w:trPr>
          <w:trHeight w:val="253"/>
        </w:trPr>
        <w:tc>
          <w:tcPr>
            <w:tcW w:w="709" w:type="dxa"/>
            <w:vMerge/>
            <w:tcBorders>
              <w:left w:val="single" w:sz="18" w:space="0" w:color="auto"/>
              <w:right w:val="single" w:sz="18" w:space="0" w:color="auto"/>
            </w:tcBorders>
            <w:shd w:val="clear" w:color="auto" w:fill="D0CECE" w:themeFill="background2" w:themeFillShade="E6"/>
          </w:tcPr>
          <w:p w:rsidR="004001FE" w:rsidRDefault="004001FE" w:rsidP="00697DCD">
            <w:pP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4001FE" w:rsidRPr="004001FE" w:rsidRDefault="004001FE" w:rsidP="00697DCD">
            <w:pPr>
              <w:pStyle w:val="a8"/>
              <w:bidi/>
              <w:jc w:val="center"/>
              <w:rPr>
                <w:rFonts w:asciiTheme="minorBidi" w:hAnsiTheme="minorBidi" w:cstheme="minorBidi"/>
                <w:b/>
                <w:bCs/>
                <w:color w:val="002060"/>
                <w:sz w:val="24"/>
                <w:szCs w:val="24"/>
                <w:rtl/>
              </w:rPr>
            </w:pPr>
            <w:r w:rsidRPr="004001FE">
              <w:rPr>
                <w:rFonts w:asciiTheme="minorBidi" w:hAnsiTheme="minorBidi" w:cstheme="minorBidi"/>
                <w:b/>
                <w:bCs/>
                <w:color w:val="002060"/>
                <w:sz w:val="24"/>
                <w:szCs w:val="24"/>
                <w:rtl/>
              </w:rPr>
              <w:t>5/2/1</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4001FE" w:rsidRPr="004001FE" w:rsidRDefault="004001FE" w:rsidP="00697DCD">
            <w:pPr>
              <w:pStyle w:val="a8"/>
              <w:bidi/>
              <w:rPr>
                <w:rFonts w:asciiTheme="minorBidi" w:hAnsiTheme="minorBidi" w:cstheme="minorBidi"/>
                <w:b/>
                <w:bCs/>
                <w:sz w:val="24"/>
                <w:szCs w:val="24"/>
                <w:rtl/>
              </w:rPr>
            </w:pPr>
            <w:r w:rsidRPr="004001FE">
              <w:rPr>
                <w:rFonts w:asciiTheme="minorBidi" w:hAnsiTheme="minorBidi" w:cstheme="minorBidi"/>
                <w:b/>
                <w:bCs/>
                <w:sz w:val="24"/>
                <w:szCs w:val="24"/>
                <w:rtl/>
              </w:rPr>
              <w:t xml:space="preserve">اجتماع اللجنة للاطلاع على تقرير نتائج التطبيق </w:t>
            </w:r>
          </w:p>
        </w:tc>
        <w:tc>
          <w:tcPr>
            <w:tcW w:w="576"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001FE" w:rsidRDefault="004001FE" w:rsidP="00697DCD">
            <w:pPr>
              <w:rPr>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4001FE" w:rsidRDefault="004001FE" w:rsidP="00697DCD">
            <w:pPr>
              <w:rPr>
                <w:rtl/>
              </w:rPr>
            </w:pPr>
          </w:p>
        </w:tc>
        <w:tc>
          <w:tcPr>
            <w:tcW w:w="2795" w:type="dxa"/>
            <w:vMerge/>
            <w:tcBorders>
              <w:left w:val="single" w:sz="12" w:space="0" w:color="auto"/>
              <w:bottom w:val="single" w:sz="8" w:space="0" w:color="auto"/>
              <w:right w:val="single" w:sz="18" w:space="0" w:color="auto"/>
            </w:tcBorders>
            <w:shd w:val="clear" w:color="auto" w:fill="FFFFFF" w:themeFill="background1"/>
          </w:tcPr>
          <w:p w:rsidR="004001FE" w:rsidRDefault="004001FE" w:rsidP="00697DCD">
            <w:pPr>
              <w:rPr>
                <w:b/>
                <w:bCs/>
                <w:rtl/>
              </w:rPr>
            </w:pPr>
          </w:p>
        </w:tc>
      </w:tr>
      <w:tr w:rsidR="004001FE" w:rsidTr="00861518">
        <w:trPr>
          <w:trHeight w:val="253"/>
        </w:trPr>
        <w:tc>
          <w:tcPr>
            <w:tcW w:w="709" w:type="dxa"/>
            <w:vMerge/>
            <w:tcBorders>
              <w:left w:val="single" w:sz="18" w:space="0" w:color="auto"/>
              <w:bottom w:val="single" w:sz="18" w:space="0" w:color="auto"/>
              <w:right w:val="single" w:sz="18" w:space="0" w:color="auto"/>
            </w:tcBorders>
            <w:shd w:val="clear" w:color="auto" w:fill="D0CECE" w:themeFill="background2" w:themeFillShade="E6"/>
          </w:tcPr>
          <w:p w:rsidR="004001FE" w:rsidRDefault="004001FE" w:rsidP="00697DCD">
            <w:pPr>
              <w:rPr>
                <w:rtl/>
              </w:rPr>
            </w:pPr>
          </w:p>
        </w:tc>
        <w:tc>
          <w:tcPr>
            <w:tcW w:w="1276" w:type="dxa"/>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4001FE" w:rsidRPr="004001FE" w:rsidRDefault="004001FE" w:rsidP="00697DCD">
            <w:pPr>
              <w:pStyle w:val="a8"/>
              <w:bidi/>
              <w:jc w:val="center"/>
              <w:rPr>
                <w:rFonts w:asciiTheme="minorBidi" w:hAnsiTheme="minorBidi" w:cstheme="minorBidi"/>
                <w:b/>
                <w:bCs/>
                <w:color w:val="002060"/>
                <w:sz w:val="24"/>
                <w:szCs w:val="24"/>
                <w:rtl/>
              </w:rPr>
            </w:pPr>
            <w:r w:rsidRPr="004001FE">
              <w:rPr>
                <w:rFonts w:asciiTheme="minorBidi" w:hAnsiTheme="minorBidi" w:cstheme="minorBidi"/>
                <w:b/>
                <w:bCs/>
                <w:color w:val="002060"/>
                <w:sz w:val="24"/>
                <w:szCs w:val="24"/>
                <w:rtl/>
              </w:rPr>
              <w:t>5/2/2</w:t>
            </w:r>
          </w:p>
        </w:tc>
        <w:tc>
          <w:tcPr>
            <w:tcW w:w="4394" w:type="dxa"/>
            <w:tcBorders>
              <w:top w:val="single" w:sz="8" w:space="0" w:color="auto"/>
              <w:left w:val="single" w:sz="12" w:space="0" w:color="auto"/>
              <w:bottom w:val="single" w:sz="18" w:space="0" w:color="auto"/>
              <w:right w:val="single" w:sz="12" w:space="0" w:color="auto"/>
            </w:tcBorders>
            <w:shd w:val="clear" w:color="auto" w:fill="FFFFFF" w:themeFill="background1"/>
            <w:vAlign w:val="center"/>
          </w:tcPr>
          <w:p w:rsidR="004001FE" w:rsidRPr="004001FE" w:rsidRDefault="004001FE" w:rsidP="00697DCD">
            <w:pPr>
              <w:pStyle w:val="a8"/>
              <w:bidi/>
              <w:rPr>
                <w:rFonts w:asciiTheme="minorBidi" w:hAnsiTheme="minorBidi" w:cstheme="minorBidi"/>
                <w:b/>
                <w:bCs/>
                <w:sz w:val="24"/>
                <w:szCs w:val="24"/>
                <w:rtl/>
              </w:rPr>
            </w:pPr>
            <w:r w:rsidRPr="004001FE">
              <w:rPr>
                <w:rFonts w:asciiTheme="minorBidi" w:hAnsiTheme="minorBidi" w:cstheme="minorBidi"/>
                <w:b/>
                <w:bCs/>
                <w:sz w:val="24"/>
                <w:szCs w:val="24"/>
                <w:rtl/>
              </w:rPr>
              <w:t xml:space="preserve">مناقشة الملاحظات والعمل على تفاديها </w:t>
            </w:r>
          </w:p>
        </w:tc>
        <w:tc>
          <w:tcPr>
            <w:tcW w:w="576" w:type="dxa"/>
            <w:tcBorders>
              <w:top w:val="single" w:sz="12" w:space="0" w:color="auto"/>
              <w:left w:val="single" w:sz="12" w:space="0" w:color="auto"/>
              <w:bottom w:val="single" w:sz="18" w:space="0" w:color="auto"/>
              <w:right w:val="single" w:sz="12" w:space="0" w:color="auto"/>
            </w:tcBorders>
            <w:shd w:val="clear" w:color="auto" w:fill="FFFFFF" w:themeFill="background1"/>
          </w:tcPr>
          <w:p w:rsidR="004001FE" w:rsidRDefault="004001FE" w:rsidP="00697DCD">
            <w:pPr>
              <w:rPr>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tcPr>
          <w:p w:rsidR="004001FE" w:rsidRDefault="004001FE" w:rsidP="00697DCD">
            <w:pPr>
              <w:rPr>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4001FE" w:rsidRDefault="004001FE" w:rsidP="00697DCD">
            <w:pPr>
              <w:rPr>
                <w:b/>
                <w:bCs/>
                <w:rtl/>
              </w:rPr>
            </w:pPr>
            <w:r>
              <w:rPr>
                <w:rFonts w:hint="cs"/>
                <w:b/>
                <w:bCs/>
                <w:rtl/>
              </w:rPr>
              <w:t>التوقيع /</w:t>
            </w:r>
          </w:p>
        </w:tc>
      </w:tr>
    </w:tbl>
    <w:p w:rsidR="004001FE" w:rsidRDefault="00E90123" w:rsidP="00E90123">
      <w:pPr>
        <w:rPr>
          <w:b/>
          <w:bCs/>
          <w:color w:val="C00000"/>
          <w:sz w:val="28"/>
          <w:szCs w:val="28"/>
          <w:rtl/>
        </w:rPr>
      </w:pPr>
      <w:r>
        <w:rPr>
          <w:rFonts w:hint="cs"/>
          <w:b/>
          <w:bCs/>
          <w:color w:val="C00000"/>
          <w:sz w:val="28"/>
          <w:szCs w:val="28"/>
          <w:rtl/>
        </w:rPr>
        <w:lastRenderedPageBreak/>
        <w:t xml:space="preserve">                           </w:t>
      </w:r>
      <w:r w:rsidR="004001FE">
        <w:rPr>
          <w:rFonts w:hint="cs"/>
          <w:b/>
          <w:bCs/>
          <w:color w:val="C00000"/>
          <w:sz w:val="28"/>
          <w:szCs w:val="28"/>
          <w:rtl/>
        </w:rPr>
        <w:t xml:space="preserve">متابـــــــــــعة عمليات وإجراءات وكيلة الشؤون المدرسية </w:t>
      </w:r>
    </w:p>
    <w:p w:rsidR="004001FE" w:rsidRPr="00D84E68" w:rsidRDefault="004001FE" w:rsidP="004001FE">
      <w:pPr>
        <w:rPr>
          <w:b/>
          <w:bCs/>
          <w:sz w:val="28"/>
          <w:szCs w:val="28"/>
          <w:rtl/>
        </w:rPr>
      </w:pPr>
      <w:r w:rsidRPr="00D84E68">
        <w:rPr>
          <w:rFonts w:hint="cs"/>
          <w:b/>
          <w:bCs/>
          <w:sz w:val="28"/>
          <w:szCs w:val="28"/>
          <w:rtl/>
        </w:rPr>
        <w:t>متابعة</w:t>
      </w:r>
      <w:r>
        <w:rPr>
          <w:rFonts w:hint="cs"/>
          <w:b/>
          <w:bCs/>
          <w:sz w:val="28"/>
          <w:szCs w:val="28"/>
          <w:rtl/>
        </w:rPr>
        <w:t xml:space="preserve"> وكيلة </w:t>
      </w:r>
      <w:r w:rsidRPr="00D84E68">
        <w:rPr>
          <w:rFonts w:hint="cs"/>
          <w:b/>
          <w:bCs/>
          <w:sz w:val="28"/>
          <w:szCs w:val="28"/>
          <w:rtl/>
        </w:rPr>
        <w:t xml:space="preserve"> </w:t>
      </w:r>
      <w:r>
        <w:rPr>
          <w:rFonts w:hint="cs"/>
          <w:b/>
          <w:bCs/>
          <w:sz w:val="28"/>
          <w:szCs w:val="28"/>
          <w:rtl/>
        </w:rPr>
        <w:t xml:space="preserve">الشؤون المدرسية  </w:t>
      </w:r>
      <w:r w:rsidRPr="00D84E68">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4001FE" w:rsidTr="00697DCD">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001FE" w:rsidRPr="00643C07" w:rsidRDefault="004001FE" w:rsidP="00697DCD">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001FE" w:rsidRPr="00643C07" w:rsidRDefault="004001FE" w:rsidP="00697DCD">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001FE" w:rsidRPr="00643C07" w:rsidRDefault="004001FE" w:rsidP="00697DCD">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001FE" w:rsidRPr="00643C07" w:rsidRDefault="004001FE" w:rsidP="00697DCD">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001FE" w:rsidRPr="00643C07" w:rsidRDefault="004001FE" w:rsidP="00697DCD">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861518" w:rsidTr="00697DCD">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tcPr>
          <w:p w:rsidR="00861518" w:rsidRPr="00A7180F" w:rsidRDefault="00861518" w:rsidP="00D352D1">
            <w:pPr>
              <w:ind w:right="113"/>
              <w:jc w:val="center"/>
              <w:rPr>
                <w:rFonts w:asciiTheme="minorBidi" w:hAnsiTheme="minorBidi"/>
                <w:b/>
                <w:bCs/>
                <w:color w:val="002060"/>
                <w:sz w:val="28"/>
                <w:szCs w:val="28"/>
              </w:rPr>
            </w:pPr>
            <w:r>
              <w:rPr>
                <w:rFonts w:hint="cs"/>
                <w:b/>
                <w:bCs/>
                <w:color w:val="002060"/>
                <w:sz w:val="28"/>
                <w:szCs w:val="28"/>
                <w:rtl/>
              </w:rPr>
              <w:t xml:space="preserve">العهد والمستودعات (16) </w:t>
            </w:r>
          </w:p>
          <w:p w:rsidR="00861518" w:rsidRPr="00A7180F" w:rsidRDefault="00861518" w:rsidP="00EF6F9E">
            <w:pPr>
              <w:bidi w:val="0"/>
              <w:ind w:left="113" w:right="113"/>
              <w:jc w:val="center"/>
              <w:rPr>
                <w:rFonts w:asciiTheme="minorBidi" w:hAnsiTheme="minorBidi"/>
                <w:b/>
                <w:bCs/>
                <w:color w:val="002060"/>
                <w:sz w:val="28"/>
                <w:szCs w:val="28"/>
              </w:rPr>
            </w:pP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861518" w:rsidRPr="005D0B77" w:rsidRDefault="00861518" w:rsidP="00697DCD">
            <w:pPr>
              <w:pStyle w:val="a8"/>
              <w:bidi/>
              <w:jc w:val="center"/>
              <w:rPr>
                <w:rFonts w:asciiTheme="minorBidi" w:hAnsiTheme="minorBidi" w:cstheme="minorBidi"/>
                <w:b/>
                <w:bCs/>
                <w:color w:val="C00000"/>
                <w:sz w:val="24"/>
                <w:szCs w:val="24"/>
                <w:rtl/>
              </w:rPr>
            </w:pPr>
            <w:r w:rsidRPr="005D0B77">
              <w:rPr>
                <w:rFonts w:asciiTheme="minorBidi" w:hAnsiTheme="minorBidi" w:cstheme="minorBidi"/>
                <w:b/>
                <w:bCs/>
                <w:color w:val="C00000"/>
                <w:sz w:val="24"/>
                <w:szCs w:val="24"/>
                <w:rtl/>
              </w:rPr>
              <w:t>5/1</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861518" w:rsidRPr="005D0B77" w:rsidRDefault="00861518" w:rsidP="00697DCD">
            <w:pPr>
              <w:pStyle w:val="a8"/>
              <w:bidi/>
              <w:rPr>
                <w:rFonts w:asciiTheme="minorBidi" w:hAnsiTheme="minorBidi" w:cstheme="minorBidi"/>
                <w:b/>
                <w:bCs/>
                <w:color w:val="C00000"/>
                <w:sz w:val="24"/>
                <w:szCs w:val="24"/>
                <w:rtl/>
              </w:rPr>
            </w:pPr>
            <w:r w:rsidRPr="005D0B77">
              <w:rPr>
                <w:rFonts w:asciiTheme="minorBidi" w:hAnsiTheme="minorBidi" w:cstheme="minorBidi"/>
                <w:b/>
                <w:bCs/>
                <w:color w:val="C00000"/>
                <w:sz w:val="24"/>
                <w:szCs w:val="24"/>
                <w:rtl/>
              </w:rPr>
              <w:t>استلام الأصناف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861518" w:rsidRPr="0009282C" w:rsidRDefault="00861518" w:rsidP="00697DCD">
            <w:pPr>
              <w:rPr>
                <w:b/>
                <w:bCs/>
                <w:sz w:val="24"/>
                <w:szCs w:val="24"/>
                <w:rtl/>
              </w:rPr>
            </w:pPr>
            <w:r>
              <w:rPr>
                <w:rFonts w:hint="cs"/>
                <w:b/>
                <w:bCs/>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861518" w:rsidRPr="0009282C" w:rsidRDefault="00861518" w:rsidP="00697DCD">
            <w:pPr>
              <w:rPr>
                <w:b/>
                <w:bCs/>
                <w:sz w:val="24"/>
                <w:szCs w:val="24"/>
                <w:rtl/>
              </w:rPr>
            </w:pPr>
            <w:r>
              <w:rPr>
                <w:rFonts w:hint="cs"/>
                <w:b/>
                <w:bCs/>
                <w:sz w:val="24"/>
                <w:szCs w:val="24"/>
                <w:rtl/>
              </w:rPr>
              <w:t>لم ينفذ</w:t>
            </w:r>
          </w:p>
        </w:tc>
        <w:tc>
          <w:tcPr>
            <w:tcW w:w="2795" w:type="dxa"/>
            <w:vMerge w:val="restart"/>
            <w:tcBorders>
              <w:top w:val="single" w:sz="18" w:space="0" w:color="auto"/>
              <w:left w:val="single" w:sz="12" w:space="0" w:color="auto"/>
              <w:right w:val="single" w:sz="18" w:space="0" w:color="auto"/>
            </w:tcBorders>
          </w:tcPr>
          <w:p w:rsidR="00861518" w:rsidRDefault="00861518" w:rsidP="00697DCD">
            <w:pPr>
              <w:rPr>
                <w:rtl/>
              </w:rPr>
            </w:pPr>
          </w:p>
          <w:p w:rsidR="00861518" w:rsidRDefault="00861518" w:rsidP="00697DCD">
            <w:pPr>
              <w:rPr>
                <w:b/>
                <w:bCs/>
                <w:rtl/>
              </w:rPr>
            </w:pPr>
          </w:p>
          <w:p w:rsidR="00861518" w:rsidRDefault="00861518" w:rsidP="00697DCD">
            <w:pPr>
              <w:rPr>
                <w:b/>
                <w:bCs/>
                <w:rtl/>
              </w:rPr>
            </w:pPr>
          </w:p>
          <w:p w:rsidR="00861518" w:rsidRDefault="00861518" w:rsidP="00697DCD">
            <w:pPr>
              <w:rPr>
                <w:b/>
                <w:bCs/>
                <w:rtl/>
              </w:rPr>
            </w:pPr>
          </w:p>
          <w:p w:rsidR="00861518" w:rsidRDefault="00861518" w:rsidP="00697DCD">
            <w:pPr>
              <w:rPr>
                <w:rtl/>
              </w:rPr>
            </w:pPr>
          </w:p>
        </w:tc>
      </w:tr>
      <w:tr w:rsidR="00861518" w:rsidTr="00697DCD">
        <w:tc>
          <w:tcPr>
            <w:tcW w:w="709" w:type="dxa"/>
            <w:vMerge/>
            <w:tcBorders>
              <w:left w:val="single" w:sz="18" w:space="0" w:color="auto"/>
              <w:right w:val="single" w:sz="18" w:space="0" w:color="auto"/>
            </w:tcBorders>
            <w:shd w:val="clear" w:color="auto" w:fill="D0CECE" w:themeFill="background2" w:themeFillShade="E6"/>
          </w:tcPr>
          <w:p w:rsidR="00861518" w:rsidRDefault="00861518" w:rsidP="00EF6F9E">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861518" w:rsidRPr="00D352D1" w:rsidRDefault="00861518" w:rsidP="00697DCD">
            <w:pPr>
              <w:pStyle w:val="a8"/>
              <w:bidi/>
              <w:jc w:val="center"/>
              <w:rPr>
                <w:rFonts w:asciiTheme="minorBidi" w:hAnsiTheme="minorBidi" w:cstheme="minorBidi"/>
                <w:b/>
                <w:bCs/>
                <w:color w:val="002060"/>
                <w:sz w:val="24"/>
                <w:szCs w:val="24"/>
                <w:rtl/>
              </w:rPr>
            </w:pPr>
            <w:r w:rsidRPr="00D352D1">
              <w:rPr>
                <w:rFonts w:asciiTheme="minorBidi" w:hAnsiTheme="minorBidi" w:cstheme="minorBidi"/>
                <w:b/>
                <w:bCs/>
                <w:color w:val="002060"/>
                <w:sz w:val="24"/>
                <w:szCs w:val="24"/>
                <w:rtl/>
              </w:rPr>
              <w:t>5/1/3</w:t>
            </w:r>
          </w:p>
        </w:tc>
        <w:tc>
          <w:tcPr>
            <w:tcW w:w="4394" w:type="dxa"/>
            <w:tcBorders>
              <w:top w:val="single" w:sz="8" w:space="0" w:color="auto"/>
              <w:left w:val="single" w:sz="12" w:space="0" w:color="auto"/>
              <w:right w:val="single" w:sz="12" w:space="0" w:color="auto"/>
            </w:tcBorders>
            <w:shd w:val="clear" w:color="auto" w:fill="FFFFFF" w:themeFill="background1"/>
          </w:tcPr>
          <w:p w:rsidR="00861518" w:rsidRPr="005D0B77" w:rsidRDefault="00861518" w:rsidP="00697DCD">
            <w:pPr>
              <w:pStyle w:val="a8"/>
              <w:bidi/>
              <w:rPr>
                <w:rFonts w:asciiTheme="minorBidi" w:hAnsiTheme="minorBidi" w:cstheme="minorBidi"/>
                <w:b/>
                <w:bCs/>
                <w:sz w:val="24"/>
                <w:szCs w:val="24"/>
                <w:rtl/>
              </w:rPr>
            </w:pPr>
            <w:r w:rsidRPr="005D0B77">
              <w:rPr>
                <w:rFonts w:asciiTheme="minorBidi" w:hAnsiTheme="minorBidi" w:cstheme="minorBidi"/>
                <w:b/>
                <w:bCs/>
                <w:sz w:val="24"/>
                <w:szCs w:val="24"/>
                <w:rtl/>
              </w:rPr>
              <w:t xml:space="preserve">التعميم على جميع المعنيين في المدرسة بتحديد احتياجاتهم </w:t>
            </w:r>
          </w:p>
        </w:tc>
        <w:tc>
          <w:tcPr>
            <w:tcW w:w="576" w:type="dxa"/>
            <w:tcBorders>
              <w:left w:val="single" w:sz="12" w:space="0" w:color="auto"/>
              <w:right w:val="single" w:sz="12" w:space="0" w:color="auto"/>
            </w:tcBorders>
            <w:shd w:val="clear" w:color="auto" w:fill="FFFFFF" w:themeFill="background1"/>
          </w:tcPr>
          <w:p w:rsidR="00861518" w:rsidRPr="001C6EEA" w:rsidRDefault="00861518" w:rsidP="00697DCD">
            <w:pPr>
              <w:rPr>
                <w:b/>
                <w:bCs/>
                <w:rtl/>
              </w:rPr>
            </w:pPr>
          </w:p>
        </w:tc>
        <w:tc>
          <w:tcPr>
            <w:tcW w:w="849" w:type="dxa"/>
            <w:tcBorders>
              <w:left w:val="single" w:sz="12" w:space="0" w:color="auto"/>
              <w:right w:val="single" w:sz="12" w:space="0" w:color="auto"/>
            </w:tcBorders>
            <w:shd w:val="clear" w:color="auto" w:fill="FFFFFF" w:themeFill="background1"/>
          </w:tcPr>
          <w:p w:rsidR="00861518" w:rsidRPr="001C6EEA" w:rsidRDefault="00861518" w:rsidP="00697DCD">
            <w:pPr>
              <w:rPr>
                <w:b/>
                <w:bCs/>
                <w:rtl/>
              </w:rPr>
            </w:pPr>
          </w:p>
        </w:tc>
        <w:tc>
          <w:tcPr>
            <w:tcW w:w="2795" w:type="dxa"/>
            <w:vMerge/>
            <w:tcBorders>
              <w:left w:val="single" w:sz="12" w:space="0" w:color="auto"/>
              <w:right w:val="single" w:sz="18" w:space="0" w:color="auto"/>
            </w:tcBorders>
          </w:tcPr>
          <w:p w:rsidR="00861518" w:rsidRDefault="00861518" w:rsidP="00697DCD">
            <w:pPr>
              <w:rPr>
                <w:rtl/>
              </w:rPr>
            </w:pPr>
          </w:p>
        </w:tc>
      </w:tr>
      <w:tr w:rsidR="00861518" w:rsidTr="00697DCD">
        <w:tc>
          <w:tcPr>
            <w:tcW w:w="709" w:type="dxa"/>
            <w:vMerge/>
            <w:tcBorders>
              <w:left w:val="single" w:sz="18" w:space="0" w:color="auto"/>
              <w:right w:val="single" w:sz="18" w:space="0" w:color="auto"/>
            </w:tcBorders>
            <w:shd w:val="clear" w:color="auto" w:fill="D0CECE" w:themeFill="background2" w:themeFillShade="E6"/>
          </w:tcPr>
          <w:p w:rsidR="00861518" w:rsidRDefault="00861518" w:rsidP="00EF6F9E">
            <w:pPr>
              <w:bidi w:val="0"/>
              <w:ind w:left="113" w:right="113"/>
              <w:jc w:val="center"/>
              <w:rPr>
                <w:rtl/>
              </w:rPr>
            </w:pPr>
          </w:p>
        </w:tc>
        <w:tc>
          <w:tcPr>
            <w:tcW w:w="1276" w:type="dxa"/>
            <w:tcBorders>
              <w:top w:val="single" w:sz="8" w:space="0" w:color="auto"/>
              <w:left w:val="single" w:sz="18" w:space="0" w:color="auto"/>
              <w:right w:val="single" w:sz="12" w:space="0" w:color="auto"/>
            </w:tcBorders>
            <w:shd w:val="clear" w:color="auto" w:fill="FFFFFF" w:themeFill="background1"/>
            <w:vAlign w:val="center"/>
          </w:tcPr>
          <w:p w:rsidR="00861518" w:rsidRPr="00D352D1" w:rsidRDefault="00861518" w:rsidP="00697DCD">
            <w:pPr>
              <w:pStyle w:val="a8"/>
              <w:bidi/>
              <w:jc w:val="center"/>
              <w:rPr>
                <w:rFonts w:asciiTheme="minorBidi" w:hAnsiTheme="minorBidi" w:cstheme="minorBidi"/>
                <w:b/>
                <w:bCs/>
                <w:color w:val="002060"/>
                <w:sz w:val="24"/>
                <w:szCs w:val="24"/>
              </w:rPr>
            </w:pPr>
            <w:r w:rsidRPr="00D352D1">
              <w:rPr>
                <w:rFonts w:asciiTheme="minorBidi" w:hAnsiTheme="minorBidi" w:cstheme="minorBidi"/>
                <w:b/>
                <w:bCs/>
                <w:color w:val="002060"/>
                <w:sz w:val="24"/>
                <w:szCs w:val="24"/>
                <w:rtl/>
              </w:rPr>
              <w:t>5/1/4</w:t>
            </w:r>
          </w:p>
        </w:tc>
        <w:tc>
          <w:tcPr>
            <w:tcW w:w="4394" w:type="dxa"/>
            <w:tcBorders>
              <w:left w:val="single" w:sz="12" w:space="0" w:color="auto"/>
              <w:right w:val="single" w:sz="12" w:space="0" w:color="auto"/>
            </w:tcBorders>
            <w:shd w:val="clear" w:color="auto" w:fill="FFFFFF" w:themeFill="background1"/>
          </w:tcPr>
          <w:p w:rsidR="00861518" w:rsidRPr="005D0B77" w:rsidRDefault="00861518" w:rsidP="00697DCD">
            <w:pPr>
              <w:pStyle w:val="a8"/>
              <w:bidi/>
              <w:rPr>
                <w:rFonts w:asciiTheme="minorBidi" w:hAnsiTheme="minorBidi" w:cstheme="minorBidi"/>
                <w:b/>
                <w:bCs/>
                <w:sz w:val="24"/>
                <w:szCs w:val="24"/>
                <w:rtl/>
              </w:rPr>
            </w:pPr>
            <w:r w:rsidRPr="005D0B77">
              <w:rPr>
                <w:rFonts w:asciiTheme="minorBidi" w:hAnsiTheme="minorBidi" w:cstheme="minorBidi"/>
                <w:b/>
                <w:bCs/>
                <w:sz w:val="24"/>
                <w:szCs w:val="24"/>
                <w:rtl/>
              </w:rPr>
              <w:t xml:space="preserve">تعبئة وتحديد احتياجاتهم وفقا للتعميم ويتم تسليمه للمساعد الإداري </w:t>
            </w:r>
          </w:p>
        </w:tc>
        <w:tc>
          <w:tcPr>
            <w:tcW w:w="576" w:type="dxa"/>
            <w:tcBorders>
              <w:left w:val="single" w:sz="12" w:space="0" w:color="auto"/>
              <w:right w:val="single" w:sz="12" w:space="0" w:color="auto"/>
            </w:tcBorders>
            <w:shd w:val="clear" w:color="auto" w:fill="FFFFFF" w:themeFill="background1"/>
          </w:tcPr>
          <w:p w:rsidR="00861518" w:rsidRDefault="00861518" w:rsidP="00697DCD">
            <w:pPr>
              <w:rPr>
                <w:rtl/>
              </w:rPr>
            </w:pPr>
          </w:p>
        </w:tc>
        <w:tc>
          <w:tcPr>
            <w:tcW w:w="849" w:type="dxa"/>
            <w:tcBorders>
              <w:left w:val="single" w:sz="12" w:space="0" w:color="auto"/>
              <w:bottom w:val="single" w:sz="12" w:space="0" w:color="auto"/>
              <w:right w:val="single" w:sz="12" w:space="0" w:color="auto"/>
            </w:tcBorders>
            <w:shd w:val="clear" w:color="auto" w:fill="FFFFFF" w:themeFill="background1"/>
          </w:tcPr>
          <w:p w:rsidR="00861518" w:rsidRDefault="00861518" w:rsidP="00697DCD">
            <w:pPr>
              <w:rPr>
                <w:rtl/>
              </w:rPr>
            </w:pPr>
          </w:p>
        </w:tc>
        <w:tc>
          <w:tcPr>
            <w:tcW w:w="2795" w:type="dxa"/>
            <w:vMerge/>
            <w:tcBorders>
              <w:left w:val="single" w:sz="12" w:space="0" w:color="auto"/>
              <w:right w:val="single" w:sz="18" w:space="0" w:color="auto"/>
            </w:tcBorders>
          </w:tcPr>
          <w:p w:rsidR="00861518" w:rsidRDefault="00861518" w:rsidP="00697DCD">
            <w:pPr>
              <w:rPr>
                <w:rtl/>
              </w:rPr>
            </w:pPr>
          </w:p>
        </w:tc>
      </w:tr>
      <w:tr w:rsidR="00861518" w:rsidTr="00D352D1">
        <w:tc>
          <w:tcPr>
            <w:tcW w:w="709" w:type="dxa"/>
            <w:vMerge/>
            <w:tcBorders>
              <w:left w:val="single" w:sz="18" w:space="0" w:color="auto"/>
              <w:right w:val="single" w:sz="18" w:space="0" w:color="auto"/>
            </w:tcBorders>
            <w:shd w:val="clear" w:color="auto" w:fill="D0CECE" w:themeFill="background2" w:themeFillShade="E6"/>
          </w:tcPr>
          <w:p w:rsidR="00861518" w:rsidRDefault="00861518" w:rsidP="00EF6F9E">
            <w:pPr>
              <w:bidi w:val="0"/>
              <w:ind w:left="113" w:right="113"/>
              <w:jc w:val="center"/>
              <w:rPr>
                <w:rtl/>
              </w:rPr>
            </w:pPr>
          </w:p>
        </w:tc>
        <w:tc>
          <w:tcPr>
            <w:tcW w:w="1276" w:type="dxa"/>
            <w:tcBorders>
              <w:left w:val="single" w:sz="18" w:space="0" w:color="auto"/>
              <w:bottom w:val="single" w:sz="12" w:space="0" w:color="auto"/>
              <w:right w:val="single" w:sz="12" w:space="0" w:color="auto"/>
            </w:tcBorders>
            <w:vAlign w:val="center"/>
          </w:tcPr>
          <w:p w:rsidR="00861518" w:rsidRPr="00D352D1" w:rsidRDefault="00861518" w:rsidP="00697DCD">
            <w:pPr>
              <w:pStyle w:val="a8"/>
              <w:bidi/>
              <w:jc w:val="center"/>
              <w:rPr>
                <w:rFonts w:asciiTheme="minorBidi" w:hAnsiTheme="minorBidi" w:cstheme="minorBidi"/>
                <w:b/>
                <w:bCs/>
                <w:color w:val="002060"/>
                <w:sz w:val="24"/>
                <w:szCs w:val="24"/>
              </w:rPr>
            </w:pPr>
            <w:r w:rsidRPr="00D352D1">
              <w:rPr>
                <w:rFonts w:asciiTheme="minorBidi" w:hAnsiTheme="minorBidi" w:cstheme="minorBidi"/>
                <w:b/>
                <w:bCs/>
                <w:color w:val="002060"/>
                <w:sz w:val="24"/>
                <w:szCs w:val="24"/>
                <w:rtl/>
              </w:rPr>
              <w:t>5/1/7</w:t>
            </w:r>
          </w:p>
        </w:tc>
        <w:tc>
          <w:tcPr>
            <w:tcW w:w="4394" w:type="dxa"/>
            <w:tcBorders>
              <w:left w:val="single" w:sz="12" w:space="0" w:color="auto"/>
              <w:bottom w:val="single" w:sz="12" w:space="0" w:color="auto"/>
              <w:right w:val="single" w:sz="12" w:space="0" w:color="auto"/>
            </w:tcBorders>
          </w:tcPr>
          <w:p w:rsidR="00861518" w:rsidRPr="005D0B77" w:rsidRDefault="00861518" w:rsidP="00697DCD">
            <w:pPr>
              <w:pStyle w:val="a8"/>
              <w:bidi/>
              <w:rPr>
                <w:rFonts w:asciiTheme="minorBidi" w:hAnsiTheme="minorBidi" w:cstheme="minorBidi"/>
                <w:b/>
                <w:bCs/>
                <w:sz w:val="24"/>
                <w:szCs w:val="24"/>
                <w:rtl/>
              </w:rPr>
            </w:pPr>
            <w:r w:rsidRPr="005D0B77">
              <w:rPr>
                <w:rFonts w:asciiTheme="minorBidi" w:hAnsiTheme="minorBidi" w:cstheme="minorBidi"/>
                <w:b/>
                <w:bCs/>
                <w:sz w:val="24"/>
                <w:szCs w:val="24"/>
                <w:rtl/>
              </w:rPr>
              <w:t>مراجعة ملخص احتياجات المعنيين من الأصناف وتعبئته وفق نموذج الصرف المعتمد في وزارة التعليم ورفعه إلى قائد المدرسة</w:t>
            </w:r>
          </w:p>
        </w:tc>
        <w:tc>
          <w:tcPr>
            <w:tcW w:w="576" w:type="dxa"/>
            <w:tcBorders>
              <w:left w:val="single" w:sz="12" w:space="0" w:color="auto"/>
              <w:bottom w:val="single" w:sz="12" w:space="0" w:color="auto"/>
              <w:right w:val="single" w:sz="12" w:space="0" w:color="auto"/>
            </w:tcBorders>
          </w:tcPr>
          <w:p w:rsidR="00861518" w:rsidRDefault="00861518" w:rsidP="00697DCD">
            <w:pPr>
              <w:rPr>
                <w:rtl/>
              </w:rPr>
            </w:pPr>
          </w:p>
        </w:tc>
        <w:tc>
          <w:tcPr>
            <w:tcW w:w="849" w:type="dxa"/>
            <w:tcBorders>
              <w:top w:val="single" w:sz="12" w:space="0" w:color="auto"/>
              <w:left w:val="single" w:sz="12" w:space="0" w:color="auto"/>
              <w:bottom w:val="single" w:sz="12" w:space="0" w:color="auto"/>
              <w:right w:val="single" w:sz="12" w:space="0" w:color="auto"/>
            </w:tcBorders>
          </w:tcPr>
          <w:p w:rsidR="00861518" w:rsidRDefault="00861518" w:rsidP="00697DCD">
            <w:pPr>
              <w:rPr>
                <w:rtl/>
              </w:rPr>
            </w:pPr>
          </w:p>
        </w:tc>
        <w:tc>
          <w:tcPr>
            <w:tcW w:w="2795" w:type="dxa"/>
            <w:vMerge/>
            <w:tcBorders>
              <w:left w:val="single" w:sz="12" w:space="0" w:color="auto"/>
              <w:right w:val="single" w:sz="18" w:space="0" w:color="auto"/>
            </w:tcBorders>
            <w:shd w:val="clear" w:color="auto" w:fill="FFFFFF" w:themeFill="background1"/>
          </w:tcPr>
          <w:p w:rsidR="00861518" w:rsidRPr="00F3446D" w:rsidRDefault="00861518" w:rsidP="00697DCD">
            <w:pPr>
              <w:rPr>
                <w:b/>
                <w:bCs/>
                <w:rtl/>
              </w:rPr>
            </w:pPr>
          </w:p>
        </w:tc>
      </w:tr>
      <w:tr w:rsidR="00861518" w:rsidTr="00D352D1">
        <w:trPr>
          <w:trHeight w:val="604"/>
        </w:trPr>
        <w:tc>
          <w:tcPr>
            <w:tcW w:w="709" w:type="dxa"/>
            <w:vMerge/>
            <w:tcBorders>
              <w:left w:val="single" w:sz="18" w:space="0" w:color="auto"/>
              <w:right w:val="single" w:sz="18" w:space="0" w:color="auto"/>
            </w:tcBorders>
            <w:shd w:val="clear" w:color="auto" w:fill="D0CECE" w:themeFill="background2" w:themeFillShade="E6"/>
          </w:tcPr>
          <w:p w:rsidR="00861518" w:rsidRDefault="00861518" w:rsidP="00EF6F9E">
            <w:pPr>
              <w:bidi w:val="0"/>
              <w:ind w:left="113" w:right="113"/>
              <w:jc w:val="center"/>
              <w:rPr>
                <w:rtl/>
              </w:rPr>
            </w:pPr>
          </w:p>
        </w:tc>
        <w:tc>
          <w:tcPr>
            <w:tcW w:w="1276" w:type="dxa"/>
            <w:tcBorders>
              <w:left w:val="single" w:sz="18" w:space="0" w:color="auto"/>
              <w:bottom w:val="single" w:sz="8" w:space="0" w:color="auto"/>
              <w:right w:val="single" w:sz="12" w:space="0" w:color="auto"/>
            </w:tcBorders>
            <w:vAlign w:val="center"/>
          </w:tcPr>
          <w:p w:rsidR="00861518" w:rsidRPr="00D352D1" w:rsidRDefault="00861518" w:rsidP="00697DCD">
            <w:pPr>
              <w:pStyle w:val="a8"/>
              <w:bidi/>
              <w:jc w:val="center"/>
              <w:rPr>
                <w:rFonts w:asciiTheme="minorBidi" w:hAnsiTheme="minorBidi" w:cstheme="minorBidi"/>
                <w:b/>
                <w:bCs/>
                <w:color w:val="002060"/>
                <w:sz w:val="24"/>
                <w:szCs w:val="24"/>
              </w:rPr>
            </w:pPr>
            <w:r w:rsidRPr="00D352D1">
              <w:rPr>
                <w:rFonts w:asciiTheme="minorBidi" w:hAnsiTheme="minorBidi" w:cstheme="minorBidi"/>
                <w:b/>
                <w:bCs/>
                <w:color w:val="002060"/>
                <w:sz w:val="24"/>
                <w:szCs w:val="24"/>
                <w:rtl/>
              </w:rPr>
              <w:t>5/1/9</w:t>
            </w:r>
          </w:p>
        </w:tc>
        <w:tc>
          <w:tcPr>
            <w:tcW w:w="4394" w:type="dxa"/>
            <w:tcBorders>
              <w:left w:val="single" w:sz="12" w:space="0" w:color="auto"/>
              <w:bottom w:val="single" w:sz="8" w:space="0" w:color="auto"/>
              <w:right w:val="single" w:sz="12" w:space="0" w:color="auto"/>
            </w:tcBorders>
          </w:tcPr>
          <w:p w:rsidR="00861518" w:rsidRPr="00D352D1" w:rsidRDefault="00861518" w:rsidP="00697DCD">
            <w:pPr>
              <w:pStyle w:val="a8"/>
              <w:bidi/>
              <w:rPr>
                <w:rFonts w:asciiTheme="minorBidi" w:hAnsiTheme="minorBidi" w:cstheme="minorBidi"/>
                <w:b/>
                <w:bCs/>
                <w:sz w:val="24"/>
                <w:szCs w:val="24"/>
                <w:rtl/>
              </w:rPr>
            </w:pPr>
            <w:r w:rsidRPr="00D352D1">
              <w:rPr>
                <w:rFonts w:asciiTheme="minorBidi" w:hAnsiTheme="minorBidi" w:cstheme="minorBidi"/>
                <w:b/>
                <w:bCs/>
                <w:sz w:val="24"/>
                <w:szCs w:val="24"/>
                <w:rtl/>
              </w:rPr>
              <w:t>استلام جميع الأصناف الواردة إلى المدرسة والتأكد منها ومطابقتها .</w:t>
            </w:r>
          </w:p>
        </w:tc>
        <w:tc>
          <w:tcPr>
            <w:tcW w:w="576" w:type="dxa"/>
            <w:tcBorders>
              <w:left w:val="single" w:sz="12" w:space="0" w:color="auto"/>
              <w:bottom w:val="single" w:sz="8" w:space="0" w:color="auto"/>
              <w:right w:val="single" w:sz="12" w:space="0" w:color="auto"/>
            </w:tcBorders>
          </w:tcPr>
          <w:p w:rsidR="00861518" w:rsidRDefault="00861518" w:rsidP="00697DCD">
            <w:pPr>
              <w:rPr>
                <w:rtl/>
              </w:rPr>
            </w:pPr>
          </w:p>
        </w:tc>
        <w:tc>
          <w:tcPr>
            <w:tcW w:w="849" w:type="dxa"/>
            <w:tcBorders>
              <w:top w:val="single" w:sz="12" w:space="0" w:color="auto"/>
              <w:left w:val="single" w:sz="12" w:space="0" w:color="auto"/>
              <w:bottom w:val="single" w:sz="8" w:space="0" w:color="auto"/>
              <w:right w:val="single" w:sz="12" w:space="0" w:color="auto"/>
            </w:tcBorders>
          </w:tcPr>
          <w:p w:rsidR="00861518" w:rsidRDefault="00861518" w:rsidP="00697DCD">
            <w:pPr>
              <w:rPr>
                <w:rtl/>
              </w:rPr>
            </w:pPr>
          </w:p>
        </w:tc>
        <w:tc>
          <w:tcPr>
            <w:tcW w:w="2795" w:type="dxa"/>
            <w:vMerge/>
            <w:tcBorders>
              <w:left w:val="single" w:sz="12" w:space="0" w:color="auto"/>
              <w:right w:val="single" w:sz="18" w:space="0" w:color="auto"/>
            </w:tcBorders>
            <w:shd w:val="clear" w:color="auto" w:fill="DEEAF6" w:themeFill="accent1" w:themeFillTint="33"/>
          </w:tcPr>
          <w:p w:rsidR="00861518" w:rsidRPr="00F3446D" w:rsidRDefault="00861518" w:rsidP="00697DCD">
            <w:pPr>
              <w:rPr>
                <w:b/>
                <w:bCs/>
                <w:rtl/>
              </w:rPr>
            </w:pPr>
          </w:p>
        </w:tc>
      </w:tr>
      <w:tr w:rsidR="00861518" w:rsidTr="00697DCD">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861518" w:rsidRPr="007A3005" w:rsidRDefault="00861518" w:rsidP="00EF6F9E">
            <w:pPr>
              <w:bidi w:val="0"/>
              <w:ind w:left="113" w:right="113"/>
              <w:jc w:val="center"/>
              <w:rPr>
                <w:b/>
                <w:bCs/>
                <w:color w:val="002060"/>
                <w:sz w:val="24"/>
                <w:szCs w:val="24"/>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861518" w:rsidRPr="00D352D1" w:rsidRDefault="00861518" w:rsidP="00697DCD">
            <w:pPr>
              <w:pStyle w:val="a8"/>
              <w:bidi/>
              <w:jc w:val="center"/>
              <w:rPr>
                <w:rFonts w:asciiTheme="minorBidi" w:hAnsiTheme="minorBidi" w:cstheme="minorBidi"/>
                <w:b/>
                <w:bCs/>
                <w:color w:val="002060"/>
                <w:sz w:val="24"/>
                <w:szCs w:val="24"/>
              </w:rPr>
            </w:pPr>
            <w:r w:rsidRPr="00D352D1">
              <w:rPr>
                <w:rFonts w:asciiTheme="minorBidi" w:hAnsiTheme="minorBidi" w:cstheme="minorBidi"/>
                <w:b/>
                <w:bCs/>
                <w:color w:val="002060"/>
                <w:sz w:val="24"/>
                <w:szCs w:val="24"/>
                <w:rtl/>
              </w:rPr>
              <w:t>5/1/10</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861518" w:rsidRPr="00D352D1" w:rsidRDefault="00861518" w:rsidP="00697DCD">
            <w:pPr>
              <w:pStyle w:val="a8"/>
              <w:bidi/>
              <w:rPr>
                <w:rFonts w:asciiTheme="minorBidi" w:hAnsiTheme="minorBidi" w:cstheme="minorBidi"/>
                <w:b/>
                <w:bCs/>
                <w:sz w:val="24"/>
                <w:szCs w:val="24"/>
                <w:rtl/>
              </w:rPr>
            </w:pPr>
            <w:r w:rsidRPr="00D352D1">
              <w:rPr>
                <w:rFonts w:asciiTheme="minorBidi" w:hAnsiTheme="minorBidi" w:cstheme="minorBidi"/>
                <w:b/>
                <w:bCs/>
                <w:sz w:val="24"/>
                <w:szCs w:val="24"/>
                <w:rtl/>
              </w:rPr>
              <w:t xml:space="preserve">التوقيع على الاستلام مع أخذ صورة من النموذج قبل تسليمه للجهات المعنية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861518" w:rsidRPr="0055597B" w:rsidRDefault="00861518" w:rsidP="00697DCD">
            <w:pPr>
              <w:jc w:val="cente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861518" w:rsidRPr="0055597B" w:rsidRDefault="00861518" w:rsidP="00697DCD">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861518" w:rsidRPr="00F3446D" w:rsidRDefault="00861518" w:rsidP="00697DCD">
            <w:pPr>
              <w:rPr>
                <w:b/>
                <w:bCs/>
                <w:rtl/>
              </w:rPr>
            </w:pPr>
          </w:p>
        </w:tc>
      </w:tr>
      <w:tr w:rsidR="00861518" w:rsidTr="00D352D1">
        <w:trPr>
          <w:trHeight w:val="384"/>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861518" w:rsidRPr="00A57167" w:rsidRDefault="00861518" w:rsidP="00EF6F9E">
            <w:pPr>
              <w:bidi w:val="0"/>
              <w:ind w:left="113" w:right="113"/>
              <w:jc w:val="center"/>
              <w:rPr>
                <w:rFonts w:asciiTheme="minorBidi" w:hAnsiTheme="minorBidi"/>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861518" w:rsidRPr="00D352D1" w:rsidRDefault="00861518" w:rsidP="00697DCD">
            <w:pPr>
              <w:pStyle w:val="a8"/>
              <w:bidi/>
              <w:jc w:val="center"/>
              <w:rPr>
                <w:rFonts w:asciiTheme="minorBidi" w:hAnsiTheme="minorBidi" w:cstheme="minorBidi"/>
                <w:b/>
                <w:bCs/>
                <w:color w:val="002060"/>
                <w:sz w:val="24"/>
                <w:szCs w:val="24"/>
                <w:rtl/>
              </w:rPr>
            </w:pPr>
            <w:r w:rsidRPr="00D352D1">
              <w:rPr>
                <w:rFonts w:asciiTheme="minorBidi" w:hAnsiTheme="minorBidi" w:cstheme="minorBidi"/>
                <w:b/>
                <w:bCs/>
                <w:color w:val="002060"/>
                <w:sz w:val="24"/>
                <w:szCs w:val="24"/>
                <w:rtl/>
              </w:rPr>
              <w:t>5/1/11</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861518" w:rsidRPr="00D352D1" w:rsidRDefault="00861518" w:rsidP="00697DCD">
            <w:pPr>
              <w:pStyle w:val="a8"/>
              <w:bidi/>
              <w:rPr>
                <w:rFonts w:asciiTheme="minorBidi" w:hAnsiTheme="minorBidi" w:cstheme="minorBidi"/>
                <w:b/>
                <w:bCs/>
                <w:sz w:val="24"/>
                <w:szCs w:val="24"/>
                <w:rtl/>
              </w:rPr>
            </w:pPr>
            <w:r w:rsidRPr="00D352D1">
              <w:rPr>
                <w:rFonts w:asciiTheme="minorBidi" w:hAnsiTheme="minorBidi" w:cstheme="minorBidi"/>
                <w:b/>
                <w:bCs/>
                <w:sz w:val="24"/>
                <w:szCs w:val="24"/>
                <w:rtl/>
              </w:rPr>
              <w:t>تسليم النموذج للمساعد الإداري لحفظه بالملفات الخاصة بذلك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861518" w:rsidRPr="00352A77" w:rsidRDefault="00861518" w:rsidP="00697DCD">
            <w:pPr>
              <w:jc w:val="center"/>
              <w:rPr>
                <w:b/>
                <w:bCs/>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861518" w:rsidRPr="00352A77" w:rsidRDefault="00861518" w:rsidP="00697DCD">
            <w:pPr>
              <w:jc w:val="center"/>
              <w:rPr>
                <w:b/>
                <w:bCs/>
                <w:rtl/>
              </w:rPr>
            </w:pPr>
          </w:p>
        </w:tc>
        <w:tc>
          <w:tcPr>
            <w:tcW w:w="2795" w:type="dxa"/>
            <w:vMerge/>
            <w:tcBorders>
              <w:left w:val="single" w:sz="12" w:space="0" w:color="auto"/>
              <w:bottom w:val="single" w:sz="8" w:space="0" w:color="auto"/>
              <w:right w:val="single" w:sz="18" w:space="0" w:color="auto"/>
            </w:tcBorders>
            <w:shd w:val="clear" w:color="auto" w:fill="DEEAF6" w:themeFill="accent1" w:themeFillTint="33"/>
          </w:tcPr>
          <w:p w:rsidR="00861518" w:rsidRPr="00F3446D" w:rsidRDefault="00861518" w:rsidP="00697DCD">
            <w:pPr>
              <w:rPr>
                <w:b/>
                <w:bCs/>
                <w:rtl/>
              </w:rPr>
            </w:pPr>
          </w:p>
        </w:tc>
      </w:tr>
      <w:tr w:rsidR="00861518" w:rsidTr="00861518">
        <w:trPr>
          <w:trHeight w:val="378"/>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861518" w:rsidRPr="00575830" w:rsidRDefault="00861518" w:rsidP="00EF6F9E">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18" w:space="0" w:color="auto"/>
              <w:right w:val="single" w:sz="12" w:space="0" w:color="auto"/>
            </w:tcBorders>
            <w:shd w:val="clear" w:color="auto" w:fill="E2EFD9" w:themeFill="accent6" w:themeFillTint="33"/>
            <w:vAlign w:val="center"/>
          </w:tcPr>
          <w:p w:rsidR="00861518" w:rsidRPr="00D352D1" w:rsidRDefault="00861518" w:rsidP="00697DCD">
            <w:pPr>
              <w:pStyle w:val="a8"/>
              <w:bidi/>
              <w:jc w:val="center"/>
              <w:rPr>
                <w:rFonts w:asciiTheme="minorBidi" w:hAnsiTheme="minorBidi" w:cstheme="minorBidi"/>
                <w:b/>
                <w:bCs/>
                <w:color w:val="C00000"/>
                <w:sz w:val="24"/>
                <w:szCs w:val="24"/>
                <w:rtl/>
              </w:rPr>
            </w:pPr>
            <w:r w:rsidRPr="00D352D1">
              <w:rPr>
                <w:rFonts w:asciiTheme="minorBidi" w:hAnsiTheme="minorBidi" w:cstheme="minorBidi"/>
                <w:b/>
                <w:bCs/>
                <w:color w:val="C00000"/>
                <w:sz w:val="24"/>
                <w:szCs w:val="24"/>
                <w:rtl/>
              </w:rPr>
              <w:t>5/2</w:t>
            </w:r>
          </w:p>
        </w:tc>
        <w:tc>
          <w:tcPr>
            <w:tcW w:w="4394" w:type="dxa"/>
            <w:tcBorders>
              <w:top w:val="single" w:sz="8" w:space="0" w:color="auto"/>
              <w:left w:val="single" w:sz="12" w:space="0" w:color="auto"/>
              <w:bottom w:val="single" w:sz="18" w:space="0" w:color="auto"/>
              <w:right w:val="single" w:sz="12" w:space="0" w:color="auto"/>
            </w:tcBorders>
            <w:shd w:val="clear" w:color="auto" w:fill="E2EFD9" w:themeFill="accent6" w:themeFillTint="33"/>
          </w:tcPr>
          <w:p w:rsidR="00861518" w:rsidRPr="00D352D1" w:rsidRDefault="00861518" w:rsidP="00697DCD">
            <w:pPr>
              <w:pStyle w:val="a8"/>
              <w:bidi/>
              <w:rPr>
                <w:rFonts w:asciiTheme="minorBidi" w:hAnsiTheme="minorBidi" w:cstheme="minorBidi"/>
                <w:b/>
                <w:bCs/>
                <w:color w:val="C00000"/>
                <w:sz w:val="24"/>
                <w:szCs w:val="24"/>
                <w:rtl/>
              </w:rPr>
            </w:pPr>
            <w:r w:rsidRPr="00D352D1">
              <w:rPr>
                <w:rFonts w:asciiTheme="minorBidi" w:hAnsiTheme="minorBidi" w:cstheme="minorBidi"/>
                <w:b/>
                <w:bCs/>
                <w:color w:val="C00000"/>
                <w:sz w:val="24"/>
                <w:szCs w:val="24"/>
                <w:rtl/>
              </w:rPr>
              <w:t>صرف الأصناف :</w:t>
            </w:r>
          </w:p>
        </w:tc>
        <w:tc>
          <w:tcPr>
            <w:tcW w:w="576" w:type="dxa"/>
            <w:tcBorders>
              <w:top w:val="single" w:sz="8" w:space="0" w:color="auto"/>
              <w:left w:val="single" w:sz="12" w:space="0" w:color="auto"/>
              <w:bottom w:val="single" w:sz="18" w:space="0" w:color="auto"/>
              <w:right w:val="single" w:sz="12" w:space="0" w:color="auto"/>
            </w:tcBorders>
            <w:shd w:val="clear" w:color="auto" w:fill="E2EFD9" w:themeFill="accent6" w:themeFillTint="33"/>
            <w:vAlign w:val="center"/>
          </w:tcPr>
          <w:p w:rsidR="00861518" w:rsidRPr="00352A77" w:rsidRDefault="00861518" w:rsidP="00697DCD">
            <w:pPr>
              <w:jc w:val="center"/>
              <w:rPr>
                <w:b/>
                <w:bCs/>
                <w:rtl/>
              </w:rPr>
            </w:pPr>
            <w:r>
              <w:rPr>
                <w:rFonts w:hint="cs"/>
                <w:b/>
                <w:bCs/>
                <w:rtl/>
              </w:rPr>
              <w:t>نفذ</w:t>
            </w:r>
          </w:p>
        </w:tc>
        <w:tc>
          <w:tcPr>
            <w:tcW w:w="849" w:type="dxa"/>
            <w:tcBorders>
              <w:top w:val="single" w:sz="8" w:space="0" w:color="auto"/>
              <w:left w:val="single" w:sz="12" w:space="0" w:color="auto"/>
              <w:bottom w:val="single" w:sz="18" w:space="0" w:color="auto"/>
              <w:right w:val="single" w:sz="12" w:space="0" w:color="auto"/>
            </w:tcBorders>
            <w:shd w:val="clear" w:color="auto" w:fill="E2EFD9" w:themeFill="accent6" w:themeFillTint="33"/>
            <w:vAlign w:val="center"/>
          </w:tcPr>
          <w:p w:rsidR="00861518" w:rsidRPr="00352A77" w:rsidRDefault="00861518" w:rsidP="00697DCD">
            <w:pPr>
              <w:jc w:val="center"/>
              <w:rPr>
                <w:b/>
                <w:bCs/>
                <w:rtl/>
              </w:rPr>
            </w:pPr>
            <w:r>
              <w:rPr>
                <w:rFonts w:hint="cs"/>
                <w:b/>
                <w:bCs/>
                <w:rtl/>
              </w:rPr>
              <w:t>لم ينفذ</w:t>
            </w: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861518" w:rsidRPr="00F3446D" w:rsidRDefault="00861518" w:rsidP="00697DCD">
            <w:pPr>
              <w:rPr>
                <w:b/>
                <w:bCs/>
                <w:rtl/>
              </w:rPr>
            </w:pPr>
            <w:r>
              <w:rPr>
                <w:rFonts w:hint="cs"/>
                <w:b/>
                <w:bCs/>
                <w:rtl/>
              </w:rPr>
              <w:t>التوقيع /</w:t>
            </w:r>
          </w:p>
        </w:tc>
      </w:tr>
      <w:tr w:rsidR="00861518" w:rsidTr="00D352D1">
        <w:tc>
          <w:tcPr>
            <w:tcW w:w="709" w:type="dxa"/>
            <w:vMerge/>
            <w:tcBorders>
              <w:left w:val="single" w:sz="18" w:space="0" w:color="auto"/>
              <w:right w:val="single" w:sz="18" w:space="0" w:color="auto"/>
            </w:tcBorders>
            <w:shd w:val="clear" w:color="auto" w:fill="D0CECE" w:themeFill="background2" w:themeFillShade="E6"/>
          </w:tcPr>
          <w:p w:rsidR="00861518" w:rsidRDefault="00861518" w:rsidP="00EF6F9E">
            <w:pPr>
              <w:bidi w:val="0"/>
              <w:ind w:left="113" w:right="113"/>
              <w:jc w:val="center"/>
              <w:rPr>
                <w:rtl/>
              </w:rPr>
            </w:pPr>
          </w:p>
        </w:tc>
        <w:tc>
          <w:tcPr>
            <w:tcW w:w="1276" w:type="dxa"/>
            <w:tcBorders>
              <w:top w:val="single" w:sz="18" w:space="0" w:color="auto"/>
              <w:left w:val="single" w:sz="18" w:space="0" w:color="auto"/>
              <w:right w:val="single" w:sz="8" w:space="0" w:color="auto"/>
            </w:tcBorders>
            <w:shd w:val="clear" w:color="auto" w:fill="FFFFFF" w:themeFill="background1"/>
            <w:vAlign w:val="center"/>
          </w:tcPr>
          <w:p w:rsidR="00861518" w:rsidRPr="00D352D1" w:rsidRDefault="00861518" w:rsidP="00697DCD">
            <w:pPr>
              <w:pStyle w:val="a8"/>
              <w:bidi/>
              <w:jc w:val="center"/>
              <w:rPr>
                <w:rFonts w:asciiTheme="minorBidi" w:hAnsiTheme="minorBidi" w:cstheme="minorBidi"/>
                <w:b/>
                <w:bCs/>
                <w:color w:val="002060"/>
                <w:sz w:val="24"/>
                <w:szCs w:val="24"/>
                <w:rtl/>
              </w:rPr>
            </w:pPr>
            <w:r w:rsidRPr="00D352D1">
              <w:rPr>
                <w:rFonts w:asciiTheme="minorBidi" w:hAnsiTheme="minorBidi" w:cstheme="minorBidi"/>
                <w:b/>
                <w:bCs/>
                <w:color w:val="002060"/>
                <w:sz w:val="24"/>
                <w:szCs w:val="24"/>
                <w:rtl/>
              </w:rPr>
              <w:t>5/2/1</w:t>
            </w:r>
          </w:p>
        </w:tc>
        <w:tc>
          <w:tcPr>
            <w:tcW w:w="4394" w:type="dxa"/>
            <w:tcBorders>
              <w:top w:val="single" w:sz="18" w:space="0" w:color="auto"/>
              <w:left w:val="single" w:sz="8" w:space="0" w:color="auto"/>
              <w:right w:val="single" w:sz="12" w:space="0" w:color="auto"/>
            </w:tcBorders>
            <w:shd w:val="clear" w:color="auto" w:fill="FFFFFF" w:themeFill="background1"/>
          </w:tcPr>
          <w:p w:rsidR="00861518" w:rsidRPr="00D352D1" w:rsidRDefault="00861518" w:rsidP="00697DCD">
            <w:pPr>
              <w:pStyle w:val="a8"/>
              <w:bidi/>
              <w:rPr>
                <w:rFonts w:asciiTheme="minorBidi" w:hAnsiTheme="minorBidi" w:cstheme="minorBidi"/>
                <w:b/>
                <w:bCs/>
                <w:sz w:val="24"/>
                <w:szCs w:val="24"/>
                <w:rtl/>
              </w:rPr>
            </w:pPr>
            <w:r w:rsidRPr="00D352D1">
              <w:rPr>
                <w:rFonts w:asciiTheme="minorBidi" w:hAnsiTheme="minorBidi" w:cstheme="minorBidi"/>
                <w:b/>
                <w:bCs/>
                <w:sz w:val="24"/>
                <w:szCs w:val="24"/>
                <w:rtl/>
              </w:rPr>
              <w:t xml:space="preserve">مراجعة احتياجات المعنيين في المدرسة ورفعها لوكيل المدرسة للشؤون المدرسية </w:t>
            </w:r>
          </w:p>
        </w:tc>
        <w:tc>
          <w:tcPr>
            <w:tcW w:w="576" w:type="dxa"/>
            <w:tcBorders>
              <w:top w:val="single" w:sz="18" w:space="0" w:color="auto"/>
              <w:left w:val="single" w:sz="12" w:space="0" w:color="auto"/>
              <w:right w:val="single" w:sz="12" w:space="0" w:color="auto"/>
            </w:tcBorders>
            <w:shd w:val="clear" w:color="auto" w:fill="FFFFFF" w:themeFill="background1"/>
          </w:tcPr>
          <w:p w:rsidR="00861518" w:rsidRPr="006511C9" w:rsidRDefault="00861518" w:rsidP="00697DCD">
            <w:pPr>
              <w:rPr>
                <w:b/>
                <w:bCs/>
                <w:color w:val="C00000"/>
                <w:rtl/>
              </w:rPr>
            </w:pPr>
          </w:p>
        </w:tc>
        <w:tc>
          <w:tcPr>
            <w:tcW w:w="849" w:type="dxa"/>
            <w:tcBorders>
              <w:top w:val="single" w:sz="18" w:space="0" w:color="auto"/>
              <w:left w:val="single" w:sz="12" w:space="0" w:color="auto"/>
              <w:bottom w:val="single" w:sz="12" w:space="0" w:color="auto"/>
              <w:right w:val="single" w:sz="12" w:space="0" w:color="auto"/>
            </w:tcBorders>
            <w:shd w:val="clear" w:color="auto" w:fill="FFFFFF" w:themeFill="background1"/>
          </w:tcPr>
          <w:p w:rsidR="00861518" w:rsidRPr="006511C9" w:rsidRDefault="00861518" w:rsidP="00697DCD">
            <w:pPr>
              <w:rPr>
                <w:b/>
                <w:bCs/>
                <w:color w:val="C00000"/>
                <w:rtl/>
              </w:rPr>
            </w:pP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861518" w:rsidRPr="00F3446D" w:rsidRDefault="00861518" w:rsidP="00697DCD">
            <w:pPr>
              <w:rPr>
                <w:b/>
                <w:bCs/>
                <w:rtl/>
              </w:rPr>
            </w:pPr>
          </w:p>
        </w:tc>
      </w:tr>
      <w:tr w:rsidR="00861518" w:rsidTr="00D352D1">
        <w:trPr>
          <w:trHeight w:val="536"/>
        </w:trPr>
        <w:tc>
          <w:tcPr>
            <w:tcW w:w="709" w:type="dxa"/>
            <w:vMerge/>
            <w:tcBorders>
              <w:left w:val="single" w:sz="18" w:space="0" w:color="auto"/>
              <w:right w:val="single" w:sz="18" w:space="0" w:color="auto"/>
            </w:tcBorders>
            <w:shd w:val="clear" w:color="auto" w:fill="D0CECE" w:themeFill="background2" w:themeFillShade="E6"/>
          </w:tcPr>
          <w:p w:rsidR="00861518" w:rsidRDefault="00861518" w:rsidP="00EF6F9E">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861518" w:rsidRPr="00D352D1" w:rsidRDefault="00861518" w:rsidP="00697DCD">
            <w:pPr>
              <w:pStyle w:val="a8"/>
              <w:bidi/>
              <w:jc w:val="center"/>
              <w:rPr>
                <w:rFonts w:asciiTheme="minorBidi" w:hAnsiTheme="minorBidi" w:cstheme="minorBidi"/>
                <w:b/>
                <w:bCs/>
                <w:color w:val="002060"/>
                <w:sz w:val="24"/>
                <w:szCs w:val="24"/>
                <w:rtl/>
              </w:rPr>
            </w:pPr>
            <w:r w:rsidRPr="00D352D1">
              <w:rPr>
                <w:rFonts w:asciiTheme="minorBidi" w:hAnsiTheme="minorBidi" w:cstheme="minorBidi"/>
                <w:b/>
                <w:bCs/>
                <w:color w:val="002060"/>
                <w:sz w:val="24"/>
                <w:szCs w:val="24"/>
                <w:rtl/>
              </w:rPr>
              <w:t>5/2/2</w:t>
            </w:r>
          </w:p>
        </w:tc>
        <w:tc>
          <w:tcPr>
            <w:tcW w:w="4394" w:type="dxa"/>
            <w:tcBorders>
              <w:left w:val="single" w:sz="8" w:space="0" w:color="auto"/>
              <w:bottom w:val="single" w:sz="8" w:space="0" w:color="auto"/>
              <w:right w:val="single" w:sz="12" w:space="0" w:color="auto"/>
            </w:tcBorders>
            <w:shd w:val="clear" w:color="auto" w:fill="FFFFFF" w:themeFill="background1"/>
          </w:tcPr>
          <w:p w:rsidR="00861518" w:rsidRPr="00D352D1" w:rsidRDefault="00861518" w:rsidP="00697DCD">
            <w:pPr>
              <w:pStyle w:val="a8"/>
              <w:bidi/>
              <w:rPr>
                <w:rFonts w:asciiTheme="minorBidi" w:hAnsiTheme="minorBidi" w:cstheme="minorBidi"/>
                <w:b/>
                <w:bCs/>
                <w:sz w:val="24"/>
                <w:szCs w:val="24"/>
                <w:rtl/>
              </w:rPr>
            </w:pPr>
            <w:r w:rsidRPr="00D352D1">
              <w:rPr>
                <w:rFonts w:asciiTheme="minorBidi" w:hAnsiTheme="minorBidi" w:cstheme="minorBidi"/>
                <w:b/>
                <w:bCs/>
                <w:sz w:val="24"/>
                <w:szCs w:val="24"/>
                <w:rtl/>
              </w:rPr>
              <w:t xml:space="preserve">مراجعة الاحتياجات ورفعها لقائد المدرسة لاعتماد صرفها </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861518" w:rsidRPr="00352A77" w:rsidRDefault="00861518" w:rsidP="00697DCD">
            <w:pPr>
              <w:jc w:val="center"/>
              <w:rPr>
                <w:b/>
                <w:bCs/>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861518" w:rsidRPr="00352A77" w:rsidRDefault="00861518" w:rsidP="00697DCD">
            <w:pPr>
              <w:jc w:val="center"/>
              <w:rPr>
                <w:b/>
                <w:bCs/>
                <w:rtl/>
              </w:rPr>
            </w:pPr>
          </w:p>
        </w:tc>
        <w:tc>
          <w:tcPr>
            <w:tcW w:w="2795" w:type="dxa"/>
            <w:vMerge/>
            <w:tcBorders>
              <w:left w:val="single" w:sz="12" w:space="0" w:color="auto"/>
              <w:right w:val="single" w:sz="18" w:space="0" w:color="auto"/>
            </w:tcBorders>
            <w:shd w:val="clear" w:color="auto" w:fill="FFFFFF" w:themeFill="background1"/>
          </w:tcPr>
          <w:p w:rsidR="00861518" w:rsidRPr="00F3446D" w:rsidRDefault="00861518" w:rsidP="00697DCD">
            <w:pPr>
              <w:rPr>
                <w:b/>
                <w:bCs/>
                <w:rtl/>
              </w:rPr>
            </w:pPr>
          </w:p>
        </w:tc>
      </w:tr>
      <w:tr w:rsidR="00861518" w:rsidTr="00D352D1">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861518" w:rsidRPr="00967EB8" w:rsidRDefault="00861518" w:rsidP="00EF6F9E">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861518" w:rsidRPr="00D352D1" w:rsidRDefault="00861518" w:rsidP="00697DCD">
            <w:pPr>
              <w:pStyle w:val="a8"/>
              <w:bidi/>
              <w:jc w:val="center"/>
              <w:rPr>
                <w:rFonts w:asciiTheme="minorBidi" w:hAnsiTheme="minorBidi" w:cstheme="minorBidi"/>
                <w:b/>
                <w:bCs/>
                <w:color w:val="002060"/>
                <w:sz w:val="24"/>
                <w:szCs w:val="24"/>
                <w:rtl/>
              </w:rPr>
            </w:pPr>
            <w:r w:rsidRPr="00D352D1">
              <w:rPr>
                <w:rFonts w:asciiTheme="minorBidi" w:hAnsiTheme="minorBidi" w:cstheme="minorBidi"/>
                <w:b/>
                <w:bCs/>
                <w:color w:val="002060"/>
                <w:sz w:val="24"/>
                <w:szCs w:val="24"/>
                <w:rtl/>
              </w:rPr>
              <w:t>5/3/9</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861518" w:rsidRPr="00D352D1" w:rsidRDefault="00861518" w:rsidP="00697DCD">
            <w:pPr>
              <w:pStyle w:val="a8"/>
              <w:bidi/>
              <w:rPr>
                <w:rFonts w:asciiTheme="minorBidi" w:hAnsiTheme="minorBidi" w:cstheme="minorBidi"/>
                <w:b/>
                <w:bCs/>
                <w:sz w:val="24"/>
                <w:szCs w:val="24"/>
                <w:rtl/>
              </w:rPr>
            </w:pPr>
            <w:r w:rsidRPr="00D352D1">
              <w:rPr>
                <w:rFonts w:asciiTheme="minorBidi" w:hAnsiTheme="minorBidi" w:cstheme="minorBidi"/>
                <w:b/>
                <w:bCs/>
                <w:sz w:val="24"/>
                <w:szCs w:val="24"/>
                <w:rtl/>
              </w:rPr>
              <w:t>التأكد من المحضر ورفعه إلى قائد المدرسة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861518" w:rsidRPr="0055597B" w:rsidRDefault="00861518" w:rsidP="00697DCD">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861518" w:rsidRPr="0055597B" w:rsidRDefault="00861518" w:rsidP="00697DCD">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861518" w:rsidRDefault="00861518" w:rsidP="00697DCD">
            <w:pPr>
              <w:rPr>
                <w:b/>
                <w:bCs/>
                <w:rtl/>
              </w:rPr>
            </w:pPr>
          </w:p>
        </w:tc>
      </w:tr>
      <w:tr w:rsidR="00861518" w:rsidTr="00D352D1">
        <w:tc>
          <w:tcPr>
            <w:tcW w:w="709" w:type="dxa"/>
            <w:vMerge/>
            <w:tcBorders>
              <w:left w:val="single" w:sz="18" w:space="0" w:color="auto"/>
              <w:right w:val="single" w:sz="18" w:space="0" w:color="auto"/>
            </w:tcBorders>
            <w:shd w:val="clear" w:color="auto" w:fill="D0CECE" w:themeFill="background2" w:themeFillShade="E6"/>
            <w:vAlign w:val="center"/>
          </w:tcPr>
          <w:p w:rsidR="00861518" w:rsidRDefault="00861518" w:rsidP="00EF6F9E">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861518" w:rsidRPr="00D352D1" w:rsidRDefault="00861518" w:rsidP="00697DCD">
            <w:pPr>
              <w:pStyle w:val="a8"/>
              <w:bidi/>
              <w:jc w:val="center"/>
              <w:rPr>
                <w:rFonts w:asciiTheme="minorBidi" w:hAnsiTheme="minorBidi" w:cstheme="minorBidi"/>
                <w:b/>
                <w:bCs/>
                <w:color w:val="002060"/>
                <w:sz w:val="24"/>
                <w:szCs w:val="24"/>
                <w:rtl/>
              </w:rPr>
            </w:pPr>
            <w:r w:rsidRPr="00D352D1">
              <w:rPr>
                <w:rFonts w:asciiTheme="minorBidi" w:hAnsiTheme="minorBidi" w:cstheme="minorBidi"/>
                <w:b/>
                <w:bCs/>
                <w:color w:val="002060"/>
                <w:sz w:val="24"/>
                <w:szCs w:val="24"/>
                <w:rtl/>
              </w:rPr>
              <w:t>5/3/2</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861518" w:rsidRPr="00D352D1" w:rsidRDefault="00861518" w:rsidP="00697DCD">
            <w:pPr>
              <w:pStyle w:val="a8"/>
              <w:bidi/>
              <w:rPr>
                <w:rFonts w:asciiTheme="minorBidi" w:hAnsiTheme="minorBidi" w:cstheme="minorBidi"/>
                <w:b/>
                <w:bCs/>
                <w:sz w:val="24"/>
                <w:szCs w:val="24"/>
                <w:rtl/>
              </w:rPr>
            </w:pPr>
            <w:r w:rsidRPr="00D352D1">
              <w:rPr>
                <w:rFonts w:asciiTheme="minorBidi" w:hAnsiTheme="minorBidi" w:cstheme="minorBidi"/>
                <w:b/>
                <w:bCs/>
                <w:sz w:val="24"/>
                <w:szCs w:val="24"/>
                <w:rtl/>
              </w:rPr>
              <w:t xml:space="preserve">التقصي عن أسباب التلف أو الفقد الحاصل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861518" w:rsidRPr="0055597B" w:rsidRDefault="00861518" w:rsidP="00697DCD">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861518" w:rsidRPr="0055597B" w:rsidRDefault="00861518" w:rsidP="00697DCD">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861518" w:rsidRDefault="00861518" w:rsidP="00697DCD">
            <w:pPr>
              <w:rPr>
                <w:b/>
                <w:bCs/>
                <w:rtl/>
              </w:rPr>
            </w:pPr>
          </w:p>
        </w:tc>
      </w:tr>
      <w:tr w:rsidR="00861518" w:rsidTr="00D352D1">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861518" w:rsidRDefault="00861518" w:rsidP="00EF6F9E">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861518" w:rsidRPr="00D352D1" w:rsidRDefault="00861518" w:rsidP="00697DCD">
            <w:pPr>
              <w:pStyle w:val="a8"/>
              <w:bidi/>
              <w:jc w:val="center"/>
              <w:rPr>
                <w:rFonts w:asciiTheme="minorBidi" w:hAnsiTheme="minorBidi" w:cstheme="minorBidi"/>
                <w:b/>
                <w:bCs/>
                <w:color w:val="002060"/>
                <w:sz w:val="24"/>
                <w:szCs w:val="24"/>
              </w:rPr>
            </w:pPr>
            <w:r w:rsidRPr="00D352D1">
              <w:rPr>
                <w:rFonts w:asciiTheme="minorBidi" w:hAnsiTheme="minorBidi" w:cstheme="minorBidi"/>
                <w:b/>
                <w:bCs/>
                <w:color w:val="002060"/>
                <w:sz w:val="24"/>
                <w:szCs w:val="24"/>
                <w:rtl/>
              </w:rPr>
              <w:t>5/3/3</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861518" w:rsidRPr="00D352D1" w:rsidRDefault="00861518" w:rsidP="00697DCD">
            <w:pPr>
              <w:pStyle w:val="a8"/>
              <w:bidi/>
              <w:rPr>
                <w:rFonts w:asciiTheme="minorBidi" w:hAnsiTheme="minorBidi" w:cstheme="minorBidi"/>
                <w:b/>
                <w:bCs/>
                <w:sz w:val="24"/>
                <w:szCs w:val="24"/>
                <w:rtl/>
              </w:rPr>
            </w:pPr>
            <w:r w:rsidRPr="00D352D1">
              <w:rPr>
                <w:rFonts w:asciiTheme="minorBidi" w:hAnsiTheme="minorBidi" w:cstheme="minorBidi"/>
                <w:b/>
                <w:bCs/>
                <w:sz w:val="24"/>
                <w:szCs w:val="24"/>
                <w:rtl/>
              </w:rPr>
              <w:t>تحديد مسؤولية المقصر أو المتسبب سواء أكان بسبب إهمال أم تقصير أم سوء الاستخدام أم أي عارض .</w:t>
            </w:r>
          </w:p>
        </w:tc>
        <w:tc>
          <w:tcPr>
            <w:tcW w:w="576" w:type="dxa"/>
            <w:tcBorders>
              <w:top w:val="single" w:sz="8" w:space="0" w:color="auto"/>
              <w:left w:val="single" w:sz="12" w:space="0" w:color="auto"/>
              <w:bottom w:val="single" w:sz="12" w:space="0" w:color="auto"/>
              <w:right w:val="single" w:sz="12" w:space="0" w:color="auto"/>
            </w:tcBorders>
            <w:shd w:val="clear" w:color="auto" w:fill="FFFFFF" w:themeFill="background1"/>
          </w:tcPr>
          <w:p w:rsidR="00861518" w:rsidRPr="0055597B" w:rsidRDefault="00861518" w:rsidP="00697DCD">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861518" w:rsidRPr="0055597B" w:rsidRDefault="00861518" w:rsidP="00697DCD">
            <w:pPr>
              <w:rPr>
                <w:b/>
                <w:bCs/>
                <w:sz w:val="24"/>
                <w:szCs w:val="24"/>
                <w:rtl/>
              </w:rPr>
            </w:pPr>
          </w:p>
        </w:tc>
        <w:tc>
          <w:tcPr>
            <w:tcW w:w="2795" w:type="dxa"/>
            <w:vMerge/>
            <w:tcBorders>
              <w:left w:val="single" w:sz="12" w:space="0" w:color="auto"/>
              <w:right w:val="single" w:sz="18" w:space="0" w:color="auto"/>
            </w:tcBorders>
            <w:shd w:val="clear" w:color="auto" w:fill="DEEAF6" w:themeFill="accent1" w:themeFillTint="33"/>
          </w:tcPr>
          <w:p w:rsidR="00861518" w:rsidRDefault="00861518" w:rsidP="00697DCD">
            <w:pPr>
              <w:rPr>
                <w:b/>
                <w:bCs/>
                <w:rtl/>
              </w:rPr>
            </w:pPr>
          </w:p>
        </w:tc>
      </w:tr>
      <w:tr w:rsidR="00861518" w:rsidTr="00D352D1">
        <w:trPr>
          <w:trHeight w:val="552"/>
        </w:trPr>
        <w:tc>
          <w:tcPr>
            <w:tcW w:w="709" w:type="dxa"/>
            <w:vMerge/>
            <w:tcBorders>
              <w:left w:val="single" w:sz="18" w:space="0" w:color="auto"/>
              <w:right w:val="single" w:sz="18" w:space="0" w:color="auto"/>
            </w:tcBorders>
            <w:shd w:val="clear" w:color="auto" w:fill="D0CECE" w:themeFill="background2" w:themeFillShade="E6"/>
          </w:tcPr>
          <w:p w:rsidR="00861518" w:rsidRDefault="00861518" w:rsidP="00EF6F9E">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861518" w:rsidRPr="00D352D1" w:rsidRDefault="00861518" w:rsidP="00697DCD">
            <w:pPr>
              <w:pStyle w:val="a8"/>
              <w:bidi/>
              <w:jc w:val="center"/>
              <w:rPr>
                <w:rFonts w:asciiTheme="minorBidi" w:hAnsiTheme="minorBidi" w:cstheme="minorBidi"/>
                <w:b/>
                <w:bCs/>
                <w:color w:val="002060"/>
                <w:sz w:val="24"/>
                <w:szCs w:val="24"/>
              </w:rPr>
            </w:pPr>
            <w:r w:rsidRPr="00D352D1">
              <w:rPr>
                <w:rFonts w:asciiTheme="minorBidi" w:hAnsiTheme="minorBidi" w:cstheme="minorBidi"/>
                <w:b/>
                <w:bCs/>
                <w:color w:val="002060"/>
                <w:sz w:val="24"/>
                <w:szCs w:val="24"/>
                <w:rtl/>
              </w:rPr>
              <w:t>5/3/4</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861518" w:rsidRPr="00D352D1" w:rsidRDefault="00861518" w:rsidP="00697DCD">
            <w:pPr>
              <w:pStyle w:val="a8"/>
              <w:bidi/>
              <w:rPr>
                <w:rFonts w:asciiTheme="minorBidi" w:hAnsiTheme="minorBidi" w:cstheme="minorBidi"/>
                <w:b/>
                <w:bCs/>
                <w:sz w:val="24"/>
                <w:szCs w:val="24"/>
                <w:rtl/>
              </w:rPr>
            </w:pPr>
            <w:r w:rsidRPr="00D352D1">
              <w:rPr>
                <w:rFonts w:asciiTheme="minorBidi" w:hAnsiTheme="minorBidi" w:cstheme="minorBidi"/>
                <w:b/>
                <w:bCs/>
                <w:sz w:val="24"/>
                <w:szCs w:val="24"/>
                <w:rtl/>
              </w:rPr>
              <w:t>إعداد محضر يوضح الاسباب والمسؤولية وتقديمه لقائد المدرسة وفقا للنموذج رقم (و.م.ع.ن-06-03) .</w:t>
            </w:r>
          </w:p>
        </w:tc>
        <w:tc>
          <w:tcPr>
            <w:tcW w:w="576" w:type="dxa"/>
            <w:tcBorders>
              <w:top w:val="single" w:sz="12" w:space="0" w:color="auto"/>
              <w:left w:val="single" w:sz="12" w:space="0" w:color="auto"/>
              <w:bottom w:val="single" w:sz="8" w:space="0" w:color="auto"/>
              <w:right w:val="single" w:sz="12" w:space="0" w:color="auto"/>
            </w:tcBorders>
            <w:shd w:val="clear" w:color="auto" w:fill="FFFFFF" w:themeFill="background1"/>
          </w:tcPr>
          <w:p w:rsidR="00861518" w:rsidRPr="00967EB8" w:rsidRDefault="00861518" w:rsidP="00697DCD">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861518" w:rsidRPr="00967EB8" w:rsidRDefault="00861518" w:rsidP="00697DCD">
            <w:pPr>
              <w:rPr>
                <w:color w:val="C00000"/>
                <w:rtl/>
              </w:rPr>
            </w:pPr>
          </w:p>
        </w:tc>
        <w:tc>
          <w:tcPr>
            <w:tcW w:w="2795" w:type="dxa"/>
            <w:vMerge/>
            <w:tcBorders>
              <w:left w:val="single" w:sz="12" w:space="0" w:color="auto"/>
              <w:bottom w:val="single" w:sz="8" w:space="0" w:color="auto"/>
              <w:right w:val="single" w:sz="18" w:space="0" w:color="auto"/>
            </w:tcBorders>
            <w:shd w:val="clear" w:color="auto" w:fill="DEEAF6" w:themeFill="accent1" w:themeFillTint="33"/>
          </w:tcPr>
          <w:p w:rsidR="00861518" w:rsidRDefault="00861518" w:rsidP="00697DCD">
            <w:pPr>
              <w:rPr>
                <w:b/>
                <w:bCs/>
                <w:rtl/>
              </w:rPr>
            </w:pPr>
          </w:p>
        </w:tc>
      </w:tr>
      <w:tr w:rsidR="00861518" w:rsidTr="00861518">
        <w:trPr>
          <w:trHeight w:val="419"/>
        </w:trPr>
        <w:tc>
          <w:tcPr>
            <w:tcW w:w="709" w:type="dxa"/>
            <w:vMerge/>
            <w:tcBorders>
              <w:left w:val="single" w:sz="18" w:space="0" w:color="auto"/>
              <w:right w:val="single" w:sz="18" w:space="0" w:color="auto"/>
            </w:tcBorders>
            <w:shd w:val="clear" w:color="auto" w:fill="D0CECE" w:themeFill="background2" w:themeFillShade="E6"/>
          </w:tcPr>
          <w:p w:rsidR="00861518" w:rsidRDefault="00861518" w:rsidP="00EF6F9E">
            <w:pPr>
              <w:bidi w:val="0"/>
              <w:ind w:left="113" w:right="113"/>
              <w:jc w:val="center"/>
              <w:rPr>
                <w:rtl/>
              </w:rPr>
            </w:pPr>
          </w:p>
        </w:tc>
        <w:tc>
          <w:tcPr>
            <w:tcW w:w="1276" w:type="dxa"/>
            <w:tcBorders>
              <w:top w:val="single" w:sz="8" w:space="0" w:color="auto"/>
              <w:left w:val="single" w:sz="18" w:space="0" w:color="auto"/>
              <w:bottom w:val="single" w:sz="18" w:space="0" w:color="auto"/>
              <w:right w:val="single" w:sz="12" w:space="0" w:color="auto"/>
            </w:tcBorders>
            <w:shd w:val="clear" w:color="auto" w:fill="E2EFD9" w:themeFill="accent6" w:themeFillTint="33"/>
            <w:vAlign w:val="center"/>
          </w:tcPr>
          <w:p w:rsidR="00861518" w:rsidRPr="00D352D1" w:rsidRDefault="00861518" w:rsidP="00697DCD">
            <w:pPr>
              <w:pStyle w:val="a8"/>
              <w:bidi/>
              <w:jc w:val="center"/>
              <w:rPr>
                <w:rFonts w:asciiTheme="minorBidi" w:hAnsiTheme="minorBidi" w:cstheme="minorBidi"/>
                <w:b/>
                <w:bCs/>
                <w:color w:val="C00000"/>
                <w:sz w:val="24"/>
                <w:szCs w:val="24"/>
              </w:rPr>
            </w:pPr>
            <w:r w:rsidRPr="00D352D1">
              <w:rPr>
                <w:rFonts w:asciiTheme="minorBidi" w:hAnsiTheme="minorBidi" w:cstheme="minorBidi"/>
                <w:b/>
                <w:bCs/>
                <w:color w:val="C00000"/>
                <w:sz w:val="24"/>
                <w:szCs w:val="24"/>
                <w:rtl/>
              </w:rPr>
              <w:t>5/4</w:t>
            </w:r>
          </w:p>
        </w:tc>
        <w:tc>
          <w:tcPr>
            <w:tcW w:w="4394" w:type="dxa"/>
            <w:tcBorders>
              <w:top w:val="single" w:sz="8" w:space="0" w:color="auto"/>
              <w:left w:val="single" w:sz="12" w:space="0" w:color="auto"/>
              <w:bottom w:val="single" w:sz="18" w:space="0" w:color="auto"/>
              <w:right w:val="single" w:sz="12" w:space="0" w:color="auto"/>
            </w:tcBorders>
            <w:shd w:val="clear" w:color="auto" w:fill="E2EFD9" w:themeFill="accent6" w:themeFillTint="33"/>
          </w:tcPr>
          <w:p w:rsidR="00861518" w:rsidRPr="00D352D1" w:rsidRDefault="00861518" w:rsidP="00697DCD">
            <w:pPr>
              <w:pStyle w:val="a8"/>
              <w:bidi/>
              <w:rPr>
                <w:rFonts w:asciiTheme="minorBidi" w:hAnsiTheme="minorBidi" w:cstheme="minorBidi"/>
                <w:b/>
                <w:bCs/>
                <w:color w:val="C00000"/>
                <w:sz w:val="24"/>
                <w:szCs w:val="24"/>
                <w:rtl/>
              </w:rPr>
            </w:pPr>
            <w:r w:rsidRPr="00D352D1">
              <w:rPr>
                <w:rFonts w:asciiTheme="minorBidi" w:hAnsiTheme="minorBidi" w:cstheme="minorBidi"/>
                <w:b/>
                <w:bCs/>
                <w:color w:val="C00000"/>
                <w:sz w:val="24"/>
                <w:szCs w:val="24"/>
                <w:rtl/>
              </w:rPr>
              <w:t>الرجيع :</w:t>
            </w:r>
          </w:p>
        </w:tc>
        <w:tc>
          <w:tcPr>
            <w:tcW w:w="576" w:type="dxa"/>
            <w:tcBorders>
              <w:top w:val="single" w:sz="8" w:space="0" w:color="auto"/>
              <w:left w:val="single" w:sz="12" w:space="0" w:color="auto"/>
              <w:bottom w:val="single" w:sz="18" w:space="0" w:color="auto"/>
              <w:right w:val="single" w:sz="12" w:space="0" w:color="auto"/>
            </w:tcBorders>
            <w:shd w:val="clear" w:color="auto" w:fill="E2EFD9" w:themeFill="accent6" w:themeFillTint="33"/>
            <w:vAlign w:val="center"/>
          </w:tcPr>
          <w:p w:rsidR="00861518" w:rsidRPr="00352A77" w:rsidRDefault="00861518" w:rsidP="00697DCD">
            <w:pPr>
              <w:jc w:val="center"/>
              <w:rPr>
                <w:b/>
                <w:bCs/>
                <w:rtl/>
              </w:rPr>
            </w:pPr>
            <w:r>
              <w:rPr>
                <w:rFonts w:hint="cs"/>
                <w:b/>
                <w:bCs/>
                <w:rtl/>
              </w:rPr>
              <w:t>نفذ</w:t>
            </w:r>
          </w:p>
        </w:tc>
        <w:tc>
          <w:tcPr>
            <w:tcW w:w="849" w:type="dxa"/>
            <w:tcBorders>
              <w:top w:val="single" w:sz="8" w:space="0" w:color="auto"/>
              <w:left w:val="single" w:sz="12" w:space="0" w:color="auto"/>
              <w:bottom w:val="single" w:sz="18" w:space="0" w:color="auto"/>
              <w:right w:val="single" w:sz="12" w:space="0" w:color="auto"/>
            </w:tcBorders>
            <w:shd w:val="clear" w:color="auto" w:fill="E2EFD9" w:themeFill="accent6" w:themeFillTint="33"/>
            <w:vAlign w:val="center"/>
          </w:tcPr>
          <w:p w:rsidR="00861518" w:rsidRPr="00352A77" w:rsidRDefault="00861518" w:rsidP="00697DCD">
            <w:pPr>
              <w:jc w:val="center"/>
              <w:rPr>
                <w:b/>
                <w:bCs/>
                <w:rtl/>
              </w:rPr>
            </w:pPr>
            <w:r>
              <w:rPr>
                <w:rFonts w:hint="cs"/>
                <w:b/>
                <w:bCs/>
                <w:rtl/>
              </w:rPr>
              <w:t>لم ينفذ</w:t>
            </w: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861518" w:rsidRDefault="00861518" w:rsidP="00697DCD">
            <w:pPr>
              <w:rPr>
                <w:b/>
                <w:bCs/>
                <w:rtl/>
              </w:rPr>
            </w:pPr>
            <w:r>
              <w:rPr>
                <w:rFonts w:hint="cs"/>
                <w:b/>
                <w:bCs/>
                <w:rtl/>
              </w:rPr>
              <w:t>التوقيع /</w:t>
            </w:r>
          </w:p>
        </w:tc>
      </w:tr>
      <w:tr w:rsidR="00861518" w:rsidTr="00D352D1">
        <w:trPr>
          <w:trHeight w:val="253"/>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861518" w:rsidRPr="00A57167" w:rsidRDefault="00861518" w:rsidP="00EF6F9E">
            <w:pPr>
              <w:bidi w:val="0"/>
              <w:ind w:left="113" w:right="113"/>
              <w:jc w:val="center"/>
              <w:rPr>
                <w:rFonts w:ascii="Arial" w:hAnsi="Arial" w:cs="Arial"/>
                <w:b/>
                <w:bCs/>
                <w:color w:val="002060"/>
                <w:sz w:val="28"/>
                <w:szCs w:val="28"/>
                <w:rtl/>
              </w:rPr>
            </w:pPr>
          </w:p>
        </w:tc>
        <w:tc>
          <w:tcPr>
            <w:tcW w:w="1276" w:type="dxa"/>
            <w:tcBorders>
              <w:top w:val="single" w:sz="18" w:space="0" w:color="auto"/>
              <w:left w:val="single" w:sz="18" w:space="0" w:color="auto"/>
              <w:bottom w:val="single" w:sz="8" w:space="0" w:color="auto"/>
              <w:right w:val="single" w:sz="12" w:space="0" w:color="auto"/>
            </w:tcBorders>
            <w:shd w:val="clear" w:color="auto" w:fill="FFFFFF" w:themeFill="background1"/>
            <w:vAlign w:val="center"/>
          </w:tcPr>
          <w:p w:rsidR="00861518" w:rsidRPr="00D352D1" w:rsidRDefault="00861518" w:rsidP="00697DCD">
            <w:pPr>
              <w:pStyle w:val="a8"/>
              <w:bidi/>
              <w:jc w:val="center"/>
              <w:rPr>
                <w:rFonts w:asciiTheme="minorBidi" w:hAnsiTheme="minorBidi" w:cstheme="minorBidi"/>
                <w:b/>
                <w:bCs/>
                <w:color w:val="002060"/>
                <w:sz w:val="24"/>
                <w:szCs w:val="24"/>
                <w:rtl/>
              </w:rPr>
            </w:pPr>
            <w:r w:rsidRPr="00D352D1">
              <w:rPr>
                <w:rFonts w:asciiTheme="minorBidi" w:hAnsiTheme="minorBidi" w:cstheme="minorBidi"/>
                <w:b/>
                <w:bCs/>
                <w:color w:val="002060"/>
                <w:sz w:val="24"/>
                <w:szCs w:val="24"/>
                <w:rtl/>
              </w:rPr>
              <w:t>5/4/4</w:t>
            </w:r>
          </w:p>
        </w:tc>
        <w:tc>
          <w:tcPr>
            <w:tcW w:w="4394" w:type="dxa"/>
            <w:tcBorders>
              <w:top w:val="single" w:sz="18" w:space="0" w:color="auto"/>
              <w:left w:val="single" w:sz="12" w:space="0" w:color="auto"/>
              <w:bottom w:val="single" w:sz="8" w:space="0" w:color="auto"/>
              <w:right w:val="single" w:sz="12" w:space="0" w:color="auto"/>
            </w:tcBorders>
            <w:shd w:val="clear" w:color="auto" w:fill="FFFFFF" w:themeFill="background1"/>
          </w:tcPr>
          <w:p w:rsidR="00861518" w:rsidRPr="00D352D1" w:rsidRDefault="00861518" w:rsidP="00697DCD">
            <w:pPr>
              <w:pStyle w:val="a8"/>
              <w:bidi/>
              <w:rPr>
                <w:rFonts w:asciiTheme="minorBidi" w:hAnsiTheme="minorBidi" w:cstheme="minorBidi"/>
                <w:b/>
                <w:bCs/>
                <w:sz w:val="24"/>
                <w:szCs w:val="24"/>
                <w:rtl/>
              </w:rPr>
            </w:pPr>
            <w:r w:rsidRPr="00D352D1">
              <w:rPr>
                <w:rFonts w:asciiTheme="minorBidi" w:hAnsiTheme="minorBidi" w:cstheme="minorBidi"/>
                <w:b/>
                <w:bCs/>
                <w:sz w:val="24"/>
                <w:szCs w:val="24"/>
                <w:rtl/>
              </w:rPr>
              <w:t>مراجعة وتقديم التوصيات اللازمة بشأنه ورفعه إلى قائد المدرسة</w:t>
            </w:r>
          </w:p>
        </w:tc>
        <w:tc>
          <w:tcPr>
            <w:tcW w:w="576" w:type="dxa"/>
            <w:tcBorders>
              <w:top w:val="single" w:sz="18" w:space="0" w:color="auto"/>
              <w:left w:val="single" w:sz="12" w:space="0" w:color="auto"/>
              <w:bottom w:val="single" w:sz="12" w:space="0" w:color="auto"/>
              <w:right w:val="single" w:sz="12" w:space="0" w:color="auto"/>
            </w:tcBorders>
            <w:shd w:val="clear" w:color="auto" w:fill="FFFFFF" w:themeFill="background1"/>
            <w:vAlign w:val="center"/>
          </w:tcPr>
          <w:p w:rsidR="00861518" w:rsidRPr="00352A77" w:rsidRDefault="00861518" w:rsidP="00697DCD">
            <w:pPr>
              <w:jc w:val="center"/>
              <w:rPr>
                <w:b/>
                <w:bCs/>
                <w:rtl/>
              </w:rPr>
            </w:pPr>
          </w:p>
        </w:tc>
        <w:tc>
          <w:tcPr>
            <w:tcW w:w="849" w:type="dxa"/>
            <w:tcBorders>
              <w:top w:val="single" w:sz="18" w:space="0" w:color="auto"/>
              <w:left w:val="single" w:sz="12" w:space="0" w:color="auto"/>
              <w:bottom w:val="single" w:sz="8" w:space="0" w:color="auto"/>
              <w:right w:val="single" w:sz="12" w:space="0" w:color="auto"/>
            </w:tcBorders>
            <w:shd w:val="clear" w:color="auto" w:fill="FFFFFF" w:themeFill="background1"/>
            <w:vAlign w:val="center"/>
          </w:tcPr>
          <w:p w:rsidR="00861518" w:rsidRPr="00352A77" w:rsidRDefault="00861518" w:rsidP="00697DCD">
            <w:pPr>
              <w:jc w:val="center"/>
              <w:rPr>
                <w:b/>
                <w:bCs/>
                <w:rtl/>
              </w:rPr>
            </w:pP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861518" w:rsidRDefault="00861518" w:rsidP="00697DCD">
            <w:pPr>
              <w:rPr>
                <w:b/>
                <w:bCs/>
                <w:rtl/>
              </w:rPr>
            </w:pPr>
          </w:p>
        </w:tc>
      </w:tr>
      <w:tr w:rsidR="00861518" w:rsidTr="00697DCD">
        <w:trPr>
          <w:trHeight w:val="887"/>
        </w:trPr>
        <w:tc>
          <w:tcPr>
            <w:tcW w:w="709" w:type="dxa"/>
            <w:vMerge/>
            <w:tcBorders>
              <w:left w:val="single" w:sz="18" w:space="0" w:color="auto"/>
              <w:right w:val="single" w:sz="18" w:space="0" w:color="auto"/>
            </w:tcBorders>
            <w:shd w:val="clear" w:color="auto" w:fill="D0CECE" w:themeFill="background2" w:themeFillShade="E6"/>
          </w:tcPr>
          <w:p w:rsidR="00861518" w:rsidRDefault="00861518" w:rsidP="00EF6F9E">
            <w:pPr>
              <w:bidi w:val="0"/>
              <w:ind w:left="113" w:right="113"/>
              <w:jc w:val="center"/>
              <w:rPr>
                <w:rtl/>
              </w:rPr>
            </w:pPr>
          </w:p>
        </w:tc>
        <w:tc>
          <w:tcPr>
            <w:tcW w:w="1276" w:type="dxa"/>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861518" w:rsidRPr="00D352D1" w:rsidRDefault="00861518" w:rsidP="00697DCD">
            <w:pPr>
              <w:pStyle w:val="a8"/>
              <w:bidi/>
              <w:jc w:val="center"/>
              <w:rPr>
                <w:rFonts w:asciiTheme="minorBidi" w:hAnsiTheme="minorBidi" w:cstheme="minorBidi"/>
                <w:b/>
                <w:bCs/>
                <w:color w:val="002060"/>
                <w:sz w:val="24"/>
                <w:szCs w:val="24"/>
                <w:rtl/>
              </w:rPr>
            </w:pPr>
            <w:r w:rsidRPr="00D352D1">
              <w:rPr>
                <w:rFonts w:asciiTheme="minorBidi" w:hAnsiTheme="minorBidi" w:cstheme="minorBidi"/>
                <w:b/>
                <w:bCs/>
                <w:color w:val="002060"/>
                <w:sz w:val="24"/>
                <w:szCs w:val="24"/>
                <w:rtl/>
              </w:rPr>
              <w:t>5/4/6</w:t>
            </w:r>
          </w:p>
        </w:tc>
        <w:tc>
          <w:tcPr>
            <w:tcW w:w="4394" w:type="dxa"/>
            <w:tcBorders>
              <w:top w:val="single" w:sz="8" w:space="0" w:color="auto"/>
              <w:left w:val="single" w:sz="12" w:space="0" w:color="auto"/>
              <w:bottom w:val="single" w:sz="18" w:space="0" w:color="auto"/>
              <w:right w:val="single" w:sz="12" w:space="0" w:color="auto"/>
            </w:tcBorders>
            <w:shd w:val="clear" w:color="auto" w:fill="FFFFFF" w:themeFill="background1"/>
          </w:tcPr>
          <w:p w:rsidR="00861518" w:rsidRPr="00D352D1" w:rsidRDefault="00861518" w:rsidP="00697DCD">
            <w:pPr>
              <w:pStyle w:val="a8"/>
              <w:bidi/>
              <w:rPr>
                <w:rFonts w:asciiTheme="minorBidi" w:hAnsiTheme="minorBidi" w:cstheme="minorBidi"/>
                <w:b/>
                <w:bCs/>
                <w:sz w:val="24"/>
                <w:szCs w:val="24"/>
                <w:rtl/>
              </w:rPr>
            </w:pPr>
            <w:r w:rsidRPr="00D352D1">
              <w:rPr>
                <w:rFonts w:asciiTheme="minorBidi" w:hAnsiTheme="minorBidi" w:cstheme="minorBidi"/>
                <w:b/>
                <w:bCs/>
                <w:sz w:val="24"/>
                <w:szCs w:val="24"/>
                <w:rtl/>
              </w:rPr>
              <w:t xml:space="preserve">مطابقة عهد المدرسة مع العهدة الموثقة في السجلات المعتمدة في نهاية العام الدراسي وإعداد التقارير اللازمة بشأنها لقائد المدرسة . </w:t>
            </w:r>
          </w:p>
        </w:tc>
        <w:tc>
          <w:tcPr>
            <w:tcW w:w="576" w:type="dxa"/>
            <w:tcBorders>
              <w:top w:val="single" w:sz="12" w:space="0" w:color="auto"/>
              <w:left w:val="single" w:sz="12" w:space="0" w:color="auto"/>
              <w:bottom w:val="single" w:sz="18" w:space="0" w:color="auto"/>
              <w:right w:val="single" w:sz="12" w:space="0" w:color="auto"/>
            </w:tcBorders>
            <w:shd w:val="clear" w:color="auto" w:fill="FFFFFF" w:themeFill="background1"/>
          </w:tcPr>
          <w:p w:rsidR="00861518" w:rsidRDefault="00861518" w:rsidP="00697DCD">
            <w:pPr>
              <w:rPr>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tcPr>
          <w:p w:rsidR="00861518" w:rsidRDefault="00861518" w:rsidP="00697DCD">
            <w:pPr>
              <w:rPr>
                <w:rtl/>
              </w:rPr>
            </w:pPr>
          </w:p>
        </w:tc>
        <w:tc>
          <w:tcPr>
            <w:tcW w:w="2795" w:type="dxa"/>
            <w:vMerge/>
            <w:tcBorders>
              <w:left w:val="single" w:sz="12" w:space="0" w:color="auto"/>
              <w:bottom w:val="single" w:sz="8" w:space="0" w:color="auto"/>
              <w:right w:val="single" w:sz="18" w:space="0" w:color="auto"/>
            </w:tcBorders>
            <w:shd w:val="clear" w:color="auto" w:fill="FFFFFF" w:themeFill="background1"/>
          </w:tcPr>
          <w:p w:rsidR="00861518" w:rsidRDefault="00861518" w:rsidP="00697DCD">
            <w:pPr>
              <w:rPr>
                <w:b/>
                <w:bCs/>
                <w:rtl/>
              </w:rPr>
            </w:pPr>
          </w:p>
        </w:tc>
      </w:tr>
      <w:tr w:rsidR="00861518" w:rsidTr="00697DCD">
        <w:trPr>
          <w:trHeight w:val="219"/>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861518" w:rsidRPr="00EF6F9E" w:rsidRDefault="00861518" w:rsidP="00EF6F9E">
            <w:pPr>
              <w:bidi w:val="0"/>
              <w:ind w:left="113" w:right="113"/>
              <w:jc w:val="center"/>
              <w:rPr>
                <w:b/>
                <w:bCs/>
                <w:color w:val="002060"/>
                <w:sz w:val="24"/>
                <w:szCs w:val="24"/>
                <w:rtl/>
              </w:rPr>
            </w:pPr>
          </w:p>
        </w:tc>
        <w:tc>
          <w:tcPr>
            <w:tcW w:w="1276" w:type="dxa"/>
            <w:tcBorders>
              <w:top w:val="single" w:sz="18" w:space="0" w:color="auto"/>
              <w:left w:val="single" w:sz="18" w:space="0" w:color="auto"/>
              <w:bottom w:val="single" w:sz="18" w:space="0" w:color="auto"/>
              <w:right w:val="single" w:sz="12" w:space="0" w:color="auto"/>
            </w:tcBorders>
            <w:shd w:val="clear" w:color="auto" w:fill="E2EFD9" w:themeFill="accent6" w:themeFillTint="33"/>
            <w:vAlign w:val="center"/>
          </w:tcPr>
          <w:p w:rsidR="00861518" w:rsidRPr="00EF6F9E" w:rsidRDefault="00861518" w:rsidP="00697DCD">
            <w:pPr>
              <w:pStyle w:val="a8"/>
              <w:bidi/>
              <w:jc w:val="center"/>
              <w:rPr>
                <w:rFonts w:asciiTheme="minorBidi" w:hAnsiTheme="minorBidi" w:cstheme="minorBidi"/>
                <w:b/>
                <w:bCs/>
                <w:color w:val="C00000"/>
                <w:sz w:val="24"/>
                <w:szCs w:val="24"/>
                <w:rtl/>
              </w:rPr>
            </w:pPr>
            <w:r w:rsidRPr="00EF6F9E">
              <w:rPr>
                <w:rFonts w:asciiTheme="minorBidi" w:hAnsiTheme="minorBidi" w:cstheme="minorBidi"/>
                <w:b/>
                <w:bCs/>
                <w:color w:val="C00000"/>
                <w:sz w:val="24"/>
                <w:szCs w:val="24"/>
                <w:rtl/>
              </w:rPr>
              <w:t>5/1</w:t>
            </w:r>
          </w:p>
        </w:tc>
        <w:tc>
          <w:tcPr>
            <w:tcW w:w="4394" w:type="dxa"/>
            <w:tcBorders>
              <w:top w:val="single" w:sz="18" w:space="0" w:color="auto"/>
              <w:left w:val="single" w:sz="12" w:space="0" w:color="auto"/>
              <w:bottom w:val="single" w:sz="18" w:space="0" w:color="auto"/>
              <w:right w:val="single" w:sz="12" w:space="0" w:color="auto"/>
            </w:tcBorders>
            <w:shd w:val="clear" w:color="auto" w:fill="E2EFD9" w:themeFill="accent6" w:themeFillTint="33"/>
          </w:tcPr>
          <w:p w:rsidR="00861518" w:rsidRPr="00EF6F9E" w:rsidRDefault="00861518" w:rsidP="00697DCD">
            <w:pPr>
              <w:pStyle w:val="a8"/>
              <w:bidi/>
              <w:rPr>
                <w:rFonts w:asciiTheme="minorBidi" w:hAnsiTheme="minorBidi" w:cstheme="minorBidi"/>
                <w:b/>
                <w:bCs/>
                <w:color w:val="C00000"/>
                <w:sz w:val="24"/>
                <w:szCs w:val="24"/>
                <w:rtl/>
              </w:rPr>
            </w:pPr>
            <w:r w:rsidRPr="00EF6F9E">
              <w:rPr>
                <w:rFonts w:asciiTheme="minorBidi" w:hAnsiTheme="minorBidi" w:cstheme="minorBidi"/>
                <w:b/>
                <w:bCs/>
                <w:color w:val="C00000"/>
                <w:sz w:val="24"/>
                <w:szCs w:val="24"/>
                <w:rtl/>
              </w:rPr>
              <w:t xml:space="preserve">توريد الكتب : </w:t>
            </w:r>
          </w:p>
        </w:tc>
        <w:tc>
          <w:tcPr>
            <w:tcW w:w="576" w:type="dxa"/>
            <w:tcBorders>
              <w:top w:val="single" w:sz="18" w:space="0" w:color="auto"/>
              <w:left w:val="single" w:sz="12" w:space="0" w:color="auto"/>
              <w:bottom w:val="single" w:sz="18" w:space="0" w:color="auto"/>
              <w:right w:val="single" w:sz="12" w:space="0" w:color="auto"/>
            </w:tcBorders>
            <w:shd w:val="clear" w:color="auto" w:fill="E2EFD9" w:themeFill="accent6" w:themeFillTint="33"/>
            <w:vAlign w:val="center"/>
          </w:tcPr>
          <w:p w:rsidR="00861518" w:rsidRPr="00352A77" w:rsidRDefault="00861518" w:rsidP="00697DCD">
            <w:pPr>
              <w:jc w:val="center"/>
              <w:rPr>
                <w:b/>
                <w:bCs/>
                <w:rtl/>
              </w:rPr>
            </w:pPr>
            <w:r>
              <w:rPr>
                <w:rFonts w:hint="cs"/>
                <w:b/>
                <w:bCs/>
                <w:rtl/>
              </w:rPr>
              <w:t>نفذ</w:t>
            </w:r>
          </w:p>
        </w:tc>
        <w:tc>
          <w:tcPr>
            <w:tcW w:w="849" w:type="dxa"/>
            <w:tcBorders>
              <w:top w:val="single" w:sz="18" w:space="0" w:color="auto"/>
              <w:left w:val="single" w:sz="12" w:space="0" w:color="auto"/>
              <w:bottom w:val="single" w:sz="18" w:space="0" w:color="auto"/>
              <w:right w:val="single" w:sz="12" w:space="0" w:color="auto"/>
            </w:tcBorders>
            <w:shd w:val="clear" w:color="auto" w:fill="E2EFD9" w:themeFill="accent6" w:themeFillTint="33"/>
            <w:vAlign w:val="center"/>
          </w:tcPr>
          <w:p w:rsidR="00861518" w:rsidRPr="00352A77" w:rsidRDefault="00861518" w:rsidP="00697DCD">
            <w:pPr>
              <w:jc w:val="center"/>
              <w:rPr>
                <w:b/>
                <w:bCs/>
                <w:rtl/>
              </w:rPr>
            </w:pPr>
            <w:r>
              <w:rPr>
                <w:rFonts w:hint="cs"/>
                <w:b/>
                <w:bCs/>
                <w:rtl/>
              </w:rPr>
              <w:t>لم ينفذ</w:t>
            </w: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861518" w:rsidRDefault="00861518" w:rsidP="00697DCD">
            <w:pPr>
              <w:rPr>
                <w:b/>
                <w:bCs/>
                <w:rtl/>
              </w:rPr>
            </w:pPr>
            <w:r>
              <w:rPr>
                <w:rFonts w:hint="cs"/>
                <w:b/>
                <w:bCs/>
                <w:rtl/>
              </w:rPr>
              <w:t>التوقيع/</w:t>
            </w:r>
          </w:p>
        </w:tc>
      </w:tr>
      <w:tr w:rsidR="00861518" w:rsidTr="00861518">
        <w:trPr>
          <w:trHeight w:val="611"/>
        </w:trPr>
        <w:tc>
          <w:tcPr>
            <w:tcW w:w="709" w:type="dxa"/>
            <w:vMerge w:val="restart"/>
            <w:tcBorders>
              <w:top w:val="single" w:sz="18" w:space="0" w:color="auto"/>
              <w:left w:val="single" w:sz="18" w:space="0" w:color="auto"/>
              <w:bottom w:val="single" w:sz="4" w:space="0" w:color="auto"/>
              <w:right w:val="single" w:sz="18" w:space="0" w:color="auto"/>
            </w:tcBorders>
            <w:shd w:val="clear" w:color="auto" w:fill="D0CECE" w:themeFill="background2" w:themeFillShade="E6"/>
            <w:textDirection w:val="btLr"/>
            <w:vAlign w:val="center"/>
          </w:tcPr>
          <w:p w:rsidR="00861518" w:rsidRPr="00EF6F9E" w:rsidRDefault="00861518" w:rsidP="00EF6F9E">
            <w:pPr>
              <w:bidi w:val="0"/>
              <w:ind w:left="113" w:right="113"/>
              <w:jc w:val="center"/>
              <w:rPr>
                <w:b/>
                <w:bCs/>
                <w:color w:val="002060"/>
                <w:sz w:val="24"/>
                <w:szCs w:val="24"/>
                <w:rtl/>
              </w:rPr>
            </w:pPr>
            <w:r w:rsidRPr="00EF6F9E">
              <w:rPr>
                <w:rFonts w:hint="cs"/>
                <w:b/>
                <w:bCs/>
                <w:color w:val="002060"/>
                <w:sz w:val="24"/>
                <w:szCs w:val="24"/>
                <w:rtl/>
              </w:rPr>
              <w:t>مركز مصادر التعلم(17)</w:t>
            </w:r>
          </w:p>
        </w:tc>
        <w:tc>
          <w:tcPr>
            <w:tcW w:w="1276" w:type="dxa"/>
            <w:vMerge w:val="restart"/>
            <w:tcBorders>
              <w:top w:val="single" w:sz="18" w:space="0" w:color="auto"/>
              <w:left w:val="single" w:sz="18" w:space="0" w:color="auto"/>
              <w:bottom w:val="single" w:sz="4" w:space="0" w:color="auto"/>
              <w:right w:val="single" w:sz="12" w:space="0" w:color="auto"/>
            </w:tcBorders>
            <w:shd w:val="clear" w:color="auto" w:fill="FFFFFF" w:themeFill="background1"/>
            <w:vAlign w:val="center"/>
          </w:tcPr>
          <w:p w:rsidR="00861518" w:rsidRPr="00EF6F9E" w:rsidRDefault="00861518" w:rsidP="00697DCD">
            <w:pPr>
              <w:pStyle w:val="a8"/>
              <w:bidi/>
              <w:jc w:val="center"/>
              <w:rPr>
                <w:rFonts w:asciiTheme="minorBidi" w:hAnsiTheme="minorBidi" w:cstheme="minorBidi"/>
                <w:b/>
                <w:bCs/>
                <w:color w:val="C00000"/>
                <w:sz w:val="24"/>
                <w:szCs w:val="24"/>
                <w:rtl/>
              </w:rPr>
            </w:pPr>
            <w:r w:rsidRPr="00EF6F9E">
              <w:rPr>
                <w:rFonts w:asciiTheme="minorBidi" w:hAnsiTheme="minorBidi" w:cstheme="minorBidi"/>
                <w:b/>
                <w:bCs/>
                <w:color w:val="002060"/>
                <w:sz w:val="24"/>
                <w:szCs w:val="24"/>
                <w:rtl/>
              </w:rPr>
              <w:t>5/1/3</w:t>
            </w:r>
          </w:p>
        </w:tc>
        <w:tc>
          <w:tcPr>
            <w:tcW w:w="4394" w:type="dxa"/>
            <w:tcBorders>
              <w:top w:val="single" w:sz="18" w:space="0" w:color="auto"/>
              <w:left w:val="single" w:sz="12" w:space="0" w:color="auto"/>
              <w:bottom w:val="nil"/>
              <w:right w:val="single" w:sz="12" w:space="0" w:color="auto"/>
            </w:tcBorders>
            <w:shd w:val="clear" w:color="auto" w:fill="FFFFFF" w:themeFill="background1"/>
          </w:tcPr>
          <w:p w:rsidR="00861518" w:rsidRPr="00EF6F9E" w:rsidRDefault="00861518" w:rsidP="00697DCD">
            <w:pPr>
              <w:pStyle w:val="a8"/>
              <w:bidi/>
              <w:rPr>
                <w:rFonts w:asciiTheme="minorBidi" w:hAnsiTheme="minorBidi" w:cstheme="minorBidi"/>
                <w:b/>
                <w:bCs/>
                <w:color w:val="C00000"/>
                <w:sz w:val="24"/>
                <w:szCs w:val="24"/>
                <w:rtl/>
              </w:rPr>
            </w:pPr>
          </w:p>
        </w:tc>
        <w:tc>
          <w:tcPr>
            <w:tcW w:w="576" w:type="dxa"/>
            <w:vMerge w:val="restart"/>
            <w:tcBorders>
              <w:top w:val="single" w:sz="18" w:space="0" w:color="auto"/>
              <w:left w:val="single" w:sz="12" w:space="0" w:color="auto"/>
              <w:bottom w:val="single" w:sz="4" w:space="0" w:color="auto"/>
              <w:right w:val="single" w:sz="12" w:space="0" w:color="auto"/>
            </w:tcBorders>
            <w:shd w:val="clear" w:color="auto" w:fill="FFFFFF" w:themeFill="background1"/>
            <w:vAlign w:val="center"/>
          </w:tcPr>
          <w:p w:rsidR="00861518" w:rsidRDefault="00861518" w:rsidP="00697DCD">
            <w:pPr>
              <w:jc w:val="center"/>
              <w:rPr>
                <w:b/>
                <w:bCs/>
                <w:rtl/>
              </w:rPr>
            </w:pPr>
          </w:p>
        </w:tc>
        <w:tc>
          <w:tcPr>
            <w:tcW w:w="849" w:type="dxa"/>
            <w:vMerge w:val="restart"/>
            <w:tcBorders>
              <w:top w:val="single" w:sz="18" w:space="0" w:color="auto"/>
              <w:left w:val="single" w:sz="12" w:space="0" w:color="auto"/>
              <w:bottom w:val="single" w:sz="4" w:space="0" w:color="auto"/>
              <w:right w:val="single" w:sz="12" w:space="0" w:color="auto"/>
            </w:tcBorders>
            <w:shd w:val="clear" w:color="auto" w:fill="FFFFFF" w:themeFill="background1"/>
            <w:vAlign w:val="center"/>
          </w:tcPr>
          <w:p w:rsidR="00861518" w:rsidRDefault="00861518" w:rsidP="00697DCD">
            <w:pPr>
              <w:jc w:val="center"/>
              <w:rPr>
                <w:b/>
                <w:bCs/>
                <w:rtl/>
              </w:rPr>
            </w:pPr>
          </w:p>
        </w:tc>
        <w:tc>
          <w:tcPr>
            <w:tcW w:w="2795" w:type="dxa"/>
            <w:vMerge w:val="restart"/>
            <w:tcBorders>
              <w:top w:val="single" w:sz="18" w:space="0" w:color="auto"/>
              <w:left w:val="single" w:sz="12" w:space="0" w:color="auto"/>
              <w:bottom w:val="single" w:sz="4" w:space="0" w:color="auto"/>
              <w:right w:val="single" w:sz="18" w:space="0" w:color="auto"/>
            </w:tcBorders>
            <w:shd w:val="clear" w:color="auto" w:fill="FFFFFF" w:themeFill="background1"/>
          </w:tcPr>
          <w:p w:rsidR="00861518" w:rsidRDefault="00861518" w:rsidP="00697DCD">
            <w:pPr>
              <w:rPr>
                <w:b/>
                <w:bCs/>
                <w:rtl/>
              </w:rPr>
            </w:pPr>
          </w:p>
        </w:tc>
      </w:tr>
      <w:tr w:rsidR="00861518" w:rsidTr="00861518">
        <w:trPr>
          <w:trHeight w:val="83"/>
        </w:trPr>
        <w:tc>
          <w:tcPr>
            <w:tcW w:w="709" w:type="dxa"/>
            <w:vMerge/>
            <w:tcBorders>
              <w:left w:val="single" w:sz="18" w:space="0" w:color="auto"/>
              <w:right w:val="single" w:sz="18" w:space="0" w:color="auto"/>
            </w:tcBorders>
            <w:shd w:val="clear" w:color="auto" w:fill="D0CECE" w:themeFill="background2" w:themeFillShade="E6"/>
          </w:tcPr>
          <w:p w:rsidR="00861518" w:rsidRDefault="00861518" w:rsidP="00697DCD">
            <w:pPr>
              <w:rPr>
                <w:rtl/>
              </w:rPr>
            </w:pPr>
          </w:p>
        </w:tc>
        <w:tc>
          <w:tcPr>
            <w:tcW w:w="1276" w:type="dxa"/>
            <w:vMerge/>
            <w:tcBorders>
              <w:left w:val="single" w:sz="18" w:space="0" w:color="auto"/>
              <w:bottom w:val="single" w:sz="8" w:space="0" w:color="auto"/>
              <w:right w:val="single" w:sz="12" w:space="0" w:color="auto"/>
            </w:tcBorders>
            <w:shd w:val="clear" w:color="auto" w:fill="FFFFFF" w:themeFill="background1"/>
            <w:vAlign w:val="center"/>
          </w:tcPr>
          <w:p w:rsidR="00861518" w:rsidRPr="00EF6F9E" w:rsidRDefault="00861518" w:rsidP="00697DCD">
            <w:pPr>
              <w:pStyle w:val="a8"/>
              <w:bidi/>
              <w:jc w:val="center"/>
              <w:rPr>
                <w:rFonts w:asciiTheme="minorBidi" w:hAnsiTheme="minorBidi" w:cstheme="minorBidi"/>
                <w:b/>
                <w:bCs/>
                <w:color w:val="002060"/>
                <w:sz w:val="24"/>
                <w:szCs w:val="24"/>
                <w:rtl/>
              </w:rPr>
            </w:pPr>
          </w:p>
        </w:tc>
        <w:tc>
          <w:tcPr>
            <w:tcW w:w="4394" w:type="dxa"/>
            <w:tcBorders>
              <w:top w:val="nil"/>
              <w:left w:val="single" w:sz="12" w:space="0" w:color="auto"/>
              <w:bottom w:val="single" w:sz="8" w:space="0" w:color="auto"/>
              <w:right w:val="single" w:sz="12" w:space="0" w:color="auto"/>
            </w:tcBorders>
            <w:shd w:val="clear" w:color="auto" w:fill="FFFFFF" w:themeFill="background1"/>
          </w:tcPr>
          <w:p w:rsidR="00861518" w:rsidRPr="00EF6F9E" w:rsidRDefault="00861518" w:rsidP="00861518">
            <w:pPr>
              <w:pStyle w:val="a8"/>
              <w:bidi/>
              <w:rPr>
                <w:rFonts w:asciiTheme="minorBidi" w:hAnsiTheme="minorBidi" w:cstheme="minorBidi"/>
                <w:b/>
                <w:bCs/>
                <w:sz w:val="24"/>
                <w:szCs w:val="24"/>
                <w:rtl/>
              </w:rPr>
            </w:pPr>
            <w:r w:rsidRPr="00EF6F9E">
              <w:rPr>
                <w:rFonts w:asciiTheme="minorBidi" w:hAnsiTheme="minorBidi" w:cstheme="minorBidi"/>
                <w:b/>
                <w:bCs/>
                <w:sz w:val="24"/>
                <w:szCs w:val="24"/>
                <w:rtl/>
              </w:rPr>
              <w:t>رفع خطاب إلى قائدة المدرسة لمرجعته واعتماده</w:t>
            </w:r>
          </w:p>
        </w:tc>
        <w:tc>
          <w:tcPr>
            <w:tcW w:w="576" w:type="dxa"/>
            <w:vMerge/>
            <w:tcBorders>
              <w:left w:val="single" w:sz="12" w:space="0" w:color="auto"/>
              <w:bottom w:val="single" w:sz="12" w:space="0" w:color="auto"/>
              <w:right w:val="single" w:sz="12" w:space="0" w:color="auto"/>
            </w:tcBorders>
            <w:shd w:val="clear" w:color="auto" w:fill="FFFFFF" w:themeFill="background1"/>
          </w:tcPr>
          <w:p w:rsidR="00861518" w:rsidRDefault="00861518" w:rsidP="00697DCD">
            <w:pPr>
              <w:rPr>
                <w:rtl/>
              </w:rPr>
            </w:pPr>
          </w:p>
        </w:tc>
        <w:tc>
          <w:tcPr>
            <w:tcW w:w="849" w:type="dxa"/>
            <w:vMerge/>
            <w:tcBorders>
              <w:left w:val="single" w:sz="12" w:space="0" w:color="auto"/>
              <w:bottom w:val="single" w:sz="8" w:space="0" w:color="auto"/>
              <w:right w:val="single" w:sz="12" w:space="0" w:color="auto"/>
            </w:tcBorders>
            <w:shd w:val="clear" w:color="auto" w:fill="FFFFFF" w:themeFill="background1"/>
          </w:tcPr>
          <w:p w:rsidR="00861518" w:rsidRDefault="00861518" w:rsidP="00697DCD">
            <w:pPr>
              <w:rPr>
                <w:rtl/>
              </w:rPr>
            </w:pPr>
          </w:p>
        </w:tc>
        <w:tc>
          <w:tcPr>
            <w:tcW w:w="2795" w:type="dxa"/>
            <w:vMerge/>
            <w:tcBorders>
              <w:left w:val="single" w:sz="12" w:space="0" w:color="auto"/>
              <w:right w:val="single" w:sz="18" w:space="0" w:color="auto"/>
            </w:tcBorders>
            <w:shd w:val="clear" w:color="auto" w:fill="FFFFFF" w:themeFill="background1"/>
          </w:tcPr>
          <w:p w:rsidR="00861518" w:rsidRDefault="00861518" w:rsidP="00697DCD">
            <w:pPr>
              <w:rPr>
                <w:b/>
                <w:bCs/>
                <w:rtl/>
              </w:rPr>
            </w:pPr>
          </w:p>
        </w:tc>
      </w:tr>
      <w:tr w:rsidR="00861518" w:rsidTr="00697DCD">
        <w:trPr>
          <w:trHeight w:val="536"/>
        </w:trPr>
        <w:tc>
          <w:tcPr>
            <w:tcW w:w="709" w:type="dxa"/>
            <w:vMerge/>
            <w:tcBorders>
              <w:left w:val="single" w:sz="18" w:space="0" w:color="auto"/>
              <w:right w:val="single" w:sz="18" w:space="0" w:color="auto"/>
            </w:tcBorders>
            <w:shd w:val="clear" w:color="auto" w:fill="D0CECE" w:themeFill="background2" w:themeFillShade="E6"/>
          </w:tcPr>
          <w:p w:rsidR="00861518" w:rsidRDefault="00861518" w:rsidP="00697DCD">
            <w:pPr>
              <w:rPr>
                <w:rtl/>
              </w:rPr>
            </w:pPr>
          </w:p>
        </w:tc>
        <w:tc>
          <w:tcPr>
            <w:tcW w:w="1276" w:type="dxa"/>
            <w:vMerge w:val="restart"/>
            <w:tcBorders>
              <w:top w:val="single" w:sz="8" w:space="0" w:color="auto"/>
              <w:left w:val="single" w:sz="18" w:space="0" w:color="auto"/>
              <w:right w:val="single" w:sz="12" w:space="0" w:color="auto"/>
            </w:tcBorders>
            <w:shd w:val="clear" w:color="auto" w:fill="FFFFFF" w:themeFill="background1"/>
            <w:vAlign w:val="center"/>
          </w:tcPr>
          <w:p w:rsidR="00861518" w:rsidRPr="00EF6F9E" w:rsidRDefault="00861518" w:rsidP="00697DCD">
            <w:pPr>
              <w:pStyle w:val="a8"/>
              <w:bidi/>
              <w:jc w:val="center"/>
              <w:rPr>
                <w:rFonts w:asciiTheme="minorBidi" w:hAnsiTheme="minorBidi" w:cstheme="minorBidi"/>
                <w:b/>
                <w:bCs/>
                <w:color w:val="002060"/>
                <w:sz w:val="24"/>
                <w:szCs w:val="24"/>
              </w:rPr>
            </w:pPr>
            <w:r w:rsidRPr="00EF6F9E">
              <w:rPr>
                <w:rFonts w:asciiTheme="minorBidi" w:hAnsiTheme="minorBidi" w:cstheme="minorBidi"/>
                <w:b/>
                <w:bCs/>
                <w:color w:val="002060"/>
                <w:sz w:val="24"/>
                <w:szCs w:val="24"/>
                <w:rtl/>
              </w:rPr>
              <w:t>5/1/5</w:t>
            </w:r>
          </w:p>
        </w:tc>
        <w:tc>
          <w:tcPr>
            <w:tcW w:w="4394" w:type="dxa"/>
            <w:vMerge w:val="restart"/>
            <w:tcBorders>
              <w:top w:val="single" w:sz="8" w:space="0" w:color="auto"/>
              <w:left w:val="single" w:sz="12" w:space="0" w:color="auto"/>
              <w:right w:val="single" w:sz="12" w:space="0" w:color="auto"/>
            </w:tcBorders>
            <w:shd w:val="clear" w:color="auto" w:fill="FFFFFF" w:themeFill="background1"/>
          </w:tcPr>
          <w:p w:rsidR="00861518" w:rsidRPr="00EF6F9E" w:rsidRDefault="00861518" w:rsidP="00697DCD">
            <w:pPr>
              <w:pStyle w:val="a8"/>
              <w:bidi/>
              <w:rPr>
                <w:rFonts w:asciiTheme="minorBidi" w:hAnsiTheme="minorBidi" w:cstheme="minorBidi"/>
                <w:b/>
                <w:bCs/>
                <w:sz w:val="24"/>
                <w:szCs w:val="24"/>
                <w:rtl/>
              </w:rPr>
            </w:pPr>
            <w:r w:rsidRPr="00EF6F9E">
              <w:rPr>
                <w:rFonts w:asciiTheme="minorBidi" w:hAnsiTheme="minorBidi" w:cstheme="minorBidi"/>
                <w:b/>
                <w:bCs/>
                <w:sz w:val="24"/>
                <w:szCs w:val="24"/>
                <w:rtl/>
              </w:rPr>
              <w:t>استلام الكتب والمواد التعليمية التي تم توريدها وقيدها في سجل العهدة .</w:t>
            </w:r>
          </w:p>
        </w:tc>
        <w:tc>
          <w:tcPr>
            <w:tcW w:w="576" w:type="dxa"/>
            <w:vMerge w:val="restart"/>
            <w:tcBorders>
              <w:top w:val="single" w:sz="12" w:space="0" w:color="auto"/>
              <w:left w:val="single" w:sz="12" w:space="0" w:color="auto"/>
              <w:right w:val="single" w:sz="12" w:space="0" w:color="auto"/>
            </w:tcBorders>
            <w:shd w:val="clear" w:color="auto" w:fill="FFFFFF" w:themeFill="background1"/>
            <w:vAlign w:val="center"/>
          </w:tcPr>
          <w:p w:rsidR="00861518" w:rsidRPr="00352A77" w:rsidRDefault="00861518" w:rsidP="00697DCD">
            <w:pPr>
              <w:jc w:val="center"/>
              <w:rPr>
                <w:b/>
                <w:bCs/>
                <w:rtl/>
              </w:rPr>
            </w:pPr>
          </w:p>
        </w:tc>
        <w:tc>
          <w:tcPr>
            <w:tcW w:w="849" w:type="dxa"/>
            <w:vMerge w:val="restart"/>
            <w:tcBorders>
              <w:top w:val="single" w:sz="8" w:space="0" w:color="auto"/>
              <w:left w:val="single" w:sz="12" w:space="0" w:color="auto"/>
              <w:right w:val="single" w:sz="12" w:space="0" w:color="auto"/>
            </w:tcBorders>
            <w:shd w:val="clear" w:color="auto" w:fill="FFFFFF" w:themeFill="background1"/>
            <w:vAlign w:val="center"/>
          </w:tcPr>
          <w:p w:rsidR="00861518" w:rsidRPr="00352A77" w:rsidRDefault="00861518" w:rsidP="00697DCD">
            <w:pPr>
              <w:jc w:val="center"/>
              <w:rPr>
                <w:b/>
                <w:bCs/>
                <w:rtl/>
              </w:rPr>
            </w:pPr>
          </w:p>
        </w:tc>
        <w:tc>
          <w:tcPr>
            <w:tcW w:w="2795" w:type="dxa"/>
            <w:vMerge/>
            <w:tcBorders>
              <w:left w:val="single" w:sz="12" w:space="0" w:color="auto"/>
              <w:right w:val="single" w:sz="18" w:space="0" w:color="auto"/>
            </w:tcBorders>
            <w:shd w:val="clear" w:color="auto" w:fill="FFFFFF" w:themeFill="background1"/>
          </w:tcPr>
          <w:p w:rsidR="00861518" w:rsidRDefault="00861518" w:rsidP="00697DCD">
            <w:pPr>
              <w:rPr>
                <w:b/>
                <w:bCs/>
                <w:rtl/>
              </w:rPr>
            </w:pPr>
          </w:p>
        </w:tc>
      </w:tr>
      <w:tr w:rsidR="00EF6F9E" w:rsidTr="00861518">
        <w:trPr>
          <w:trHeight w:val="253"/>
        </w:trPr>
        <w:tc>
          <w:tcPr>
            <w:tcW w:w="709" w:type="dxa"/>
            <w:vMerge/>
            <w:tcBorders>
              <w:left w:val="single" w:sz="18" w:space="0" w:color="auto"/>
              <w:bottom w:val="single" w:sz="18" w:space="0" w:color="auto"/>
              <w:right w:val="single" w:sz="18" w:space="0" w:color="auto"/>
            </w:tcBorders>
            <w:shd w:val="clear" w:color="auto" w:fill="D0CECE" w:themeFill="background2" w:themeFillShade="E6"/>
          </w:tcPr>
          <w:p w:rsidR="00EF6F9E" w:rsidRDefault="00EF6F9E" w:rsidP="00697DCD">
            <w:pPr>
              <w:rPr>
                <w:rtl/>
              </w:rPr>
            </w:pPr>
          </w:p>
        </w:tc>
        <w:tc>
          <w:tcPr>
            <w:tcW w:w="1276" w:type="dxa"/>
            <w:vMerge/>
            <w:tcBorders>
              <w:left w:val="single" w:sz="18" w:space="0" w:color="auto"/>
              <w:bottom w:val="single" w:sz="18" w:space="0" w:color="auto"/>
              <w:right w:val="single" w:sz="12" w:space="0" w:color="auto"/>
            </w:tcBorders>
            <w:shd w:val="clear" w:color="auto" w:fill="FFFFFF" w:themeFill="background1"/>
            <w:vAlign w:val="center"/>
          </w:tcPr>
          <w:p w:rsidR="00EF6F9E" w:rsidRPr="004001FE" w:rsidRDefault="00EF6F9E" w:rsidP="00697DCD">
            <w:pPr>
              <w:pStyle w:val="a8"/>
              <w:bidi/>
              <w:jc w:val="center"/>
              <w:rPr>
                <w:rFonts w:asciiTheme="minorBidi" w:hAnsiTheme="minorBidi" w:cstheme="minorBidi"/>
                <w:b/>
                <w:bCs/>
                <w:color w:val="002060"/>
                <w:sz w:val="24"/>
                <w:szCs w:val="24"/>
                <w:rtl/>
              </w:rPr>
            </w:pPr>
          </w:p>
        </w:tc>
        <w:tc>
          <w:tcPr>
            <w:tcW w:w="4394" w:type="dxa"/>
            <w:vMerge/>
            <w:tcBorders>
              <w:left w:val="single" w:sz="12" w:space="0" w:color="auto"/>
              <w:bottom w:val="single" w:sz="18" w:space="0" w:color="auto"/>
              <w:right w:val="single" w:sz="12" w:space="0" w:color="auto"/>
            </w:tcBorders>
            <w:shd w:val="clear" w:color="auto" w:fill="FFFFFF" w:themeFill="background1"/>
            <w:vAlign w:val="center"/>
          </w:tcPr>
          <w:p w:rsidR="00EF6F9E" w:rsidRPr="004001FE" w:rsidRDefault="00EF6F9E" w:rsidP="00697DCD">
            <w:pPr>
              <w:pStyle w:val="a8"/>
              <w:bidi/>
              <w:rPr>
                <w:rFonts w:asciiTheme="minorBidi" w:hAnsiTheme="minorBidi" w:cstheme="minorBidi"/>
                <w:b/>
                <w:bCs/>
                <w:sz w:val="24"/>
                <w:szCs w:val="24"/>
                <w:rtl/>
              </w:rPr>
            </w:pPr>
          </w:p>
        </w:tc>
        <w:tc>
          <w:tcPr>
            <w:tcW w:w="576" w:type="dxa"/>
            <w:vMerge/>
            <w:tcBorders>
              <w:left w:val="single" w:sz="12" w:space="0" w:color="auto"/>
              <w:bottom w:val="single" w:sz="18" w:space="0" w:color="auto"/>
              <w:right w:val="single" w:sz="12" w:space="0" w:color="auto"/>
            </w:tcBorders>
            <w:shd w:val="clear" w:color="auto" w:fill="FFFFFF" w:themeFill="background1"/>
          </w:tcPr>
          <w:p w:rsidR="00EF6F9E" w:rsidRDefault="00EF6F9E" w:rsidP="00697DCD">
            <w:pPr>
              <w:rPr>
                <w:rtl/>
              </w:rPr>
            </w:pPr>
          </w:p>
        </w:tc>
        <w:tc>
          <w:tcPr>
            <w:tcW w:w="849" w:type="dxa"/>
            <w:vMerge/>
            <w:tcBorders>
              <w:left w:val="single" w:sz="12" w:space="0" w:color="auto"/>
              <w:bottom w:val="single" w:sz="18" w:space="0" w:color="auto"/>
              <w:right w:val="single" w:sz="12" w:space="0" w:color="auto"/>
            </w:tcBorders>
            <w:shd w:val="clear" w:color="auto" w:fill="FFFFFF" w:themeFill="background1"/>
          </w:tcPr>
          <w:p w:rsidR="00EF6F9E" w:rsidRDefault="00EF6F9E" w:rsidP="00697DCD">
            <w:pPr>
              <w:rPr>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EF6F9E" w:rsidRDefault="00EF6F9E" w:rsidP="00697DCD">
            <w:pPr>
              <w:rPr>
                <w:b/>
                <w:bCs/>
                <w:rtl/>
              </w:rPr>
            </w:pPr>
            <w:r>
              <w:rPr>
                <w:rFonts w:hint="cs"/>
                <w:b/>
                <w:bCs/>
                <w:rtl/>
              </w:rPr>
              <w:t>التوقيع /</w:t>
            </w:r>
          </w:p>
        </w:tc>
      </w:tr>
    </w:tbl>
    <w:p w:rsidR="006E343A" w:rsidRDefault="006E343A" w:rsidP="0091622C">
      <w:pPr>
        <w:rPr>
          <w:rtl/>
        </w:rPr>
      </w:pPr>
    </w:p>
    <w:p w:rsidR="00EF6F9E" w:rsidRDefault="00E90123" w:rsidP="00E90123">
      <w:pPr>
        <w:rPr>
          <w:b/>
          <w:bCs/>
          <w:color w:val="C00000"/>
          <w:sz w:val="28"/>
          <w:szCs w:val="28"/>
          <w:rtl/>
        </w:rPr>
      </w:pPr>
      <w:r>
        <w:rPr>
          <w:rFonts w:hint="cs"/>
          <w:b/>
          <w:bCs/>
          <w:color w:val="C00000"/>
          <w:sz w:val="28"/>
          <w:szCs w:val="28"/>
          <w:rtl/>
        </w:rPr>
        <w:lastRenderedPageBreak/>
        <w:t xml:space="preserve">                                 </w:t>
      </w:r>
      <w:r w:rsidR="00EF6F9E">
        <w:rPr>
          <w:rFonts w:hint="cs"/>
          <w:b/>
          <w:bCs/>
          <w:color w:val="C00000"/>
          <w:sz w:val="28"/>
          <w:szCs w:val="28"/>
          <w:rtl/>
        </w:rPr>
        <w:t xml:space="preserve">متابـــــــــــعة عمليات وإجراءات وكيلة الشؤون المدرسية </w:t>
      </w:r>
    </w:p>
    <w:p w:rsidR="00EF6F9E" w:rsidRPr="00D84E68" w:rsidRDefault="00EF6F9E" w:rsidP="00EF6F9E">
      <w:pPr>
        <w:rPr>
          <w:b/>
          <w:bCs/>
          <w:sz w:val="28"/>
          <w:szCs w:val="28"/>
          <w:rtl/>
        </w:rPr>
      </w:pPr>
      <w:r w:rsidRPr="00D84E68">
        <w:rPr>
          <w:rFonts w:hint="cs"/>
          <w:b/>
          <w:bCs/>
          <w:sz w:val="28"/>
          <w:szCs w:val="28"/>
          <w:rtl/>
        </w:rPr>
        <w:t>متابعة</w:t>
      </w:r>
      <w:r>
        <w:rPr>
          <w:rFonts w:hint="cs"/>
          <w:b/>
          <w:bCs/>
          <w:sz w:val="28"/>
          <w:szCs w:val="28"/>
          <w:rtl/>
        </w:rPr>
        <w:t xml:space="preserve"> وكيلة </w:t>
      </w:r>
      <w:r w:rsidRPr="00D84E68">
        <w:rPr>
          <w:rFonts w:hint="cs"/>
          <w:b/>
          <w:bCs/>
          <w:sz w:val="28"/>
          <w:szCs w:val="28"/>
          <w:rtl/>
        </w:rPr>
        <w:t xml:space="preserve"> </w:t>
      </w:r>
      <w:r>
        <w:rPr>
          <w:rFonts w:hint="cs"/>
          <w:b/>
          <w:bCs/>
          <w:sz w:val="28"/>
          <w:szCs w:val="28"/>
          <w:rtl/>
        </w:rPr>
        <w:t xml:space="preserve">الشؤون المدرسية  </w:t>
      </w:r>
      <w:r w:rsidRPr="00D84E68">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EF6F9E" w:rsidTr="00697DCD">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EF6F9E" w:rsidRPr="00643C07" w:rsidRDefault="00EF6F9E" w:rsidP="00697DCD">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EF6F9E" w:rsidRPr="00643C07" w:rsidRDefault="00EF6F9E" w:rsidP="00697DCD">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EF6F9E" w:rsidRPr="00643C07" w:rsidRDefault="00EF6F9E" w:rsidP="00697DCD">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EF6F9E" w:rsidRPr="00643C07" w:rsidRDefault="00EF6F9E" w:rsidP="00697DCD">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EF6F9E" w:rsidRPr="00643C07" w:rsidRDefault="00EF6F9E" w:rsidP="00697DCD">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1E5D33" w:rsidTr="00861518">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1E5D33" w:rsidRPr="00861518" w:rsidRDefault="001E5D33" w:rsidP="00861518">
            <w:pPr>
              <w:ind w:right="113"/>
              <w:rPr>
                <w:rFonts w:asciiTheme="minorBidi" w:hAnsiTheme="minorBidi"/>
                <w:b/>
                <w:bCs/>
                <w:color w:val="002060"/>
                <w:sz w:val="28"/>
                <w:szCs w:val="28"/>
              </w:rPr>
            </w:pPr>
            <w:r w:rsidRPr="00861518">
              <w:rPr>
                <w:rFonts w:cs="GE SS Two Medium" w:hint="cs"/>
                <w:b/>
                <w:bCs/>
                <w:color w:val="002060"/>
                <w:sz w:val="28"/>
                <w:szCs w:val="28"/>
                <w:rtl/>
              </w:rPr>
              <w:t>المختبرات والمعامل</w:t>
            </w:r>
            <w:r w:rsidRPr="00861518">
              <w:rPr>
                <w:rFonts w:asciiTheme="minorBidi" w:hAnsiTheme="minorBidi" w:hint="cs"/>
                <w:b/>
                <w:bCs/>
                <w:color w:val="002060"/>
                <w:sz w:val="28"/>
                <w:szCs w:val="28"/>
                <w:rtl/>
              </w:rPr>
              <w:t xml:space="preserve"> (18)</w:t>
            </w:r>
          </w:p>
          <w:p w:rsidR="001E5D33" w:rsidRPr="00A7180F" w:rsidRDefault="001E5D33" w:rsidP="00861518">
            <w:pPr>
              <w:bidi w:val="0"/>
              <w:ind w:right="113"/>
              <w:rPr>
                <w:rFonts w:asciiTheme="minorBidi" w:hAnsiTheme="minorBidi"/>
                <w:b/>
                <w:bCs/>
                <w:color w:val="002060"/>
                <w:sz w:val="28"/>
                <w:szCs w:val="28"/>
              </w:rPr>
            </w:pP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1E5D33" w:rsidRPr="001E5D33" w:rsidRDefault="001E5D33" w:rsidP="00697DCD">
            <w:pPr>
              <w:pStyle w:val="a8"/>
              <w:bidi/>
              <w:jc w:val="center"/>
              <w:rPr>
                <w:rFonts w:asciiTheme="minorBidi" w:hAnsiTheme="minorBidi" w:cstheme="minorBidi"/>
                <w:b/>
                <w:bCs/>
                <w:color w:val="C00000"/>
                <w:sz w:val="24"/>
                <w:szCs w:val="24"/>
                <w:rtl/>
              </w:rPr>
            </w:pPr>
            <w:r w:rsidRPr="001E5D33">
              <w:rPr>
                <w:rFonts w:asciiTheme="minorBidi" w:hAnsiTheme="minorBidi" w:cstheme="minorBidi"/>
                <w:b/>
                <w:bCs/>
                <w:color w:val="C00000"/>
                <w:sz w:val="24"/>
                <w:szCs w:val="24"/>
                <w:rtl/>
              </w:rPr>
              <w:t>5/1</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1E5D33" w:rsidRPr="001E5D33" w:rsidRDefault="001E5D33" w:rsidP="00697DCD">
            <w:pPr>
              <w:pStyle w:val="a8"/>
              <w:bidi/>
              <w:rPr>
                <w:rFonts w:asciiTheme="minorBidi" w:hAnsiTheme="minorBidi" w:cstheme="minorBidi"/>
                <w:b/>
                <w:bCs/>
                <w:color w:val="C00000"/>
                <w:sz w:val="24"/>
                <w:szCs w:val="24"/>
                <w:rtl/>
              </w:rPr>
            </w:pPr>
            <w:r w:rsidRPr="001E5D33">
              <w:rPr>
                <w:rFonts w:asciiTheme="minorBidi" w:hAnsiTheme="minorBidi" w:cstheme="minorBidi"/>
                <w:b/>
                <w:bCs/>
                <w:color w:val="C00000"/>
                <w:sz w:val="24"/>
                <w:szCs w:val="24"/>
                <w:rtl/>
              </w:rPr>
              <w:t>المختبرات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1E5D33" w:rsidRPr="0009282C" w:rsidRDefault="001E5D33" w:rsidP="00697DCD">
            <w:pPr>
              <w:rPr>
                <w:b/>
                <w:bCs/>
                <w:sz w:val="24"/>
                <w:szCs w:val="24"/>
                <w:rtl/>
              </w:rPr>
            </w:pPr>
            <w:r>
              <w:rPr>
                <w:rFonts w:hint="cs"/>
                <w:b/>
                <w:bCs/>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1E5D33" w:rsidRPr="0009282C" w:rsidRDefault="001E5D33" w:rsidP="00697DCD">
            <w:pPr>
              <w:rPr>
                <w:b/>
                <w:bCs/>
                <w:sz w:val="24"/>
                <w:szCs w:val="24"/>
                <w:rtl/>
              </w:rPr>
            </w:pPr>
            <w:r>
              <w:rPr>
                <w:rFonts w:hint="cs"/>
                <w:b/>
                <w:bCs/>
                <w:sz w:val="24"/>
                <w:szCs w:val="24"/>
                <w:rtl/>
              </w:rPr>
              <w:t>لم ينفذ</w:t>
            </w:r>
          </w:p>
        </w:tc>
        <w:tc>
          <w:tcPr>
            <w:tcW w:w="2795" w:type="dxa"/>
            <w:vMerge w:val="restart"/>
            <w:tcBorders>
              <w:top w:val="single" w:sz="18" w:space="0" w:color="auto"/>
              <w:left w:val="single" w:sz="12" w:space="0" w:color="auto"/>
              <w:right w:val="single" w:sz="18" w:space="0" w:color="auto"/>
            </w:tcBorders>
          </w:tcPr>
          <w:p w:rsidR="001E5D33" w:rsidRDefault="001E5D33" w:rsidP="00697DCD">
            <w:pPr>
              <w:rPr>
                <w:rtl/>
              </w:rPr>
            </w:pPr>
          </w:p>
          <w:p w:rsidR="001E5D33" w:rsidRDefault="001E5D33" w:rsidP="00697DCD">
            <w:pPr>
              <w:rPr>
                <w:b/>
                <w:bCs/>
                <w:rtl/>
              </w:rPr>
            </w:pPr>
          </w:p>
          <w:p w:rsidR="001E5D33" w:rsidRDefault="001E5D33" w:rsidP="00697DCD">
            <w:pPr>
              <w:rPr>
                <w:b/>
                <w:bCs/>
                <w:rtl/>
              </w:rPr>
            </w:pPr>
          </w:p>
          <w:p w:rsidR="001E5D33" w:rsidRDefault="001E5D33" w:rsidP="00697DCD">
            <w:pPr>
              <w:rPr>
                <w:b/>
                <w:bCs/>
                <w:rtl/>
              </w:rPr>
            </w:pPr>
          </w:p>
          <w:p w:rsidR="001E5D33" w:rsidRDefault="001E5D33" w:rsidP="00697DCD">
            <w:pPr>
              <w:rPr>
                <w:rtl/>
              </w:rPr>
            </w:pPr>
          </w:p>
        </w:tc>
      </w:tr>
      <w:tr w:rsidR="001E5D33" w:rsidTr="00697DCD">
        <w:tc>
          <w:tcPr>
            <w:tcW w:w="709" w:type="dxa"/>
            <w:vMerge/>
            <w:tcBorders>
              <w:left w:val="single" w:sz="18" w:space="0" w:color="auto"/>
              <w:right w:val="single" w:sz="18" w:space="0" w:color="auto"/>
            </w:tcBorders>
            <w:shd w:val="clear" w:color="auto" w:fill="D0CECE" w:themeFill="background2" w:themeFillShade="E6"/>
          </w:tcPr>
          <w:p w:rsidR="001E5D33" w:rsidRDefault="001E5D33" w:rsidP="00697DCD">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1E5D33" w:rsidRPr="001E5D33" w:rsidRDefault="001E5D33" w:rsidP="00697DCD">
            <w:pPr>
              <w:pStyle w:val="a8"/>
              <w:bidi/>
              <w:jc w:val="center"/>
              <w:rPr>
                <w:rFonts w:asciiTheme="minorBidi" w:hAnsiTheme="minorBidi" w:cstheme="minorBidi"/>
                <w:b/>
                <w:bCs/>
                <w:color w:val="C00000"/>
                <w:sz w:val="24"/>
                <w:szCs w:val="24"/>
                <w:rtl/>
              </w:rPr>
            </w:pPr>
            <w:r w:rsidRPr="001E5D33">
              <w:rPr>
                <w:rFonts w:asciiTheme="minorBidi" w:hAnsiTheme="minorBidi" w:cstheme="minorBidi"/>
                <w:b/>
                <w:bCs/>
                <w:color w:val="C00000"/>
                <w:sz w:val="24"/>
                <w:szCs w:val="24"/>
                <w:rtl/>
              </w:rPr>
              <w:t>5/1/1</w:t>
            </w:r>
          </w:p>
        </w:tc>
        <w:tc>
          <w:tcPr>
            <w:tcW w:w="4394" w:type="dxa"/>
            <w:tcBorders>
              <w:top w:val="single" w:sz="8" w:space="0" w:color="auto"/>
              <w:left w:val="single" w:sz="12" w:space="0" w:color="auto"/>
              <w:right w:val="single" w:sz="12" w:space="0" w:color="auto"/>
            </w:tcBorders>
            <w:shd w:val="clear" w:color="auto" w:fill="FFFFFF" w:themeFill="background1"/>
          </w:tcPr>
          <w:p w:rsidR="001E5D33" w:rsidRPr="001E5D33" w:rsidRDefault="001E5D33" w:rsidP="00697DCD">
            <w:pPr>
              <w:pStyle w:val="a8"/>
              <w:bidi/>
              <w:rPr>
                <w:rFonts w:asciiTheme="minorBidi" w:hAnsiTheme="minorBidi" w:cstheme="minorBidi"/>
                <w:b/>
                <w:bCs/>
                <w:color w:val="C00000"/>
                <w:sz w:val="24"/>
                <w:szCs w:val="24"/>
                <w:rtl/>
              </w:rPr>
            </w:pPr>
            <w:r w:rsidRPr="001E5D33">
              <w:rPr>
                <w:rFonts w:asciiTheme="minorBidi" w:hAnsiTheme="minorBidi" w:cstheme="minorBidi"/>
                <w:b/>
                <w:bCs/>
                <w:color w:val="C00000"/>
                <w:sz w:val="24"/>
                <w:szCs w:val="24"/>
                <w:rtl/>
              </w:rPr>
              <w:t>قبل بداية العام الدراسي :</w:t>
            </w:r>
          </w:p>
        </w:tc>
        <w:tc>
          <w:tcPr>
            <w:tcW w:w="576" w:type="dxa"/>
            <w:tcBorders>
              <w:left w:val="single" w:sz="12" w:space="0" w:color="auto"/>
              <w:right w:val="single" w:sz="12" w:space="0" w:color="auto"/>
            </w:tcBorders>
            <w:shd w:val="clear" w:color="auto" w:fill="FFFFFF" w:themeFill="background1"/>
          </w:tcPr>
          <w:p w:rsidR="001E5D33" w:rsidRPr="001C6EEA" w:rsidRDefault="001E5D33" w:rsidP="00697DCD">
            <w:pPr>
              <w:rPr>
                <w:b/>
                <w:bCs/>
                <w:rtl/>
              </w:rPr>
            </w:pPr>
          </w:p>
        </w:tc>
        <w:tc>
          <w:tcPr>
            <w:tcW w:w="849" w:type="dxa"/>
            <w:tcBorders>
              <w:left w:val="single" w:sz="12" w:space="0" w:color="auto"/>
              <w:right w:val="single" w:sz="12" w:space="0" w:color="auto"/>
            </w:tcBorders>
            <w:shd w:val="clear" w:color="auto" w:fill="FFFFFF" w:themeFill="background1"/>
          </w:tcPr>
          <w:p w:rsidR="001E5D33" w:rsidRPr="001C6EEA" w:rsidRDefault="001E5D33" w:rsidP="00697DCD">
            <w:pPr>
              <w:rPr>
                <w:b/>
                <w:bCs/>
                <w:rtl/>
              </w:rPr>
            </w:pPr>
          </w:p>
        </w:tc>
        <w:tc>
          <w:tcPr>
            <w:tcW w:w="2795" w:type="dxa"/>
            <w:vMerge/>
            <w:tcBorders>
              <w:left w:val="single" w:sz="12" w:space="0" w:color="auto"/>
              <w:right w:val="single" w:sz="18" w:space="0" w:color="auto"/>
            </w:tcBorders>
          </w:tcPr>
          <w:p w:rsidR="001E5D33" w:rsidRDefault="001E5D33" w:rsidP="00697DCD">
            <w:pPr>
              <w:rPr>
                <w:rtl/>
              </w:rPr>
            </w:pPr>
          </w:p>
        </w:tc>
      </w:tr>
      <w:tr w:rsidR="001E5D33" w:rsidTr="00697DCD">
        <w:tc>
          <w:tcPr>
            <w:tcW w:w="709" w:type="dxa"/>
            <w:vMerge/>
            <w:tcBorders>
              <w:left w:val="single" w:sz="18" w:space="0" w:color="auto"/>
              <w:right w:val="single" w:sz="18" w:space="0" w:color="auto"/>
            </w:tcBorders>
            <w:shd w:val="clear" w:color="auto" w:fill="D0CECE" w:themeFill="background2" w:themeFillShade="E6"/>
          </w:tcPr>
          <w:p w:rsidR="001E5D33" w:rsidRDefault="001E5D33" w:rsidP="00697DCD">
            <w:pPr>
              <w:bidi w:val="0"/>
              <w:ind w:left="113" w:right="113"/>
              <w:jc w:val="center"/>
              <w:rPr>
                <w:rtl/>
              </w:rPr>
            </w:pPr>
          </w:p>
        </w:tc>
        <w:tc>
          <w:tcPr>
            <w:tcW w:w="1276" w:type="dxa"/>
            <w:tcBorders>
              <w:top w:val="single" w:sz="8" w:space="0" w:color="auto"/>
              <w:left w:val="single" w:sz="18" w:space="0" w:color="auto"/>
              <w:right w:val="single" w:sz="12" w:space="0" w:color="auto"/>
            </w:tcBorders>
            <w:shd w:val="clear" w:color="auto" w:fill="FFFFFF" w:themeFill="background1"/>
            <w:vAlign w:val="center"/>
          </w:tcPr>
          <w:p w:rsidR="001E5D33" w:rsidRPr="001E5D33" w:rsidRDefault="001E5D33" w:rsidP="00697DCD">
            <w:pPr>
              <w:pStyle w:val="a8"/>
              <w:bidi/>
              <w:jc w:val="center"/>
              <w:rPr>
                <w:rFonts w:asciiTheme="minorBidi" w:hAnsiTheme="minorBidi" w:cstheme="minorBidi"/>
                <w:b/>
                <w:bCs/>
                <w:color w:val="002060"/>
                <w:sz w:val="24"/>
                <w:szCs w:val="24"/>
              </w:rPr>
            </w:pPr>
            <w:r w:rsidRPr="001E5D33">
              <w:rPr>
                <w:rFonts w:asciiTheme="minorBidi" w:hAnsiTheme="minorBidi" w:cstheme="minorBidi"/>
                <w:b/>
                <w:bCs/>
                <w:color w:val="002060"/>
                <w:sz w:val="24"/>
                <w:szCs w:val="24"/>
                <w:rtl/>
              </w:rPr>
              <w:t>5/1/1/3</w:t>
            </w:r>
          </w:p>
        </w:tc>
        <w:tc>
          <w:tcPr>
            <w:tcW w:w="4394" w:type="dxa"/>
            <w:tcBorders>
              <w:left w:val="single" w:sz="12" w:space="0" w:color="auto"/>
              <w:right w:val="single" w:sz="12" w:space="0" w:color="auto"/>
            </w:tcBorders>
            <w:shd w:val="clear" w:color="auto" w:fill="FFFFFF" w:themeFill="background1"/>
          </w:tcPr>
          <w:p w:rsidR="001E5D33" w:rsidRPr="001E5D33" w:rsidRDefault="001E5D33" w:rsidP="00697DCD">
            <w:pPr>
              <w:pStyle w:val="a8"/>
              <w:bidi/>
              <w:rPr>
                <w:rFonts w:asciiTheme="minorBidi" w:hAnsiTheme="minorBidi" w:cstheme="minorBidi"/>
                <w:b/>
                <w:bCs/>
                <w:sz w:val="24"/>
                <w:szCs w:val="24"/>
                <w:rtl/>
              </w:rPr>
            </w:pPr>
            <w:r w:rsidRPr="001E5D33">
              <w:rPr>
                <w:rFonts w:asciiTheme="minorBidi" w:hAnsiTheme="minorBidi" w:cstheme="minorBidi"/>
                <w:b/>
                <w:bCs/>
                <w:sz w:val="24"/>
                <w:szCs w:val="24"/>
                <w:rtl/>
              </w:rPr>
              <w:t>مراجعتها ورفعها لقائد المدرسة</w:t>
            </w:r>
          </w:p>
        </w:tc>
        <w:tc>
          <w:tcPr>
            <w:tcW w:w="576" w:type="dxa"/>
            <w:tcBorders>
              <w:left w:val="single" w:sz="12" w:space="0" w:color="auto"/>
              <w:right w:val="single" w:sz="12" w:space="0" w:color="auto"/>
            </w:tcBorders>
            <w:shd w:val="clear" w:color="auto" w:fill="FFFFFF" w:themeFill="background1"/>
          </w:tcPr>
          <w:p w:rsidR="001E5D33" w:rsidRDefault="001E5D33" w:rsidP="00697DCD">
            <w:pPr>
              <w:rPr>
                <w:rtl/>
              </w:rPr>
            </w:pPr>
          </w:p>
        </w:tc>
        <w:tc>
          <w:tcPr>
            <w:tcW w:w="849" w:type="dxa"/>
            <w:tcBorders>
              <w:left w:val="single" w:sz="12" w:space="0" w:color="auto"/>
              <w:bottom w:val="single" w:sz="12" w:space="0" w:color="auto"/>
              <w:right w:val="single" w:sz="12" w:space="0" w:color="auto"/>
            </w:tcBorders>
            <w:shd w:val="clear" w:color="auto" w:fill="FFFFFF" w:themeFill="background1"/>
          </w:tcPr>
          <w:p w:rsidR="001E5D33" w:rsidRDefault="001E5D33" w:rsidP="00697DCD">
            <w:pPr>
              <w:rPr>
                <w:rtl/>
              </w:rPr>
            </w:pPr>
          </w:p>
        </w:tc>
        <w:tc>
          <w:tcPr>
            <w:tcW w:w="2795" w:type="dxa"/>
            <w:vMerge/>
            <w:tcBorders>
              <w:left w:val="single" w:sz="12" w:space="0" w:color="auto"/>
              <w:right w:val="single" w:sz="18" w:space="0" w:color="auto"/>
            </w:tcBorders>
          </w:tcPr>
          <w:p w:rsidR="001E5D33" w:rsidRDefault="001E5D33" w:rsidP="00697DCD">
            <w:pPr>
              <w:rPr>
                <w:rtl/>
              </w:rPr>
            </w:pPr>
          </w:p>
        </w:tc>
      </w:tr>
      <w:tr w:rsidR="001E5D33" w:rsidTr="00697DCD">
        <w:tc>
          <w:tcPr>
            <w:tcW w:w="709" w:type="dxa"/>
            <w:vMerge/>
            <w:tcBorders>
              <w:left w:val="single" w:sz="18" w:space="0" w:color="auto"/>
              <w:right w:val="single" w:sz="18" w:space="0" w:color="auto"/>
            </w:tcBorders>
            <w:shd w:val="clear" w:color="auto" w:fill="D0CECE" w:themeFill="background2" w:themeFillShade="E6"/>
          </w:tcPr>
          <w:p w:rsidR="001E5D33" w:rsidRDefault="001E5D33" w:rsidP="00697DCD">
            <w:pPr>
              <w:bidi w:val="0"/>
              <w:ind w:left="113" w:right="113"/>
              <w:jc w:val="center"/>
              <w:rPr>
                <w:rtl/>
              </w:rPr>
            </w:pPr>
          </w:p>
        </w:tc>
        <w:tc>
          <w:tcPr>
            <w:tcW w:w="1276" w:type="dxa"/>
            <w:tcBorders>
              <w:left w:val="single" w:sz="18" w:space="0" w:color="auto"/>
              <w:bottom w:val="single" w:sz="12" w:space="0" w:color="auto"/>
              <w:right w:val="single" w:sz="12" w:space="0" w:color="auto"/>
            </w:tcBorders>
            <w:vAlign w:val="center"/>
          </w:tcPr>
          <w:p w:rsidR="001E5D33" w:rsidRPr="001E5D33" w:rsidRDefault="001E5D33" w:rsidP="00697DCD">
            <w:pPr>
              <w:pStyle w:val="a8"/>
              <w:bidi/>
              <w:jc w:val="center"/>
              <w:rPr>
                <w:rFonts w:asciiTheme="minorBidi" w:hAnsiTheme="minorBidi" w:cstheme="minorBidi"/>
                <w:b/>
                <w:bCs/>
                <w:color w:val="002060"/>
                <w:sz w:val="24"/>
                <w:szCs w:val="24"/>
              </w:rPr>
            </w:pPr>
            <w:r w:rsidRPr="001E5D33">
              <w:rPr>
                <w:rFonts w:asciiTheme="minorBidi" w:hAnsiTheme="minorBidi" w:cstheme="minorBidi"/>
                <w:b/>
                <w:bCs/>
                <w:color w:val="002060"/>
                <w:sz w:val="24"/>
                <w:szCs w:val="24"/>
                <w:rtl/>
              </w:rPr>
              <w:t>5/1/1/6</w:t>
            </w:r>
          </w:p>
        </w:tc>
        <w:tc>
          <w:tcPr>
            <w:tcW w:w="4394" w:type="dxa"/>
            <w:tcBorders>
              <w:left w:val="single" w:sz="12" w:space="0" w:color="auto"/>
              <w:bottom w:val="single" w:sz="12" w:space="0" w:color="auto"/>
              <w:right w:val="single" w:sz="12" w:space="0" w:color="auto"/>
            </w:tcBorders>
          </w:tcPr>
          <w:p w:rsidR="001E5D33" w:rsidRPr="001E5D33" w:rsidRDefault="001E5D33" w:rsidP="00697DCD">
            <w:pPr>
              <w:pStyle w:val="a8"/>
              <w:bidi/>
              <w:rPr>
                <w:rFonts w:asciiTheme="minorBidi" w:hAnsiTheme="minorBidi" w:cstheme="minorBidi"/>
                <w:b/>
                <w:bCs/>
                <w:sz w:val="24"/>
                <w:szCs w:val="24"/>
                <w:rtl/>
              </w:rPr>
            </w:pPr>
            <w:r w:rsidRPr="001E5D33">
              <w:rPr>
                <w:rFonts w:asciiTheme="minorBidi" w:hAnsiTheme="minorBidi" w:cstheme="minorBidi"/>
                <w:b/>
                <w:bCs/>
                <w:sz w:val="24"/>
                <w:szCs w:val="24"/>
                <w:rtl/>
              </w:rPr>
              <w:t>تزويد المساعد الاداري بالمواد ونموذج الاستلام لحفظه في الملف الخاص به .</w:t>
            </w:r>
          </w:p>
        </w:tc>
        <w:tc>
          <w:tcPr>
            <w:tcW w:w="576" w:type="dxa"/>
            <w:tcBorders>
              <w:left w:val="single" w:sz="12" w:space="0" w:color="auto"/>
              <w:bottom w:val="single" w:sz="12" w:space="0" w:color="auto"/>
              <w:right w:val="single" w:sz="12" w:space="0" w:color="auto"/>
            </w:tcBorders>
          </w:tcPr>
          <w:p w:rsidR="001E5D33" w:rsidRDefault="001E5D33" w:rsidP="00697DCD">
            <w:pPr>
              <w:rPr>
                <w:rtl/>
              </w:rPr>
            </w:pPr>
          </w:p>
        </w:tc>
        <w:tc>
          <w:tcPr>
            <w:tcW w:w="849" w:type="dxa"/>
            <w:tcBorders>
              <w:top w:val="single" w:sz="12" w:space="0" w:color="auto"/>
              <w:left w:val="single" w:sz="12" w:space="0" w:color="auto"/>
              <w:bottom w:val="single" w:sz="12" w:space="0" w:color="auto"/>
              <w:right w:val="single" w:sz="12" w:space="0" w:color="auto"/>
            </w:tcBorders>
          </w:tcPr>
          <w:p w:rsidR="001E5D33" w:rsidRDefault="001E5D33" w:rsidP="00697DCD">
            <w:pPr>
              <w:rPr>
                <w:rtl/>
              </w:rPr>
            </w:pPr>
          </w:p>
        </w:tc>
        <w:tc>
          <w:tcPr>
            <w:tcW w:w="2795" w:type="dxa"/>
            <w:vMerge/>
            <w:tcBorders>
              <w:left w:val="single" w:sz="12" w:space="0" w:color="auto"/>
              <w:right w:val="single" w:sz="18" w:space="0" w:color="auto"/>
            </w:tcBorders>
            <w:shd w:val="clear" w:color="auto" w:fill="FFFFFF" w:themeFill="background1"/>
          </w:tcPr>
          <w:p w:rsidR="001E5D33" w:rsidRPr="00F3446D" w:rsidRDefault="001E5D33" w:rsidP="00697DCD">
            <w:pPr>
              <w:rPr>
                <w:b/>
                <w:bCs/>
                <w:rtl/>
              </w:rPr>
            </w:pPr>
          </w:p>
        </w:tc>
      </w:tr>
      <w:tr w:rsidR="001E5D33" w:rsidTr="001E5D33">
        <w:trPr>
          <w:trHeight w:val="307"/>
        </w:trPr>
        <w:tc>
          <w:tcPr>
            <w:tcW w:w="709" w:type="dxa"/>
            <w:vMerge/>
            <w:tcBorders>
              <w:left w:val="single" w:sz="18" w:space="0" w:color="auto"/>
              <w:right w:val="single" w:sz="18" w:space="0" w:color="auto"/>
            </w:tcBorders>
            <w:shd w:val="clear" w:color="auto" w:fill="D0CECE" w:themeFill="background2" w:themeFillShade="E6"/>
          </w:tcPr>
          <w:p w:rsidR="001E5D33" w:rsidRDefault="001E5D33" w:rsidP="00697DCD">
            <w:pPr>
              <w:bidi w:val="0"/>
              <w:ind w:left="113" w:right="113"/>
              <w:jc w:val="center"/>
              <w:rPr>
                <w:rtl/>
              </w:rPr>
            </w:pPr>
          </w:p>
        </w:tc>
        <w:tc>
          <w:tcPr>
            <w:tcW w:w="1276" w:type="dxa"/>
            <w:tcBorders>
              <w:left w:val="single" w:sz="18" w:space="0" w:color="auto"/>
              <w:bottom w:val="single" w:sz="8" w:space="0" w:color="auto"/>
              <w:right w:val="single" w:sz="12" w:space="0" w:color="auto"/>
            </w:tcBorders>
            <w:shd w:val="clear" w:color="auto" w:fill="FFF2CC" w:themeFill="accent4" w:themeFillTint="33"/>
            <w:vAlign w:val="center"/>
          </w:tcPr>
          <w:p w:rsidR="001E5D33" w:rsidRPr="001E5D33" w:rsidRDefault="001E5D33" w:rsidP="00697DCD">
            <w:pPr>
              <w:pStyle w:val="a8"/>
              <w:bidi/>
              <w:jc w:val="center"/>
              <w:rPr>
                <w:rFonts w:asciiTheme="minorBidi" w:hAnsiTheme="minorBidi" w:cstheme="minorBidi"/>
                <w:b/>
                <w:bCs/>
                <w:color w:val="C00000"/>
                <w:sz w:val="24"/>
                <w:szCs w:val="24"/>
                <w:rtl/>
              </w:rPr>
            </w:pPr>
            <w:r w:rsidRPr="001E5D33">
              <w:rPr>
                <w:rFonts w:asciiTheme="minorBidi" w:hAnsiTheme="minorBidi" w:cstheme="minorBidi"/>
                <w:b/>
                <w:bCs/>
                <w:color w:val="C00000"/>
                <w:sz w:val="24"/>
                <w:szCs w:val="24"/>
                <w:rtl/>
              </w:rPr>
              <w:t>5/1/2</w:t>
            </w:r>
          </w:p>
        </w:tc>
        <w:tc>
          <w:tcPr>
            <w:tcW w:w="4394" w:type="dxa"/>
            <w:tcBorders>
              <w:left w:val="single" w:sz="12" w:space="0" w:color="auto"/>
              <w:bottom w:val="single" w:sz="8" w:space="0" w:color="auto"/>
              <w:right w:val="single" w:sz="12" w:space="0" w:color="auto"/>
            </w:tcBorders>
            <w:shd w:val="clear" w:color="auto" w:fill="FFF2CC" w:themeFill="accent4" w:themeFillTint="33"/>
          </w:tcPr>
          <w:p w:rsidR="001E5D33" w:rsidRPr="001E5D33" w:rsidRDefault="001E5D33" w:rsidP="00697DCD">
            <w:pPr>
              <w:pStyle w:val="a8"/>
              <w:bidi/>
              <w:rPr>
                <w:rFonts w:asciiTheme="minorBidi" w:hAnsiTheme="minorBidi" w:cstheme="minorBidi"/>
                <w:b/>
                <w:bCs/>
                <w:color w:val="C00000"/>
                <w:sz w:val="24"/>
                <w:szCs w:val="24"/>
                <w:rtl/>
              </w:rPr>
            </w:pPr>
            <w:r w:rsidRPr="001E5D33">
              <w:rPr>
                <w:rFonts w:asciiTheme="minorBidi" w:hAnsiTheme="minorBidi" w:cstheme="minorBidi"/>
                <w:b/>
                <w:bCs/>
                <w:color w:val="C00000"/>
                <w:sz w:val="24"/>
                <w:szCs w:val="24"/>
                <w:rtl/>
              </w:rPr>
              <w:t>أثناء العام الدراسي :</w:t>
            </w:r>
          </w:p>
        </w:tc>
        <w:tc>
          <w:tcPr>
            <w:tcW w:w="576" w:type="dxa"/>
            <w:tcBorders>
              <w:left w:val="single" w:sz="12" w:space="0" w:color="auto"/>
              <w:bottom w:val="single" w:sz="8" w:space="0" w:color="auto"/>
              <w:right w:val="single" w:sz="12" w:space="0" w:color="auto"/>
            </w:tcBorders>
            <w:shd w:val="clear" w:color="auto" w:fill="FFF2CC" w:themeFill="accent4" w:themeFillTint="33"/>
          </w:tcPr>
          <w:p w:rsidR="001E5D33" w:rsidRPr="001E5D33" w:rsidRDefault="001E5D33" w:rsidP="00697DCD">
            <w:pPr>
              <w:rPr>
                <w:b/>
                <w:bCs/>
                <w:color w:val="C00000"/>
                <w:rtl/>
              </w:rPr>
            </w:pPr>
          </w:p>
        </w:tc>
        <w:tc>
          <w:tcPr>
            <w:tcW w:w="849" w:type="dxa"/>
            <w:tcBorders>
              <w:top w:val="single" w:sz="12" w:space="0" w:color="auto"/>
              <w:left w:val="single" w:sz="12" w:space="0" w:color="auto"/>
              <w:bottom w:val="single" w:sz="8" w:space="0" w:color="auto"/>
              <w:right w:val="single" w:sz="12" w:space="0" w:color="auto"/>
            </w:tcBorders>
            <w:shd w:val="clear" w:color="auto" w:fill="FFF2CC" w:themeFill="accent4" w:themeFillTint="33"/>
          </w:tcPr>
          <w:p w:rsidR="001E5D33" w:rsidRPr="001E5D33" w:rsidRDefault="001E5D33" w:rsidP="00697DCD">
            <w:pPr>
              <w:rPr>
                <w:b/>
                <w:bCs/>
                <w:color w:val="C00000"/>
                <w:rtl/>
              </w:rPr>
            </w:pPr>
          </w:p>
        </w:tc>
        <w:tc>
          <w:tcPr>
            <w:tcW w:w="2795" w:type="dxa"/>
            <w:vMerge/>
            <w:tcBorders>
              <w:left w:val="single" w:sz="12" w:space="0" w:color="auto"/>
              <w:right w:val="single" w:sz="18" w:space="0" w:color="auto"/>
            </w:tcBorders>
            <w:shd w:val="clear" w:color="auto" w:fill="DEEAF6" w:themeFill="accent1" w:themeFillTint="33"/>
          </w:tcPr>
          <w:p w:rsidR="001E5D33" w:rsidRPr="00F3446D" w:rsidRDefault="001E5D33" w:rsidP="00697DCD">
            <w:pPr>
              <w:rPr>
                <w:b/>
                <w:bCs/>
                <w:rtl/>
              </w:rPr>
            </w:pPr>
          </w:p>
        </w:tc>
      </w:tr>
      <w:tr w:rsidR="001E5D33" w:rsidTr="001E5D33">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1E5D33" w:rsidRPr="007A3005" w:rsidRDefault="001E5D33" w:rsidP="00697DCD">
            <w:pPr>
              <w:bidi w:val="0"/>
              <w:ind w:left="113" w:right="113"/>
              <w:jc w:val="center"/>
              <w:rPr>
                <w:b/>
                <w:bCs/>
                <w:color w:val="002060"/>
                <w:sz w:val="24"/>
                <w:szCs w:val="24"/>
                <w:rtl/>
              </w:rPr>
            </w:pPr>
          </w:p>
        </w:tc>
        <w:tc>
          <w:tcPr>
            <w:tcW w:w="1276" w:type="dxa"/>
            <w:tcBorders>
              <w:top w:val="single" w:sz="8" w:space="0" w:color="auto"/>
              <w:left w:val="single" w:sz="18" w:space="0" w:color="auto"/>
              <w:bottom w:val="single" w:sz="8" w:space="0" w:color="auto"/>
              <w:right w:val="single" w:sz="12" w:space="0" w:color="auto"/>
            </w:tcBorders>
            <w:shd w:val="clear" w:color="auto" w:fill="E2EFD9" w:themeFill="accent6" w:themeFillTint="33"/>
            <w:vAlign w:val="center"/>
          </w:tcPr>
          <w:p w:rsidR="001E5D33" w:rsidRPr="001E5D33" w:rsidRDefault="001E5D33" w:rsidP="00697DCD">
            <w:pPr>
              <w:pStyle w:val="a8"/>
              <w:bidi/>
              <w:jc w:val="center"/>
              <w:rPr>
                <w:rFonts w:asciiTheme="minorBidi" w:hAnsiTheme="minorBidi" w:cstheme="minorBidi"/>
                <w:b/>
                <w:bCs/>
                <w:color w:val="C00000"/>
                <w:sz w:val="24"/>
                <w:szCs w:val="24"/>
              </w:rPr>
            </w:pPr>
            <w:r w:rsidRPr="001E5D33">
              <w:rPr>
                <w:rFonts w:asciiTheme="minorBidi" w:hAnsiTheme="minorBidi" w:cstheme="minorBidi"/>
                <w:b/>
                <w:bCs/>
                <w:color w:val="C00000"/>
                <w:sz w:val="24"/>
                <w:szCs w:val="24"/>
                <w:rtl/>
              </w:rPr>
              <w:t>5/2</w:t>
            </w:r>
          </w:p>
        </w:tc>
        <w:tc>
          <w:tcPr>
            <w:tcW w:w="4394" w:type="dxa"/>
            <w:tcBorders>
              <w:top w:val="single" w:sz="8" w:space="0" w:color="auto"/>
              <w:left w:val="single" w:sz="12" w:space="0" w:color="auto"/>
              <w:bottom w:val="single" w:sz="8" w:space="0" w:color="auto"/>
              <w:right w:val="single" w:sz="12" w:space="0" w:color="auto"/>
            </w:tcBorders>
            <w:shd w:val="clear" w:color="auto" w:fill="E2EFD9" w:themeFill="accent6" w:themeFillTint="33"/>
          </w:tcPr>
          <w:p w:rsidR="001E5D33" w:rsidRPr="001E5D33" w:rsidRDefault="001E5D33" w:rsidP="00697DCD">
            <w:pPr>
              <w:pStyle w:val="a8"/>
              <w:bidi/>
              <w:rPr>
                <w:rFonts w:asciiTheme="minorBidi" w:hAnsiTheme="minorBidi" w:cstheme="minorBidi"/>
                <w:b/>
                <w:bCs/>
                <w:color w:val="C00000"/>
                <w:sz w:val="24"/>
                <w:szCs w:val="24"/>
                <w:rtl/>
              </w:rPr>
            </w:pPr>
            <w:r w:rsidRPr="001E5D33">
              <w:rPr>
                <w:rFonts w:asciiTheme="minorBidi" w:hAnsiTheme="minorBidi" w:cstheme="minorBidi"/>
                <w:b/>
                <w:bCs/>
                <w:color w:val="C00000"/>
                <w:sz w:val="24"/>
                <w:szCs w:val="24"/>
                <w:rtl/>
              </w:rPr>
              <w:t xml:space="preserve">المعامل : </w:t>
            </w:r>
          </w:p>
        </w:tc>
        <w:tc>
          <w:tcPr>
            <w:tcW w:w="576" w:type="dxa"/>
            <w:tcBorders>
              <w:top w:val="single" w:sz="8" w:space="0" w:color="auto"/>
              <w:left w:val="single" w:sz="12" w:space="0" w:color="auto"/>
              <w:bottom w:val="single" w:sz="8" w:space="0" w:color="auto"/>
              <w:right w:val="single" w:sz="12" w:space="0" w:color="auto"/>
            </w:tcBorders>
            <w:shd w:val="clear" w:color="auto" w:fill="E2EFD9" w:themeFill="accent6" w:themeFillTint="33"/>
            <w:vAlign w:val="center"/>
          </w:tcPr>
          <w:p w:rsidR="001E5D33" w:rsidRPr="00352A77" w:rsidRDefault="001E5D33" w:rsidP="00697DCD">
            <w:pPr>
              <w:jc w:val="center"/>
              <w:rPr>
                <w:b/>
                <w:bCs/>
                <w:rtl/>
              </w:rPr>
            </w:pPr>
            <w:r>
              <w:rPr>
                <w:rFonts w:hint="cs"/>
                <w:b/>
                <w:bCs/>
                <w:rtl/>
              </w:rPr>
              <w:t>نفذ</w:t>
            </w:r>
          </w:p>
        </w:tc>
        <w:tc>
          <w:tcPr>
            <w:tcW w:w="849" w:type="dxa"/>
            <w:tcBorders>
              <w:top w:val="single" w:sz="8" w:space="0" w:color="auto"/>
              <w:left w:val="single" w:sz="12" w:space="0" w:color="auto"/>
              <w:bottom w:val="single" w:sz="8" w:space="0" w:color="auto"/>
              <w:right w:val="single" w:sz="12" w:space="0" w:color="auto"/>
            </w:tcBorders>
            <w:shd w:val="clear" w:color="auto" w:fill="E2EFD9" w:themeFill="accent6" w:themeFillTint="33"/>
            <w:vAlign w:val="center"/>
          </w:tcPr>
          <w:p w:rsidR="001E5D33" w:rsidRPr="00352A77" w:rsidRDefault="001E5D33" w:rsidP="00697DCD">
            <w:pPr>
              <w:jc w:val="center"/>
              <w:rPr>
                <w:b/>
                <w:bCs/>
                <w:rtl/>
              </w:rPr>
            </w:pPr>
            <w:r>
              <w:rPr>
                <w:rFonts w:hint="cs"/>
                <w:b/>
                <w:bCs/>
                <w:rtl/>
              </w:rPr>
              <w:t>لم ينفذ</w:t>
            </w:r>
          </w:p>
        </w:tc>
        <w:tc>
          <w:tcPr>
            <w:tcW w:w="2795" w:type="dxa"/>
            <w:vMerge/>
            <w:tcBorders>
              <w:left w:val="single" w:sz="12" w:space="0" w:color="auto"/>
              <w:right w:val="single" w:sz="18" w:space="0" w:color="auto"/>
            </w:tcBorders>
            <w:shd w:val="clear" w:color="auto" w:fill="FFFFFF" w:themeFill="background1"/>
          </w:tcPr>
          <w:p w:rsidR="001E5D33" w:rsidRPr="00F3446D" w:rsidRDefault="001E5D33" w:rsidP="00697DCD">
            <w:pPr>
              <w:rPr>
                <w:b/>
                <w:bCs/>
                <w:rtl/>
              </w:rPr>
            </w:pPr>
          </w:p>
        </w:tc>
      </w:tr>
      <w:tr w:rsidR="001E5D33" w:rsidTr="00697DCD">
        <w:trPr>
          <w:trHeight w:val="384"/>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1E5D33" w:rsidRPr="00A57167" w:rsidRDefault="001E5D33" w:rsidP="00697DCD">
            <w:pPr>
              <w:bidi w:val="0"/>
              <w:ind w:left="113" w:right="113"/>
              <w:jc w:val="center"/>
              <w:rPr>
                <w:rFonts w:asciiTheme="minorBidi" w:hAnsiTheme="minorBidi"/>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1E5D33" w:rsidRPr="001E5D33" w:rsidRDefault="001E5D33" w:rsidP="00697DCD">
            <w:pPr>
              <w:pStyle w:val="a8"/>
              <w:bidi/>
              <w:jc w:val="center"/>
              <w:rPr>
                <w:rFonts w:asciiTheme="minorBidi" w:hAnsiTheme="minorBidi" w:cstheme="minorBidi"/>
                <w:b/>
                <w:bCs/>
                <w:color w:val="C00000"/>
                <w:sz w:val="24"/>
                <w:szCs w:val="24"/>
              </w:rPr>
            </w:pPr>
            <w:r w:rsidRPr="001E5D33">
              <w:rPr>
                <w:rFonts w:asciiTheme="minorBidi" w:hAnsiTheme="minorBidi" w:cstheme="minorBidi"/>
                <w:b/>
                <w:bCs/>
                <w:color w:val="C00000"/>
                <w:sz w:val="24"/>
                <w:szCs w:val="24"/>
                <w:rtl/>
              </w:rPr>
              <w:t>5/2/1</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1E5D33" w:rsidRPr="001E5D33" w:rsidRDefault="001E5D33" w:rsidP="00697DCD">
            <w:pPr>
              <w:pStyle w:val="a8"/>
              <w:bidi/>
              <w:rPr>
                <w:rFonts w:asciiTheme="minorBidi" w:hAnsiTheme="minorBidi" w:cstheme="minorBidi"/>
                <w:b/>
                <w:bCs/>
                <w:color w:val="C00000"/>
                <w:sz w:val="24"/>
                <w:szCs w:val="24"/>
                <w:rtl/>
              </w:rPr>
            </w:pPr>
            <w:r w:rsidRPr="001E5D33">
              <w:rPr>
                <w:rFonts w:asciiTheme="minorBidi" w:hAnsiTheme="minorBidi" w:cstheme="minorBidi"/>
                <w:b/>
                <w:bCs/>
                <w:color w:val="C00000"/>
                <w:sz w:val="24"/>
                <w:szCs w:val="24"/>
                <w:rtl/>
              </w:rPr>
              <w:t>قبل بداية العام الدراسي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E5D33" w:rsidRPr="00352A77" w:rsidRDefault="001E5D33" w:rsidP="00697DCD">
            <w:pPr>
              <w:jc w:val="center"/>
              <w:rPr>
                <w:b/>
                <w:bCs/>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E5D33" w:rsidRPr="00352A77" w:rsidRDefault="001E5D33" w:rsidP="00697DCD">
            <w:pPr>
              <w:jc w:val="center"/>
              <w:rPr>
                <w:b/>
                <w:bCs/>
                <w:rtl/>
              </w:rPr>
            </w:pPr>
          </w:p>
        </w:tc>
        <w:tc>
          <w:tcPr>
            <w:tcW w:w="2795" w:type="dxa"/>
            <w:vMerge/>
            <w:tcBorders>
              <w:left w:val="single" w:sz="12" w:space="0" w:color="auto"/>
              <w:right w:val="single" w:sz="18" w:space="0" w:color="auto"/>
            </w:tcBorders>
            <w:shd w:val="clear" w:color="auto" w:fill="DEEAF6" w:themeFill="accent1" w:themeFillTint="33"/>
          </w:tcPr>
          <w:p w:rsidR="001E5D33" w:rsidRPr="00F3446D" w:rsidRDefault="001E5D33" w:rsidP="00697DCD">
            <w:pPr>
              <w:rPr>
                <w:b/>
                <w:bCs/>
                <w:rtl/>
              </w:rPr>
            </w:pPr>
          </w:p>
        </w:tc>
      </w:tr>
      <w:tr w:rsidR="001E5D33" w:rsidTr="001E5D33">
        <w:trPr>
          <w:trHeight w:val="378"/>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1E5D33" w:rsidRPr="00575830" w:rsidRDefault="001E5D33" w:rsidP="00697DCD">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1E5D33" w:rsidRPr="001E5D33" w:rsidRDefault="001E5D33" w:rsidP="00697DCD">
            <w:pPr>
              <w:pStyle w:val="a8"/>
              <w:bidi/>
              <w:jc w:val="center"/>
              <w:rPr>
                <w:rFonts w:asciiTheme="minorBidi" w:hAnsiTheme="minorBidi" w:cstheme="minorBidi"/>
                <w:b/>
                <w:bCs/>
                <w:color w:val="002060"/>
                <w:sz w:val="24"/>
                <w:szCs w:val="24"/>
                <w:rtl/>
              </w:rPr>
            </w:pPr>
            <w:r w:rsidRPr="001E5D33">
              <w:rPr>
                <w:rFonts w:asciiTheme="minorBidi" w:hAnsiTheme="minorBidi" w:cstheme="minorBidi"/>
                <w:b/>
                <w:bCs/>
                <w:color w:val="002060"/>
                <w:sz w:val="24"/>
                <w:szCs w:val="24"/>
                <w:rtl/>
              </w:rPr>
              <w:t>5/2/1/3</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1E5D33" w:rsidRPr="001E5D33" w:rsidRDefault="001E5D33" w:rsidP="00697DCD">
            <w:pPr>
              <w:pStyle w:val="a8"/>
              <w:bidi/>
              <w:rPr>
                <w:rFonts w:asciiTheme="minorBidi" w:hAnsiTheme="minorBidi" w:cstheme="minorBidi"/>
                <w:b/>
                <w:bCs/>
                <w:sz w:val="24"/>
                <w:szCs w:val="24"/>
                <w:rtl/>
              </w:rPr>
            </w:pPr>
            <w:r w:rsidRPr="001E5D33">
              <w:rPr>
                <w:rFonts w:asciiTheme="minorBidi" w:hAnsiTheme="minorBidi" w:cstheme="minorBidi"/>
                <w:b/>
                <w:bCs/>
                <w:sz w:val="24"/>
                <w:szCs w:val="24"/>
                <w:rtl/>
              </w:rPr>
              <w:t>مراجعتها ورفعها إلى قائد المدرسة</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E5D33" w:rsidRPr="00352A77" w:rsidRDefault="001E5D33" w:rsidP="00697DCD">
            <w:pPr>
              <w:jc w:val="center"/>
              <w:rPr>
                <w:b/>
                <w:bCs/>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E5D33" w:rsidRPr="00352A77" w:rsidRDefault="001E5D33" w:rsidP="00697DCD">
            <w:pPr>
              <w:jc w:val="center"/>
              <w:rPr>
                <w:b/>
                <w:bCs/>
                <w:rtl/>
              </w:rPr>
            </w:pPr>
          </w:p>
        </w:tc>
        <w:tc>
          <w:tcPr>
            <w:tcW w:w="2795" w:type="dxa"/>
            <w:vMerge/>
            <w:tcBorders>
              <w:left w:val="single" w:sz="12" w:space="0" w:color="auto"/>
              <w:bottom w:val="single" w:sz="8" w:space="0" w:color="auto"/>
              <w:right w:val="single" w:sz="18" w:space="0" w:color="auto"/>
            </w:tcBorders>
            <w:shd w:val="clear" w:color="auto" w:fill="E2EFD9" w:themeFill="accent6" w:themeFillTint="33"/>
          </w:tcPr>
          <w:p w:rsidR="001E5D33" w:rsidRPr="00F3446D" w:rsidRDefault="001E5D33" w:rsidP="00697DCD">
            <w:pPr>
              <w:rPr>
                <w:b/>
                <w:bCs/>
                <w:rtl/>
              </w:rPr>
            </w:pPr>
          </w:p>
        </w:tc>
      </w:tr>
      <w:tr w:rsidR="001E5D33" w:rsidTr="00CA3EC0">
        <w:tc>
          <w:tcPr>
            <w:tcW w:w="709" w:type="dxa"/>
            <w:vMerge/>
            <w:tcBorders>
              <w:left w:val="single" w:sz="18" w:space="0" w:color="auto"/>
              <w:bottom w:val="single" w:sz="18" w:space="0" w:color="auto"/>
              <w:right w:val="single" w:sz="18" w:space="0" w:color="auto"/>
            </w:tcBorders>
            <w:shd w:val="clear" w:color="auto" w:fill="D0CECE" w:themeFill="background2" w:themeFillShade="E6"/>
          </w:tcPr>
          <w:p w:rsidR="001E5D33" w:rsidRDefault="001E5D33" w:rsidP="00697DCD">
            <w:pPr>
              <w:bidi w:val="0"/>
              <w:ind w:left="113" w:right="113"/>
              <w:jc w:val="center"/>
              <w:rPr>
                <w:rtl/>
              </w:rPr>
            </w:pPr>
          </w:p>
        </w:tc>
        <w:tc>
          <w:tcPr>
            <w:tcW w:w="1276" w:type="dxa"/>
            <w:tcBorders>
              <w:top w:val="single" w:sz="8" w:space="0" w:color="auto"/>
              <w:left w:val="single" w:sz="18" w:space="0" w:color="auto"/>
              <w:bottom w:val="single" w:sz="18" w:space="0" w:color="auto"/>
              <w:right w:val="single" w:sz="8" w:space="0" w:color="auto"/>
            </w:tcBorders>
            <w:shd w:val="clear" w:color="auto" w:fill="FFFFFF" w:themeFill="background1"/>
            <w:vAlign w:val="center"/>
          </w:tcPr>
          <w:p w:rsidR="001E5D33" w:rsidRPr="001E5D33" w:rsidRDefault="001E5D33" w:rsidP="00697DCD">
            <w:pPr>
              <w:pStyle w:val="a8"/>
              <w:bidi/>
              <w:jc w:val="center"/>
              <w:rPr>
                <w:rFonts w:asciiTheme="minorBidi" w:hAnsiTheme="minorBidi" w:cstheme="minorBidi"/>
                <w:b/>
                <w:bCs/>
                <w:color w:val="002060"/>
                <w:sz w:val="24"/>
                <w:szCs w:val="24"/>
                <w:rtl/>
              </w:rPr>
            </w:pPr>
            <w:r w:rsidRPr="001E5D33">
              <w:rPr>
                <w:rFonts w:asciiTheme="minorBidi" w:hAnsiTheme="minorBidi" w:cstheme="minorBidi"/>
                <w:b/>
                <w:bCs/>
                <w:color w:val="002060"/>
                <w:sz w:val="24"/>
                <w:szCs w:val="24"/>
                <w:rtl/>
              </w:rPr>
              <w:t>5/2/1/6</w:t>
            </w:r>
          </w:p>
        </w:tc>
        <w:tc>
          <w:tcPr>
            <w:tcW w:w="4394" w:type="dxa"/>
            <w:tcBorders>
              <w:top w:val="single" w:sz="8" w:space="0" w:color="auto"/>
              <w:left w:val="single" w:sz="8" w:space="0" w:color="auto"/>
              <w:bottom w:val="single" w:sz="18" w:space="0" w:color="auto"/>
              <w:right w:val="single" w:sz="12" w:space="0" w:color="auto"/>
            </w:tcBorders>
            <w:shd w:val="clear" w:color="auto" w:fill="FFFFFF" w:themeFill="background1"/>
          </w:tcPr>
          <w:p w:rsidR="001E5D33" w:rsidRPr="001E5D33" w:rsidRDefault="001E5D33" w:rsidP="00697DCD">
            <w:pPr>
              <w:pStyle w:val="a8"/>
              <w:bidi/>
              <w:rPr>
                <w:rFonts w:asciiTheme="minorBidi" w:hAnsiTheme="minorBidi" w:cstheme="minorBidi"/>
                <w:b/>
                <w:bCs/>
                <w:sz w:val="24"/>
                <w:szCs w:val="24"/>
                <w:rtl/>
              </w:rPr>
            </w:pPr>
            <w:r w:rsidRPr="001E5D33">
              <w:rPr>
                <w:rFonts w:asciiTheme="minorBidi" w:hAnsiTheme="minorBidi" w:cstheme="minorBidi"/>
                <w:b/>
                <w:bCs/>
                <w:sz w:val="24"/>
                <w:szCs w:val="24"/>
                <w:rtl/>
              </w:rPr>
              <w:t xml:space="preserve">تزويد المساعد الإداري بالمواد ونموذج الاستلام لحفظه في الملف الخاص بها </w:t>
            </w:r>
          </w:p>
        </w:tc>
        <w:tc>
          <w:tcPr>
            <w:tcW w:w="576" w:type="dxa"/>
            <w:tcBorders>
              <w:top w:val="single" w:sz="8" w:space="0" w:color="auto"/>
              <w:left w:val="single" w:sz="12" w:space="0" w:color="auto"/>
              <w:bottom w:val="single" w:sz="18" w:space="0" w:color="auto"/>
              <w:right w:val="single" w:sz="12" w:space="0" w:color="auto"/>
            </w:tcBorders>
            <w:shd w:val="clear" w:color="auto" w:fill="FFFFFF" w:themeFill="background1"/>
          </w:tcPr>
          <w:p w:rsidR="001E5D33" w:rsidRPr="006511C9" w:rsidRDefault="001E5D33" w:rsidP="00697DCD">
            <w:pPr>
              <w:rPr>
                <w:b/>
                <w:bCs/>
                <w:color w:val="C00000"/>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tcPr>
          <w:p w:rsidR="001E5D33" w:rsidRPr="006511C9" w:rsidRDefault="001E5D33" w:rsidP="00697DCD">
            <w:pPr>
              <w:rPr>
                <w:b/>
                <w:bCs/>
                <w:color w:val="C00000"/>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1E5D33" w:rsidRPr="00F3446D" w:rsidRDefault="001E5D33" w:rsidP="00697DCD">
            <w:pPr>
              <w:rPr>
                <w:b/>
                <w:bCs/>
                <w:rtl/>
              </w:rPr>
            </w:pPr>
            <w:r>
              <w:rPr>
                <w:rFonts w:hint="cs"/>
                <w:b/>
                <w:bCs/>
                <w:rtl/>
              </w:rPr>
              <w:t>التوقيع /</w:t>
            </w:r>
          </w:p>
        </w:tc>
      </w:tr>
    </w:tbl>
    <w:p w:rsidR="00EF6F9E" w:rsidRDefault="00EF6F9E" w:rsidP="00EF6F9E">
      <w:pPr>
        <w:rPr>
          <w:rtl/>
        </w:rPr>
      </w:pPr>
    </w:p>
    <w:p w:rsidR="00EF6F9E" w:rsidRDefault="00E213FF" w:rsidP="00EF6F9E">
      <w:pPr>
        <w:rPr>
          <w:rtl/>
        </w:rPr>
      </w:pPr>
      <w:r>
        <w:rPr>
          <w:noProof/>
          <w:rtl/>
        </w:rPr>
        <w:pict>
          <v:roundrect id="_x0000_s1103" style="position:absolute;left:0;text-align:left;margin-left:3.3pt;margin-top:3.1pt;width:527.7pt;height:341.8pt;z-index:251665408" arcsize="10923f" strokeweight="1.5pt">
            <v:textbox>
              <w:txbxContent>
                <w:p w:rsidR="0052190B" w:rsidRDefault="0052190B" w:rsidP="00CA3EC0">
                  <w:pPr>
                    <w:rPr>
                      <w:b/>
                      <w:bCs/>
                      <w:color w:val="C00000"/>
                      <w:sz w:val="28"/>
                      <w:szCs w:val="28"/>
                      <w:rtl/>
                    </w:rPr>
                  </w:pPr>
                  <w:r w:rsidRPr="00592380">
                    <w:rPr>
                      <w:rFonts w:hint="cs"/>
                      <w:b/>
                      <w:bCs/>
                      <w:color w:val="C00000"/>
                      <w:sz w:val="28"/>
                      <w:szCs w:val="28"/>
                      <w:rtl/>
                    </w:rPr>
                    <w:t>جوانب التميز في الأداء:</w:t>
                  </w:r>
                </w:p>
                <w:p w:rsidR="0052190B" w:rsidRPr="00592380" w:rsidRDefault="0052190B" w:rsidP="00CA3EC0">
                  <w:pPr>
                    <w:rPr>
                      <w:b/>
                      <w:bCs/>
                      <w:sz w:val="20"/>
                      <w:szCs w:val="20"/>
                      <w:rtl/>
                    </w:rPr>
                  </w:pPr>
                  <w:r w:rsidRPr="00592380">
                    <w:rPr>
                      <w:rFonts w:hint="cs"/>
                      <w:b/>
                      <w:bCs/>
                      <w:sz w:val="20"/>
                      <w:szCs w:val="20"/>
                      <w:rtl/>
                    </w:rPr>
                    <w:t>..............................................................................................................................</w:t>
                  </w:r>
                  <w:r>
                    <w:rPr>
                      <w:rFonts w:hint="cs"/>
                      <w:b/>
                      <w:bCs/>
                      <w:sz w:val="20"/>
                      <w:szCs w:val="20"/>
                      <w:rtl/>
                    </w:rPr>
                    <w:t>............................................</w:t>
                  </w:r>
                </w:p>
                <w:p w:rsidR="0052190B" w:rsidRPr="00592380" w:rsidRDefault="0052190B" w:rsidP="00CA3EC0">
                  <w:pPr>
                    <w:rPr>
                      <w:b/>
                      <w:bCs/>
                      <w:sz w:val="20"/>
                      <w:szCs w:val="20"/>
                      <w:rtl/>
                    </w:rPr>
                  </w:pPr>
                  <w:r w:rsidRPr="00592380">
                    <w:rPr>
                      <w:rFonts w:hint="cs"/>
                      <w:b/>
                      <w:bCs/>
                      <w:sz w:val="20"/>
                      <w:szCs w:val="20"/>
                      <w:rtl/>
                    </w:rPr>
                    <w:t>.............................................................................................................................</w:t>
                  </w:r>
                  <w:r>
                    <w:rPr>
                      <w:rFonts w:hint="cs"/>
                      <w:b/>
                      <w:bCs/>
                      <w:sz w:val="20"/>
                      <w:szCs w:val="20"/>
                      <w:rtl/>
                    </w:rPr>
                    <w:t>.............................................</w:t>
                  </w:r>
                </w:p>
                <w:p w:rsidR="0052190B" w:rsidRDefault="0052190B" w:rsidP="00CA3EC0">
                  <w:pPr>
                    <w:rPr>
                      <w:b/>
                      <w:bCs/>
                      <w:sz w:val="20"/>
                      <w:szCs w:val="20"/>
                      <w:rtl/>
                    </w:rPr>
                  </w:pPr>
                  <w:r w:rsidRPr="00592380">
                    <w:rPr>
                      <w:rFonts w:hint="cs"/>
                      <w:b/>
                      <w:bCs/>
                      <w:sz w:val="20"/>
                      <w:szCs w:val="20"/>
                      <w:rtl/>
                    </w:rPr>
                    <w:t>.............................................................................................................................</w:t>
                  </w:r>
                  <w:r>
                    <w:rPr>
                      <w:rFonts w:hint="cs"/>
                      <w:b/>
                      <w:bCs/>
                      <w:sz w:val="20"/>
                      <w:szCs w:val="20"/>
                      <w:rtl/>
                    </w:rPr>
                    <w:t>.............................................</w:t>
                  </w:r>
                </w:p>
                <w:p w:rsidR="0052190B" w:rsidRDefault="0052190B" w:rsidP="00CA3EC0">
                  <w:pPr>
                    <w:rPr>
                      <w:b/>
                      <w:bCs/>
                      <w:sz w:val="20"/>
                      <w:szCs w:val="20"/>
                      <w:rtl/>
                    </w:rPr>
                  </w:pPr>
                  <w:r>
                    <w:rPr>
                      <w:rFonts w:hint="cs"/>
                      <w:b/>
                      <w:bCs/>
                      <w:sz w:val="20"/>
                      <w:szCs w:val="20"/>
                      <w:rtl/>
                    </w:rPr>
                    <w:t>..........................................................................................................................................................................</w:t>
                  </w:r>
                </w:p>
                <w:p w:rsidR="0052190B" w:rsidRDefault="0052190B" w:rsidP="00CA3EC0">
                  <w:pPr>
                    <w:rPr>
                      <w:b/>
                      <w:bCs/>
                      <w:sz w:val="20"/>
                      <w:szCs w:val="20"/>
                      <w:rtl/>
                    </w:rPr>
                  </w:pPr>
                  <w:r>
                    <w:rPr>
                      <w:rFonts w:hint="cs"/>
                      <w:b/>
                      <w:bCs/>
                      <w:sz w:val="20"/>
                      <w:szCs w:val="20"/>
                      <w:rtl/>
                    </w:rPr>
                    <w:t>..........................................................................................................................................................................</w:t>
                  </w:r>
                </w:p>
                <w:p w:rsidR="0052190B" w:rsidRDefault="0052190B" w:rsidP="00CA3EC0">
                  <w:pPr>
                    <w:rPr>
                      <w:b/>
                      <w:bCs/>
                      <w:sz w:val="20"/>
                      <w:szCs w:val="20"/>
                      <w:rtl/>
                    </w:rPr>
                  </w:pPr>
                  <w:r>
                    <w:rPr>
                      <w:rFonts w:hint="cs"/>
                      <w:b/>
                      <w:bCs/>
                      <w:sz w:val="20"/>
                      <w:szCs w:val="20"/>
                      <w:rtl/>
                    </w:rPr>
                    <w:t>...........................................................................................................................................................................</w:t>
                  </w:r>
                </w:p>
                <w:p w:rsidR="0052190B" w:rsidRDefault="0052190B" w:rsidP="00CA3EC0">
                  <w:pPr>
                    <w:rPr>
                      <w:b/>
                      <w:bCs/>
                      <w:sz w:val="20"/>
                      <w:szCs w:val="20"/>
                      <w:rtl/>
                    </w:rPr>
                  </w:pPr>
                  <w:r>
                    <w:rPr>
                      <w:rFonts w:hint="cs"/>
                      <w:b/>
                      <w:bCs/>
                      <w:sz w:val="20"/>
                      <w:szCs w:val="20"/>
                      <w:rtl/>
                    </w:rPr>
                    <w:t>...........................................................................................................................................................................</w:t>
                  </w:r>
                </w:p>
                <w:p w:rsidR="0052190B" w:rsidRDefault="0052190B" w:rsidP="00CA3EC0">
                  <w:pPr>
                    <w:rPr>
                      <w:b/>
                      <w:bCs/>
                      <w:color w:val="C00000"/>
                      <w:sz w:val="28"/>
                      <w:szCs w:val="28"/>
                      <w:rtl/>
                    </w:rPr>
                  </w:pPr>
                  <w:r>
                    <w:rPr>
                      <w:rFonts w:hint="cs"/>
                      <w:b/>
                      <w:bCs/>
                      <w:color w:val="C00000"/>
                      <w:sz w:val="28"/>
                      <w:szCs w:val="28"/>
                      <w:rtl/>
                    </w:rPr>
                    <w:t>الدعم المقدم لوكيلة شؤون الطالبات:</w:t>
                  </w:r>
                </w:p>
                <w:p w:rsidR="0052190B" w:rsidRPr="00592380" w:rsidRDefault="0052190B" w:rsidP="00CA3EC0">
                  <w:pPr>
                    <w:rPr>
                      <w:b/>
                      <w:bCs/>
                      <w:sz w:val="20"/>
                      <w:szCs w:val="20"/>
                      <w:rtl/>
                    </w:rPr>
                  </w:pPr>
                  <w:r w:rsidRPr="00592380">
                    <w:rPr>
                      <w:rFonts w:hint="cs"/>
                      <w:b/>
                      <w:bCs/>
                      <w:sz w:val="20"/>
                      <w:szCs w:val="20"/>
                      <w:rtl/>
                    </w:rPr>
                    <w:t>...........................................................................................................................</w:t>
                  </w:r>
                  <w:r>
                    <w:rPr>
                      <w:rFonts w:hint="cs"/>
                      <w:b/>
                      <w:bCs/>
                      <w:sz w:val="20"/>
                      <w:szCs w:val="20"/>
                      <w:rtl/>
                    </w:rPr>
                    <w:t>................................................</w:t>
                  </w:r>
                </w:p>
                <w:p w:rsidR="0052190B" w:rsidRDefault="0052190B" w:rsidP="00CA3EC0">
                  <w:pPr>
                    <w:rPr>
                      <w:b/>
                      <w:bCs/>
                      <w:sz w:val="20"/>
                      <w:szCs w:val="20"/>
                      <w:rtl/>
                    </w:rPr>
                  </w:pPr>
                  <w:r w:rsidRPr="00592380">
                    <w:rPr>
                      <w:rFonts w:hint="cs"/>
                      <w:b/>
                      <w:bCs/>
                      <w:sz w:val="20"/>
                      <w:szCs w:val="20"/>
                      <w:rtl/>
                    </w:rPr>
                    <w:t>...........................................................................................................................</w:t>
                  </w:r>
                  <w:r>
                    <w:rPr>
                      <w:rFonts w:hint="cs"/>
                      <w:b/>
                      <w:bCs/>
                      <w:sz w:val="20"/>
                      <w:szCs w:val="20"/>
                      <w:rtl/>
                    </w:rPr>
                    <w:t>................................................</w:t>
                  </w:r>
                </w:p>
                <w:p w:rsidR="0052190B" w:rsidRDefault="0052190B" w:rsidP="00CA3EC0">
                  <w:pPr>
                    <w:rPr>
                      <w:b/>
                      <w:bCs/>
                      <w:sz w:val="20"/>
                      <w:szCs w:val="20"/>
                      <w:rtl/>
                    </w:rPr>
                  </w:pPr>
                  <w:r>
                    <w:rPr>
                      <w:rFonts w:hint="cs"/>
                      <w:b/>
                      <w:bCs/>
                      <w:sz w:val="20"/>
                      <w:szCs w:val="20"/>
                      <w:rtl/>
                    </w:rPr>
                    <w:t>...........................................................................................................................................................................</w:t>
                  </w:r>
                </w:p>
                <w:p w:rsidR="0052190B" w:rsidRDefault="0052190B" w:rsidP="00CA3EC0">
                  <w:pPr>
                    <w:rPr>
                      <w:b/>
                      <w:bCs/>
                      <w:sz w:val="20"/>
                      <w:szCs w:val="20"/>
                      <w:rtl/>
                    </w:rPr>
                  </w:pPr>
                  <w:r>
                    <w:rPr>
                      <w:rFonts w:hint="cs"/>
                      <w:b/>
                      <w:bCs/>
                      <w:sz w:val="20"/>
                      <w:szCs w:val="20"/>
                      <w:rtl/>
                    </w:rPr>
                    <w:t>...........................................................................................................................................................................</w:t>
                  </w:r>
                </w:p>
                <w:p w:rsidR="0052190B" w:rsidRPr="00592380" w:rsidRDefault="0052190B" w:rsidP="00CA3EC0">
                  <w:pPr>
                    <w:rPr>
                      <w:b/>
                      <w:bCs/>
                      <w:sz w:val="20"/>
                      <w:szCs w:val="20"/>
                    </w:rPr>
                  </w:pPr>
                  <w:r>
                    <w:rPr>
                      <w:rFonts w:hint="cs"/>
                      <w:b/>
                      <w:bCs/>
                      <w:sz w:val="20"/>
                      <w:szCs w:val="20"/>
                      <w:rtl/>
                    </w:rPr>
                    <w:t>...........................................................................................................................................................................</w:t>
                  </w:r>
                </w:p>
              </w:txbxContent>
            </v:textbox>
            <w10:wrap anchorx="page"/>
          </v:roundrect>
        </w:pict>
      </w:r>
    </w:p>
    <w:p w:rsidR="00EF6F9E" w:rsidRDefault="00EF6F9E" w:rsidP="00EF6F9E">
      <w:pPr>
        <w:rPr>
          <w:rtl/>
        </w:rPr>
      </w:pPr>
    </w:p>
    <w:p w:rsidR="00EF6F9E" w:rsidRDefault="00EF6F9E" w:rsidP="00EF6F9E">
      <w:pPr>
        <w:rPr>
          <w:rtl/>
        </w:rPr>
      </w:pPr>
    </w:p>
    <w:p w:rsidR="00EF6F9E" w:rsidRDefault="00EF6F9E" w:rsidP="00EF6F9E">
      <w:pPr>
        <w:rPr>
          <w:rtl/>
        </w:rPr>
      </w:pPr>
    </w:p>
    <w:p w:rsidR="00EF6F9E" w:rsidRDefault="00EF6F9E" w:rsidP="00EF6F9E">
      <w:pPr>
        <w:rPr>
          <w:rtl/>
        </w:rPr>
      </w:pPr>
    </w:p>
    <w:p w:rsidR="00EF6F9E" w:rsidRDefault="00EF6F9E" w:rsidP="00EF6F9E">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CA3EC0" w:rsidRDefault="00CA3EC0" w:rsidP="00CA3EC0">
      <w:pPr>
        <w:rPr>
          <w:b/>
          <w:bCs/>
          <w:rtl/>
        </w:rPr>
      </w:pPr>
    </w:p>
    <w:p w:rsidR="00CA3EC0" w:rsidRPr="003E0265" w:rsidRDefault="00CA3EC0" w:rsidP="00CA3EC0">
      <w:pPr>
        <w:rPr>
          <w:b/>
          <w:bCs/>
          <w:rtl/>
        </w:rPr>
      </w:pPr>
      <w:r w:rsidRPr="00592380">
        <w:rPr>
          <w:rFonts w:hint="cs"/>
          <w:b/>
          <w:bCs/>
          <w:rtl/>
        </w:rPr>
        <w:t xml:space="preserve">وكيلة </w:t>
      </w:r>
      <w:r>
        <w:rPr>
          <w:rFonts w:hint="cs"/>
          <w:b/>
          <w:bCs/>
          <w:rtl/>
        </w:rPr>
        <w:t xml:space="preserve">الشؤون المدرسية </w:t>
      </w:r>
      <w:r w:rsidRPr="00592380">
        <w:rPr>
          <w:rFonts w:hint="cs"/>
          <w:b/>
          <w:bCs/>
          <w:rtl/>
        </w:rPr>
        <w:t xml:space="preserve"> / ........................................</w:t>
      </w:r>
      <w:r>
        <w:rPr>
          <w:rFonts w:hint="cs"/>
          <w:b/>
          <w:bCs/>
          <w:rtl/>
        </w:rPr>
        <w:t xml:space="preserve">..........                   </w:t>
      </w:r>
      <w:r w:rsidRPr="00592380">
        <w:rPr>
          <w:rFonts w:hint="cs"/>
          <w:b/>
          <w:bCs/>
          <w:rtl/>
        </w:rPr>
        <w:t xml:space="preserve">          قائدة المدرسة / صباح أحمد الزهراني </w:t>
      </w:r>
    </w:p>
    <w:p w:rsidR="006E343A" w:rsidRDefault="006E343A" w:rsidP="0091622C">
      <w:pPr>
        <w:rPr>
          <w:rtl/>
        </w:rPr>
      </w:pPr>
    </w:p>
    <w:p w:rsidR="00E57EAC" w:rsidRPr="006C18C3" w:rsidRDefault="006C18C3" w:rsidP="006C18C3">
      <w:pPr>
        <w:ind w:left="720"/>
        <w:rPr>
          <w:b/>
          <w:bCs/>
          <w:color w:val="990033"/>
          <w:sz w:val="36"/>
          <w:szCs w:val="36"/>
        </w:rPr>
      </w:pPr>
      <w:r>
        <w:rPr>
          <w:rFonts w:hint="cs"/>
          <w:b/>
          <w:bCs/>
          <w:color w:val="990033"/>
          <w:sz w:val="36"/>
          <w:szCs w:val="36"/>
          <w:rtl/>
        </w:rPr>
        <w:t xml:space="preserve">       </w:t>
      </w:r>
      <w:r w:rsidR="00E57EAC" w:rsidRPr="006C18C3">
        <w:rPr>
          <w:b/>
          <w:bCs/>
          <w:color w:val="990033"/>
          <w:sz w:val="36"/>
          <w:szCs w:val="36"/>
          <w:rtl/>
        </w:rPr>
        <w:t>متابعة المكلفات بالعمليات الواردة بالدليل الإجرائي</w:t>
      </w:r>
    </w:p>
    <w:p w:rsidR="00CA3EC0" w:rsidRPr="006C18C3" w:rsidRDefault="00CA3EC0" w:rsidP="0091622C">
      <w:pPr>
        <w:rPr>
          <w:b/>
          <w:bCs/>
          <w:rtl/>
        </w:rPr>
      </w:pPr>
    </w:p>
    <w:p w:rsidR="006E343A" w:rsidRDefault="006E343A" w:rsidP="0091622C">
      <w:pPr>
        <w:rPr>
          <w:rtl/>
        </w:rPr>
      </w:pPr>
    </w:p>
    <w:p w:rsidR="006E343A" w:rsidRDefault="006E343A" w:rsidP="0091622C">
      <w:pPr>
        <w:rPr>
          <w:rtl/>
        </w:rPr>
      </w:pPr>
    </w:p>
    <w:p w:rsidR="006E343A" w:rsidRDefault="00E06017" w:rsidP="0091622C">
      <w:pPr>
        <w:rPr>
          <w:rtl/>
        </w:rPr>
      </w:pPr>
      <w:r w:rsidRPr="00E06017">
        <w:rPr>
          <w:rFonts w:hint="cs"/>
          <w:noProof/>
          <w:color w:val="990033"/>
          <w:rtl/>
        </w:rPr>
        <w:drawing>
          <wp:anchor distT="0" distB="0" distL="114300" distR="114300" simplePos="0" relativeHeight="251642880" behindDoc="0" locked="0" layoutInCell="1" allowOverlap="1">
            <wp:simplePos x="0" y="0"/>
            <wp:positionH relativeFrom="column">
              <wp:posOffset>267415</wp:posOffset>
            </wp:positionH>
            <wp:positionV relativeFrom="paragraph">
              <wp:posOffset>143640</wp:posOffset>
            </wp:positionV>
            <wp:extent cx="6123008" cy="3650124"/>
            <wp:effectExtent l="0" t="19050" r="0" b="0"/>
            <wp:wrapNone/>
            <wp:docPr id="75"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anchor>
        </w:drawing>
      </w: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E06017" w:rsidRDefault="00E90123" w:rsidP="00E90123">
      <w:pPr>
        <w:rPr>
          <w:b/>
          <w:bCs/>
          <w:color w:val="C00000"/>
          <w:sz w:val="28"/>
          <w:szCs w:val="28"/>
          <w:rtl/>
        </w:rPr>
      </w:pPr>
      <w:r>
        <w:rPr>
          <w:rFonts w:hint="cs"/>
          <w:b/>
          <w:bCs/>
          <w:color w:val="C00000"/>
          <w:sz w:val="28"/>
          <w:szCs w:val="28"/>
          <w:rtl/>
        </w:rPr>
        <w:t xml:space="preserve">                                  </w:t>
      </w:r>
    </w:p>
    <w:p w:rsidR="00E06017" w:rsidRDefault="00E06017" w:rsidP="00E90123">
      <w:pPr>
        <w:rPr>
          <w:b/>
          <w:bCs/>
          <w:color w:val="C00000"/>
          <w:sz w:val="28"/>
          <w:szCs w:val="28"/>
          <w:rtl/>
        </w:rPr>
      </w:pPr>
    </w:p>
    <w:p w:rsidR="00E06017" w:rsidRDefault="00E06017" w:rsidP="00E90123">
      <w:pPr>
        <w:rPr>
          <w:b/>
          <w:bCs/>
          <w:color w:val="C00000"/>
          <w:sz w:val="28"/>
          <w:szCs w:val="28"/>
          <w:rtl/>
        </w:rPr>
      </w:pPr>
    </w:p>
    <w:p w:rsidR="00E06017" w:rsidRDefault="00E213FF" w:rsidP="00E90123">
      <w:pPr>
        <w:rPr>
          <w:b/>
          <w:bCs/>
          <w:color w:val="C00000"/>
          <w:sz w:val="28"/>
          <w:szCs w:val="28"/>
          <w:rtl/>
        </w:rPr>
      </w:pPr>
      <w:r w:rsidRPr="00E213FF">
        <w:rPr>
          <w:noProof/>
          <w:rtl/>
        </w:rPr>
        <w:pict>
          <v:roundrect id="_x0000_s1107" style="position:absolute;left:0;text-align:left;margin-left:107.65pt;margin-top:8.15pt;width:327.2pt;height:91.15pt;z-index:251669504" arcsize="10923f" fillcolor="#ccf" strokecolor="#f2f2f2 [3041]" strokeweight="3pt">
            <v:shadow on="t" color="#525252 [1606]" opacity=".5" offset="-6pt,6pt"/>
            <v:textbox>
              <w:txbxContent>
                <w:p w:rsidR="0052190B" w:rsidRPr="00992EEE" w:rsidRDefault="0052190B">
                  <w:pPr>
                    <w:rPr>
                      <w:sz w:val="32"/>
                      <w:szCs w:val="32"/>
                      <w:rtl/>
                    </w:rPr>
                  </w:pPr>
                  <w:r w:rsidRPr="00992EEE">
                    <w:rPr>
                      <w:rFonts w:hint="cs"/>
                      <w:sz w:val="32"/>
                      <w:szCs w:val="32"/>
                      <w:rtl/>
                    </w:rPr>
                    <w:t>الجودة الإدارية  ،،،</w:t>
                  </w:r>
                </w:p>
                <w:p w:rsidR="0052190B" w:rsidRPr="00992EEE" w:rsidRDefault="0052190B">
                  <w:pPr>
                    <w:rPr>
                      <w:sz w:val="32"/>
                      <w:szCs w:val="32"/>
                      <w:rtl/>
                    </w:rPr>
                  </w:pPr>
                  <w:r w:rsidRPr="00992EEE">
                    <w:rPr>
                      <w:rFonts w:hint="cs"/>
                      <w:sz w:val="32"/>
                      <w:szCs w:val="32"/>
                      <w:rtl/>
                    </w:rPr>
                    <w:t xml:space="preserve">التركيز على العمليات والنتائج معاً وتقديم الخدمة العالية للمستفيدين </w:t>
                  </w:r>
                  <w:r>
                    <w:rPr>
                      <w:rFonts w:hint="cs"/>
                      <w:sz w:val="32"/>
                      <w:szCs w:val="32"/>
                      <w:rtl/>
                    </w:rPr>
                    <w:t>,,</w:t>
                  </w:r>
                </w:p>
              </w:txbxContent>
            </v:textbox>
            <w10:wrap anchorx="page"/>
          </v:roundrect>
        </w:pict>
      </w:r>
    </w:p>
    <w:p w:rsidR="00E06017" w:rsidRDefault="00E06017" w:rsidP="00E90123">
      <w:pPr>
        <w:rPr>
          <w:b/>
          <w:bCs/>
          <w:color w:val="C00000"/>
          <w:sz w:val="28"/>
          <w:szCs w:val="28"/>
          <w:rtl/>
        </w:rPr>
      </w:pPr>
    </w:p>
    <w:p w:rsidR="00E06017" w:rsidRDefault="00E06017" w:rsidP="00E90123">
      <w:pPr>
        <w:rPr>
          <w:b/>
          <w:bCs/>
          <w:color w:val="C00000"/>
          <w:sz w:val="28"/>
          <w:szCs w:val="28"/>
          <w:rtl/>
        </w:rPr>
      </w:pPr>
    </w:p>
    <w:p w:rsidR="00E06017" w:rsidRDefault="00E06017" w:rsidP="00E90123">
      <w:pPr>
        <w:rPr>
          <w:b/>
          <w:bCs/>
          <w:color w:val="C00000"/>
          <w:sz w:val="28"/>
          <w:szCs w:val="28"/>
          <w:rtl/>
        </w:rPr>
      </w:pPr>
    </w:p>
    <w:p w:rsidR="00E06017" w:rsidRDefault="00E06017" w:rsidP="00E90123">
      <w:pPr>
        <w:rPr>
          <w:b/>
          <w:bCs/>
          <w:color w:val="C00000"/>
          <w:sz w:val="28"/>
          <w:szCs w:val="28"/>
          <w:rtl/>
        </w:rPr>
      </w:pPr>
    </w:p>
    <w:p w:rsidR="00E06017" w:rsidRDefault="00E06017" w:rsidP="00E90123">
      <w:pPr>
        <w:rPr>
          <w:b/>
          <w:bCs/>
          <w:color w:val="C00000"/>
          <w:sz w:val="28"/>
          <w:szCs w:val="28"/>
          <w:rtl/>
        </w:rPr>
      </w:pPr>
    </w:p>
    <w:p w:rsidR="00E06017" w:rsidRDefault="00E06017" w:rsidP="00E90123">
      <w:pPr>
        <w:rPr>
          <w:b/>
          <w:bCs/>
          <w:color w:val="C00000"/>
          <w:sz w:val="28"/>
          <w:szCs w:val="28"/>
          <w:rtl/>
        </w:rPr>
      </w:pPr>
    </w:p>
    <w:p w:rsidR="00E06017" w:rsidRDefault="00E06017" w:rsidP="00E90123">
      <w:pPr>
        <w:rPr>
          <w:b/>
          <w:bCs/>
          <w:color w:val="C00000"/>
          <w:sz w:val="28"/>
          <w:szCs w:val="28"/>
          <w:rtl/>
        </w:rPr>
      </w:pPr>
    </w:p>
    <w:p w:rsidR="00E06017" w:rsidRDefault="00E06017" w:rsidP="00E90123">
      <w:pPr>
        <w:rPr>
          <w:b/>
          <w:bCs/>
          <w:color w:val="C00000"/>
          <w:sz w:val="28"/>
          <w:szCs w:val="28"/>
          <w:rtl/>
        </w:rPr>
      </w:pPr>
    </w:p>
    <w:p w:rsidR="00E06017" w:rsidRDefault="00E06017" w:rsidP="00E90123">
      <w:pPr>
        <w:rPr>
          <w:b/>
          <w:bCs/>
          <w:color w:val="C00000"/>
          <w:sz w:val="28"/>
          <w:szCs w:val="28"/>
          <w:rtl/>
        </w:rPr>
      </w:pPr>
    </w:p>
    <w:p w:rsidR="00717509" w:rsidRDefault="00E213FF" w:rsidP="00717509">
      <w:pPr>
        <w:tabs>
          <w:tab w:val="left" w:pos="7055"/>
        </w:tabs>
        <w:rPr>
          <w:b/>
          <w:bCs/>
          <w:color w:val="C00000"/>
          <w:sz w:val="28"/>
          <w:szCs w:val="28"/>
          <w:rtl/>
        </w:rPr>
      </w:pPr>
      <w:r>
        <w:rPr>
          <w:b/>
          <w:bCs/>
          <w:noProof/>
          <w:color w:val="C00000"/>
          <w:sz w:val="28"/>
          <w:szCs w:val="28"/>
          <w:rtl/>
        </w:rPr>
        <w:lastRenderedPageBreak/>
        <w:pict>
          <v:rect id="_x0000_s1111" style="position:absolute;left:0;text-align:left;margin-left:54.15pt;margin-top:6.6pt;width:438.4pt;height:35.55pt;z-index:-251642880" fillcolor="#ffe5ff" strokecolor="#fcf">
            <v:fill color2="#fffaff"/>
            <v:textbox style="mso-next-textbox:#_x0000_s1111">
              <w:txbxContent>
                <w:p w:rsidR="0052190B" w:rsidRPr="00130AE4" w:rsidRDefault="0052190B" w:rsidP="00717509">
                  <w:pPr>
                    <w:jc w:val="center"/>
                    <w:rPr>
                      <w:b/>
                      <w:bCs/>
                      <w:sz w:val="36"/>
                      <w:szCs w:val="36"/>
                    </w:rPr>
                  </w:pPr>
                  <w:r w:rsidRPr="00130AE4">
                    <w:rPr>
                      <w:rFonts w:hint="cs"/>
                      <w:b/>
                      <w:bCs/>
                      <w:sz w:val="36"/>
                      <w:szCs w:val="36"/>
                      <w:rtl/>
                    </w:rPr>
                    <w:t>متــــــــــ</w:t>
                  </w:r>
                  <w:r>
                    <w:rPr>
                      <w:rFonts w:hint="cs"/>
                      <w:b/>
                      <w:bCs/>
                      <w:sz w:val="36"/>
                      <w:szCs w:val="36"/>
                      <w:rtl/>
                    </w:rPr>
                    <w:t>ــــــابعة المكلفات بعمليات الدليل الإجرائي</w:t>
                  </w:r>
                </w:p>
              </w:txbxContent>
            </v:textbox>
            <w10:wrap anchorx="page"/>
          </v:rect>
        </w:pict>
      </w:r>
      <w:r w:rsidR="00E06017">
        <w:rPr>
          <w:rFonts w:hint="cs"/>
          <w:b/>
          <w:bCs/>
          <w:color w:val="C00000"/>
          <w:sz w:val="28"/>
          <w:szCs w:val="28"/>
          <w:rtl/>
        </w:rPr>
        <w:t xml:space="preserve">    </w:t>
      </w:r>
      <w:r w:rsidR="00717509">
        <w:rPr>
          <w:rFonts w:hint="cs"/>
          <w:b/>
          <w:bCs/>
          <w:color w:val="C00000"/>
          <w:sz w:val="28"/>
          <w:szCs w:val="28"/>
          <w:rtl/>
        </w:rPr>
        <w:t xml:space="preserve">                           </w:t>
      </w:r>
    </w:p>
    <w:p w:rsidR="00717509" w:rsidRDefault="00717509" w:rsidP="000E2235">
      <w:pPr>
        <w:tabs>
          <w:tab w:val="left" w:pos="966"/>
          <w:tab w:val="left" w:pos="3975"/>
          <w:tab w:val="left" w:pos="5286"/>
          <w:tab w:val="left" w:pos="7055"/>
        </w:tabs>
        <w:rPr>
          <w:b/>
          <w:bCs/>
          <w:color w:val="C00000"/>
          <w:sz w:val="28"/>
          <w:szCs w:val="28"/>
          <w:rtl/>
        </w:rPr>
      </w:pPr>
      <w:r>
        <w:rPr>
          <w:b/>
          <w:bCs/>
          <w:color w:val="C00000"/>
          <w:sz w:val="28"/>
          <w:szCs w:val="28"/>
          <w:rtl/>
        </w:rPr>
        <w:tab/>
      </w:r>
      <w:r>
        <w:rPr>
          <w:b/>
          <w:bCs/>
          <w:color w:val="C00000"/>
          <w:sz w:val="28"/>
          <w:szCs w:val="28"/>
          <w:rtl/>
        </w:rPr>
        <w:tab/>
      </w:r>
      <w:r>
        <w:rPr>
          <w:b/>
          <w:bCs/>
          <w:color w:val="C00000"/>
          <w:sz w:val="28"/>
          <w:szCs w:val="28"/>
          <w:rtl/>
        </w:rPr>
        <w:tab/>
      </w:r>
      <w:r w:rsidR="000E2235">
        <w:rPr>
          <w:b/>
          <w:bCs/>
          <w:color w:val="C00000"/>
          <w:sz w:val="28"/>
          <w:szCs w:val="28"/>
          <w:rtl/>
        </w:rPr>
        <w:tab/>
      </w:r>
    </w:p>
    <w:p w:rsidR="000E2235" w:rsidRDefault="000E2235" w:rsidP="00717509">
      <w:pPr>
        <w:tabs>
          <w:tab w:val="left" w:pos="966"/>
          <w:tab w:val="left" w:pos="3975"/>
          <w:tab w:val="left" w:pos="7055"/>
        </w:tabs>
        <w:rPr>
          <w:b/>
          <w:bCs/>
          <w:color w:val="C00000"/>
          <w:sz w:val="28"/>
          <w:szCs w:val="28"/>
          <w:rtl/>
        </w:rPr>
      </w:pPr>
    </w:p>
    <w:tbl>
      <w:tblPr>
        <w:tblStyle w:val="a3"/>
        <w:bidiVisual/>
        <w:tblW w:w="0" w:type="auto"/>
        <w:tblInd w:w="73" w:type="dxa"/>
        <w:tblLook w:val="04A0"/>
      </w:tblPr>
      <w:tblGrid>
        <w:gridCol w:w="742"/>
        <w:gridCol w:w="1418"/>
        <w:gridCol w:w="1275"/>
        <w:gridCol w:w="1418"/>
        <w:gridCol w:w="4111"/>
        <w:gridCol w:w="992"/>
      </w:tblGrid>
      <w:tr w:rsidR="006E60BB" w:rsidTr="006E60BB">
        <w:trPr>
          <w:trHeight w:val="463"/>
        </w:trPr>
        <w:tc>
          <w:tcPr>
            <w:tcW w:w="742" w:type="dxa"/>
            <w:tcBorders>
              <w:top w:val="single" w:sz="18" w:space="0" w:color="auto"/>
              <w:left w:val="single" w:sz="18" w:space="0" w:color="auto"/>
              <w:bottom w:val="single" w:sz="18" w:space="0" w:color="auto"/>
              <w:right w:val="single" w:sz="18" w:space="0" w:color="auto"/>
            </w:tcBorders>
            <w:shd w:val="clear" w:color="auto" w:fill="FFE5FF"/>
          </w:tcPr>
          <w:p w:rsidR="006E60BB" w:rsidRPr="006E60BB" w:rsidRDefault="006E60BB" w:rsidP="00E57EAC">
            <w:pPr>
              <w:jc w:val="center"/>
              <w:rPr>
                <w:rFonts w:asciiTheme="minorBidi" w:hAnsiTheme="minorBidi"/>
                <w:b/>
                <w:bCs/>
                <w:color w:val="C00000"/>
                <w:sz w:val="24"/>
                <w:szCs w:val="24"/>
                <w:rtl/>
              </w:rPr>
            </w:pPr>
            <w:r w:rsidRPr="006E60BB">
              <w:rPr>
                <w:rFonts w:asciiTheme="minorBidi" w:hAnsiTheme="minorBidi" w:hint="cs"/>
                <w:b/>
                <w:bCs/>
                <w:color w:val="C00000"/>
                <w:sz w:val="24"/>
                <w:szCs w:val="24"/>
                <w:rtl/>
              </w:rPr>
              <w:t xml:space="preserve">رقم </w:t>
            </w:r>
          </w:p>
          <w:p w:rsidR="006E60BB" w:rsidRPr="006E60BB" w:rsidRDefault="006E60BB" w:rsidP="00E57EAC">
            <w:pPr>
              <w:jc w:val="center"/>
              <w:rPr>
                <w:rFonts w:asciiTheme="minorBidi" w:hAnsiTheme="minorBidi"/>
                <w:b/>
                <w:bCs/>
                <w:color w:val="C00000"/>
                <w:sz w:val="24"/>
                <w:szCs w:val="24"/>
                <w:rtl/>
              </w:rPr>
            </w:pPr>
            <w:r w:rsidRPr="006E60BB">
              <w:rPr>
                <w:rFonts w:asciiTheme="minorBidi" w:hAnsiTheme="minorBidi" w:hint="cs"/>
                <w:b/>
                <w:bCs/>
                <w:color w:val="C00000"/>
                <w:sz w:val="24"/>
                <w:szCs w:val="24"/>
                <w:rtl/>
              </w:rPr>
              <w:t xml:space="preserve">الزيارة </w:t>
            </w:r>
          </w:p>
        </w:tc>
        <w:tc>
          <w:tcPr>
            <w:tcW w:w="1418" w:type="dxa"/>
            <w:tcBorders>
              <w:top w:val="single" w:sz="18" w:space="0" w:color="auto"/>
              <w:left w:val="single" w:sz="18" w:space="0" w:color="auto"/>
              <w:bottom w:val="single" w:sz="18" w:space="0" w:color="auto"/>
              <w:right w:val="single" w:sz="18" w:space="0" w:color="auto"/>
            </w:tcBorders>
            <w:shd w:val="clear" w:color="auto" w:fill="FFE5FF"/>
          </w:tcPr>
          <w:p w:rsidR="006E60BB" w:rsidRPr="006E60BB" w:rsidRDefault="006E60BB" w:rsidP="00E57EAC">
            <w:pPr>
              <w:jc w:val="center"/>
              <w:rPr>
                <w:rFonts w:asciiTheme="minorBidi" w:hAnsiTheme="minorBidi"/>
                <w:b/>
                <w:bCs/>
                <w:color w:val="C00000"/>
                <w:sz w:val="24"/>
                <w:szCs w:val="24"/>
                <w:rtl/>
              </w:rPr>
            </w:pPr>
            <w:r w:rsidRPr="006E60BB">
              <w:rPr>
                <w:rFonts w:asciiTheme="minorBidi" w:hAnsiTheme="minorBidi" w:hint="cs"/>
                <w:b/>
                <w:bCs/>
                <w:color w:val="C00000"/>
                <w:sz w:val="24"/>
                <w:szCs w:val="24"/>
                <w:rtl/>
              </w:rPr>
              <w:t xml:space="preserve">اليوم </w:t>
            </w:r>
          </w:p>
          <w:p w:rsidR="006E60BB" w:rsidRPr="006E60BB" w:rsidRDefault="006E60BB" w:rsidP="00E57EAC">
            <w:pPr>
              <w:jc w:val="center"/>
              <w:rPr>
                <w:rFonts w:asciiTheme="minorBidi" w:hAnsiTheme="minorBidi"/>
                <w:b/>
                <w:bCs/>
                <w:color w:val="C00000"/>
                <w:sz w:val="24"/>
                <w:szCs w:val="24"/>
                <w:rtl/>
              </w:rPr>
            </w:pPr>
            <w:r w:rsidRPr="006E60BB">
              <w:rPr>
                <w:rFonts w:asciiTheme="minorBidi" w:hAnsiTheme="minorBidi" w:hint="cs"/>
                <w:b/>
                <w:bCs/>
                <w:color w:val="C00000"/>
                <w:sz w:val="24"/>
                <w:szCs w:val="24"/>
                <w:rtl/>
              </w:rPr>
              <w:t xml:space="preserve">التاريخ </w:t>
            </w:r>
          </w:p>
        </w:tc>
        <w:tc>
          <w:tcPr>
            <w:tcW w:w="1275" w:type="dxa"/>
            <w:tcBorders>
              <w:top w:val="single" w:sz="18" w:space="0" w:color="auto"/>
              <w:left w:val="single" w:sz="18" w:space="0" w:color="auto"/>
              <w:bottom w:val="single" w:sz="18" w:space="0" w:color="auto"/>
              <w:right w:val="single" w:sz="18" w:space="0" w:color="auto"/>
            </w:tcBorders>
            <w:shd w:val="clear" w:color="auto" w:fill="FFE5FF"/>
          </w:tcPr>
          <w:p w:rsidR="006E60BB" w:rsidRPr="006E60BB" w:rsidRDefault="006E60BB" w:rsidP="00E57EAC">
            <w:pPr>
              <w:jc w:val="center"/>
              <w:rPr>
                <w:rFonts w:asciiTheme="minorBidi" w:hAnsiTheme="minorBidi"/>
                <w:b/>
                <w:bCs/>
                <w:color w:val="C00000"/>
                <w:sz w:val="24"/>
                <w:szCs w:val="24"/>
                <w:rtl/>
              </w:rPr>
            </w:pPr>
            <w:r w:rsidRPr="006E60BB">
              <w:rPr>
                <w:rFonts w:asciiTheme="minorBidi" w:hAnsiTheme="minorBidi" w:hint="cs"/>
                <w:b/>
                <w:bCs/>
                <w:color w:val="C00000"/>
                <w:sz w:val="24"/>
                <w:szCs w:val="24"/>
                <w:rtl/>
              </w:rPr>
              <w:t xml:space="preserve">رقم العملية </w:t>
            </w:r>
          </w:p>
        </w:tc>
        <w:tc>
          <w:tcPr>
            <w:tcW w:w="1418" w:type="dxa"/>
            <w:tcBorders>
              <w:top w:val="single" w:sz="18" w:space="0" w:color="auto"/>
              <w:left w:val="single" w:sz="18" w:space="0" w:color="auto"/>
              <w:bottom w:val="single" w:sz="18" w:space="0" w:color="auto"/>
              <w:right w:val="single" w:sz="18" w:space="0" w:color="auto"/>
            </w:tcBorders>
            <w:shd w:val="clear" w:color="auto" w:fill="FFE5FF"/>
          </w:tcPr>
          <w:p w:rsidR="006E60BB" w:rsidRPr="006E60BB" w:rsidRDefault="006E60BB" w:rsidP="00E57EAC">
            <w:pPr>
              <w:jc w:val="center"/>
              <w:rPr>
                <w:rFonts w:asciiTheme="minorBidi" w:hAnsiTheme="minorBidi"/>
                <w:b/>
                <w:bCs/>
                <w:color w:val="C00000"/>
                <w:sz w:val="24"/>
                <w:szCs w:val="24"/>
                <w:rtl/>
              </w:rPr>
            </w:pPr>
            <w:r w:rsidRPr="006E60BB">
              <w:rPr>
                <w:rFonts w:asciiTheme="minorBidi" w:hAnsiTheme="minorBidi" w:hint="cs"/>
                <w:b/>
                <w:bCs/>
                <w:color w:val="C00000"/>
                <w:sz w:val="24"/>
                <w:szCs w:val="24"/>
                <w:rtl/>
              </w:rPr>
              <w:t>اسم المكلفة</w:t>
            </w:r>
          </w:p>
        </w:tc>
        <w:tc>
          <w:tcPr>
            <w:tcW w:w="4111" w:type="dxa"/>
            <w:tcBorders>
              <w:top w:val="single" w:sz="18" w:space="0" w:color="auto"/>
              <w:left w:val="single" w:sz="18" w:space="0" w:color="auto"/>
              <w:bottom w:val="single" w:sz="18" w:space="0" w:color="auto"/>
              <w:right w:val="single" w:sz="18" w:space="0" w:color="auto"/>
            </w:tcBorders>
            <w:shd w:val="clear" w:color="auto" w:fill="FFE5FF"/>
          </w:tcPr>
          <w:p w:rsidR="006E60BB" w:rsidRPr="006E60BB" w:rsidRDefault="006E60BB" w:rsidP="00E57EAC">
            <w:pPr>
              <w:jc w:val="center"/>
              <w:rPr>
                <w:rFonts w:asciiTheme="minorBidi" w:hAnsiTheme="minorBidi"/>
                <w:b/>
                <w:bCs/>
                <w:color w:val="C00000"/>
                <w:sz w:val="24"/>
                <w:szCs w:val="24"/>
                <w:rtl/>
              </w:rPr>
            </w:pPr>
            <w:r w:rsidRPr="006E60BB">
              <w:rPr>
                <w:rFonts w:asciiTheme="minorBidi" w:hAnsiTheme="minorBidi" w:hint="cs"/>
                <w:b/>
                <w:bCs/>
                <w:color w:val="C00000"/>
                <w:sz w:val="24"/>
                <w:szCs w:val="24"/>
                <w:rtl/>
              </w:rPr>
              <w:t>الإجراءات التي تم متابعتها أو السجلات أن وجد</w:t>
            </w:r>
          </w:p>
        </w:tc>
        <w:tc>
          <w:tcPr>
            <w:tcW w:w="992" w:type="dxa"/>
            <w:tcBorders>
              <w:top w:val="single" w:sz="18" w:space="0" w:color="auto"/>
              <w:left w:val="single" w:sz="18" w:space="0" w:color="auto"/>
              <w:bottom w:val="single" w:sz="18" w:space="0" w:color="auto"/>
              <w:right w:val="single" w:sz="18" w:space="0" w:color="auto"/>
            </w:tcBorders>
            <w:shd w:val="clear" w:color="auto" w:fill="FFE5FF"/>
          </w:tcPr>
          <w:p w:rsidR="006E60BB" w:rsidRPr="006E60BB" w:rsidRDefault="006E60BB" w:rsidP="00E57EAC">
            <w:pPr>
              <w:jc w:val="center"/>
              <w:rPr>
                <w:rFonts w:asciiTheme="minorBidi" w:hAnsiTheme="minorBidi"/>
                <w:b/>
                <w:bCs/>
                <w:color w:val="C00000"/>
                <w:sz w:val="24"/>
                <w:szCs w:val="24"/>
                <w:rtl/>
              </w:rPr>
            </w:pPr>
            <w:r w:rsidRPr="006E60BB">
              <w:rPr>
                <w:rFonts w:asciiTheme="minorBidi" w:hAnsiTheme="minorBidi" w:hint="cs"/>
                <w:b/>
                <w:bCs/>
                <w:color w:val="C00000"/>
                <w:sz w:val="24"/>
                <w:szCs w:val="24"/>
                <w:rtl/>
              </w:rPr>
              <w:t>التوقيع</w:t>
            </w:r>
          </w:p>
        </w:tc>
      </w:tr>
      <w:tr w:rsidR="006E60BB" w:rsidTr="006E60BB">
        <w:trPr>
          <w:trHeight w:val="811"/>
        </w:trPr>
        <w:tc>
          <w:tcPr>
            <w:tcW w:w="742" w:type="dxa"/>
            <w:tcBorders>
              <w:top w:val="single" w:sz="18"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8"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275" w:type="dxa"/>
            <w:tcBorders>
              <w:top w:val="single" w:sz="18"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8"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4111" w:type="dxa"/>
            <w:tcBorders>
              <w:top w:val="single" w:sz="18"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992" w:type="dxa"/>
            <w:tcBorders>
              <w:top w:val="single" w:sz="18"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r>
      <w:tr w:rsidR="006E60BB" w:rsidTr="006E60BB">
        <w:trPr>
          <w:trHeight w:val="811"/>
        </w:trPr>
        <w:tc>
          <w:tcPr>
            <w:tcW w:w="742"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275"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4111"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992"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r>
      <w:tr w:rsidR="006E60BB" w:rsidTr="006E60BB">
        <w:trPr>
          <w:trHeight w:val="811"/>
        </w:trPr>
        <w:tc>
          <w:tcPr>
            <w:tcW w:w="742"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275"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4111"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992"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r>
      <w:tr w:rsidR="006E60BB" w:rsidTr="006E60BB">
        <w:trPr>
          <w:trHeight w:val="811"/>
        </w:trPr>
        <w:tc>
          <w:tcPr>
            <w:tcW w:w="742"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275"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4111"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992"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r>
      <w:tr w:rsidR="006E60BB" w:rsidTr="006E60BB">
        <w:trPr>
          <w:trHeight w:val="811"/>
        </w:trPr>
        <w:tc>
          <w:tcPr>
            <w:tcW w:w="742"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275"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4111"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992"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r>
      <w:tr w:rsidR="006E60BB" w:rsidTr="006E60BB">
        <w:trPr>
          <w:trHeight w:val="811"/>
        </w:trPr>
        <w:tc>
          <w:tcPr>
            <w:tcW w:w="742"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275"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4111"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992"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r>
      <w:tr w:rsidR="006E60BB" w:rsidTr="006E60BB">
        <w:trPr>
          <w:trHeight w:val="811"/>
        </w:trPr>
        <w:tc>
          <w:tcPr>
            <w:tcW w:w="742"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275"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4111"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992"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r>
      <w:tr w:rsidR="006E60BB" w:rsidTr="006E60BB">
        <w:trPr>
          <w:trHeight w:val="811"/>
        </w:trPr>
        <w:tc>
          <w:tcPr>
            <w:tcW w:w="742"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275"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4111"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992"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r>
      <w:tr w:rsidR="006E60BB" w:rsidTr="006E60BB">
        <w:trPr>
          <w:trHeight w:val="811"/>
        </w:trPr>
        <w:tc>
          <w:tcPr>
            <w:tcW w:w="742"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275"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4111"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992"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r>
      <w:tr w:rsidR="006E60BB" w:rsidTr="006E60BB">
        <w:trPr>
          <w:trHeight w:val="811"/>
        </w:trPr>
        <w:tc>
          <w:tcPr>
            <w:tcW w:w="742"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275"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4111"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992" w:type="dxa"/>
            <w:tcBorders>
              <w:top w:val="single" w:sz="12" w:space="0" w:color="auto"/>
              <w:left w:val="single" w:sz="18" w:space="0" w:color="auto"/>
              <w:bottom w:val="single" w:sz="12" w:space="0" w:color="auto"/>
              <w:right w:val="single" w:sz="18" w:space="0" w:color="auto"/>
            </w:tcBorders>
          </w:tcPr>
          <w:p w:rsidR="006E60BB" w:rsidRDefault="006E60BB" w:rsidP="00E57EAC">
            <w:pPr>
              <w:jc w:val="center"/>
              <w:rPr>
                <w:rFonts w:asciiTheme="minorBidi" w:hAnsiTheme="minorBidi"/>
                <w:b/>
                <w:bCs/>
                <w:sz w:val="28"/>
                <w:szCs w:val="28"/>
                <w:rtl/>
              </w:rPr>
            </w:pPr>
          </w:p>
        </w:tc>
      </w:tr>
      <w:tr w:rsidR="006E60BB" w:rsidTr="006E60BB">
        <w:trPr>
          <w:trHeight w:val="811"/>
        </w:trPr>
        <w:tc>
          <w:tcPr>
            <w:tcW w:w="742" w:type="dxa"/>
            <w:tcBorders>
              <w:top w:val="single" w:sz="12" w:space="0" w:color="auto"/>
              <w:left w:val="single" w:sz="18" w:space="0" w:color="auto"/>
              <w:bottom w:val="single" w:sz="18"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8"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275" w:type="dxa"/>
            <w:tcBorders>
              <w:top w:val="single" w:sz="12" w:space="0" w:color="auto"/>
              <w:left w:val="single" w:sz="18" w:space="0" w:color="auto"/>
              <w:bottom w:val="single" w:sz="18"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1418" w:type="dxa"/>
            <w:tcBorders>
              <w:top w:val="single" w:sz="12" w:space="0" w:color="auto"/>
              <w:left w:val="single" w:sz="18" w:space="0" w:color="auto"/>
              <w:bottom w:val="single" w:sz="18"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4111" w:type="dxa"/>
            <w:tcBorders>
              <w:top w:val="single" w:sz="12" w:space="0" w:color="auto"/>
              <w:left w:val="single" w:sz="18" w:space="0" w:color="auto"/>
              <w:bottom w:val="single" w:sz="18" w:space="0" w:color="auto"/>
              <w:right w:val="single" w:sz="18" w:space="0" w:color="auto"/>
            </w:tcBorders>
          </w:tcPr>
          <w:p w:rsidR="006E60BB" w:rsidRDefault="006E60BB" w:rsidP="00E57EAC">
            <w:pPr>
              <w:jc w:val="center"/>
              <w:rPr>
                <w:rFonts w:asciiTheme="minorBidi" w:hAnsiTheme="minorBidi"/>
                <w:b/>
                <w:bCs/>
                <w:sz w:val="28"/>
                <w:szCs w:val="28"/>
                <w:rtl/>
              </w:rPr>
            </w:pPr>
          </w:p>
        </w:tc>
        <w:tc>
          <w:tcPr>
            <w:tcW w:w="992" w:type="dxa"/>
            <w:tcBorders>
              <w:top w:val="single" w:sz="12" w:space="0" w:color="auto"/>
              <w:left w:val="single" w:sz="18" w:space="0" w:color="auto"/>
              <w:bottom w:val="single" w:sz="18" w:space="0" w:color="auto"/>
              <w:right w:val="single" w:sz="18" w:space="0" w:color="auto"/>
            </w:tcBorders>
          </w:tcPr>
          <w:p w:rsidR="006E60BB" w:rsidRDefault="006E60BB" w:rsidP="00E57EAC">
            <w:pPr>
              <w:jc w:val="center"/>
              <w:rPr>
                <w:rFonts w:asciiTheme="minorBidi" w:hAnsiTheme="minorBidi"/>
                <w:b/>
                <w:bCs/>
                <w:sz w:val="28"/>
                <w:szCs w:val="28"/>
                <w:rtl/>
              </w:rPr>
            </w:pPr>
          </w:p>
        </w:tc>
      </w:tr>
    </w:tbl>
    <w:p w:rsidR="00717509" w:rsidRDefault="00717509" w:rsidP="000E2235">
      <w:pPr>
        <w:tabs>
          <w:tab w:val="left" w:pos="5524"/>
        </w:tabs>
        <w:rPr>
          <w:b/>
          <w:bCs/>
          <w:color w:val="C00000"/>
          <w:sz w:val="28"/>
          <w:szCs w:val="28"/>
          <w:rtl/>
        </w:rPr>
      </w:pPr>
    </w:p>
    <w:p w:rsidR="004B42E5" w:rsidRDefault="00717509" w:rsidP="00E90123">
      <w:pPr>
        <w:rPr>
          <w:b/>
          <w:bCs/>
          <w:color w:val="C00000"/>
          <w:sz w:val="28"/>
          <w:szCs w:val="28"/>
          <w:rtl/>
        </w:rPr>
      </w:pPr>
      <w:r>
        <w:rPr>
          <w:rFonts w:hint="cs"/>
          <w:b/>
          <w:bCs/>
          <w:color w:val="C00000"/>
          <w:sz w:val="28"/>
          <w:szCs w:val="28"/>
          <w:rtl/>
        </w:rPr>
        <w:t xml:space="preserve">                                    </w:t>
      </w:r>
    </w:p>
    <w:p w:rsidR="004B42E5" w:rsidRDefault="004B42E5" w:rsidP="00E90123">
      <w:pPr>
        <w:rPr>
          <w:b/>
          <w:bCs/>
          <w:color w:val="C00000"/>
          <w:sz w:val="28"/>
          <w:szCs w:val="28"/>
          <w:rtl/>
        </w:rPr>
      </w:pPr>
    </w:p>
    <w:p w:rsidR="004B42E5" w:rsidRDefault="004B42E5" w:rsidP="00E90123">
      <w:pPr>
        <w:rPr>
          <w:b/>
          <w:bCs/>
          <w:color w:val="C00000"/>
          <w:sz w:val="28"/>
          <w:szCs w:val="28"/>
          <w:rtl/>
        </w:rPr>
      </w:pPr>
    </w:p>
    <w:p w:rsidR="00697DCD" w:rsidRDefault="004B42E5" w:rsidP="00E90123">
      <w:pPr>
        <w:rPr>
          <w:b/>
          <w:bCs/>
          <w:color w:val="C00000"/>
          <w:sz w:val="28"/>
          <w:szCs w:val="28"/>
          <w:rtl/>
        </w:rPr>
      </w:pPr>
      <w:r>
        <w:rPr>
          <w:rFonts w:hint="cs"/>
          <w:b/>
          <w:bCs/>
          <w:color w:val="C00000"/>
          <w:sz w:val="28"/>
          <w:szCs w:val="28"/>
          <w:rtl/>
        </w:rPr>
        <w:lastRenderedPageBreak/>
        <w:t xml:space="preserve">                 </w:t>
      </w:r>
      <w:r w:rsidR="00717509">
        <w:rPr>
          <w:rFonts w:hint="cs"/>
          <w:b/>
          <w:bCs/>
          <w:color w:val="C00000"/>
          <w:sz w:val="28"/>
          <w:szCs w:val="28"/>
          <w:rtl/>
        </w:rPr>
        <w:t xml:space="preserve"> </w:t>
      </w:r>
      <w:r w:rsidR="00697DCD">
        <w:rPr>
          <w:rFonts w:hint="cs"/>
          <w:b/>
          <w:bCs/>
          <w:color w:val="C00000"/>
          <w:sz w:val="28"/>
          <w:szCs w:val="28"/>
          <w:rtl/>
        </w:rPr>
        <w:t xml:space="preserve">متابـــــــــــعة إجراءات المرشدة الطلابية  </w:t>
      </w:r>
      <w:r w:rsidR="00B80973">
        <w:rPr>
          <w:rFonts w:hint="cs"/>
          <w:b/>
          <w:bCs/>
          <w:color w:val="C00000"/>
          <w:sz w:val="28"/>
          <w:szCs w:val="28"/>
          <w:rtl/>
        </w:rPr>
        <w:t xml:space="preserve">              (و.ط.ع -12)</w:t>
      </w:r>
    </w:p>
    <w:p w:rsidR="00697DCD" w:rsidRPr="00D84E68" w:rsidRDefault="00697DCD" w:rsidP="00697DCD">
      <w:pPr>
        <w:rPr>
          <w:b/>
          <w:bCs/>
          <w:sz w:val="28"/>
          <w:szCs w:val="28"/>
          <w:rtl/>
        </w:rPr>
      </w:pPr>
      <w:r w:rsidRPr="00D84E68">
        <w:rPr>
          <w:rFonts w:hint="cs"/>
          <w:b/>
          <w:bCs/>
          <w:sz w:val="28"/>
          <w:szCs w:val="28"/>
          <w:rtl/>
        </w:rPr>
        <w:t>متابعة</w:t>
      </w:r>
      <w:r>
        <w:rPr>
          <w:rFonts w:hint="cs"/>
          <w:b/>
          <w:bCs/>
          <w:sz w:val="28"/>
          <w:szCs w:val="28"/>
          <w:rtl/>
        </w:rPr>
        <w:t xml:space="preserve"> المرشدة الطلابية   </w:t>
      </w:r>
      <w:r w:rsidRPr="00D84E68">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697DCD" w:rsidTr="00697DCD">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97DCD" w:rsidRPr="00643C07" w:rsidRDefault="00697DCD" w:rsidP="00697DCD">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97DCD" w:rsidRPr="00643C07" w:rsidRDefault="00697DCD" w:rsidP="00697DCD">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97DCD" w:rsidRPr="00643C07" w:rsidRDefault="00697DCD" w:rsidP="00697DCD">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97DCD" w:rsidRPr="00643C07" w:rsidRDefault="00697DCD" w:rsidP="00697DCD">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97DCD" w:rsidRPr="00643C07" w:rsidRDefault="00697DCD" w:rsidP="00697DCD">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F00908" w:rsidTr="00697DCD">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tcPr>
          <w:p w:rsidR="00F00908" w:rsidRPr="00F00908" w:rsidRDefault="00F00908" w:rsidP="00697DCD">
            <w:pPr>
              <w:bidi w:val="0"/>
              <w:ind w:left="113" w:right="113"/>
              <w:jc w:val="center"/>
              <w:rPr>
                <w:rFonts w:asciiTheme="minorBidi" w:hAnsiTheme="minorBidi"/>
                <w:b/>
                <w:bCs/>
                <w:color w:val="002060"/>
                <w:sz w:val="36"/>
                <w:szCs w:val="36"/>
                <w:rtl/>
              </w:rPr>
            </w:pPr>
            <w:r w:rsidRPr="00F00908">
              <w:rPr>
                <w:rFonts w:asciiTheme="minorBidi" w:hAnsiTheme="minorBidi" w:hint="cs"/>
                <w:b/>
                <w:bCs/>
                <w:color w:val="002060"/>
                <w:sz w:val="36"/>
                <w:szCs w:val="36"/>
                <w:rtl/>
              </w:rPr>
              <w:t>الإرشاد الطلابي (12)</w:t>
            </w: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F00908" w:rsidRPr="00F00908" w:rsidRDefault="00F00908" w:rsidP="00697DCD">
            <w:pPr>
              <w:pStyle w:val="a8"/>
              <w:bidi/>
              <w:jc w:val="center"/>
              <w:rPr>
                <w:rFonts w:asciiTheme="minorBidi" w:hAnsiTheme="minorBidi" w:cstheme="minorBidi"/>
                <w:b/>
                <w:bCs/>
                <w:color w:val="C00000"/>
                <w:sz w:val="24"/>
                <w:szCs w:val="24"/>
                <w:rtl/>
              </w:rPr>
            </w:pPr>
            <w:r w:rsidRPr="00F00908">
              <w:rPr>
                <w:rFonts w:asciiTheme="minorBidi" w:hAnsiTheme="minorBidi" w:cstheme="minorBidi"/>
                <w:b/>
                <w:bCs/>
                <w:color w:val="C00000"/>
                <w:sz w:val="24"/>
                <w:szCs w:val="24"/>
                <w:rtl/>
              </w:rPr>
              <w:t>5/1</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vAlign w:val="center"/>
          </w:tcPr>
          <w:p w:rsidR="00F00908" w:rsidRPr="00F00908" w:rsidRDefault="00F00908" w:rsidP="00697DCD">
            <w:pPr>
              <w:pStyle w:val="a8"/>
              <w:bidi/>
              <w:rPr>
                <w:rFonts w:asciiTheme="minorBidi" w:hAnsiTheme="minorBidi" w:cstheme="minorBidi"/>
                <w:b/>
                <w:bCs/>
                <w:color w:val="C00000"/>
                <w:sz w:val="24"/>
                <w:szCs w:val="24"/>
                <w:rtl/>
              </w:rPr>
            </w:pPr>
            <w:r w:rsidRPr="00F00908">
              <w:rPr>
                <w:rFonts w:asciiTheme="minorBidi" w:hAnsiTheme="minorBidi" w:cstheme="minorBidi"/>
                <w:b/>
                <w:bCs/>
                <w:color w:val="C00000"/>
                <w:sz w:val="24"/>
                <w:szCs w:val="24"/>
                <w:rtl/>
              </w:rPr>
              <w:t>الإرشاد الطلابي:</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F00908" w:rsidRPr="0009282C" w:rsidRDefault="00F00908" w:rsidP="00697DCD">
            <w:pPr>
              <w:rPr>
                <w:b/>
                <w:bCs/>
                <w:sz w:val="24"/>
                <w:szCs w:val="24"/>
                <w:rtl/>
              </w:rPr>
            </w:pPr>
            <w:r>
              <w:rPr>
                <w:rFonts w:hint="cs"/>
                <w:b/>
                <w:bCs/>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F00908" w:rsidRPr="0009282C" w:rsidRDefault="00F00908" w:rsidP="00697DCD">
            <w:pPr>
              <w:rPr>
                <w:b/>
                <w:bCs/>
                <w:sz w:val="24"/>
                <w:szCs w:val="24"/>
                <w:rtl/>
              </w:rPr>
            </w:pPr>
            <w:r>
              <w:rPr>
                <w:rFonts w:hint="cs"/>
                <w:b/>
                <w:bCs/>
                <w:sz w:val="24"/>
                <w:szCs w:val="24"/>
                <w:rtl/>
              </w:rPr>
              <w:t>لم ينفذ</w:t>
            </w:r>
          </w:p>
        </w:tc>
        <w:tc>
          <w:tcPr>
            <w:tcW w:w="2795" w:type="dxa"/>
            <w:vMerge w:val="restart"/>
            <w:tcBorders>
              <w:top w:val="single" w:sz="18" w:space="0" w:color="auto"/>
              <w:left w:val="single" w:sz="12" w:space="0" w:color="auto"/>
              <w:right w:val="single" w:sz="18" w:space="0" w:color="auto"/>
            </w:tcBorders>
          </w:tcPr>
          <w:p w:rsidR="00F00908" w:rsidRDefault="00F00908" w:rsidP="00697DCD">
            <w:pPr>
              <w:rPr>
                <w:rtl/>
              </w:rPr>
            </w:pPr>
          </w:p>
          <w:p w:rsidR="00F00908" w:rsidRDefault="00F00908" w:rsidP="00697DCD">
            <w:pPr>
              <w:rPr>
                <w:b/>
                <w:bCs/>
                <w:rtl/>
              </w:rPr>
            </w:pPr>
          </w:p>
          <w:p w:rsidR="00F00908" w:rsidRDefault="00F00908" w:rsidP="00697DCD">
            <w:pPr>
              <w:rPr>
                <w:b/>
                <w:bCs/>
                <w:rtl/>
              </w:rPr>
            </w:pPr>
          </w:p>
          <w:p w:rsidR="00F00908" w:rsidRDefault="00F00908" w:rsidP="00697DCD">
            <w:pPr>
              <w:rPr>
                <w:b/>
                <w:bCs/>
                <w:rtl/>
              </w:rPr>
            </w:pPr>
          </w:p>
          <w:p w:rsidR="00F00908" w:rsidRDefault="00F00908" w:rsidP="00697DCD">
            <w:pPr>
              <w:rPr>
                <w:rtl/>
              </w:rPr>
            </w:pPr>
          </w:p>
        </w:tc>
      </w:tr>
      <w:tr w:rsidR="00F00908" w:rsidTr="00697DCD">
        <w:tc>
          <w:tcPr>
            <w:tcW w:w="709" w:type="dxa"/>
            <w:vMerge/>
            <w:tcBorders>
              <w:left w:val="single" w:sz="18" w:space="0" w:color="auto"/>
              <w:right w:val="single" w:sz="18" w:space="0" w:color="auto"/>
            </w:tcBorders>
            <w:shd w:val="clear" w:color="auto" w:fill="D0CECE" w:themeFill="background2" w:themeFillShade="E6"/>
          </w:tcPr>
          <w:p w:rsidR="00F00908" w:rsidRDefault="00F00908" w:rsidP="00697DCD">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00908" w:rsidRPr="00F00908" w:rsidRDefault="00F00908" w:rsidP="00697DCD">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5/1/1</w:t>
            </w:r>
          </w:p>
        </w:tc>
        <w:tc>
          <w:tcPr>
            <w:tcW w:w="4394" w:type="dxa"/>
            <w:tcBorders>
              <w:top w:val="single" w:sz="8" w:space="0" w:color="auto"/>
              <w:left w:val="single" w:sz="12" w:space="0" w:color="auto"/>
              <w:right w:val="single" w:sz="12" w:space="0" w:color="auto"/>
            </w:tcBorders>
            <w:shd w:val="clear" w:color="auto" w:fill="FFFFFF" w:themeFill="background1"/>
            <w:vAlign w:val="center"/>
          </w:tcPr>
          <w:p w:rsidR="00F00908" w:rsidRPr="00697DCD" w:rsidRDefault="00F00908" w:rsidP="00697DCD">
            <w:pPr>
              <w:pStyle w:val="a8"/>
              <w:bidi/>
              <w:rPr>
                <w:rFonts w:asciiTheme="minorBidi" w:hAnsiTheme="minorBidi" w:cstheme="minorBidi"/>
                <w:b/>
                <w:bCs/>
                <w:sz w:val="24"/>
                <w:szCs w:val="24"/>
                <w:rtl/>
              </w:rPr>
            </w:pPr>
            <w:r w:rsidRPr="00697DCD">
              <w:rPr>
                <w:rFonts w:asciiTheme="minorBidi" w:hAnsiTheme="minorBidi" w:cstheme="minorBidi"/>
                <w:b/>
                <w:bCs/>
                <w:sz w:val="24"/>
                <w:szCs w:val="24"/>
                <w:rtl/>
              </w:rPr>
              <w:t>إعداد وتحديد برامج أنشطة الإرشاد الطلابي قبل بداية العام الدراسي وفق التعاميم الصادرة بهذا الشأن بالتنسيق مع لجنة التميز  والجودة.</w:t>
            </w:r>
          </w:p>
        </w:tc>
        <w:tc>
          <w:tcPr>
            <w:tcW w:w="576" w:type="dxa"/>
            <w:tcBorders>
              <w:left w:val="single" w:sz="12" w:space="0" w:color="auto"/>
              <w:right w:val="single" w:sz="12" w:space="0" w:color="auto"/>
            </w:tcBorders>
            <w:shd w:val="clear" w:color="auto" w:fill="FFFFFF" w:themeFill="background1"/>
          </w:tcPr>
          <w:p w:rsidR="00F00908" w:rsidRPr="001C6EEA" w:rsidRDefault="00F00908" w:rsidP="00697DCD">
            <w:pPr>
              <w:rPr>
                <w:b/>
                <w:bCs/>
                <w:rtl/>
              </w:rPr>
            </w:pPr>
          </w:p>
        </w:tc>
        <w:tc>
          <w:tcPr>
            <w:tcW w:w="849" w:type="dxa"/>
            <w:tcBorders>
              <w:left w:val="single" w:sz="12" w:space="0" w:color="auto"/>
              <w:right w:val="single" w:sz="12" w:space="0" w:color="auto"/>
            </w:tcBorders>
            <w:shd w:val="clear" w:color="auto" w:fill="FFFFFF" w:themeFill="background1"/>
          </w:tcPr>
          <w:p w:rsidR="00F00908" w:rsidRPr="001C6EEA" w:rsidRDefault="00F00908" w:rsidP="00697DCD">
            <w:pPr>
              <w:rPr>
                <w:b/>
                <w:bCs/>
                <w:rtl/>
              </w:rPr>
            </w:pPr>
          </w:p>
        </w:tc>
        <w:tc>
          <w:tcPr>
            <w:tcW w:w="2795" w:type="dxa"/>
            <w:vMerge/>
            <w:tcBorders>
              <w:left w:val="single" w:sz="12" w:space="0" w:color="auto"/>
              <w:right w:val="single" w:sz="18" w:space="0" w:color="auto"/>
            </w:tcBorders>
          </w:tcPr>
          <w:p w:rsidR="00F00908" w:rsidRDefault="00F00908" w:rsidP="00697DCD">
            <w:pPr>
              <w:rPr>
                <w:rtl/>
              </w:rPr>
            </w:pPr>
          </w:p>
        </w:tc>
      </w:tr>
      <w:tr w:rsidR="00F00908" w:rsidTr="00697DCD">
        <w:tc>
          <w:tcPr>
            <w:tcW w:w="709" w:type="dxa"/>
            <w:vMerge/>
            <w:tcBorders>
              <w:left w:val="single" w:sz="18" w:space="0" w:color="auto"/>
              <w:right w:val="single" w:sz="18" w:space="0" w:color="auto"/>
            </w:tcBorders>
            <w:shd w:val="clear" w:color="auto" w:fill="D0CECE" w:themeFill="background2" w:themeFillShade="E6"/>
          </w:tcPr>
          <w:p w:rsidR="00F00908" w:rsidRDefault="00F00908" w:rsidP="00697DCD">
            <w:pPr>
              <w:bidi w:val="0"/>
              <w:ind w:left="113" w:right="113"/>
              <w:jc w:val="center"/>
              <w:rPr>
                <w:rtl/>
              </w:rPr>
            </w:pPr>
          </w:p>
        </w:tc>
        <w:tc>
          <w:tcPr>
            <w:tcW w:w="1276" w:type="dxa"/>
            <w:tcBorders>
              <w:top w:val="single" w:sz="8" w:space="0" w:color="auto"/>
              <w:left w:val="single" w:sz="18" w:space="0" w:color="auto"/>
              <w:right w:val="single" w:sz="12" w:space="0" w:color="auto"/>
            </w:tcBorders>
            <w:shd w:val="clear" w:color="auto" w:fill="FFFFFF" w:themeFill="background1"/>
            <w:vAlign w:val="center"/>
          </w:tcPr>
          <w:p w:rsidR="00F00908" w:rsidRPr="00F00908" w:rsidRDefault="00F00908" w:rsidP="00697DCD">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5/4</w:t>
            </w:r>
          </w:p>
        </w:tc>
        <w:tc>
          <w:tcPr>
            <w:tcW w:w="4394" w:type="dxa"/>
            <w:tcBorders>
              <w:left w:val="single" w:sz="12" w:space="0" w:color="auto"/>
              <w:right w:val="single" w:sz="12" w:space="0" w:color="auto"/>
            </w:tcBorders>
            <w:shd w:val="clear" w:color="auto" w:fill="FFFFFF" w:themeFill="background1"/>
            <w:vAlign w:val="center"/>
          </w:tcPr>
          <w:p w:rsidR="00F00908" w:rsidRPr="00697DCD" w:rsidRDefault="00F00908" w:rsidP="00697DCD">
            <w:pPr>
              <w:pStyle w:val="a8"/>
              <w:bidi/>
              <w:rPr>
                <w:rFonts w:asciiTheme="minorBidi" w:hAnsiTheme="minorBidi" w:cstheme="minorBidi"/>
                <w:b/>
                <w:bCs/>
                <w:sz w:val="24"/>
                <w:szCs w:val="24"/>
                <w:rtl/>
              </w:rPr>
            </w:pPr>
            <w:r w:rsidRPr="00697DCD">
              <w:rPr>
                <w:rFonts w:asciiTheme="minorBidi" w:hAnsiTheme="minorBidi" w:cstheme="minorBidi"/>
                <w:b/>
                <w:bCs/>
                <w:sz w:val="24"/>
                <w:szCs w:val="24"/>
                <w:rtl/>
              </w:rPr>
              <w:t>تجهيز الملفات والسجلات الخاصة بالإرشاد من ملف التعاميم وسجل زيارة أولياء الأمور والعمل على برنامج الإرشاد الحاسوبي</w:t>
            </w:r>
          </w:p>
        </w:tc>
        <w:tc>
          <w:tcPr>
            <w:tcW w:w="576" w:type="dxa"/>
            <w:tcBorders>
              <w:left w:val="single" w:sz="12" w:space="0" w:color="auto"/>
              <w:right w:val="single" w:sz="12" w:space="0" w:color="auto"/>
            </w:tcBorders>
            <w:shd w:val="clear" w:color="auto" w:fill="FFFFFF" w:themeFill="background1"/>
          </w:tcPr>
          <w:p w:rsidR="00F00908" w:rsidRDefault="00F00908" w:rsidP="00697DCD">
            <w:pPr>
              <w:rPr>
                <w:rtl/>
              </w:rPr>
            </w:pPr>
          </w:p>
        </w:tc>
        <w:tc>
          <w:tcPr>
            <w:tcW w:w="849" w:type="dxa"/>
            <w:tcBorders>
              <w:left w:val="single" w:sz="12" w:space="0" w:color="auto"/>
              <w:bottom w:val="single" w:sz="12" w:space="0" w:color="auto"/>
              <w:right w:val="single" w:sz="12" w:space="0" w:color="auto"/>
            </w:tcBorders>
            <w:shd w:val="clear" w:color="auto" w:fill="FFFFFF" w:themeFill="background1"/>
          </w:tcPr>
          <w:p w:rsidR="00F00908" w:rsidRDefault="00F00908" w:rsidP="00697DCD">
            <w:pPr>
              <w:rPr>
                <w:rtl/>
              </w:rPr>
            </w:pPr>
          </w:p>
        </w:tc>
        <w:tc>
          <w:tcPr>
            <w:tcW w:w="2795" w:type="dxa"/>
            <w:vMerge/>
            <w:tcBorders>
              <w:left w:val="single" w:sz="12" w:space="0" w:color="auto"/>
              <w:right w:val="single" w:sz="18" w:space="0" w:color="auto"/>
            </w:tcBorders>
          </w:tcPr>
          <w:p w:rsidR="00F00908" w:rsidRDefault="00F00908" w:rsidP="00697DCD">
            <w:pPr>
              <w:rPr>
                <w:rtl/>
              </w:rPr>
            </w:pPr>
          </w:p>
        </w:tc>
      </w:tr>
      <w:tr w:rsidR="00F00908" w:rsidTr="00697DCD">
        <w:tc>
          <w:tcPr>
            <w:tcW w:w="709" w:type="dxa"/>
            <w:vMerge/>
            <w:tcBorders>
              <w:left w:val="single" w:sz="18" w:space="0" w:color="auto"/>
              <w:right w:val="single" w:sz="18" w:space="0" w:color="auto"/>
            </w:tcBorders>
            <w:shd w:val="clear" w:color="auto" w:fill="D0CECE" w:themeFill="background2" w:themeFillShade="E6"/>
          </w:tcPr>
          <w:p w:rsidR="00F00908" w:rsidRDefault="00F00908" w:rsidP="00697DCD">
            <w:pPr>
              <w:bidi w:val="0"/>
              <w:ind w:left="113" w:right="113"/>
              <w:jc w:val="center"/>
              <w:rPr>
                <w:rtl/>
              </w:rPr>
            </w:pPr>
          </w:p>
        </w:tc>
        <w:tc>
          <w:tcPr>
            <w:tcW w:w="1276" w:type="dxa"/>
            <w:tcBorders>
              <w:left w:val="single" w:sz="18" w:space="0" w:color="auto"/>
              <w:bottom w:val="single" w:sz="12" w:space="0" w:color="auto"/>
              <w:right w:val="single" w:sz="12" w:space="0" w:color="auto"/>
            </w:tcBorders>
            <w:vAlign w:val="center"/>
          </w:tcPr>
          <w:p w:rsidR="00F00908" w:rsidRPr="00F00908" w:rsidRDefault="00F00908" w:rsidP="00697DCD">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5/5</w:t>
            </w:r>
          </w:p>
        </w:tc>
        <w:tc>
          <w:tcPr>
            <w:tcW w:w="4394" w:type="dxa"/>
            <w:tcBorders>
              <w:left w:val="single" w:sz="12" w:space="0" w:color="auto"/>
              <w:bottom w:val="single" w:sz="12" w:space="0" w:color="auto"/>
              <w:right w:val="single" w:sz="12" w:space="0" w:color="auto"/>
            </w:tcBorders>
            <w:vAlign w:val="center"/>
          </w:tcPr>
          <w:p w:rsidR="00F00908" w:rsidRPr="00697DCD" w:rsidRDefault="00F00908" w:rsidP="00697DCD">
            <w:pPr>
              <w:pStyle w:val="a8"/>
              <w:bidi/>
              <w:rPr>
                <w:rFonts w:asciiTheme="minorBidi" w:hAnsiTheme="minorBidi" w:cstheme="minorBidi"/>
                <w:b/>
                <w:bCs/>
                <w:sz w:val="24"/>
                <w:szCs w:val="24"/>
                <w:rtl/>
              </w:rPr>
            </w:pPr>
            <w:r w:rsidRPr="00697DCD">
              <w:rPr>
                <w:rFonts w:asciiTheme="minorBidi" w:hAnsiTheme="minorBidi" w:cstheme="minorBidi"/>
                <w:b/>
                <w:bCs/>
                <w:sz w:val="24"/>
                <w:szCs w:val="24"/>
                <w:rtl/>
              </w:rPr>
              <w:t>توزيع نشرة خاصة عن خصائص النمو حسب المرحلة الدراسية والمعدة من الإدارة العامة للتوجيه والإرشاد .</w:t>
            </w:r>
          </w:p>
        </w:tc>
        <w:tc>
          <w:tcPr>
            <w:tcW w:w="576" w:type="dxa"/>
            <w:tcBorders>
              <w:left w:val="single" w:sz="12" w:space="0" w:color="auto"/>
              <w:bottom w:val="single" w:sz="12" w:space="0" w:color="auto"/>
              <w:right w:val="single" w:sz="12" w:space="0" w:color="auto"/>
            </w:tcBorders>
          </w:tcPr>
          <w:p w:rsidR="00F00908" w:rsidRDefault="00F00908" w:rsidP="00697DCD">
            <w:pPr>
              <w:rPr>
                <w:rtl/>
              </w:rPr>
            </w:pPr>
          </w:p>
        </w:tc>
        <w:tc>
          <w:tcPr>
            <w:tcW w:w="849" w:type="dxa"/>
            <w:tcBorders>
              <w:top w:val="single" w:sz="12" w:space="0" w:color="auto"/>
              <w:left w:val="single" w:sz="12" w:space="0" w:color="auto"/>
              <w:bottom w:val="single" w:sz="12" w:space="0" w:color="auto"/>
              <w:right w:val="single" w:sz="12" w:space="0" w:color="auto"/>
            </w:tcBorders>
          </w:tcPr>
          <w:p w:rsidR="00F00908" w:rsidRDefault="00F00908" w:rsidP="00697DCD">
            <w:pPr>
              <w:rPr>
                <w:rtl/>
              </w:rPr>
            </w:pPr>
          </w:p>
        </w:tc>
        <w:tc>
          <w:tcPr>
            <w:tcW w:w="2795" w:type="dxa"/>
            <w:vMerge/>
            <w:tcBorders>
              <w:left w:val="single" w:sz="12" w:space="0" w:color="auto"/>
              <w:right w:val="single" w:sz="18" w:space="0" w:color="auto"/>
            </w:tcBorders>
            <w:shd w:val="clear" w:color="auto" w:fill="FFFFFF" w:themeFill="background1"/>
          </w:tcPr>
          <w:p w:rsidR="00F00908" w:rsidRPr="00F3446D" w:rsidRDefault="00F00908" w:rsidP="00697DCD">
            <w:pPr>
              <w:rPr>
                <w:b/>
                <w:bCs/>
                <w:rtl/>
              </w:rPr>
            </w:pPr>
          </w:p>
        </w:tc>
      </w:tr>
      <w:tr w:rsidR="00F00908" w:rsidTr="00697DCD">
        <w:trPr>
          <w:trHeight w:val="604"/>
        </w:trPr>
        <w:tc>
          <w:tcPr>
            <w:tcW w:w="709" w:type="dxa"/>
            <w:vMerge/>
            <w:tcBorders>
              <w:left w:val="single" w:sz="18" w:space="0" w:color="auto"/>
              <w:right w:val="single" w:sz="18" w:space="0" w:color="auto"/>
            </w:tcBorders>
            <w:shd w:val="clear" w:color="auto" w:fill="D0CECE" w:themeFill="background2" w:themeFillShade="E6"/>
          </w:tcPr>
          <w:p w:rsidR="00F00908" w:rsidRDefault="00F00908" w:rsidP="00697DCD">
            <w:pPr>
              <w:bidi w:val="0"/>
              <w:ind w:left="113" w:right="113"/>
              <w:jc w:val="center"/>
              <w:rPr>
                <w:rtl/>
              </w:rPr>
            </w:pPr>
          </w:p>
        </w:tc>
        <w:tc>
          <w:tcPr>
            <w:tcW w:w="1276" w:type="dxa"/>
            <w:tcBorders>
              <w:left w:val="single" w:sz="18" w:space="0" w:color="auto"/>
              <w:bottom w:val="single" w:sz="8" w:space="0" w:color="auto"/>
              <w:right w:val="single" w:sz="12" w:space="0" w:color="auto"/>
            </w:tcBorders>
            <w:vAlign w:val="center"/>
          </w:tcPr>
          <w:p w:rsidR="00F00908" w:rsidRPr="00F00908" w:rsidRDefault="00F00908" w:rsidP="00697DCD">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5/6</w:t>
            </w:r>
          </w:p>
        </w:tc>
        <w:tc>
          <w:tcPr>
            <w:tcW w:w="4394" w:type="dxa"/>
            <w:tcBorders>
              <w:left w:val="single" w:sz="12" w:space="0" w:color="auto"/>
              <w:bottom w:val="single" w:sz="8" w:space="0" w:color="auto"/>
              <w:right w:val="single" w:sz="12" w:space="0" w:color="auto"/>
            </w:tcBorders>
            <w:vAlign w:val="center"/>
          </w:tcPr>
          <w:p w:rsidR="00F00908" w:rsidRPr="00697DCD" w:rsidRDefault="00F00908" w:rsidP="00697DCD">
            <w:pPr>
              <w:pStyle w:val="a8"/>
              <w:bidi/>
              <w:rPr>
                <w:rFonts w:asciiTheme="minorBidi" w:hAnsiTheme="minorBidi" w:cstheme="minorBidi"/>
                <w:b/>
                <w:bCs/>
                <w:sz w:val="24"/>
                <w:szCs w:val="24"/>
                <w:rtl/>
              </w:rPr>
            </w:pPr>
            <w:r w:rsidRPr="00697DCD">
              <w:rPr>
                <w:rFonts w:asciiTheme="minorBidi" w:hAnsiTheme="minorBidi" w:cstheme="minorBidi"/>
                <w:b/>
                <w:bCs/>
                <w:sz w:val="24"/>
                <w:szCs w:val="24"/>
                <w:rtl/>
              </w:rPr>
              <w:t>توزيع استمارة أولية على جميع الطلاب لحصر الحالات الصحية والاجتماعية والنفسية بعد بدء العام الدراسي وتفريغها في البرنامج الحاسوبي المعتمد وحصرها وتوثيقها .</w:t>
            </w:r>
          </w:p>
        </w:tc>
        <w:tc>
          <w:tcPr>
            <w:tcW w:w="576" w:type="dxa"/>
            <w:tcBorders>
              <w:left w:val="single" w:sz="12" w:space="0" w:color="auto"/>
              <w:bottom w:val="single" w:sz="8" w:space="0" w:color="auto"/>
              <w:right w:val="single" w:sz="12" w:space="0" w:color="auto"/>
            </w:tcBorders>
          </w:tcPr>
          <w:p w:rsidR="00F00908" w:rsidRDefault="00F00908" w:rsidP="00697DCD">
            <w:pPr>
              <w:rPr>
                <w:rtl/>
              </w:rPr>
            </w:pPr>
          </w:p>
        </w:tc>
        <w:tc>
          <w:tcPr>
            <w:tcW w:w="849" w:type="dxa"/>
            <w:tcBorders>
              <w:top w:val="single" w:sz="12" w:space="0" w:color="auto"/>
              <w:left w:val="single" w:sz="12" w:space="0" w:color="auto"/>
              <w:bottom w:val="single" w:sz="8" w:space="0" w:color="auto"/>
              <w:right w:val="single" w:sz="12" w:space="0" w:color="auto"/>
            </w:tcBorders>
          </w:tcPr>
          <w:p w:rsidR="00F00908" w:rsidRDefault="00F00908" w:rsidP="00697DCD">
            <w:pPr>
              <w:rPr>
                <w:rtl/>
              </w:rPr>
            </w:pPr>
          </w:p>
        </w:tc>
        <w:tc>
          <w:tcPr>
            <w:tcW w:w="2795" w:type="dxa"/>
            <w:vMerge/>
            <w:tcBorders>
              <w:left w:val="single" w:sz="12" w:space="0" w:color="auto"/>
              <w:right w:val="single" w:sz="18" w:space="0" w:color="auto"/>
            </w:tcBorders>
            <w:shd w:val="clear" w:color="auto" w:fill="DEEAF6" w:themeFill="accent1" w:themeFillTint="33"/>
          </w:tcPr>
          <w:p w:rsidR="00F00908" w:rsidRPr="00F3446D" w:rsidRDefault="00F00908" w:rsidP="00697DCD">
            <w:pPr>
              <w:rPr>
                <w:b/>
                <w:bCs/>
                <w:rtl/>
              </w:rPr>
            </w:pPr>
          </w:p>
        </w:tc>
      </w:tr>
      <w:tr w:rsidR="00F00908" w:rsidTr="00697DCD">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00908" w:rsidRPr="007A3005" w:rsidRDefault="00F00908" w:rsidP="00697DCD">
            <w:pPr>
              <w:bidi w:val="0"/>
              <w:ind w:left="113" w:right="113"/>
              <w:jc w:val="center"/>
              <w:rPr>
                <w:b/>
                <w:bCs/>
                <w:color w:val="002060"/>
                <w:sz w:val="24"/>
                <w:szCs w:val="24"/>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00908" w:rsidRPr="00F00908" w:rsidRDefault="00F00908" w:rsidP="00697DCD">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5/7</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0908" w:rsidRPr="00697DCD" w:rsidRDefault="00F00908" w:rsidP="00697DCD">
            <w:pPr>
              <w:pStyle w:val="a8"/>
              <w:bidi/>
              <w:rPr>
                <w:rFonts w:asciiTheme="minorBidi" w:hAnsiTheme="minorBidi" w:cstheme="minorBidi"/>
                <w:b/>
                <w:bCs/>
                <w:sz w:val="24"/>
                <w:szCs w:val="24"/>
                <w:rtl/>
              </w:rPr>
            </w:pPr>
            <w:r w:rsidRPr="00697DCD">
              <w:rPr>
                <w:rFonts w:asciiTheme="minorBidi" w:hAnsiTheme="minorBidi" w:cstheme="minorBidi"/>
                <w:b/>
                <w:bCs/>
                <w:sz w:val="24"/>
                <w:szCs w:val="24"/>
                <w:rtl/>
              </w:rPr>
              <w:t>إعداد كشف بالحالات المرضية التي يعاني منها الطلاب وتقديمها لوكيل شؤون الطلاب وفقا للنموذج (و.ط.ع.ن-04-01)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0908" w:rsidRPr="0055597B" w:rsidRDefault="00F00908" w:rsidP="00697DCD">
            <w:pPr>
              <w:jc w:val="cente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0908" w:rsidRPr="0055597B" w:rsidRDefault="00F00908" w:rsidP="00697DCD">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F00908" w:rsidRPr="00F3446D" w:rsidRDefault="00F00908" w:rsidP="00697DCD">
            <w:pPr>
              <w:rPr>
                <w:b/>
                <w:bCs/>
                <w:rtl/>
              </w:rPr>
            </w:pPr>
          </w:p>
        </w:tc>
      </w:tr>
      <w:tr w:rsidR="00F00908" w:rsidTr="00F00908">
        <w:trPr>
          <w:trHeight w:val="384"/>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00908" w:rsidRPr="00A57167" w:rsidRDefault="00F00908" w:rsidP="00697DCD">
            <w:pPr>
              <w:bidi w:val="0"/>
              <w:ind w:left="113" w:right="113"/>
              <w:jc w:val="center"/>
              <w:rPr>
                <w:rFonts w:asciiTheme="minorBidi" w:hAnsiTheme="minorBidi"/>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2CC" w:themeFill="accent4" w:themeFillTint="33"/>
            <w:vAlign w:val="center"/>
          </w:tcPr>
          <w:p w:rsidR="00F00908" w:rsidRPr="00F00908" w:rsidRDefault="00F00908" w:rsidP="00697DCD">
            <w:pPr>
              <w:pStyle w:val="a8"/>
              <w:bidi/>
              <w:jc w:val="center"/>
              <w:rPr>
                <w:rFonts w:asciiTheme="minorBidi" w:hAnsiTheme="minorBidi" w:cstheme="minorBidi"/>
                <w:b/>
                <w:bCs/>
                <w:color w:val="C00000"/>
                <w:sz w:val="24"/>
                <w:szCs w:val="24"/>
                <w:rtl/>
              </w:rPr>
            </w:pPr>
            <w:r w:rsidRPr="00F00908">
              <w:rPr>
                <w:rFonts w:asciiTheme="minorBidi" w:hAnsiTheme="minorBidi" w:cstheme="minorBidi"/>
                <w:b/>
                <w:bCs/>
                <w:color w:val="C00000"/>
                <w:sz w:val="24"/>
                <w:szCs w:val="24"/>
                <w:rtl/>
              </w:rPr>
              <w:t>5/9</w:t>
            </w:r>
          </w:p>
        </w:tc>
        <w:tc>
          <w:tcPr>
            <w:tcW w:w="4394" w:type="dxa"/>
            <w:tcBorders>
              <w:top w:val="single" w:sz="8" w:space="0" w:color="auto"/>
              <w:left w:val="single" w:sz="12" w:space="0" w:color="auto"/>
              <w:bottom w:val="single" w:sz="8" w:space="0" w:color="auto"/>
              <w:right w:val="single" w:sz="12" w:space="0" w:color="auto"/>
            </w:tcBorders>
            <w:shd w:val="clear" w:color="auto" w:fill="FFF2CC" w:themeFill="accent4" w:themeFillTint="33"/>
            <w:vAlign w:val="center"/>
          </w:tcPr>
          <w:p w:rsidR="00F00908" w:rsidRPr="00F00908" w:rsidRDefault="00F00908" w:rsidP="00697DCD">
            <w:pPr>
              <w:pStyle w:val="a8"/>
              <w:bidi/>
              <w:rPr>
                <w:rFonts w:asciiTheme="minorBidi" w:hAnsiTheme="minorBidi" w:cstheme="minorBidi"/>
                <w:b/>
                <w:bCs/>
                <w:color w:val="C00000"/>
                <w:sz w:val="24"/>
                <w:szCs w:val="24"/>
                <w:rtl/>
              </w:rPr>
            </w:pPr>
            <w:r w:rsidRPr="00F00908">
              <w:rPr>
                <w:rFonts w:asciiTheme="minorBidi" w:hAnsiTheme="minorBidi" w:cstheme="minorBidi"/>
                <w:b/>
                <w:bCs/>
                <w:color w:val="C00000"/>
                <w:sz w:val="24"/>
                <w:szCs w:val="24"/>
                <w:rtl/>
              </w:rPr>
              <w:t>مجالات الإرشاد الطلابي:</w:t>
            </w:r>
          </w:p>
        </w:tc>
        <w:tc>
          <w:tcPr>
            <w:tcW w:w="576" w:type="dxa"/>
            <w:tcBorders>
              <w:top w:val="single" w:sz="8" w:space="0" w:color="auto"/>
              <w:left w:val="single" w:sz="12" w:space="0" w:color="auto"/>
              <w:bottom w:val="single" w:sz="8" w:space="0" w:color="auto"/>
              <w:right w:val="single" w:sz="12" w:space="0" w:color="auto"/>
            </w:tcBorders>
            <w:shd w:val="clear" w:color="auto" w:fill="FFF2CC" w:themeFill="accent4" w:themeFillTint="33"/>
            <w:vAlign w:val="center"/>
          </w:tcPr>
          <w:p w:rsidR="00F00908" w:rsidRPr="00F00908" w:rsidRDefault="00F00908" w:rsidP="00757DE7">
            <w:pPr>
              <w:jc w:val="center"/>
              <w:rPr>
                <w:b/>
                <w:bCs/>
                <w:color w:val="C00000"/>
                <w:rtl/>
              </w:rPr>
            </w:pPr>
            <w:r w:rsidRPr="00F00908">
              <w:rPr>
                <w:rFonts w:hint="cs"/>
                <w:b/>
                <w:bCs/>
                <w:color w:val="C00000"/>
                <w:rtl/>
              </w:rPr>
              <w:t>نفذ</w:t>
            </w:r>
          </w:p>
        </w:tc>
        <w:tc>
          <w:tcPr>
            <w:tcW w:w="849" w:type="dxa"/>
            <w:tcBorders>
              <w:top w:val="single" w:sz="8" w:space="0" w:color="auto"/>
              <w:left w:val="single" w:sz="12" w:space="0" w:color="auto"/>
              <w:bottom w:val="single" w:sz="8" w:space="0" w:color="auto"/>
              <w:right w:val="single" w:sz="12" w:space="0" w:color="auto"/>
            </w:tcBorders>
            <w:shd w:val="clear" w:color="auto" w:fill="FFF2CC" w:themeFill="accent4" w:themeFillTint="33"/>
            <w:vAlign w:val="center"/>
          </w:tcPr>
          <w:p w:rsidR="00F00908" w:rsidRPr="00F00908" w:rsidRDefault="00F00908" w:rsidP="00757DE7">
            <w:pPr>
              <w:jc w:val="center"/>
              <w:rPr>
                <w:b/>
                <w:bCs/>
                <w:color w:val="C00000"/>
                <w:rtl/>
              </w:rPr>
            </w:pPr>
            <w:r w:rsidRPr="00F00908">
              <w:rPr>
                <w:rFonts w:hint="cs"/>
                <w:b/>
                <w:bCs/>
                <w:color w:val="C00000"/>
                <w:rtl/>
              </w:rPr>
              <w:t>لم ينفذ</w:t>
            </w:r>
          </w:p>
        </w:tc>
        <w:tc>
          <w:tcPr>
            <w:tcW w:w="2795" w:type="dxa"/>
            <w:vMerge/>
            <w:tcBorders>
              <w:left w:val="single" w:sz="12" w:space="0" w:color="auto"/>
              <w:right w:val="single" w:sz="18" w:space="0" w:color="auto"/>
            </w:tcBorders>
            <w:shd w:val="clear" w:color="auto" w:fill="DEEAF6" w:themeFill="accent1" w:themeFillTint="33"/>
          </w:tcPr>
          <w:p w:rsidR="00F00908" w:rsidRPr="00F3446D" w:rsidRDefault="00F00908" w:rsidP="00697DCD">
            <w:pPr>
              <w:rPr>
                <w:b/>
                <w:bCs/>
                <w:rtl/>
              </w:rPr>
            </w:pPr>
          </w:p>
        </w:tc>
      </w:tr>
      <w:tr w:rsidR="00F00908" w:rsidTr="00F00908">
        <w:trPr>
          <w:trHeight w:val="378"/>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00908" w:rsidRPr="00575830" w:rsidRDefault="00F00908" w:rsidP="00697DCD">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2CC" w:themeFill="accent4" w:themeFillTint="33"/>
            <w:vAlign w:val="center"/>
          </w:tcPr>
          <w:p w:rsidR="00F00908" w:rsidRPr="00F00908" w:rsidRDefault="00F00908" w:rsidP="00697DCD">
            <w:pPr>
              <w:pStyle w:val="a8"/>
              <w:bidi/>
              <w:jc w:val="center"/>
              <w:rPr>
                <w:rFonts w:asciiTheme="minorBidi" w:hAnsiTheme="minorBidi" w:cstheme="minorBidi"/>
                <w:b/>
                <w:bCs/>
                <w:color w:val="C00000"/>
                <w:sz w:val="24"/>
                <w:szCs w:val="24"/>
                <w:rtl/>
              </w:rPr>
            </w:pPr>
            <w:r w:rsidRPr="00F00908">
              <w:rPr>
                <w:rFonts w:asciiTheme="minorBidi" w:hAnsiTheme="minorBidi" w:cstheme="minorBidi"/>
                <w:b/>
                <w:bCs/>
                <w:color w:val="C00000"/>
                <w:sz w:val="24"/>
                <w:szCs w:val="24"/>
                <w:rtl/>
              </w:rPr>
              <w:t>5/9/1</w:t>
            </w:r>
          </w:p>
        </w:tc>
        <w:tc>
          <w:tcPr>
            <w:tcW w:w="4394" w:type="dxa"/>
            <w:tcBorders>
              <w:top w:val="single" w:sz="8" w:space="0" w:color="auto"/>
              <w:left w:val="single" w:sz="12" w:space="0" w:color="auto"/>
              <w:bottom w:val="single" w:sz="8" w:space="0" w:color="auto"/>
              <w:right w:val="single" w:sz="12" w:space="0" w:color="auto"/>
            </w:tcBorders>
            <w:shd w:val="clear" w:color="auto" w:fill="FFF2CC" w:themeFill="accent4" w:themeFillTint="33"/>
            <w:vAlign w:val="center"/>
          </w:tcPr>
          <w:p w:rsidR="00F00908" w:rsidRPr="00F00908" w:rsidRDefault="00F00908" w:rsidP="00697DCD">
            <w:pPr>
              <w:pStyle w:val="a8"/>
              <w:bidi/>
              <w:rPr>
                <w:rFonts w:asciiTheme="minorBidi" w:hAnsiTheme="minorBidi" w:cstheme="minorBidi"/>
                <w:b/>
                <w:bCs/>
                <w:color w:val="C00000"/>
                <w:sz w:val="24"/>
                <w:szCs w:val="24"/>
                <w:rtl/>
              </w:rPr>
            </w:pPr>
            <w:r w:rsidRPr="00F00908">
              <w:rPr>
                <w:rFonts w:asciiTheme="minorBidi" w:hAnsiTheme="minorBidi" w:cstheme="minorBidi"/>
                <w:b/>
                <w:bCs/>
                <w:color w:val="C00000"/>
                <w:sz w:val="24"/>
                <w:szCs w:val="24"/>
                <w:rtl/>
              </w:rPr>
              <w:t>رعاية الطلاب المعيدين *</w:t>
            </w:r>
          </w:p>
        </w:tc>
        <w:tc>
          <w:tcPr>
            <w:tcW w:w="576" w:type="dxa"/>
            <w:tcBorders>
              <w:top w:val="single" w:sz="8" w:space="0" w:color="auto"/>
              <w:left w:val="single" w:sz="12" w:space="0" w:color="auto"/>
              <w:bottom w:val="single" w:sz="8" w:space="0" w:color="auto"/>
              <w:right w:val="single" w:sz="12" w:space="0" w:color="auto"/>
            </w:tcBorders>
            <w:shd w:val="clear" w:color="auto" w:fill="FFF2CC" w:themeFill="accent4" w:themeFillTint="33"/>
            <w:vAlign w:val="center"/>
          </w:tcPr>
          <w:p w:rsidR="00F00908" w:rsidRPr="00F00908" w:rsidRDefault="00F00908" w:rsidP="00697DCD">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2CC" w:themeFill="accent4" w:themeFillTint="33"/>
            <w:vAlign w:val="center"/>
          </w:tcPr>
          <w:p w:rsidR="00F00908" w:rsidRPr="00F00908" w:rsidRDefault="00F00908" w:rsidP="00697DCD">
            <w:pPr>
              <w:jc w:val="center"/>
              <w:rPr>
                <w:b/>
                <w:bCs/>
                <w:color w:val="C00000"/>
                <w:rtl/>
              </w:rPr>
            </w:pPr>
          </w:p>
        </w:tc>
        <w:tc>
          <w:tcPr>
            <w:tcW w:w="2795" w:type="dxa"/>
            <w:vMerge/>
            <w:tcBorders>
              <w:left w:val="single" w:sz="12" w:space="0" w:color="auto"/>
              <w:right w:val="single" w:sz="18" w:space="0" w:color="auto"/>
            </w:tcBorders>
            <w:shd w:val="clear" w:color="auto" w:fill="E2EFD9" w:themeFill="accent6" w:themeFillTint="33"/>
          </w:tcPr>
          <w:p w:rsidR="00F00908" w:rsidRPr="00F3446D" w:rsidRDefault="00F00908" w:rsidP="00697DCD">
            <w:pPr>
              <w:rPr>
                <w:b/>
                <w:bCs/>
                <w:rtl/>
              </w:rPr>
            </w:pPr>
          </w:p>
        </w:tc>
      </w:tr>
      <w:tr w:rsidR="00F00908" w:rsidTr="00697DCD">
        <w:tc>
          <w:tcPr>
            <w:tcW w:w="709" w:type="dxa"/>
            <w:vMerge/>
            <w:tcBorders>
              <w:left w:val="single" w:sz="18" w:space="0" w:color="auto"/>
              <w:right w:val="single" w:sz="18" w:space="0" w:color="auto"/>
            </w:tcBorders>
            <w:shd w:val="clear" w:color="auto" w:fill="D0CECE" w:themeFill="background2" w:themeFillShade="E6"/>
          </w:tcPr>
          <w:p w:rsidR="00F00908" w:rsidRDefault="00F00908" w:rsidP="00697DCD">
            <w:pPr>
              <w:bidi w:val="0"/>
              <w:ind w:left="113" w:right="113"/>
              <w:jc w:val="center"/>
              <w:rPr>
                <w:rtl/>
              </w:rPr>
            </w:pPr>
          </w:p>
        </w:tc>
        <w:tc>
          <w:tcPr>
            <w:tcW w:w="1276" w:type="dxa"/>
            <w:tcBorders>
              <w:top w:val="single" w:sz="8" w:space="0" w:color="auto"/>
              <w:left w:val="single" w:sz="18" w:space="0" w:color="auto"/>
              <w:right w:val="single" w:sz="8" w:space="0" w:color="auto"/>
            </w:tcBorders>
            <w:shd w:val="clear" w:color="auto" w:fill="FFFFFF" w:themeFill="background1"/>
            <w:vAlign w:val="center"/>
          </w:tcPr>
          <w:p w:rsidR="00F00908" w:rsidRPr="00F00908" w:rsidRDefault="00F00908" w:rsidP="00697DCD">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5/9/1/1</w:t>
            </w:r>
          </w:p>
        </w:tc>
        <w:tc>
          <w:tcPr>
            <w:tcW w:w="4394" w:type="dxa"/>
            <w:tcBorders>
              <w:top w:val="single" w:sz="8" w:space="0" w:color="auto"/>
              <w:left w:val="single" w:sz="8" w:space="0" w:color="auto"/>
              <w:right w:val="single" w:sz="12" w:space="0" w:color="auto"/>
            </w:tcBorders>
            <w:shd w:val="clear" w:color="auto" w:fill="FFFFFF" w:themeFill="background1"/>
            <w:vAlign w:val="center"/>
          </w:tcPr>
          <w:p w:rsidR="00F00908" w:rsidRPr="00697DCD" w:rsidRDefault="00F00908" w:rsidP="00697DCD">
            <w:pPr>
              <w:pStyle w:val="a8"/>
              <w:bidi/>
              <w:rPr>
                <w:rFonts w:asciiTheme="minorBidi" w:hAnsiTheme="minorBidi" w:cstheme="minorBidi"/>
                <w:b/>
                <w:bCs/>
                <w:sz w:val="24"/>
                <w:szCs w:val="24"/>
                <w:rtl/>
              </w:rPr>
            </w:pPr>
            <w:r w:rsidRPr="00697DCD">
              <w:rPr>
                <w:rFonts w:asciiTheme="minorBidi" w:hAnsiTheme="minorBidi" w:cstheme="minorBidi"/>
                <w:b/>
                <w:bCs/>
                <w:sz w:val="24"/>
                <w:szCs w:val="24"/>
                <w:rtl/>
              </w:rPr>
              <w:t>حصر الطلاب المعيدين في بداية العام الدراسي من واقع نتائج التقويم – الاختبارات – في العام الماضي والتعرف أيضا على متكرري الرسوب وكذلك المواد التي يتكرر الرسوب فيها</w:t>
            </w:r>
          </w:p>
        </w:tc>
        <w:tc>
          <w:tcPr>
            <w:tcW w:w="576" w:type="dxa"/>
            <w:tcBorders>
              <w:top w:val="single" w:sz="8" w:space="0" w:color="auto"/>
              <w:left w:val="single" w:sz="12" w:space="0" w:color="auto"/>
              <w:right w:val="single" w:sz="12" w:space="0" w:color="auto"/>
            </w:tcBorders>
            <w:shd w:val="clear" w:color="auto" w:fill="FFFFFF" w:themeFill="background1"/>
          </w:tcPr>
          <w:p w:rsidR="00F00908" w:rsidRPr="006511C9" w:rsidRDefault="00F00908" w:rsidP="00697DCD">
            <w:pPr>
              <w:rPr>
                <w:b/>
                <w:bCs/>
                <w:color w:val="C00000"/>
                <w:rtl/>
              </w:rPr>
            </w:pPr>
          </w:p>
        </w:tc>
        <w:tc>
          <w:tcPr>
            <w:tcW w:w="849" w:type="dxa"/>
            <w:tcBorders>
              <w:top w:val="single" w:sz="8" w:space="0" w:color="auto"/>
              <w:left w:val="single" w:sz="12" w:space="0" w:color="auto"/>
              <w:bottom w:val="single" w:sz="12" w:space="0" w:color="auto"/>
              <w:right w:val="single" w:sz="12" w:space="0" w:color="auto"/>
            </w:tcBorders>
            <w:shd w:val="clear" w:color="auto" w:fill="FFFFFF" w:themeFill="background1"/>
          </w:tcPr>
          <w:p w:rsidR="00F00908" w:rsidRPr="006511C9" w:rsidRDefault="00F00908" w:rsidP="00697DCD">
            <w:pPr>
              <w:rPr>
                <w:b/>
                <w:bCs/>
                <w:color w:val="C00000"/>
                <w:rtl/>
              </w:rPr>
            </w:pPr>
          </w:p>
        </w:tc>
        <w:tc>
          <w:tcPr>
            <w:tcW w:w="2795" w:type="dxa"/>
            <w:vMerge/>
            <w:tcBorders>
              <w:left w:val="single" w:sz="12" w:space="0" w:color="auto"/>
              <w:right w:val="single" w:sz="18" w:space="0" w:color="auto"/>
            </w:tcBorders>
            <w:shd w:val="clear" w:color="auto" w:fill="FFFFFF" w:themeFill="background1"/>
          </w:tcPr>
          <w:p w:rsidR="00F00908" w:rsidRPr="00F3446D" w:rsidRDefault="00F00908" w:rsidP="00697DCD">
            <w:pPr>
              <w:rPr>
                <w:b/>
                <w:bCs/>
                <w:rtl/>
              </w:rPr>
            </w:pPr>
          </w:p>
        </w:tc>
      </w:tr>
      <w:tr w:rsidR="00F00908" w:rsidTr="00697DCD">
        <w:trPr>
          <w:trHeight w:val="536"/>
        </w:trPr>
        <w:tc>
          <w:tcPr>
            <w:tcW w:w="709" w:type="dxa"/>
            <w:vMerge/>
            <w:tcBorders>
              <w:left w:val="single" w:sz="18" w:space="0" w:color="auto"/>
              <w:right w:val="single" w:sz="18" w:space="0" w:color="auto"/>
            </w:tcBorders>
            <w:shd w:val="clear" w:color="auto" w:fill="D0CECE" w:themeFill="background2" w:themeFillShade="E6"/>
          </w:tcPr>
          <w:p w:rsidR="00F00908" w:rsidRDefault="00F00908" w:rsidP="00697DCD">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F00908" w:rsidRPr="00F00908" w:rsidRDefault="00F00908" w:rsidP="00697DCD">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5/9/1/2</w:t>
            </w:r>
          </w:p>
        </w:tc>
        <w:tc>
          <w:tcPr>
            <w:tcW w:w="4394" w:type="dxa"/>
            <w:tcBorders>
              <w:left w:val="single" w:sz="8" w:space="0" w:color="auto"/>
              <w:bottom w:val="single" w:sz="8" w:space="0" w:color="auto"/>
              <w:right w:val="single" w:sz="12" w:space="0" w:color="auto"/>
            </w:tcBorders>
            <w:shd w:val="clear" w:color="auto" w:fill="FFFFFF" w:themeFill="background1"/>
            <w:vAlign w:val="center"/>
          </w:tcPr>
          <w:p w:rsidR="00F00908" w:rsidRPr="00697DCD" w:rsidRDefault="00F00908" w:rsidP="00697DCD">
            <w:pPr>
              <w:pStyle w:val="a8"/>
              <w:bidi/>
              <w:rPr>
                <w:rFonts w:asciiTheme="minorBidi" w:hAnsiTheme="minorBidi" w:cstheme="minorBidi"/>
                <w:b/>
                <w:bCs/>
                <w:sz w:val="24"/>
                <w:szCs w:val="24"/>
                <w:rtl/>
              </w:rPr>
            </w:pPr>
            <w:r w:rsidRPr="00697DCD">
              <w:rPr>
                <w:rFonts w:asciiTheme="minorBidi" w:hAnsiTheme="minorBidi" w:cstheme="minorBidi"/>
                <w:b/>
                <w:bCs/>
                <w:sz w:val="24"/>
                <w:szCs w:val="24"/>
                <w:rtl/>
              </w:rPr>
              <w:t>فتح صفحة مستقلة لكل معيد في البرنامج الحاسوبي المعتمد ومتابعة حالته .</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F00908" w:rsidRPr="00352A77" w:rsidRDefault="00F00908" w:rsidP="00697DCD">
            <w:pPr>
              <w:jc w:val="center"/>
              <w:rPr>
                <w:b/>
                <w:bCs/>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F00908" w:rsidRPr="00352A77" w:rsidRDefault="00F00908" w:rsidP="00697DCD">
            <w:pPr>
              <w:jc w:val="center"/>
              <w:rPr>
                <w:b/>
                <w:bCs/>
                <w:rtl/>
              </w:rPr>
            </w:pPr>
          </w:p>
        </w:tc>
        <w:tc>
          <w:tcPr>
            <w:tcW w:w="2795" w:type="dxa"/>
            <w:vMerge/>
            <w:tcBorders>
              <w:left w:val="single" w:sz="12" w:space="0" w:color="auto"/>
              <w:right w:val="single" w:sz="18" w:space="0" w:color="auto"/>
            </w:tcBorders>
            <w:shd w:val="clear" w:color="auto" w:fill="FFFFFF" w:themeFill="background1"/>
          </w:tcPr>
          <w:p w:rsidR="00F00908" w:rsidRPr="00F3446D" w:rsidRDefault="00F00908" w:rsidP="00697DCD">
            <w:pPr>
              <w:rPr>
                <w:b/>
                <w:bCs/>
                <w:rtl/>
              </w:rPr>
            </w:pPr>
          </w:p>
        </w:tc>
      </w:tr>
      <w:tr w:rsidR="00F00908" w:rsidTr="00697DCD">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00908" w:rsidRPr="00967EB8" w:rsidRDefault="00F00908" w:rsidP="00697DCD">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00908" w:rsidRPr="00F00908" w:rsidRDefault="00F00908" w:rsidP="00697DCD">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5/9/1/3</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0908" w:rsidRPr="00697DCD" w:rsidRDefault="00F00908" w:rsidP="00697DCD">
            <w:pPr>
              <w:pStyle w:val="a8"/>
              <w:bidi/>
              <w:rPr>
                <w:rFonts w:asciiTheme="minorBidi" w:hAnsiTheme="minorBidi" w:cstheme="minorBidi"/>
                <w:b/>
                <w:bCs/>
                <w:sz w:val="24"/>
                <w:szCs w:val="24"/>
                <w:rtl/>
              </w:rPr>
            </w:pPr>
            <w:r w:rsidRPr="00697DCD">
              <w:rPr>
                <w:rFonts w:asciiTheme="minorBidi" w:hAnsiTheme="minorBidi" w:cstheme="minorBidi"/>
                <w:b/>
                <w:bCs/>
                <w:sz w:val="24"/>
                <w:szCs w:val="24"/>
                <w:rtl/>
              </w:rPr>
              <w:t>جمع معلومات عن الطالب المعيد للاطلاع على ظروفه الاجتماعية والصحية والنفسية من خلال مقابلته وولي أمره ومدرسي الطالب في العام الماضي مع المحافظة على سرية المعلومات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F00908" w:rsidRPr="0055597B" w:rsidRDefault="00F00908" w:rsidP="00697DCD">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F00908" w:rsidRPr="0055597B" w:rsidRDefault="00F00908" w:rsidP="00697DCD">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F00908" w:rsidRDefault="00F00908" w:rsidP="00697DCD">
            <w:pPr>
              <w:rPr>
                <w:b/>
                <w:bCs/>
                <w:rtl/>
              </w:rPr>
            </w:pPr>
          </w:p>
        </w:tc>
      </w:tr>
      <w:tr w:rsidR="00F00908" w:rsidTr="00697DCD">
        <w:tc>
          <w:tcPr>
            <w:tcW w:w="709" w:type="dxa"/>
            <w:vMerge/>
            <w:tcBorders>
              <w:left w:val="single" w:sz="18" w:space="0" w:color="auto"/>
              <w:right w:val="single" w:sz="18" w:space="0" w:color="auto"/>
            </w:tcBorders>
            <w:shd w:val="clear" w:color="auto" w:fill="D0CECE" w:themeFill="background2" w:themeFillShade="E6"/>
            <w:vAlign w:val="center"/>
          </w:tcPr>
          <w:p w:rsidR="00F00908" w:rsidRDefault="00F00908" w:rsidP="00697DCD">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00908" w:rsidRPr="00F00908" w:rsidRDefault="00F00908" w:rsidP="00697DCD">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5/9/1/4</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0908" w:rsidRPr="00697DCD" w:rsidRDefault="00F00908" w:rsidP="00697DCD">
            <w:pPr>
              <w:pStyle w:val="a8"/>
              <w:bidi/>
              <w:rPr>
                <w:rFonts w:asciiTheme="minorBidi" w:hAnsiTheme="minorBidi" w:cstheme="minorBidi"/>
                <w:b/>
                <w:bCs/>
                <w:sz w:val="24"/>
                <w:szCs w:val="24"/>
                <w:rtl/>
              </w:rPr>
            </w:pPr>
            <w:r w:rsidRPr="00697DCD">
              <w:rPr>
                <w:rFonts w:asciiTheme="minorBidi" w:hAnsiTheme="minorBidi" w:cstheme="minorBidi"/>
                <w:b/>
                <w:bCs/>
                <w:sz w:val="24"/>
                <w:szCs w:val="24"/>
                <w:rtl/>
              </w:rPr>
              <w:t>عقد جلسات إرشادية للطلاب المعيدين في بداية العام الدراسي</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F00908" w:rsidRPr="0055597B" w:rsidRDefault="00F00908" w:rsidP="00697DCD">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F00908" w:rsidRPr="0055597B" w:rsidRDefault="00F00908" w:rsidP="00697DCD">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F00908" w:rsidRDefault="00F00908" w:rsidP="00697DCD">
            <w:pPr>
              <w:rPr>
                <w:b/>
                <w:bCs/>
                <w:rtl/>
              </w:rPr>
            </w:pPr>
          </w:p>
        </w:tc>
      </w:tr>
      <w:tr w:rsidR="00F00908" w:rsidTr="00697DCD">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00908" w:rsidRDefault="00F00908" w:rsidP="00697DCD">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00908" w:rsidRPr="00F00908" w:rsidRDefault="00F00908" w:rsidP="00697DCD">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5/9/1/5</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0908" w:rsidRPr="00697DCD" w:rsidRDefault="00F00908" w:rsidP="00697DCD">
            <w:pPr>
              <w:pStyle w:val="a8"/>
              <w:bidi/>
              <w:rPr>
                <w:rFonts w:asciiTheme="minorBidi" w:hAnsiTheme="minorBidi" w:cstheme="minorBidi"/>
                <w:b/>
                <w:bCs/>
                <w:sz w:val="24"/>
                <w:szCs w:val="24"/>
                <w:rtl/>
              </w:rPr>
            </w:pPr>
            <w:r w:rsidRPr="00697DCD">
              <w:rPr>
                <w:rFonts w:asciiTheme="minorBidi" w:hAnsiTheme="minorBidi" w:cstheme="minorBidi"/>
                <w:b/>
                <w:bCs/>
                <w:sz w:val="24"/>
                <w:szCs w:val="24"/>
                <w:rtl/>
              </w:rPr>
              <w:t>الاجتماع بأولياء أمور الطلاب المعيدين وتذكيرهم بأهمية رعاية أبنائهم وحثهم على متابعتهم من بداية العام .</w:t>
            </w:r>
          </w:p>
        </w:tc>
        <w:tc>
          <w:tcPr>
            <w:tcW w:w="576" w:type="dxa"/>
            <w:tcBorders>
              <w:top w:val="single" w:sz="8" w:space="0" w:color="auto"/>
              <w:left w:val="single" w:sz="12" w:space="0" w:color="auto"/>
              <w:bottom w:val="single" w:sz="12" w:space="0" w:color="auto"/>
              <w:right w:val="single" w:sz="12" w:space="0" w:color="auto"/>
            </w:tcBorders>
            <w:shd w:val="clear" w:color="auto" w:fill="FFFFFF" w:themeFill="background1"/>
          </w:tcPr>
          <w:p w:rsidR="00F00908" w:rsidRPr="0055597B" w:rsidRDefault="00F00908" w:rsidP="00697DCD">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F00908" w:rsidRPr="0055597B" w:rsidRDefault="00F00908" w:rsidP="00697DCD">
            <w:pPr>
              <w:rPr>
                <w:b/>
                <w:bCs/>
                <w:sz w:val="24"/>
                <w:szCs w:val="24"/>
                <w:rtl/>
              </w:rPr>
            </w:pPr>
          </w:p>
        </w:tc>
        <w:tc>
          <w:tcPr>
            <w:tcW w:w="2795" w:type="dxa"/>
            <w:vMerge/>
            <w:tcBorders>
              <w:left w:val="single" w:sz="12" w:space="0" w:color="auto"/>
              <w:right w:val="single" w:sz="18" w:space="0" w:color="auto"/>
            </w:tcBorders>
            <w:shd w:val="clear" w:color="auto" w:fill="DEEAF6" w:themeFill="accent1" w:themeFillTint="33"/>
          </w:tcPr>
          <w:p w:rsidR="00F00908" w:rsidRDefault="00F00908" w:rsidP="00697DCD">
            <w:pPr>
              <w:rPr>
                <w:b/>
                <w:bCs/>
                <w:rtl/>
              </w:rPr>
            </w:pPr>
          </w:p>
        </w:tc>
      </w:tr>
      <w:tr w:rsidR="00F00908" w:rsidTr="00697DCD">
        <w:trPr>
          <w:trHeight w:val="552"/>
        </w:trPr>
        <w:tc>
          <w:tcPr>
            <w:tcW w:w="709" w:type="dxa"/>
            <w:vMerge/>
            <w:tcBorders>
              <w:left w:val="single" w:sz="18" w:space="0" w:color="auto"/>
              <w:right w:val="single" w:sz="18" w:space="0" w:color="auto"/>
            </w:tcBorders>
            <w:shd w:val="clear" w:color="auto" w:fill="D0CECE" w:themeFill="background2" w:themeFillShade="E6"/>
          </w:tcPr>
          <w:p w:rsidR="00F00908" w:rsidRDefault="00F00908" w:rsidP="00697DCD">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00908" w:rsidRPr="00F00908" w:rsidRDefault="00F00908" w:rsidP="00697DCD">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5/9/1/6</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0908" w:rsidRPr="00697DCD" w:rsidRDefault="00F00908" w:rsidP="00697DCD">
            <w:pPr>
              <w:pStyle w:val="a8"/>
              <w:bidi/>
              <w:rPr>
                <w:rFonts w:asciiTheme="minorBidi" w:hAnsiTheme="minorBidi" w:cstheme="minorBidi"/>
                <w:b/>
                <w:bCs/>
                <w:sz w:val="24"/>
                <w:szCs w:val="24"/>
                <w:rtl/>
              </w:rPr>
            </w:pPr>
            <w:r w:rsidRPr="00697DCD">
              <w:rPr>
                <w:rFonts w:asciiTheme="minorBidi" w:hAnsiTheme="minorBidi" w:cstheme="minorBidi"/>
                <w:b/>
                <w:bCs/>
                <w:sz w:val="24"/>
                <w:szCs w:val="24"/>
                <w:rtl/>
              </w:rPr>
              <w:t>حث المعلمين على متابعة الطلاب المعيدين دراسيا من خلال الاجتماع معهم والتركيز عليهم داخل الفصل .</w:t>
            </w:r>
          </w:p>
        </w:tc>
        <w:tc>
          <w:tcPr>
            <w:tcW w:w="576" w:type="dxa"/>
            <w:tcBorders>
              <w:top w:val="single" w:sz="12" w:space="0" w:color="auto"/>
              <w:left w:val="single" w:sz="12" w:space="0" w:color="auto"/>
              <w:bottom w:val="single" w:sz="8" w:space="0" w:color="auto"/>
              <w:right w:val="single" w:sz="12" w:space="0" w:color="auto"/>
            </w:tcBorders>
            <w:shd w:val="clear" w:color="auto" w:fill="FFFFFF" w:themeFill="background1"/>
          </w:tcPr>
          <w:p w:rsidR="00F00908" w:rsidRPr="00967EB8" w:rsidRDefault="00F00908" w:rsidP="00697DCD">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F00908" w:rsidRPr="00967EB8" w:rsidRDefault="00F00908" w:rsidP="00697DCD">
            <w:pPr>
              <w:rPr>
                <w:color w:val="C00000"/>
                <w:rtl/>
              </w:rPr>
            </w:pPr>
          </w:p>
        </w:tc>
        <w:tc>
          <w:tcPr>
            <w:tcW w:w="2795" w:type="dxa"/>
            <w:vMerge/>
            <w:tcBorders>
              <w:left w:val="single" w:sz="12" w:space="0" w:color="auto"/>
              <w:right w:val="single" w:sz="18" w:space="0" w:color="auto"/>
            </w:tcBorders>
            <w:shd w:val="clear" w:color="auto" w:fill="DEEAF6" w:themeFill="accent1" w:themeFillTint="33"/>
          </w:tcPr>
          <w:p w:rsidR="00F00908" w:rsidRDefault="00F00908" w:rsidP="00697DCD">
            <w:pPr>
              <w:rPr>
                <w:b/>
                <w:bCs/>
                <w:rtl/>
              </w:rPr>
            </w:pPr>
          </w:p>
        </w:tc>
      </w:tr>
      <w:tr w:rsidR="00F00908" w:rsidTr="00697DCD">
        <w:trPr>
          <w:trHeight w:val="419"/>
        </w:trPr>
        <w:tc>
          <w:tcPr>
            <w:tcW w:w="709" w:type="dxa"/>
            <w:vMerge/>
            <w:tcBorders>
              <w:left w:val="single" w:sz="18" w:space="0" w:color="auto"/>
              <w:right w:val="single" w:sz="18" w:space="0" w:color="auto"/>
            </w:tcBorders>
            <w:shd w:val="clear" w:color="auto" w:fill="D0CECE" w:themeFill="background2" w:themeFillShade="E6"/>
          </w:tcPr>
          <w:p w:rsidR="00F00908" w:rsidRDefault="00F00908" w:rsidP="00697DCD">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00908" w:rsidRPr="00F00908" w:rsidRDefault="00F00908" w:rsidP="00697DCD">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5/9/1/8</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0908" w:rsidRPr="00697DCD" w:rsidRDefault="00F00908" w:rsidP="00697DCD">
            <w:pPr>
              <w:pStyle w:val="a8"/>
              <w:bidi/>
              <w:rPr>
                <w:rFonts w:asciiTheme="minorBidi" w:hAnsiTheme="minorBidi" w:cstheme="minorBidi"/>
                <w:b/>
                <w:bCs/>
                <w:sz w:val="24"/>
                <w:szCs w:val="24"/>
                <w:rtl/>
              </w:rPr>
            </w:pPr>
            <w:r w:rsidRPr="00697DCD">
              <w:rPr>
                <w:rFonts w:asciiTheme="minorBidi" w:hAnsiTheme="minorBidi" w:cstheme="minorBidi"/>
                <w:b/>
                <w:bCs/>
                <w:sz w:val="24"/>
                <w:szCs w:val="24"/>
                <w:rtl/>
              </w:rPr>
              <w:t>إعداد الخطة العلاجية التي تتناسب مع مستوى الطالب المعيد بالتعاون مع الهيئة التعليمية</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0908" w:rsidRPr="00352A77" w:rsidRDefault="00F00908" w:rsidP="00697DCD">
            <w:pPr>
              <w:jc w:val="center"/>
              <w:rPr>
                <w:b/>
                <w:bCs/>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0908" w:rsidRPr="00352A77" w:rsidRDefault="00F00908" w:rsidP="00697DCD">
            <w:pPr>
              <w:jc w:val="center"/>
              <w:rPr>
                <w:b/>
                <w:bCs/>
                <w:rtl/>
              </w:rPr>
            </w:pPr>
          </w:p>
        </w:tc>
        <w:tc>
          <w:tcPr>
            <w:tcW w:w="2795" w:type="dxa"/>
            <w:vMerge/>
            <w:tcBorders>
              <w:left w:val="single" w:sz="12" w:space="0" w:color="auto"/>
              <w:right w:val="single" w:sz="18" w:space="0" w:color="auto"/>
            </w:tcBorders>
            <w:shd w:val="clear" w:color="auto" w:fill="E2EFD9" w:themeFill="accent6" w:themeFillTint="33"/>
          </w:tcPr>
          <w:p w:rsidR="00F00908" w:rsidRDefault="00F00908" w:rsidP="00697DCD">
            <w:pPr>
              <w:rPr>
                <w:b/>
                <w:bCs/>
                <w:rtl/>
              </w:rPr>
            </w:pPr>
          </w:p>
        </w:tc>
      </w:tr>
      <w:tr w:rsidR="00F00908" w:rsidTr="00757DE7">
        <w:trPr>
          <w:trHeight w:val="438"/>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00908" w:rsidRPr="00A57167" w:rsidRDefault="00F00908" w:rsidP="00697DCD">
            <w:pPr>
              <w:bidi w:val="0"/>
              <w:ind w:left="113" w:right="113"/>
              <w:jc w:val="center"/>
              <w:rPr>
                <w:rFonts w:ascii="Arial" w:hAnsi="Arial" w:cs="Arial"/>
                <w:b/>
                <w:bCs/>
                <w:color w:val="002060"/>
                <w:sz w:val="28"/>
                <w:szCs w:val="28"/>
                <w:rtl/>
              </w:rPr>
            </w:pPr>
          </w:p>
        </w:tc>
        <w:tc>
          <w:tcPr>
            <w:tcW w:w="1276" w:type="dxa"/>
            <w:vMerge w:val="restart"/>
            <w:tcBorders>
              <w:top w:val="single" w:sz="8" w:space="0" w:color="auto"/>
              <w:left w:val="single" w:sz="18" w:space="0" w:color="auto"/>
              <w:right w:val="single" w:sz="12" w:space="0" w:color="auto"/>
            </w:tcBorders>
            <w:shd w:val="clear" w:color="auto" w:fill="FFFFFF" w:themeFill="background1"/>
            <w:vAlign w:val="center"/>
          </w:tcPr>
          <w:p w:rsidR="00F00908" w:rsidRPr="00F00908" w:rsidRDefault="00F00908" w:rsidP="00697DCD">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5/9/1/9</w:t>
            </w:r>
          </w:p>
        </w:tc>
        <w:tc>
          <w:tcPr>
            <w:tcW w:w="4394" w:type="dxa"/>
            <w:vMerge w:val="restart"/>
            <w:tcBorders>
              <w:top w:val="single" w:sz="8" w:space="0" w:color="auto"/>
              <w:left w:val="single" w:sz="12" w:space="0" w:color="auto"/>
              <w:right w:val="single" w:sz="12" w:space="0" w:color="auto"/>
            </w:tcBorders>
            <w:shd w:val="clear" w:color="auto" w:fill="FFFFFF" w:themeFill="background1"/>
            <w:vAlign w:val="center"/>
          </w:tcPr>
          <w:p w:rsidR="00F00908" w:rsidRPr="00697DCD" w:rsidRDefault="00F00908" w:rsidP="00697DCD">
            <w:pPr>
              <w:pStyle w:val="a8"/>
              <w:bidi/>
              <w:rPr>
                <w:rFonts w:asciiTheme="minorBidi" w:hAnsiTheme="minorBidi" w:cstheme="minorBidi"/>
                <w:b/>
                <w:bCs/>
                <w:sz w:val="24"/>
                <w:szCs w:val="24"/>
                <w:rtl/>
              </w:rPr>
            </w:pPr>
            <w:r w:rsidRPr="00697DCD">
              <w:rPr>
                <w:rFonts w:asciiTheme="minorBidi" w:hAnsiTheme="minorBidi" w:cstheme="minorBidi"/>
                <w:b/>
                <w:bCs/>
                <w:sz w:val="24"/>
                <w:szCs w:val="24"/>
                <w:rtl/>
              </w:rPr>
              <w:t>متابعة أداء الطلاب المعيدين من خلال سجل الواجبات وكراس الواجبات والنشاط والرجوع إلى معلميه وأي أمور ذات علاقة .</w:t>
            </w:r>
          </w:p>
        </w:tc>
        <w:tc>
          <w:tcPr>
            <w:tcW w:w="576" w:type="dxa"/>
            <w:vMerge w:val="restart"/>
            <w:tcBorders>
              <w:top w:val="single" w:sz="8" w:space="0" w:color="auto"/>
              <w:left w:val="single" w:sz="12" w:space="0" w:color="auto"/>
              <w:right w:val="single" w:sz="12" w:space="0" w:color="auto"/>
            </w:tcBorders>
            <w:shd w:val="clear" w:color="auto" w:fill="FFFFFF" w:themeFill="background1"/>
            <w:vAlign w:val="center"/>
          </w:tcPr>
          <w:p w:rsidR="00F00908" w:rsidRPr="00352A77" w:rsidRDefault="00F00908" w:rsidP="00697DCD">
            <w:pPr>
              <w:jc w:val="center"/>
              <w:rPr>
                <w:b/>
                <w:bCs/>
                <w:rtl/>
              </w:rPr>
            </w:pPr>
          </w:p>
        </w:tc>
        <w:tc>
          <w:tcPr>
            <w:tcW w:w="849" w:type="dxa"/>
            <w:vMerge w:val="restart"/>
            <w:tcBorders>
              <w:top w:val="single" w:sz="8" w:space="0" w:color="auto"/>
              <w:left w:val="single" w:sz="12" w:space="0" w:color="auto"/>
              <w:right w:val="single" w:sz="12" w:space="0" w:color="auto"/>
            </w:tcBorders>
            <w:shd w:val="clear" w:color="auto" w:fill="FFFFFF" w:themeFill="background1"/>
            <w:vAlign w:val="center"/>
          </w:tcPr>
          <w:p w:rsidR="00F00908" w:rsidRPr="00352A77" w:rsidRDefault="00F00908" w:rsidP="00697DCD">
            <w:pPr>
              <w:jc w:val="center"/>
              <w:rPr>
                <w:b/>
                <w:bCs/>
                <w:rtl/>
              </w:rPr>
            </w:pPr>
          </w:p>
        </w:tc>
        <w:tc>
          <w:tcPr>
            <w:tcW w:w="2795" w:type="dxa"/>
            <w:vMerge/>
            <w:tcBorders>
              <w:left w:val="single" w:sz="12" w:space="0" w:color="auto"/>
              <w:bottom w:val="single" w:sz="8" w:space="0" w:color="auto"/>
              <w:right w:val="single" w:sz="18" w:space="0" w:color="auto"/>
            </w:tcBorders>
            <w:shd w:val="clear" w:color="auto" w:fill="FFFFFF" w:themeFill="background1"/>
          </w:tcPr>
          <w:p w:rsidR="00F00908" w:rsidRDefault="00F00908" w:rsidP="00697DCD">
            <w:pPr>
              <w:rPr>
                <w:b/>
                <w:bCs/>
                <w:rtl/>
              </w:rPr>
            </w:pPr>
          </w:p>
        </w:tc>
      </w:tr>
      <w:tr w:rsidR="00F00908" w:rsidTr="00F00908">
        <w:trPr>
          <w:trHeight w:val="401"/>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F00908" w:rsidRPr="00A57167" w:rsidRDefault="00F00908" w:rsidP="00697DCD">
            <w:pPr>
              <w:bidi w:val="0"/>
              <w:ind w:left="113" w:right="113"/>
              <w:jc w:val="center"/>
              <w:rPr>
                <w:rFonts w:ascii="Arial" w:hAnsi="Arial" w:cs="Arial"/>
                <w:b/>
                <w:bCs/>
                <w:color w:val="002060"/>
                <w:sz w:val="28"/>
                <w:szCs w:val="28"/>
                <w:rtl/>
              </w:rPr>
            </w:pPr>
          </w:p>
        </w:tc>
        <w:tc>
          <w:tcPr>
            <w:tcW w:w="1276" w:type="dxa"/>
            <w:vMerge/>
            <w:tcBorders>
              <w:left w:val="single" w:sz="18" w:space="0" w:color="auto"/>
              <w:bottom w:val="single" w:sz="18" w:space="0" w:color="auto"/>
              <w:right w:val="single" w:sz="12" w:space="0" w:color="auto"/>
            </w:tcBorders>
            <w:shd w:val="clear" w:color="auto" w:fill="FFFFFF" w:themeFill="background1"/>
            <w:vAlign w:val="center"/>
          </w:tcPr>
          <w:p w:rsidR="00F00908" w:rsidRPr="00697DCD" w:rsidRDefault="00F00908" w:rsidP="00697DCD">
            <w:pPr>
              <w:pStyle w:val="a8"/>
              <w:bidi/>
              <w:jc w:val="center"/>
              <w:rPr>
                <w:rFonts w:asciiTheme="minorBidi" w:hAnsiTheme="minorBidi" w:cstheme="minorBidi"/>
                <w:b/>
                <w:bCs/>
                <w:sz w:val="24"/>
                <w:szCs w:val="24"/>
                <w:rtl/>
              </w:rPr>
            </w:pPr>
          </w:p>
        </w:tc>
        <w:tc>
          <w:tcPr>
            <w:tcW w:w="4394" w:type="dxa"/>
            <w:vMerge/>
            <w:tcBorders>
              <w:left w:val="single" w:sz="12" w:space="0" w:color="auto"/>
              <w:bottom w:val="single" w:sz="18" w:space="0" w:color="auto"/>
              <w:right w:val="single" w:sz="12" w:space="0" w:color="auto"/>
            </w:tcBorders>
            <w:shd w:val="clear" w:color="auto" w:fill="FFFFFF" w:themeFill="background1"/>
            <w:vAlign w:val="center"/>
          </w:tcPr>
          <w:p w:rsidR="00F00908" w:rsidRPr="00697DCD" w:rsidRDefault="00F00908" w:rsidP="00697DCD">
            <w:pPr>
              <w:pStyle w:val="a8"/>
              <w:bidi/>
              <w:rPr>
                <w:rFonts w:asciiTheme="minorBidi" w:hAnsiTheme="minorBidi" w:cstheme="minorBidi"/>
                <w:b/>
                <w:bCs/>
                <w:sz w:val="24"/>
                <w:szCs w:val="24"/>
                <w:rtl/>
              </w:rPr>
            </w:pPr>
          </w:p>
        </w:tc>
        <w:tc>
          <w:tcPr>
            <w:tcW w:w="576" w:type="dxa"/>
            <w:vMerge/>
            <w:tcBorders>
              <w:left w:val="single" w:sz="12" w:space="0" w:color="auto"/>
              <w:bottom w:val="single" w:sz="18" w:space="0" w:color="auto"/>
              <w:right w:val="single" w:sz="12" w:space="0" w:color="auto"/>
            </w:tcBorders>
            <w:shd w:val="clear" w:color="auto" w:fill="FFFFFF" w:themeFill="background1"/>
            <w:vAlign w:val="center"/>
          </w:tcPr>
          <w:p w:rsidR="00F00908" w:rsidRPr="00352A77" w:rsidRDefault="00F00908" w:rsidP="00697DCD">
            <w:pPr>
              <w:jc w:val="center"/>
              <w:rPr>
                <w:b/>
                <w:bCs/>
                <w:rtl/>
              </w:rPr>
            </w:pPr>
          </w:p>
        </w:tc>
        <w:tc>
          <w:tcPr>
            <w:tcW w:w="849" w:type="dxa"/>
            <w:vMerge/>
            <w:tcBorders>
              <w:left w:val="single" w:sz="12" w:space="0" w:color="auto"/>
              <w:bottom w:val="single" w:sz="18" w:space="0" w:color="auto"/>
              <w:right w:val="single" w:sz="12" w:space="0" w:color="auto"/>
            </w:tcBorders>
            <w:shd w:val="clear" w:color="auto" w:fill="FFFFFF" w:themeFill="background1"/>
            <w:vAlign w:val="center"/>
          </w:tcPr>
          <w:p w:rsidR="00F00908" w:rsidRPr="00352A77" w:rsidRDefault="00F00908" w:rsidP="00697DCD">
            <w:pPr>
              <w:jc w:val="center"/>
              <w:rPr>
                <w:b/>
                <w:bCs/>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F00908" w:rsidRDefault="00F00908" w:rsidP="00697DCD">
            <w:pPr>
              <w:rPr>
                <w:b/>
                <w:bCs/>
                <w:rtl/>
              </w:rPr>
            </w:pPr>
            <w:r>
              <w:rPr>
                <w:rFonts w:hint="cs"/>
                <w:b/>
                <w:bCs/>
                <w:rtl/>
              </w:rPr>
              <w:t>التوقيع /</w:t>
            </w:r>
          </w:p>
        </w:tc>
      </w:tr>
    </w:tbl>
    <w:p w:rsidR="00F00908" w:rsidRDefault="00E90123" w:rsidP="00E90123">
      <w:pPr>
        <w:rPr>
          <w:b/>
          <w:bCs/>
          <w:color w:val="C00000"/>
          <w:sz w:val="28"/>
          <w:szCs w:val="28"/>
          <w:rtl/>
        </w:rPr>
      </w:pPr>
      <w:r>
        <w:rPr>
          <w:rFonts w:hint="cs"/>
          <w:b/>
          <w:bCs/>
          <w:color w:val="C00000"/>
          <w:sz w:val="28"/>
          <w:szCs w:val="28"/>
          <w:rtl/>
        </w:rPr>
        <w:lastRenderedPageBreak/>
        <w:t xml:space="preserve">                                  </w:t>
      </w:r>
      <w:r w:rsidR="00F00908">
        <w:rPr>
          <w:rFonts w:hint="cs"/>
          <w:b/>
          <w:bCs/>
          <w:color w:val="C00000"/>
          <w:sz w:val="28"/>
          <w:szCs w:val="28"/>
          <w:rtl/>
        </w:rPr>
        <w:t xml:space="preserve">متابـــــــــــعة إجراءات المرشدة الطلابية  </w:t>
      </w:r>
    </w:p>
    <w:p w:rsidR="00F00908" w:rsidRPr="00D84E68" w:rsidRDefault="00F00908" w:rsidP="00F00908">
      <w:pPr>
        <w:rPr>
          <w:b/>
          <w:bCs/>
          <w:sz w:val="28"/>
          <w:szCs w:val="28"/>
          <w:rtl/>
        </w:rPr>
      </w:pPr>
      <w:r w:rsidRPr="00D84E68">
        <w:rPr>
          <w:rFonts w:hint="cs"/>
          <w:b/>
          <w:bCs/>
          <w:sz w:val="28"/>
          <w:szCs w:val="28"/>
          <w:rtl/>
        </w:rPr>
        <w:t>متابعة</w:t>
      </w:r>
      <w:r>
        <w:rPr>
          <w:rFonts w:hint="cs"/>
          <w:b/>
          <w:bCs/>
          <w:sz w:val="28"/>
          <w:szCs w:val="28"/>
          <w:rtl/>
        </w:rPr>
        <w:t xml:space="preserve"> المرشدة الطلابية   </w:t>
      </w:r>
      <w:r w:rsidRPr="00D84E68">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F00908" w:rsidTr="00757DE7">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00908" w:rsidRPr="00643C07" w:rsidRDefault="00F00908" w:rsidP="00757DE7">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00908" w:rsidRPr="00643C07" w:rsidRDefault="00F00908" w:rsidP="00757DE7">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00908" w:rsidRPr="00643C07" w:rsidRDefault="00F00908" w:rsidP="00757DE7">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00908" w:rsidRPr="00643C07" w:rsidRDefault="00F00908" w:rsidP="00757DE7">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00908" w:rsidRPr="00643C07" w:rsidRDefault="00F00908" w:rsidP="00757DE7">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F00908" w:rsidTr="00757DE7">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tcPr>
          <w:p w:rsidR="00F00908" w:rsidRPr="00F00908" w:rsidRDefault="00F00908" w:rsidP="00757DE7">
            <w:pPr>
              <w:bidi w:val="0"/>
              <w:ind w:left="113" w:right="113"/>
              <w:jc w:val="center"/>
              <w:rPr>
                <w:rFonts w:asciiTheme="minorBidi" w:hAnsiTheme="minorBidi"/>
                <w:b/>
                <w:bCs/>
                <w:color w:val="002060"/>
                <w:sz w:val="36"/>
                <w:szCs w:val="36"/>
                <w:rtl/>
              </w:rPr>
            </w:pPr>
            <w:r w:rsidRPr="00F00908">
              <w:rPr>
                <w:rFonts w:asciiTheme="minorBidi" w:hAnsiTheme="minorBidi" w:hint="cs"/>
                <w:b/>
                <w:bCs/>
                <w:color w:val="002060"/>
                <w:sz w:val="36"/>
                <w:szCs w:val="36"/>
                <w:rtl/>
              </w:rPr>
              <w:t>الإرشاد الطلابي (12)</w:t>
            </w: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F00908" w:rsidRPr="00F00908" w:rsidRDefault="00F00908" w:rsidP="00757DE7">
            <w:pPr>
              <w:pStyle w:val="a8"/>
              <w:bidi/>
              <w:jc w:val="center"/>
              <w:rPr>
                <w:rFonts w:asciiTheme="minorBidi" w:hAnsiTheme="minorBidi" w:cstheme="minorBidi"/>
                <w:b/>
                <w:bCs/>
                <w:color w:val="C00000"/>
                <w:sz w:val="24"/>
                <w:szCs w:val="24"/>
                <w:rtl/>
              </w:rPr>
            </w:pPr>
            <w:r w:rsidRPr="00F00908">
              <w:rPr>
                <w:rFonts w:asciiTheme="minorBidi" w:hAnsiTheme="minorBidi" w:cstheme="minorBidi"/>
                <w:b/>
                <w:bCs/>
                <w:color w:val="C00000"/>
                <w:sz w:val="24"/>
                <w:szCs w:val="24"/>
                <w:rtl/>
              </w:rPr>
              <w:t>5/9/1</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vAlign w:val="center"/>
          </w:tcPr>
          <w:p w:rsidR="00F00908" w:rsidRPr="00F00908" w:rsidRDefault="00F00908" w:rsidP="00757DE7">
            <w:pPr>
              <w:pStyle w:val="a8"/>
              <w:bidi/>
              <w:rPr>
                <w:rFonts w:asciiTheme="minorBidi" w:hAnsiTheme="minorBidi" w:cstheme="minorBidi"/>
                <w:b/>
                <w:bCs/>
                <w:color w:val="C00000"/>
                <w:sz w:val="24"/>
                <w:szCs w:val="24"/>
                <w:rtl/>
              </w:rPr>
            </w:pPr>
            <w:r w:rsidRPr="00F00908">
              <w:rPr>
                <w:rFonts w:asciiTheme="minorBidi" w:hAnsiTheme="minorBidi" w:cstheme="minorBidi"/>
                <w:b/>
                <w:bCs/>
                <w:color w:val="C00000"/>
                <w:sz w:val="24"/>
                <w:szCs w:val="24"/>
                <w:rtl/>
              </w:rPr>
              <w:t>رعاية الطلاب المعيدين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F00908" w:rsidRPr="0009282C" w:rsidRDefault="00F00908" w:rsidP="00757DE7">
            <w:pPr>
              <w:rPr>
                <w:b/>
                <w:bCs/>
                <w:sz w:val="24"/>
                <w:szCs w:val="24"/>
                <w:rtl/>
              </w:rPr>
            </w:pPr>
            <w:r>
              <w:rPr>
                <w:rFonts w:hint="cs"/>
                <w:b/>
                <w:bCs/>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F00908" w:rsidRPr="0009282C" w:rsidRDefault="00F00908" w:rsidP="00757DE7">
            <w:pPr>
              <w:rPr>
                <w:b/>
                <w:bCs/>
                <w:sz w:val="24"/>
                <w:szCs w:val="24"/>
                <w:rtl/>
              </w:rPr>
            </w:pPr>
            <w:r>
              <w:rPr>
                <w:rFonts w:hint="cs"/>
                <w:b/>
                <w:bCs/>
                <w:sz w:val="24"/>
                <w:szCs w:val="24"/>
                <w:rtl/>
              </w:rPr>
              <w:t>لم ينفذ</w:t>
            </w:r>
          </w:p>
        </w:tc>
        <w:tc>
          <w:tcPr>
            <w:tcW w:w="2795" w:type="dxa"/>
            <w:vMerge w:val="restart"/>
            <w:tcBorders>
              <w:top w:val="single" w:sz="18" w:space="0" w:color="auto"/>
              <w:left w:val="single" w:sz="12" w:space="0" w:color="auto"/>
              <w:right w:val="single" w:sz="18" w:space="0" w:color="auto"/>
            </w:tcBorders>
          </w:tcPr>
          <w:p w:rsidR="00F00908" w:rsidRDefault="00F00908" w:rsidP="00757DE7">
            <w:pPr>
              <w:rPr>
                <w:rtl/>
              </w:rPr>
            </w:pPr>
          </w:p>
          <w:p w:rsidR="00F00908" w:rsidRDefault="00F00908" w:rsidP="00757DE7">
            <w:pPr>
              <w:rPr>
                <w:b/>
                <w:bCs/>
                <w:rtl/>
              </w:rPr>
            </w:pPr>
          </w:p>
          <w:p w:rsidR="00F00908" w:rsidRDefault="00F00908" w:rsidP="00757DE7">
            <w:pPr>
              <w:rPr>
                <w:b/>
                <w:bCs/>
                <w:rtl/>
              </w:rPr>
            </w:pPr>
          </w:p>
          <w:p w:rsidR="00F00908" w:rsidRDefault="00F00908" w:rsidP="00757DE7">
            <w:pPr>
              <w:rPr>
                <w:b/>
                <w:bCs/>
                <w:rtl/>
              </w:rPr>
            </w:pPr>
          </w:p>
          <w:p w:rsidR="00F00908" w:rsidRDefault="00F00908" w:rsidP="00757DE7">
            <w:pPr>
              <w:rPr>
                <w:rtl/>
              </w:rPr>
            </w:pPr>
          </w:p>
        </w:tc>
      </w:tr>
      <w:tr w:rsidR="00F00908" w:rsidTr="00757DE7">
        <w:tc>
          <w:tcPr>
            <w:tcW w:w="709" w:type="dxa"/>
            <w:vMerge/>
            <w:tcBorders>
              <w:left w:val="single" w:sz="18" w:space="0" w:color="auto"/>
              <w:right w:val="single" w:sz="18" w:space="0" w:color="auto"/>
            </w:tcBorders>
            <w:shd w:val="clear" w:color="auto" w:fill="D0CECE" w:themeFill="background2" w:themeFillShade="E6"/>
          </w:tcPr>
          <w:p w:rsidR="00F00908" w:rsidRDefault="00F00908" w:rsidP="00757DE7">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00908" w:rsidRPr="00F00908" w:rsidRDefault="00F00908" w:rsidP="00757DE7">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5/9/1/10</w:t>
            </w:r>
          </w:p>
        </w:tc>
        <w:tc>
          <w:tcPr>
            <w:tcW w:w="4394" w:type="dxa"/>
            <w:tcBorders>
              <w:top w:val="single" w:sz="8" w:space="0" w:color="auto"/>
              <w:left w:val="single" w:sz="12" w:space="0" w:color="auto"/>
              <w:right w:val="single" w:sz="12" w:space="0" w:color="auto"/>
            </w:tcBorders>
            <w:shd w:val="clear" w:color="auto" w:fill="FFFFFF" w:themeFill="background1"/>
            <w:vAlign w:val="center"/>
          </w:tcPr>
          <w:p w:rsidR="00F00908" w:rsidRPr="00F00908" w:rsidRDefault="00F00908" w:rsidP="00757DE7">
            <w:pPr>
              <w:pStyle w:val="a8"/>
              <w:bidi/>
              <w:rPr>
                <w:rFonts w:asciiTheme="minorBidi" w:hAnsiTheme="minorBidi" w:cstheme="minorBidi"/>
                <w:b/>
                <w:bCs/>
                <w:sz w:val="24"/>
                <w:szCs w:val="24"/>
                <w:rtl/>
              </w:rPr>
            </w:pPr>
            <w:r w:rsidRPr="00F00908">
              <w:rPr>
                <w:rFonts w:asciiTheme="minorBidi" w:hAnsiTheme="minorBidi" w:cstheme="minorBidi"/>
                <w:b/>
                <w:bCs/>
                <w:sz w:val="24"/>
                <w:szCs w:val="24"/>
                <w:rtl/>
              </w:rPr>
              <w:t>حث الطلاب المعيدين وأولياء أمورهم على الالتحاق بمراكز الخدمات التربوية أو أي برنامج تربوي يعالج أوضاعهم الدراسية .</w:t>
            </w:r>
          </w:p>
        </w:tc>
        <w:tc>
          <w:tcPr>
            <w:tcW w:w="576" w:type="dxa"/>
            <w:tcBorders>
              <w:left w:val="single" w:sz="12" w:space="0" w:color="auto"/>
              <w:right w:val="single" w:sz="12" w:space="0" w:color="auto"/>
            </w:tcBorders>
            <w:shd w:val="clear" w:color="auto" w:fill="FFFFFF" w:themeFill="background1"/>
          </w:tcPr>
          <w:p w:rsidR="00F00908" w:rsidRPr="001C6EEA" w:rsidRDefault="00F00908" w:rsidP="00757DE7">
            <w:pPr>
              <w:rPr>
                <w:b/>
                <w:bCs/>
                <w:rtl/>
              </w:rPr>
            </w:pPr>
          </w:p>
        </w:tc>
        <w:tc>
          <w:tcPr>
            <w:tcW w:w="849" w:type="dxa"/>
            <w:tcBorders>
              <w:left w:val="single" w:sz="12" w:space="0" w:color="auto"/>
              <w:right w:val="single" w:sz="12" w:space="0" w:color="auto"/>
            </w:tcBorders>
            <w:shd w:val="clear" w:color="auto" w:fill="FFFFFF" w:themeFill="background1"/>
          </w:tcPr>
          <w:p w:rsidR="00F00908" w:rsidRPr="001C6EEA" w:rsidRDefault="00F00908" w:rsidP="00757DE7">
            <w:pPr>
              <w:rPr>
                <w:b/>
                <w:bCs/>
                <w:rtl/>
              </w:rPr>
            </w:pPr>
          </w:p>
        </w:tc>
        <w:tc>
          <w:tcPr>
            <w:tcW w:w="2795" w:type="dxa"/>
            <w:vMerge/>
            <w:tcBorders>
              <w:left w:val="single" w:sz="12" w:space="0" w:color="auto"/>
              <w:right w:val="single" w:sz="18" w:space="0" w:color="auto"/>
            </w:tcBorders>
          </w:tcPr>
          <w:p w:rsidR="00F00908" w:rsidRDefault="00F00908" w:rsidP="00757DE7">
            <w:pPr>
              <w:rPr>
                <w:rtl/>
              </w:rPr>
            </w:pPr>
          </w:p>
        </w:tc>
      </w:tr>
      <w:tr w:rsidR="00F00908" w:rsidTr="00757DE7">
        <w:tc>
          <w:tcPr>
            <w:tcW w:w="709" w:type="dxa"/>
            <w:vMerge/>
            <w:tcBorders>
              <w:left w:val="single" w:sz="18" w:space="0" w:color="auto"/>
              <w:right w:val="single" w:sz="18" w:space="0" w:color="auto"/>
            </w:tcBorders>
            <w:shd w:val="clear" w:color="auto" w:fill="D0CECE" w:themeFill="background2" w:themeFillShade="E6"/>
          </w:tcPr>
          <w:p w:rsidR="00F00908" w:rsidRDefault="00F00908" w:rsidP="00757DE7">
            <w:pPr>
              <w:bidi w:val="0"/>
              <w:ind w:left="113" w:right="113"/>
              <w:jc w:val="center"/>
              <w:rPr>
                <w:rtl/>
              </w:rPr>
            </w:pPr>
          </w:p>
        </w:tc>
        <w:tc>
          <w:tcPr>
            <w:tcW w:w="1276" w:type="dxa"/>
            <w:tcBorders>
              <w:top w:val="single" w:sz="8" w:space="0" w:color="auto"/>
              <w:left w:val="single" w:sz="18" w:space="0" w:color="auto"/>
              <w:right w:val="single" w:sz="12" w:space="0" w:color="auto"/>
            </w:tcBorders>
            <w:shd w:val="clear" w:color="auto" w:fill="FFFFFF" w:themeFill="background1"/>
            <w:vAlign w:val="center"/>
          </w:tcPr>
          <w:p w:rsidR="00F00908" w:rsidRPr="00F00908" w:rsidRDefault="00F00908" w:rsidP="00757DE7">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5/9/1/11</w:t>
            </w:r>
          </w:p>
        </w:tc>
        <w:tc>
          <w:tcPr>
            <w:tcW w:w="4394" w:type="dxa"/>
            <w:tcBorders>
              <w:left w:val="single" w:sz="12" w:space="0" w:color="auto"/>
              <w:right w:val="single" w:sz="12" w:space="0" w:color="auto"/>
            </w:tcBorders>
            <w:shd w:val="clear" w:color="auto" w:fill="FFFFFF" w:themeFill="background1"/>
            <w:vAlign w:val="center"/>
          </w:tcPr>
          <w:p w:rsidR="00F00908" w:rsidRPr="00F00908" w:rsidRDefault="00F00908" w:rsidP="00757DE7">
            <w:pPr>
              <w:pStyle w:val="a8"/>
              <w:bidi/>
              <w:rPr>
                <w:rFonts w:asciiTheme="minorBidi" w:hAnsiTheme="minorBidi" w:cstheme="minorBidi"/>
                <w:b/>
                <w:bCs/>
                <w:sz w:val="24"/>
                <w:szCs w:val="24"/>
                <w:rtl/>
              </w:rPr>
            </w:pPr>
            <w:r w:rsidRPr="00F00908">
              <w:rPr>
                <w:rFonts w:asciiTheme="minorBidi" w:hAnsiTheme="minorBidi" w:cstheme="minorBidi"/>
                <w:b/>
                <w:bCs/>
                <w:sz w:val="24"/>
                <w:szCs w:val="24"/>
                <w:rtl/>
              </w:rPr>
              <w:t>حصر الطلاب الذين تحسن مستوى أدائهم .</w:t>
            </w:r>
          </w:p>
        </w:tc>
        <w:tc>
          <w:tcPr>
            <w:tcW w:w="576" w:type="dxa"/>
            <w:tcBorders>
              <w:left w:val="single" w:sz="12" w:space="0" w:color="auto"/>
              <w:right w:val="single" w:sz="12" w:space="0" w:color="auto"/>
            </w:tcBorders>
            <w:shd w:val="clear" w:color="auto" w:fill="FFFFFF" w:themeFill="background1"/>
          </w:tcPr>
          <w:p w:rsidR="00F00908" w:rsidRDefault="00F00908" w:rsidP="00757DE7">
            <w:pPr>
              <w:rPr>
                <w:rtl/>
              </w:rPr>
            </w:pPr>
          </w:p>
        </w:tc>
        <w:tc>
          <w:tcPr>
            <w:tcW w:w="849" w:type="dxa"/>
            <w:tcBorders>
              <w:left w:val="single" w:sz="12" w:space="0" w:color="auto"/>
              <w:bottom w:val="single" w:sz="12" w:space="0" w:color="auto"/>
              <w:right w:val="single" w:sz="12" w:space="0" w:color="auto"/>
            </w:tcBorders>
            <w:shd w:val="clear" w:color="auto" w:fill="FFFFFF" w:themeFill="background1"/>
          </w:tcPr>
          <w:p w:rsidR="00F00908" w:rsidRDefault="00F00908" w:rsidP="00757DE7">
            <w:pPr>
              <w:rPr>
                <w:rtl/>
              </w:rPr>
            </w:pPr>
          </w:p>
        </w:tc>
        <w:tc>
          <w:tcPr>
            <w:tcW w:w="2795" w:type="dxa"/>
            <w:vMerge/>
            <w:tcBorders>
              <w:left w:val="single" w:sz="12" w:space="0" w:color="auto"/>
              <w:right w:val="single" w:sz="18" w:space="0" w:color="auto"/>
            </w:tcBorders>
          </w:tcPr>
          <w:p w:rsidR="00F00908" w:rsidRDefault="00F00908" w:rsidP="00757DE7">
            <w:pPr>
              <w:rPr>
                <w:rtl/>
              </w:rPr>
            </w:pPr>
          </w:p>
        </w:tc>
      </w:tr>
      <w:tr w:rsidR="00F00908" w:rsidTr="00757DE7">
        <w:tc>
          <w:tcPr>
            <w:tcW w:w="709" w:type="dxa"/>
            <w:vMerge/>
            <w:tcBorders>
              <w:left w:val="single" w:sz="18" w:space="0" w:color="auto"/>
              <w:right w:val="single" w:sz="18" w:space="0" w:color="auto"/>
            </w:tcBorders>
            <w:shd w:val="clear" w:color="auto" w:fill="D0CECE" w:themeFill="background2" w:themeFillShade="E6"/>
          </w:tcPr>
          <w:p w:rsidR="00F00908" w:rsidRDefault="00F00908" w:rsidP="00757DE7">
            <w:pPr>
              <w:bidi w:val="0"/>
              <w:ind w:left="113" w:right="113"/>
              <w:jc w:val="center"/>
              <w:rPr>
                <w:rtl/>
              </w:rPr>
            </w:pPr>
          </w:p>
        </w:tc>
        <w:tc>
          <w:tcPr>
            <w:tcW w:w="1276" w:type="dxa"/>
            <w:tcBorders>
              <w:left w:val="single" w:sz="18" w:space="0" w:color="auto"/>
              <w:bottom w:val="single" w:sz="12" w:space="0" w:color="auto"/>
              <w:right w:val="single" w:sz="12" w:space="0" w:color="auto"/>
            </w:tcBorders>
            <w:vAlign w:val="center"/>
          </w:tcPr>
          <w:p w:rsidR="00F00908" w:rsidRPr="00F00908" w:rsidRDefault="00F00908" w:rsidP="00757DE7">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5/9/1/12</w:t>
            </w:r>
          </w:p>
        </w:tc>
        <w:tc>
          <w:tcPr>
            <w:tcW w:w="4394" w:type="dxa"/>
            <w:tcBorders>
              <w:left w:val="single" w:sz="12" w:space="0" w:color="auto"/>
              <w:bottom w:val="single" w:sz="12" w:space="0" w:color="auto"/>
              <w:right w:val="single" w:sz="12" w:space="0" w:color="auto"/>
            </w:tcBorders>
            <w:vAlign w:val="center"/>
          </w:tcPr>
          <w:p w:rsidR="00F00908" w:rsidRPr="00F00908" w:rsidRDefault="00F00908" w:rsidP="00757DE7">
            <w:pPr>
              <w:pStyle w:val="a8"/>
              <w:bidi/>
              <w:rPr>
                <w:rFonts w:asciiTheme="minorBidi" w:hAnsiTheme="minorBidi" w:cstheme="minorBidi"/>
                <w:b/>
                <w:bCs/>
                <w:sz w:val="24"/>
                <w:szCs w:val="24"/>
                <w:rtl/>
              </w:rPr>
            </w:pPr>
            <w:r w:rsidRPr="00F00908">
              <w:rPr>
                <w:rFonts w:asciiTheme="minorBidi" w:hAnsiTheme="minorBidi" w:cstheme="minorBidi"/>
                <w:b/>
                <w:bCs/>
                <w:sz w:val="24"/>
                <w:szCs w:val="24"/>
                <w:rtl/>
              </w:rPr>
              <w:t>تقديم التوصيات لوكيل شؤون الطلاب لتكريم الطلاب الذين تحسن مستواهم من واقع سجلات الواجبات والدفاتر والتقارير المقدمة من المعلمين للطلاب المعيدين .</w:t>
            </w:r>
          </w:p>
        </w:tc>
        <w:tc>
          <w:tcPr>
            <w:tcW w:w="576" w:type="dxa"/>
            <w:tcBorders>
              <w:left w:val="single" w:sz="12" w:space="0" w:color="auto"/>
              <w:bottom w:val="single" w:sz="12" w:space="0" w:color="auto"/>
              <w:right w:val="single" w:sz="12" w:space="0" w:color="auto"/>
            </w:tcBorders>
          </w:tcPr>
          <w:p w:rsidR="00F00908" w:rsidRDefault="00F00908" w:rsidP="00757DE7">
            <w:pPr>
              <w:rPr>
                <w:rtl/>
              </w:rPr>
            </w:pPr>
          </w:p>
        </w:tc>
        <w:tc>
          <w:tcPr>
            <w:tcW w:w="849" w:type="dxa"/>
            <w:tcBorders>
              <w:top w:val="single" w:sz="12" w:space="0" w:color="auto"/>
              <w:left w:val="single" w:sz="12" w:space="0" w:color="auto"/>
              <w:bottom w:val="single" w:sz="12" w:space="0" w:color="auto"/>
              <w:right w:val="single" w:sz="12" w:space="0" w:color="auto"/>
            </w:tcBorders>
          </w:tcPr>
          <w:p w:rsidR="00F00908" w:rsidRDefault="00F00908" w:rsidP="00757DE7">
            <w:pPr>
              <w:rPr>
                <w:rtl/>
              </w:rPr>
            </w:pPr>
          </w:p>
        </w:tc>
        <w:tc>
          <w:tcPr>
            <w:tcW w:w="2795" w:type="dxa"/>
            <w:vMerge/>
            <w:tcBorders>
              <w:left w:val="single" w:sz="12" w:space="0" w:color="auto"/>
              <w:right w:val="single" w:sz="18" w:space="0" w:color="auto"/>
            </w:tcBorders>
            <w:shd w:val="clear" w:color="auto" w:fill="FFFFFF" w:themeFill="background1"/>
          </w:tcPr>
          <w:p w:rsidR="00F00908" w:rsidRPr="00F3446D" w:rsidRDefault="00F00908" w:rsidP="00757DE7">
            <w:pPr>
              <w:rPr>
                <w:b/>
                <w:bCs/>
                <w:rtl/>
              </w:rPr>
            </w:pPr>
          </w:p>
        </w:tc>
      </w:tr>
      <w:tr w:rsidR="00F00908" w:rsidTr="00757DE7">
        <w:trPr>
          <w:trHeight w:val="604"/>
        </w:trPr>
        <w:tc>
          <w:tcPr>
            <w:tcW w:w="709" w:type="dxa"/>
            <w:vMerge/>
            <w:tcBorders>
              <w:left w:val="single" w:sz="18" w:space="0" w:color="auto"/>
              <w:right w:val="single" w:sz="18" w:space="0" w:color="auto"/>
            </w:tcBorders>
            <w:shd w:val="clear" w:color="auto" w:fill="D0CECE" w:themeFill="background2" w:themeFillShade="E6"/>
          </w:tcPr>
          <w:p w:rsidR="00F00908" w:rsidRDefault="00F00908" w:rsidP="00757DE7">
            <w:pPr>
              <w:bidi w:val="0"/>
              <w:ind w:left="113" w:right="113"/>
              <w:jc w:val="center"/>
              <w:rPr>
                <w:rtl/>
              </w:rPr>
            </w:pPr>
          </w:p>
        </w:tc>
        <w:tc>
          <w:tcPr>
            <w:tcW w:w="1276" w:type="dxa"/>
            <w:tcBorders>
              <w:left w:val="single" w:sz="18" w:space="0" w:color="auto"/>
              <w:bottom w:val="single" w:sz="8" w:space="0" w:color="auto"/>
              <w:right w:val="single" w:sz="12" w:space="0" w:color="auto"/>
            </w:tcBorders>
            <w:vAlign w:val="center"/>
          </w:tcPr>
          <w:p w:rsidR="00F00908" w:rsidRPr="00F00908" w:rsidRDefault="00F00908" w:rsidP="00757DE7">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5/9/1/15</w:t>
            </w:r>
          </w:p>
        </w:tc>
        <w:tc>
          <w:tcPr>
            <w:tcW w:w="4394" w:type="dxa"/>
            <w:tcBorders>
              <w:left w:val="single" w:sz="12" w:space="0" w:color="auto"/>
              <w:bottom w:val="single" w:sz="8" w:space="0" w:color="auto"/>
              <w:right w:val="single" w:sz="12" w:space="0" w:color="auto"/>
            </w:tcBorders>
            <w:vAlign w:val="center"/>
          </w:tcPr>
          <w:p w:rsidR="00F00908" w:rsidRPr="00F00908" w:rsidRDefault="00F00908" w:rsidP="00757DE7">
            <w:pPr>
              <w:pStyle w:val="a8"/>
              <w:bidi/>
              <w:rPr>
                <w:rFonts w:asciiTheme="minorBidi" w:hAnsiTheme="minorBidi" w:cstheme="minorBidi"/>
                <w:b/>
                <w:bCs/>
                <w:sz w:val="24"/>
                <w:szCs w:val="24"/>
                <w:rtl/>
              </w:rPr>
            </w:pPr>
            <w:r w:rsidRPr="00F00908">
              <w:rPr>
                <w:rFonts w:asciiTheme="minorBidi" w:hAnsiTheme="minorBidi" w:cstheme="minorBidi"/>
                <w:b/>
                <w:bCs/>
                <w:sz w:val="24"/>
                <w:szCs w:val="24"/>
                <w:rtl/>
              </w:rPr>
              <w:t>دراسة حالة كل طالب لم يتحسن مستواه وتوثيقها في البرنامج الحاسوبي المعتمد .</w:t>
            </w:r>
          </w:p>
        </w:tc>
        <w:tc>
          <w:tcPr>
            <w:tcW w:w="576" w:type="dxa"/>
            <w:tcBorders>
              <w:left w:val="single" w:sz="12" w:space="0" w:color="auto"/>
              <w:bottom w:val="single" w:sz="8" w:space="0" w:color="auto"/>
              <w:right w:val="single" w:sz="12" w:space="0" w:color="auto"/>
            </w:tcBorders>
          </w:tcPr>
          <w:p w:rsidR="00F00908" w:rsidRDefault="00F00908" w:rsidP="00757DE7">
            <w:pPr>
              <w:rPr>
                <w:rtl/>
              </w:rPr>
            </w:pPr>
          </w:p>
        </w:tc>
        <w:tc>
          <w:tcPr>
            <w:tcW w:w="849" w:type="dxa"/>
            <w:tcBorders>
              <w:top w:val="single" w:sz="12" w:space="0" w:color="auto"/>
              <w:left w:val="single" w:sz="12" w:space="0" w:color="auto"/>
              <w:bottom w:val="single" w:sz="8" w:space="0" w:color="auto"/>
              <w:right w:val="single" w:sz="12" w:space="0" w:color="auto"/>
            </w:tcBorders>
          </w:tcPr>
          <w:p w:rsidR="00F00908" w:rsidRDefault="00F00908" w:rsidP="00757DE7">
            <w:pPr>
              <w:rPr>
                <w:rtl/>
              </w:rPr>
            </w:pPr>
          </w:p>
        </w:tc>
        <w:tc>
          <w:tcPr>
            <w:tcW w:w="2795" w:type="dxa"/>
            <w:vMerge/>
            <w:tcBorders>
              <w:left w:val="single" w:sz="12" w:space="0" w:color="auto"/>
              <w:right w:val="single" w:sz="18" w:space="0" w:color="auto"/>
            </w:tcBorders>
            <w:shd w:val="clear" w:color="auto" w:fill="DEEAF6" w:themeFill="accent1" w:themeFillTint="33"/>
          </w:tcPr>
          <w:p w:rsidR="00F00908" w:rsidRPr="00F3446D" w:rsidRDefault="00F00908" w:rsidP="00757DE7">
            <w:pPr>
              <w:rPr>
                <w:b/>
                <w:bCs/>
                <w:rtl/>
              </w:rPr>
            </w:pPr>
          </w:p>
        </w:tc>
      </w:tr>
      <w:tr w:rsidR="00F00908" w:rsidTr="00757DE7">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00908" w:rsidRPr="007A3005" w:rsidRDefault="00F00908" w:rsidP="00757DE7">
            <w:pPr>
              <w:bidi w:val="0"/>
              <w:ind w:left="113" w:right="113"/>
              <w:jc w:val="center"/>
              <w:rPr>
                <w:b/>
                <w:bCs/>
                <w:color w:val="002060"/>
                <w:sz w:val="24"/>
                <w:szCs w:val="24"/>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00908" w:rsidRPr="00F00908" w:rsidRDefault="00F00908" w:rsidP="00757DE7">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5/9/1/16</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0908" w:rsidRPr="00F00908" w:rsidRDefault="00F00908" w:rsidP="00757DE7">
            <w:pPr>
              <w:pStyle w:val="a8"/>
              <w:bidi/>
              <w:rPr>
                <w:rFonts w:asciiTheme="minorBidi" w:hAnsiTheme="minorBidi" w:cstheme="minorBidi"/>
                <w:b/>
                <w:bCs/>
                <w:sz w:val="24"/>
                <w:szCs w:val="24"/>
                <w:rtl/>
              </w:rPr>
            </w:pPr>
            <w:r w:rsidRPr="00F00908">
              <w:rPr>
                <w:rFonts w:asciiTheme="minorBidi" w:hAnsiTheme="minorBidi" w:cstheme="minorBidi"/>
                <w:b/>
                <w:bCs/>
                <w:sz w:val="24"/>
                <w:szCs w:val="24"/>
                <w:rtl/>
              </w:rPr>
              <w:t>تنفيذ أساليب إرشادية للطلاب الذين لم يتحسن مستواهم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0908" w:rsidRPr="0055597B" w:rsidRDefault="00F00908" w:rsidP="00757DE7">
            <w:pPr>
              <w:jc w:val="cente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0908" w:rsidRPr="0055597B" w:rsidRDefault="00F00908" w:rsidP="00757DE7">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F00908" w:rsidRPr="00F3446D" w:rsidRDefault="00F00908" w:rsidP="00757DE7">
            <w:pPr>
              <w:rPr>
                <w:b/>
                <w:bCs/>
                <w:rtl/>
              </w:rPr>
            </w:pPr>
          </w:p>
        </w:tc>
      </w:tr>
      <w:tr w:rsidR="00F00908" w:rsidTr="00F00908">
        <w:trPr>
          <w:trHeight w:val="384"/>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00908" w:rsidRPr="00A57167" w:rsidRDefault="00F00908" w:rsidP="00757DE7">
            <w:pPr>
              <w:bidi w:val="0"/>
              <w:ind w:left="113" w:right="113"/>
              <w:jc w:val="center"/>
              <w:rPr>
                <w:rFonts w:asciiTheme="minorBidi" w:hAnsiTheme="minorBidi"/>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00908" w:rsidRPr="00F00908" w:rsidRDefault="00F00908" w:rsidP="00757DE7">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5/9/1/17</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0908" w:rsidRPr="00F00908" w:rsidRDefault="00F00908" w:rsidP="00757DE7">
            <w:pPr>
              <w:pStyle w:val="a8"/>
              <w:bidi/>
              <w:rPr>
                <w:rFonts w:asciiTheme="minorBidi" w:hAnsiTheme="minorBidi" w:cstheme="minorBidi"/>
                <w:b/>
                <w:bCs/>
                <w:sz w:val="24"/>
                <w:szCs w:val="24"/>
                <w:rtl/>
              </w:rPr>
            </w:pPr>
            <w:r w:rsidRPr="00F00908">
              <w:rPr>
                <w:rFonts w:asciiTheme="minorBidi" w:hAnsiTheme="minorBidi" w:cstheme="minorBidi"/>
                <w:b/>
                <w:bCs/>
                <w:sz w:val="24"/>
                <w:szCs w:val="24"/>
                <w:rtl/>
              </w:rPr>
              <w:t>تحويل الطلاب المحتاجين إلى مركز الخدمات التربوية بعد موافقة ولي أمره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0908" w:rsidRPr="00F00908" w:rsidRDefault="00F00908" w:rsidP="00757DE7">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0908" w:rsidRPr="00F00908" w:rsidRDefault="00F00908" w:rsidP="00757DE7">
            <w:pPr>
              <w:jc w:val="center"/>
              <w:rPr>
                <w:b/>
                <w:bCs/>
                <w:color w:val="C00000"/>
                <w:rtl/>
              </w:rPr>
            </w:pPr>
          </w:p>
        </w:tc>
        <w:tc>
          <w:tcPr>
            <w:tcW w:w="2795" w:type="dxa"/>
            <w:vMerge/>
            <w:tcBorders>
              <w:left w:val="single" w:sz="12" w:space="0" w:color="auto"/>
              <w:right w:val="single" w:sz="18" w:space="0" w:color="auto"/>
            </w:tcBorders>
            <w:shd w:val="clear" w:color="auto" w:fill="DEEAF6" w:themeFill="accent1" w:themeFillTint="33"/>
          </w:tcPr>
          <w:p w:rsidR="00F00908" w:rsidRPr="00F3446D" w:rsidRDefault="00F00908" w:rsidP="00757DE7">
            <w:pPr>
              <w:rPr>
                <w:b/>
                <w:bCs/>
                <w:rtl/>
              </w:rPr>
            </w:pPr>
          </w:p>
        </w:tc>
      </w:tr>
      <w:tr w:rsidR="00F00908" w:rsidTr="00F00908">
        <w:trPr>
          <w:trHeight w:val="378"/>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00908" w:rsidRPr="00575830" w:rsidRDefault="00F00908" w:rsidP="00757DE7">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00908" w:rsidRPr="00F00908" w:rsidRDefault="00F00908" w:rsidP="00757DE7">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5/9/1/18</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0908" w:rsidRPr="00F00908" w:rsidRDefault="00F00908" w:rsidP="00757DE7">
            <w:pPr>
              <w:pStyle w:val="a8"/>
              <w:bidi/>
              <w:rPr>
                <w:rFonts w:asciiTheme="minorBidi" w:hAnsiTheme="minorBidi" w:cstheme="minorBidi"/>
                <w:b/>
                <w:bCs/>
                <w:sz w:val="24"/>
                <w:szCs w:val="24"/>
                <w:rtl/>
              </w:rPr>
            </w:pPr>
            <w:r w:rsidRPr="00F00908">
              <w:rPr>
                <w:rFonts w:asciiTheme="minorBidi" w:hAnsiTheme="minorBidi" w:cstheme="minorBidi"/>
                <w:b/>
                <w:bCs/>
                <w:sz w:val="24"/>
                <w:szCs w:val="24"/>
                <w:rtl/>
              </w:rPr>
              <w:t>استمرار المتابعة لجميع حالات الطلاب المعيدين خلال العام الدراسي بشكل عام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0908" w:rsidRPr="00F00908" w:rsidRDefault="00F00908" w:rsidP="00757DE7">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0908" w:rsidRPr="00F00908" w:rsidRDefault="00F00908" w:rsidP="00757DE7">
            <w:pPr>
              <w:jc w:val="center"/>
              <w:rPr>
                <w:b/>
                <w:bCs/>
                <w:color w:val="C00000"/>
                <w:rtl/>
              </w:rPr>
            </w:pPr>
          </w:p>
        </w:tc>
        <w:tc>
          <w:tcPr>
            <w:tcW w:w="2795" w:type="dxa"/>
            <w:vMerge/>
            <w:tcBorders>
              <w:left w:val="single" w:sz="12" w:space="0" w:color="auto"/>
              <w:right w:val="single" w:sz="18" w:space="0" w:color="auto"/>
            </w:tcBorders>
            <w:shd w:val="clear" w:color="auto" w:fill="E2EFD9" w:themeFill="accent6" w:themeFillTint="33"/>
          </w:tcPr>
          <w:p w:rsidR="00F00908" w:rsidRPr="00F3446D" w:rsidRDefault="00F00908" w:rsidP="00757DE7">
            <w:pPr>
              <w:rPr>
                <w:b/>
                <w:bCs/>
                <w:rtl/>
              </w:rPr>
            </w:pPr>
          </w:p>
        </w:tc>
      </w:tr>
      <w:tr w:rsidR="00F00908" w:rsidTr="00757DE7">
        <w:tc>
          <w:tcPr>
            <w:tcW w:w="709" w:type="dxa"/>
            <w:vMerge/>
            <w:tcBorders>
              <w:left w:val="single" w:sz="18" w:space="0" w:color="auto"/>
              <w:right w:val="single" w:sz="18" w:space="0" w:color="auto"/>
            </w:tcBorders>
            <w:shd w:val="clear" w:color="auto" w:fill="D0CECE" w:themeFill="background2" w:themeFillShade="E6"/>
          </w:tcPr>
          <w:p w:rsidR="00F00908" w:rsidRDefault="00F00908" w:rsidP="00757DE7">
            <w:pPr>
              <w:bidi w:val="0"/>
              <w:ind w:left="113" w:right="113"/>
              <w:jc w:val="center"/>
              <w:rPr>
                <w:rtl/>
              </w:rPr>
            </w:pPr>
          </w:p>
        </w:tc>
        <w:tc>
          <w:tcPr>
            <w:tcW w:w="1276" w:type="dxa"/>
            <w:tcBorders>
              <w:top w:val="single" w:sz="8" w:space="0" w:color="auto"/>
              <w:left w:val="single" w:sz="18" w:space="0" w:color="auto"/>
              <w:right w:val="single" w:sz="8" w:space="0" w:color="auto"/>
            </w:tcBorders>
            <w:shd w:val="clear" w:color="auto" w:fill="FFFFFF" w:themeFill="background1"/>
            <w:vAlign w:val="center"/>
          </w:tcPr>
          <w:p w:rsidR="00F00908" w:rsidRPr="00F00908" w:rsidRDefault="00F00908" w:rsidP="00757DE7">
            <w:pPr>
              <w:pStyle w:val="a8"/>
              <w:bidi/>
              <w:jc w:val="center"/>
              <w:rPr>
                <w:rFonts w:asciiTheme="minorBidi" w:hAnsiTheme="minorBidi" w:cstheme="minorBidi"/>
                <w:b/>
                <w:bCs/>
                <w:color w:val="002060"/>
                <w:sz w:val="24"/>
                <w:szCs w:val="24"/>
                <w:rtl/>
              </w:rPr>
            </w:pPr>
            <w:r w:rsidRPr="00F00908">
              <w:rPr>
                <w:rFonts w:asciiTheme="minorBidi" w:hAnsiTheme="minorBidi" w:cstheme="minorBidi"/>
                <w:b/>
                <w:bCs/>
                <w:color w:val="002060"/>
                <w:sz w:val="24"/>
                <w:szCs w:val="24"/>
                <w:rtl/>
              </w:rPr>
              <w:t>5/9/1/19</w:t>
            </w:r>
          </w:p>
        </w:tc>
        <w:tc>
          <w:tcPr>
            <w:tcW w:w="4394" w:type="dxa"/>
            <w:tcBorders>
              <w:top w:val="single" w:sz="8" w:space="0" w:color="auto"/>
              <w:left w:val="single" w:sz="8" w:space="0" w:color="auto"/>
              <w:right w:val="single" w:sz="12" w:space="0" w:color="auto"/>
            </w:tcBorders>
            <w:shd w:val="clear" w:color="auto" w:fill="FFFFFF" w:themeFill="background1"/>
            <w:vAlign w:val="center"/>
          </w:tcPr>
          <w:p w:rsidR="00F00908" w:rsidRPr="00F00908" w:rsidRDefault="00F00908" w:rsidP="00757DE7">
            <w:pPr>
              <w:pStyle w:val="a8"/>
              <w:bidi/>
              <w:rPr>
                <w:rFonts w:asciiTheme="minorBidi" w:hAnsiTheme="minorBidi" w:cstheme="minorBidi"/>
                <w:b/>
                <w:bCs/>
                <w:sz w:val="24"/>
                <w:szCs w:val="24"/>
                <w:rtl/>
              </w:rPr>
            </w:pPr>
            <w:r w:rsidRPr="00F00908">
              <w:rPr>
                <w:rFonts w:asciiTheme="minorBidi" w:hAnsiTheme="minorBidi" w:cstheme="minorBidi"/>
                <w:b/>
                <w:bCs/>
                <w:sz w:val="24"/>
                <w:szCs w:val="24"/>
                <w:rtl/>
              </w:rPr>
              <w:t>توثيق ما سبق في البرنامج الحاسوبي المعتمد وكذلك في سجل الإرشاد .</w:t>
            </w:r>
          </w:p>
        </w:tc>
        <w:tc>
          <w:tcPr>
            <w:tcW w:w="576" w:type="dxa"/>
            <w:tcBorders>
              <w:top w:val="single" w:sz="8" w:space="0" w:color="auto"/>
              <w:left w:val="single" w:sz="12" w:space="0" w:color="auto"/>
              <w:right w:val="single" w:sz="12" w:space="0" w:color="auto"/>
            </w:tcBorders>
            <w:shd w:val="clear" w:color="auto" w:fill="FFFFFF" w:themeFill="background1"/>
          </w:tcPr>
          <w:p w:rsidR="00F00908" w:rsidRPr="006511C9" w:rsidRDefault="00F00908" w:rsidP="00757DE7">
            <w:pPr>
              <w:rPr>
                <w:b/>
                <w:bCs/>
                <w:color w:val="C00000"/>
                <w:rtl/>
              </w:rPr>
            </w:pPr>
          </w:p>
        </w:tc>
        <w:tc>
          <w:tcPr>
            <w:tcW w:w="849" w:type="dxa"/>
            <w:tcBorders>
              <w:top w:val="single" w:sz="8" w:space="0" w:color="auto"/>
              <w:left w:val="single" w:sz="12" w:space="0" w:color="auto"/>
              <w:bottom w:val="single" w:sz="12" w:space="0" w:color="auto"/>
              <w:right w:val="single" w:sz="12" w:space="0" w:color="auto"/>
            </w:tcBorders>
            <w:shd w:val="clear" w:color="auto" w:fill="FFFFFF" w:themeFill="background1"/>
          </w:tcPr>
          <w:p w:rsidR="00F00908" w:rsidRPr="006511C9" w:rsidRDefault="00F00908" w:rsidP="00757DE7">
            <w:pPr>
              <w:rPr>
                <w:b/>
                <w:bCs/>
                <w:color w:val="C00000"/>
                <w:rtl/>
              </w:rPr>
            </w:pPr>
          </w:p>
        </w:tc>
        <w:tc>
          <w:tcPr>
            <w:tcW w:w="2795" w:type="dxa"/>
            <w:vMerge/>
            <w:tcBorders>
              <w:left w:val="single" w:sz="12" w:space="0" w:color="auto"/>
              <w:right w:val="single" w:sz="18" w:space="0" w:color="auto"/>
            </w:tcBorders>
            <w:shd w:val="clear" w:color="auto" w:fill="FFFFFF" w:themeFill="background1"/>
          </w:tcPr>
          <w:p w:rsidR="00F00908" w:rsidRPr="00F3446D" w:rsidRDefault="00F00908" w:rsidP="00757DE7">
            <w:pPr>
              <w:rPr>
                <w:b/>
                <w:bCs/>
                <w:rtl/>
              </w:rPr>
            </w:pPr>
          </w:p>
        </w:tc>
      </w:tr>
      <w:tr w:rsidR="00AF4A39" w:rsidTr="00757DE7">
        <w:trPr>
          <w:trHeight w:val="253"/>
        </w:trPr>
        <w:tc>
          <w:tcPr>
            <w:tcW w:w="709" w:type="dxa"/>
            <w:vMerge/>
            <w:tcBorders>
              <w:left w:val="single" w:sz="18" w:space="0" w:color="auto"/>
              <w:right w:val="single" w:sz="18" w:space="0" w:color="auto"/>
            </w:tcBorders>
            <w:shd w:val="clear" w:color="auto" w:fill="D0CECE" w:themeFill="background2" w:themeFillShade="E6"/>
          </w:tcPr>
          <w:p w:rsidR="00AF4A39" w:rsidRDefault="00AF4A39" w:rsidP="00757DE7">
            <w:pPr>
              <w:bidi w:val="0"/>
              <w:ind w:left="113" w:right="113"/>
              <w:jc w:val="center"/>
              <w:rPr>
                <w:rtl/>
              </w:rPr>
            </w:pPr>
          </w:p>
        </w:tc>
        <w:tc>
          <w:tcPr>
            <w:tcW w:w="1276" w:type="dxa"/>
            <w:vMerge w:val="restart"/>
            <w:tcBorders>
              <w:left w:val="single" w:sz="18" w:space="0" w:color="auto"/>
              <w:right w:val="single" w:sz="8" w:space="0" w:color="auto"/>
            </w:tcBorders>
            <w:shd w:val="clear" w:color="auto" w:fill="E2EFD9" w:themeFill="accent6" w:themeFillTint="33"/>
            <w:vAlign w:val="center"/>
          </w:tcPr>
          <w:p w:rsidR="00AF4A39" w:rsidRPr="00AF4A39" w:rsidRDefault="00AF4A39" w:rsidP="00757DE7">
            <w:pPr>
              <w:pStyle w:val="a8"/>
              <w:bidi/>
              <w:jc w:val="center"/>
              <w:rPr>
                <w:rFonts w:asciiTheme="minorBidi" w:hAnsiTheme="minorBidi" w:cstheme="minorBidi"/>
                <w:b/>
                <w:bCs/>
                <w:color w:val="C00000"/>
                <w:sz w:val="24"/>
                <w:szCs w:val="24"/>
                <w:rtl/>
              </w:rPr>
            </w:pPr>
            <w:r w:rsidRPr="00AF4A39">
              <w:rPr>
                <w:rFonts w:asciiTheme="minorBidi" w:hAnsiTheme="minorBidi" w:cstheme="minorBidi"/>
                <w:b/>
                <w:bCs/>
                <w:color w:val="C00000"/>
                <w:sz w:val="24"/>
                <w:szCs w:val="24"/>
                <w:rtl/>
              </w:rPr>
              <w:t>5/9/2</w:t>
            </w:r>
          </w:p>
        </w:tc>
        <w:tc>
          <w:tcPr>
            <w:tcW w:w="4394" w:type="dxa"/>
            <w:vMerge w:val="restart"/>
            <w:tcBorders>
              <w:left w:val="single" w:sz="8" w:space="0" w:color="auto"/>
              <w:right w:val="single" w:sz="12" w:space="0" w:color="auto"/>
            </w:tcBorders>
            <w:shd w:val="clear" w:color="auto" w:fill="E2EFD9" w:themeFill="accent6" w:themeFillTint="33"/>
            <w:vAlign w:val="center"/>
          </w:tcPr>
          <w:p w:rsidR="00AF4A39" w:rsidRPr="00AF4A39" w:rsidRDefault="00AF4A39" w:rsidP="00757DE7">
            <w:pPr>
              <w:pStyle w:val="a8"/>
              <w:bidi/>
              <w:rPr>
                <w:rFonts w:asciiTheme="minorBidi" w:hAnsiTheme="minorBidi" w:cstheme="minorBidi"/>
                <w:b/>
                <w:bCs/>
                <w:color w:val="C00000"/>
                <w:sz w:val="24"/>
                <w:szCs w:val="24"/>
                <w:rtl/>
              </w:rPr>
            </w:pPr>
            <w:r w:rsidRPr="00AF4A39">
              <w:rPr>
                <w:rFonts w:asciiTheme="minorBidi" w:hAnsiTheme="minorBidi" w:cstheme="minorBidi"/>
                <w:b/>
                <w:bCs/>
                <w:color w:val="C00000"/>
                <w:sz w:val="24"/>
                <w:szCs w:val="24"/>
                <w:rtl/>
              </w:rPr>
              <w:t>رعاية الطلاب المتأخرين دراسيا :*</w:t>
            </w:r>
          </w:p>
        </w:tc>
        <w:tc>
          <w:tcPr>
            <w:tcW w:w="576" w:type="dxa"/>
            <w:vMerge w:val="restart"/>
            <w:tcBorders>
              <w:left w:val="single" w:sz="12" w:space="0" w:color="auto"/>
              <w:right w:val="single" w:sz="12" w:space="0" w:color="auto"/>
            </w:tcBorders>
            <w:shd w:val="clear" w:color="auto" w:fill="E2EFD9" w:themeFill="accent6" w:themeFillTint="33"/>
            <w:vAlign w:val="center"/>
          </w:tcPr>
          <w:p w:rsidR="00AF4A39" w:rsidRPr="0009282C" w:rsidRDefault="00AF4A39" w:rsidP="00AF4A39">
            <w:pPr>
              <w:jc w:val="center"/>
              <w:rPr>
                <w:b/>
                <w:bCs/>
                <w:sz w:val="24"/>
                <w:szCs w:val="24"/>
                <w:rtl/>
              </w:rPr>
            </w:pPr>
            <w:r>
              <w:rPr>
                <w:rFonts w:hint="cs"/>
                <w:b/>
                <w:bCs/>
                <w:sz w:val="24"/>
                <w:szCs w:val="24"/>
                <w:rtl/>
              </w:rPr>
              <w:t>نفذ</w:t>
            </w:r>
          </w:p>
        </w:tc>
        <w:tc>
          <w:tcPr>
            <w:tcW w:w="849" w:type="dxa"/>
            <w:vMerge w:val="restart"/>
            <w:tcBorders>
              <w:top w:val="single" w:sz="12" w:space="0" w:color="auto"/>
              <w:left w:val="single" w:sz="12" w:space="0" w:color="auto"/>
              <w:right w:val="single" w:sz="12" w:space="0" w:color="auto"/>
            </w:tcBorders>
            <w:shd w:val="clear" w:color="auto" w:fill="E2EFD9" w:themeFill="accent6" w:themeFillTint="33"/>
            <w:vAlign w:val="center"/>
          </w:tcPr>
          <w:p w:rsidR="00AF4A39" w:rsidRPr="0009282C" w:rsidRDefault="00AF4A39" w:rsidP="00AF4A39">
            <w:pPr>
              <w:jc w:val="center"/>
              <w:rPr>
                <w:b/>
                <w:bCs/>
                <w:sz w:val="24"/>
                <w:szCs w:val="24"/>
                <w:rtl/>
              </w:rPr>
            </w:pPr>
            <w:r>
              <w:rPr>
                <w:rFonts w:hint="cs"/>
                <w:b/>
                <w:bCs/>
                <w:sz w:val="24"/>
                <w:szCs w:val="24"/>
                <w:rtl/>
              </w:rPr>
              <w:t>لم ينفذ</w:t>
            </w:r>
          </w:p>
        </w:tc>
        <w:tc>
          <w:tcPr>
            <w:tcW w:w="2795" w:type="dxa"/>
            <w:vMerge/>
            <w:tcBorders>
              <w:left w:val="single" w:sz="12" w:space="0" w:color="auto"/>
              <w:bottom w:val="single" w:sz="8" w:space="0" w:color="auto"/>
              <w:right w:val="single" w:sz="18" w:space="0" w:color="auto"/>
            </w:tcBorders>
            <w:shd w:val="clear" w:color="auto" w:fill="FFFFFF" w:themeFill="background1"/>
          </w:tcPr>
          <w:p w:rsidR="00AF4A39" w:rsidRPr="00F3446D" w:rsidRDefault="00AF4A39" w:rsidP="00757DE7">
            <w:pPr>
              <w:rPr>
                <w:b/>
                <w:bCs/>
                <w:rtl/>
              </w:rPr>
            </w:pPr>
          </w:p>
        </w:tc>
      </w:tr>
      <w:tr w:rsidR="00AF4A39" w:rsidTr="00AF4A39">
        <w:trPr>
          <w:trHeight w:val="346"/>
        </w:trPr>
        <w:tc>
          <w:tcPr>
            <w:tcW w:w="709" w:type="dxa"/>
            <w:vMerge/>
            <w:tcBorders>
              <w:left w:val="single" w:sz="18" w:space="0" w:color="auto"/>
              <w:right w:val="single" w:sz="18" w:space="0" w:color="auto"/>
            </w:tcBorders>
            <w:shd w:val="clear" w:color="auto" w:fill="D0CECE" w:themeFill="background2" w:themeFillShade="E6"/>
          </w:tcPr>
          <w:p w:rsidR="00AF4A39" w:rsidRDefault="00AF4A39" w:rsidP="00757DE7">
            <w:pPr>
              <w:bidi w:val="0"/>
              <w:ind w:left="113" w:right="113"/>
              <w:jc w:val="center"/>
              <w:rPr>
                <w:rtl/>
              </w:rPr>
            </w:pPr>
          </w:p>
        </w:tc>
        <w:tc>
          <w:tcPr>
            <w:tcW w:w="1276" w:type="dxa"/>
            <w:vMerge/>
            <w:tcBorders>
              <w:left w:val="single" w:sz="18" w:space="0" w:color="auto"/>
              <w:bottom w:val="single" w:sz="12" w:space="0" w:color="auto"/>
              <w:right w:val="single" w:sz="8" w:space="0" w:color="auto"/>
            </w:tcBorders>
            <w:shd w:val="clear" w:color="auto" w:fill="E2EFD9" w:themeFill="accent6" w:themeFillTint="33"/>
            <w:vAlign w:val="center"/>
          </w:tcPr>
          <w:p w:rsidR="00AF4A39" w:rsidRPr="00AF4A39" w:rsidRDefault="00AF4A39" w:rsidP="00757DE7">
            <w:pPr>
              <w:pStyle w:val="a8"/>
              <w:bidi/>
              <w:jc w:val="center"/>
              <w:rPr>
                <w:rFonts w:asciiTheme="minorBidi" w:hAnsiTheme="minorBidi" w:cstheme="minorBidi"/>
                <w:b/>
                <w:bCs/>
                <w:color w:val="C00000"/>
                <w:sz w:val="24"/>
                <w:szCs w:val="24"/>
                <w:rtl/>
              </w:rPr>
            </w:pPr>
          </w:p>
        </w:tc>
        <w:tc>
          <w:tcPr>
            <w:tcW w:w="4394" w:type="dxa"/>
            <w:vMerge/>
            <w:tcBorders>
              <w:left w:val="single" w:sz="8" w:space="0" w:color="auto"/>
              <w:bottom w:val="single" w:sz="12" w:space="0" w:color="auto"/>
              <w:right w:val="single" w:sz="12" w:space="0" w:color="auto"/>
            </w:tcBorders>
            <w:shd w:val="clear" w:color="auto" w:fill="E2EFD9" w:themeFill="accent6" w:themeFillTint="33"/>
            <w:vAlign w:val="center"/>
          </w:tcPr>
          <w:p w:rsidR="00AF4A39" w:rsidRPr="00AF4A39" w:rsidRDefault="00AF4A39" w:rsidP="00757DE7">
            <w:pPr>
              <w:pStyle w:val="a8"/>
              <w:bidi/>
              <w:rPr>
                <w:rFonts w:asciiTheme="minorBidi" w:hAnsiTheme="minorBidi" w:cstheme="minorBidi"/>
                <w:b/>
                <w:bCs/>
                <w:color w:val="C00000"/>
                <w:sz w:val="24"/>
                <w:szCs w:val="24"/>
                <w:rtl/>
              </w:rPr>
            </w:pPr>
          </w:p>
        </w:tc>
        <w:tc>
          <w:tcPr>
            <w:tcW w:w="576" w:type="dxa"/>
            <w:vMerge/>
            <w:tcBorders>
              <w:left w:val="single" w:sz="12" w:space="0" w:color="auto"/>
              <w:bottom w:val="single" w:sz="12" w:space="0" w:color="auto"/>
              <w:right w:val="single" w:sz="12" w:space="0" w:color="auto"/>
            </w:tcBorders>
            <w:shd w:val="clear" w:color="auto" w:fill="E2EFD9" w:themeFill="accent6" w:themeFillTint="33"/>
            <w:vAlign w:val="center"/>
          </w:tcPr>
          <w:p w:rsidR="00AF4A39" w:rsidRDefault="00AF4A39" w:rsidP="00AF4A39">
            <w:pPr>
              <w:jc w:val="center"/>
              <w:rPr>
                <w:b/>
                <w:bCs/>
                <w:sz w:val="24"/>
                <w:szCs w:val="24"/>
                <w:rtl/>
              </w:rPr>
            </w:pPr>
          </w:p>
        </w:tc>
        <w:tc>
          <w:tcPr>
            <w:tcW w:w="849" w:type="dxa"/>
            <w:vMerge/>
            <w:tcBorders>
              <w:left w:val="single" w:sz="12" w:space="0" w:color="auto"/>
              <w:bottom w:val="single" w:sz="12" w:space="0" w:color="auto"/>
              <w:right w:val="single" w:sz="12" w:space="0" w:color="auto"/>
            </w:tcBorders>
            <w:shd w:val="clear" w:color="auto" w:fill="E2EFD9" w:themeFill="accent6" w:themeFillTint="33"/>
            <w:vAlign w:val="center"/>
          </w:tcPr>
          <w:p w:rsidR="00AF4A39" w:rsidRDefault="00AF4A39" w:rsidP="00AF4A39">
            <w:pPr>
              <w:jc w:val="center"/>
              <w:rPr>
                <w:b/>
                <w:bCs/>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AF4A39" w:rsidRPr="00F3446D" w:rsidRDefault="00AF4A39" w:rsidP="00757DE7">
            <w:pPr>
              <w:rPr>
                <w:b/>
                <w:bCs/>
                <w:rtl/>
              </w:rPr>
            </w:pPr>
            <w:r>
              <w:rPr>
                <w:rFonts w:hint="cs"/>
                <w:b/>
                <w:bCs/>
                <w:rtl/>
              </w:rPr>
              <w:t>التوقيع /</w:t>
            </w:r>
          </w:p>
        </w:tc>
      </w:tr>
      <w:tr w:rsidR="00AF4A39" w:rsidTr="00AF4A39">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AF4A39" w:rsidRPr="00967EB8" w:rsidRDefault="00AF4A39" w:rsidP="00757DE7">
            <w:pPr>
              <w:bidi w:val="0"/>
              <w:ind w:left="113" w:right="113"/>
              <w:jc w:val="center"/>
              <w:rPr>
                <w:b/>
                <w:bCs/>
                <w:color w:val="002060"/>
                <w:sz w:val="32"/>
                <w:szCs w:val="32"/>
                <w:rtl/>
              </w:rPr>
            </w:pPr>
          </w:p>
        </w:tc>
        <w:tc>
          <w:tcPr>
            <w:tcW w:w="1276" w:type="dxa"/>
            <w:tcBorders>
              <w:top w:val="single" w:sz="18" w:space="0" w:color="auto"/>
              <w:left w:val="single" w:sz="18" w:space="0" w:color="auto"/>
              <w:bottom w:val="single" w:sz="8" w:space="0" w:color="auto"/>
              <w:right w:val="single" w:sz="12" w:space="0" w:color="auto"/>
            </w:tcBorders>
            <w:shd w:val="clear" w:color="auto" w:fill="FFFFFF" w:themeFill="background1"/>
            <w:vAlign w:val="center"/>
          </w:tcPr>
          <w:p w:rsidR="00AF4A39" w:rsidRPr="00AF4A39" w:rsidRDefault="00AF4A39" w:rsidP="00757DE7">
            <w:pPr>
              <w:pStyle w:val="a8"/>
              <w:bidi/>
              <w:jc w:val="center"/>
              <w:rPr>
                <w:rFonts w:asciiTheme="minorBidi" w:hAnsiTheme="minorBidi" w:cstheme="minorBidi"/>
                <w:b/>
                <w:bCs/>
                <w:color w:val="1F3864" w:themeColor="accent5" w:themeShade="80"/>
                <w:sz w:val="24"/>
                <w:szCs w:val="24"/>
                <w:rtl/>
              </w:rPr>
            </w:pPr>
            <w:r w:rsidRPr="00AF4A39">
              <w:rPr>
                <w:rFonts w:asciiTheme="minorBidi" w:hAnsiTheme="minorBidi" w:cstheme="minorBidi"/>
                <w:b/>
                <w:bCs/>
                <w:color w:val="1F3864" w:themeColor="accent5" w:themeShade="80"/>
                <w:sz w:val="24"/>
                <w:szCs w:val="24"/>
                <w:rtl/>
              </w:rPr>
              <w:t>5/9/2/1</w:t>
            </w:r>
          </w:p>
        </w:tc>
        <w:tc>
          <w:tcPr>
            <w:tcW w:w="4394" w:type="dxa"/>
            <w:tcBorders>
              <w:top w:val="single" w:sz="18" w:space="0" w:color="auto"/>
              <w:left w:val="single" w:sz="12" w:space="0" w:color="auto"/>
              <w:bottom w:val="single" w:sz="8" w:space="0" w:color="auto"/>
              <w:right w:val="single" w:sz="12" w:space="0" w:color="auto"/>
            </w:tcBorders>
            <w:shd w:val="clear" w:color="auto" w:fill="FFFFFF" w:themeFill="background1"/>
            <w:vAlign w:val="center"/>
          </w:tcPr>
          <w:p w:rsidR="00AF4A39" w:rsidRPr="00AF4A39" w:rsidRDefault="00AF4A39" w:rsidP="00757DE7">
            <w:pPr>
              <w:pStyle w:val="a8"/>
              <w:bidi/>
              <w:rPr>
                <w:rFonts w:asciiTheme="minorBidi" w:hAnsiTheme="minorBidi" w:cstheme="minorBidi"/>
                <w:b/>
                <w:bCs/>
                <w:sz w:val="24"/>
                <w:szCs w:val="24"/>
                <w:rtl/>
              </w:rPr>
            </w:pPr>
            <w:r w:rsidRPr="00AF4A39">
              <w:rPr>
                <w:rFonts w:asciiTheme="minorBidi" w:hAnsiTheme="minorBidi" w:cstheme="minorBidi"/>
                <w:b/>
                <w:bCs/>
                <w:sz w:val="24"/>
                <w:szCs w:val="24"/>
                <w:rtl/>
              </w:rPr>
              <w:t>حصر الطلاب المتأخرين دراسيا من واقع نتائج تقويم – اختبارات – الطلاب في العام السابق .</w:t>
            </w:r>
          </w:p>
        </w:tc>
        <w:tc>
          <w:tcPr>
            <w:tcW w:w="576" w:type="dxa"/>
            <w:tcBorders>
              <w:top w:val="single" w:sz="18" w:space="0" w:color="auto"/>
              <w:left w:val="single" w:sz="12" w:space="0" w:color="auto"/>
              <w:bottom w:val="single" w:sz="8" w:space="0" w:color="auto"/>
              <w:right w:val="single" w:sz="12" w:space="0" w:color="auto"/>
            </w:tcBorders>
            <w:shd w:val="clear" w:color="auto" w:fill="FFFFFF" w:themeFill="background1"/>
          </w:tcPr>
          <w:p w:rsidR="00AF4A39" w:rsidRPr="0055597B" w:rsidRDefault="00AF4A39" w:rsidP="00757DE7">
            <w:pPr>
              <w:rPr>
                <w:b/>
                <w:bCs/>
                <w:sz w:val="24"/>
                <w:szCs w:val="24"/>
                <w:rtl/>
              </w:rPr>
            </w:pPr>
          </w:p>
        </w:tc>
        <w:tc>
          <w:tcPr>
            <w:tcW w:w="849" w:type="dxa"/>
            <w:tcBorders>
              <w:top w:val="single" w:sz="18" w:space="0" w:color="auto"/>
              <w:left w:val="single" w:sz="12" w:space="0" w:color="auto"/>
              <w:bottom w:val="single" w:sz="8" w:space="0" w:color="auto"/>
              <w:right w:val="single" w:sz="12" w:space="0" w:color="auto"/>
            </w:tcBorders>
            <w:shd w:val="clear" w:color="auto" w:fill="FFFFFF" w:themeFill="background1"/>
          </w:tcPr>
          <w:p w:rsidR="00AF4A39" w:rsidRPr="0055597B" w:rsidRDefault="00AF4A39" w:rsidP="00757DE7">
            <w:pPr>
              <w:rPr>
                <w:b/>
                <w:bCs/>
                <w:sz w:val="24"/>
                <w:szCs w:val="24"/>
                <w:rtl/>
              </w:rPr>
            </w:pP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AF4A39" w:rsidRDefault="00AF4A39" w:rsidP="00757DE7">
            <w:pPr>
              <w:rPr>
                <w:b/>
                <w:bCs/>
                <w:rtl/>
              </w:rPr>
            </w:pPr>
          </w:p>
        </w:tc>
      </w:tr>
      <w:tr w:rsidR="00AF4A39" w:rsidTr="00757DE7">
        <w:tc>
          <w:tcPr>
            <w:tcW w:w="709" w:type="dxa"/>
            <w:vMerge/>
            <w:tcBorders>
              <w:left w:val="single" w:sz="18" w:space="0" w:color="auto"/>
              <w:right w:val="single" w:sz="18" w:space="0" w:color="auto"/>
            </w:tcBorders>
            <w:shd w:val="clear" w:color="auto" w:fill="D0CECE" w:themeFill="background2" w:themeFillShade="E6"/>
            <w:vAlign w:val="center"/>
          </w:tcPr>
          <w:p w:rsidR="00AF4A39" w:rsidRDefault="00AF4A39" w:rsidP="00757DE7">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AF4A39" w:rsidRPr="00AF4A39" w:rsidRDefault="00AF4A39" w:rsidP="00757DE7">
            <w:pPr>
              <w:pStyle w:val="a8"/>
              <w:bidi/>
              <w:jc w:val="center"/>
              <w:rPr>
                <w:rFonts w:asciiTheme="minorBidi" w:hAnsiTheme="minorBidi" w:cstheme="minorBidi"/>
                <w:b/>
                <w:bCs/>
                <w:color w:val="1F3864" w:themeColor="accent5" w:themeShade="80"/>
                <w:sz w:val="24"/>
                <w:szCs w:val="24"/>
                <w:rtl/>
              </w:rPr>
            </w:pPr>
            <w:r w:rsidRPr="00AF4A39">
              <w:rPr>
                <w:rFonts w:asciiTheme="minorBidi" w:hAnsiTheme="minorBidi" w:cstheme="minorBidi"/>
                <w:b/>
                <w:bCs/>
                <w:color w:val="1F3864" w:themeColor="accent5" w:themeShade="80"/>
                <w:sz w:val="24"/>
                <w:szCs w:val="24"/>
                <w:rtl/>
              </w:rPr>
              <w:t>5/9/2/2</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AF4A39" w:rsidRPr="00AF4A39" w:rsidRDefault="00AF4A39" w:rsidP="00757DE7">
            <w:pPr>
              <w:pStyle w:val="a8"/>
              <w:bidi/>
              <w:rPr>
                <w:rFonts w:asciiTheme="minorBidi" w:hAnsiTheme="minorBidi" w:cstheme="minorBidi"/>
                <w:b/>
                <w:bCs/>
                <w:sz w:val="24"/>
                <w:szCs w:val="24"/>
                <w:rtl/>
              </w:rPr>
            </w:pPr>
            <w:r w:rsidRPr="00AF4A39">
              <w:rPr>
                <w:rFonts w:asciiTheme="minorBidi" w:hAnsiTheme="minorBidi" w:cstheme="minorBidi"/>
                <w:b/>
                <w:bCs/>
                <w:sz w:val="24"/>
                <w:szCs w:val="24"/>
                <w:rtl/>
              </w:rPr>
              <w:t>تدوين أسماء الطلاب في سجل الطلاب المتأخرين دراسيا</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AF4A39" w:rsidRPr="0055597B" w:rsidRDefault="00AF4A39" w:rsidP="00757DE7">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AF4A39" w:rsidRPr="0055597B" w:rsidRDefault="00AF4A39" w:rsidP="00757DE7">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AF4A39" w:rsidRDefault="00AF4A39" w:rsidP="00757DE7">
            <w:pPr>
              <w:rPr>
                <w:b/>
                <w:bCs/>
                <w:rtl/>
              </w:rPr>
            </w:pPr>
          </w:p>
        </w:tc>
      </w:tr>
      <w:tr w:rsidR="00AF4A39" w:rsidTr="00757DE7">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AF4A39" w:rsidRDefault="00AF4A39" w:rsidP="00757DE7">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AF4A39" w:rsidRPr="00AF4A39" w:rsidRDefault="00AF4A39" w:rsidP="00757DE7">
            <w:pPr>
              <w:pStyle w:val="a8"/>
              <w:bidi/>
              <w:jc w:val="center"/>
              <w:rPr>
                <w:rFonts w:asciiTheme="minorBidi" w:hAnsiTheme="minorBidi" w:cstheme="minorBidi"/>
                <w:b/>
                <w:bCs/>
                <w:color w:val="1F3864" w:themeColor="accent5" w:themeShade="80"/>
                <w:sz w:val="24"/>
                <w:szCs w:val="24"/>
                <w:rtl/>
              </w:rPr>
            </w:pPr>
            <w:r w:rsidRPr="00AF4A39">
              <w:rPr>
                <w:rFonts w:asciiTheme="minorBidi" w:hAnsiTheme="minorBidi" w:cstheme="minorBidi"/>
                <w:b/>
                <w:bCs/>
                <w:color w:val="1F3864" w:themeColor="accent5" w:themeShade="80"/>
                <w:sz w:val="24"/>
                <w:szCs w:val="24"/>
                <w:rtl/>
              </w:rPr>
              <w:t>5/9/2/3</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AF4A39" w:rsidRPr="00AF4A39" w:rsidRDefault="00AF4A39" w:rsidP="00757DE7">
            <w:pPr>
              <w:pStyle w:val="a8"/>
              <w:bidi/>
              <w:rPr>
                <w:rFonts w:asciiTheme="minorBidi" w:hAnsiTheme="minorBidi" w:cstheme="minorBidi"/>
                <w:b/>
                <w:bCs/>
                <w:sz w:val="24"/>
                <w:szCs w:val="24"/>
                <w:rtl/>
              </w:rPr>
            </w:pPr>
            <w:r w:rsidRPr="00AF4A39">
              <w:rPr>
                <w:rFonts w:asciiTheme="minorBidi" w:hAnsiTheme="minorBidi" w:cstheme="minorBidi"/>
                <w:b/>
                <w:bCs/>
                <w:sz w:val="24"/>
                <w:szCs w:val="24"/>
                <w:rtl/>
              </w:rPr>
              <w:t>تصنيف الطلاب حسب مستوى التأخر (منخفض. متوسط .عال)</w:t>
            </w:r>
          </w:p>
        </w:tc>
        <w:tc>
          <w:tcPr>
            <w:tcW w:w="576" w:type="dxa"/>
            <w:tcBorders>
              <w:top w:val="single" w:sz="8" w:space="0" w:color="auto"/>
              <w:left w:val="single" w:sz="12" w:space="0" w:color="auto"/>
              <w:bottom w:val="single" w:sz="12" w:space="0" w:color="auto"/>
              <w:right w:val="single" w:sz="12" w:space="0" w:color="auto"/>
            </w:tcBorders>
            <w:shd w:val="clear" w:color="auto" w:fill="FFFFFF" w:themeFill="background1"/>
          </w:tcPr>
          <w:p w:rsidR="00AF4A39" w:rsidRPr="0055597B" w:rsidRDefault="00AF4A39" w:rsidP="00757DE7">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AF4A39" w:rsidRPr="0055597B" w:rsidRDefault="00AF4A39" w:rsidP="00757DE7">
            <w:pPr>
              <w:rPr>
                <w:b/>
                <w:bCs/>
                <w:sz w:val="24"/>
                <w:szCs w:val="24"/>
                <w:rtl/>
              </w:rPr>
            </w:pPr>
          </w:p>
        </w:tc>
        <w:tc>
          <w:tcPr>
            <w:tcW w:w="2795" w:type="dxa"/>
            <w:vMerge/>
            <w:tcBorders>
              <w:left w:val="single" w:sz="12" w:space="0" w:color="auto"/>
              <w:right w:val="single" w:sz="18" w:space="0" w:color="auto"/>
            </w:tcBorders>
            <w:shd w:val="clear" w:color="auto" w:fill="DEEAF6" w:themeFill="accent1" w:themeFillTint="33"/>
          </w:tcPr>
          <w:p w:rsidR="00AF4A39" w:rsidRDefault="00AF4A39" w:rsidP="00757DE7">
            <w:pPr>
              <w:rPr>
                <w:b/>
                <w:bCs/>
                <w:rtl/>
              </w:rPr>
            </w:pPr>
          </w:p>
        </w:tc>
      </w:tr>
      <w:tr w:rsidR="00AF4A39" w:rsidTr="00757DE7">
        <w:trPr>
          <w:trHeight w:val="552"/>
        </w:trPr>
        <w:tc>
          <w:tcPr>
            <w:tcW w:w="709" w:type="dxa"/>
            <w:vMerge/>
            <w:tcBorders>
              <w:left w:val="single" w:sz="18" w:space="0" w:color="auto"/>
              <w:right w:val="single" w:sz="18" w:space="0" w:color="auto"/>
            </w:tcBorders>
            <w:shd w:val="clear" w:color="auto" w:fill="D0CECE" w:themeFill="background2" w:themeFillShade="E6"/>
          </w:tcPr>
          <w:p w:rsidR="00AF4A39" w:rsidRDefault="00AF4A39" w:rsidP="00757DE7">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AF4A39" w:rsidRPr="00AF4A39" w:rsidRDefault="00AF4A39" w:rsidP="00757DE7">
            <w:pPr>
              <w:pStyle w:val="a8"/>
              <w:bidi/>
              <w:jc w:val="center"/>
              <w:rPr>
                <w:rFonts w:asciiTheme="minorBidi" w:hAnsiTheme="minorBidi" w:cstheme="minorBidi"/>
                <w:b/>
                <w:bCs/>
                <w:color w:val="1F3864" w:themeColor="accent5" w:themeShade="80"/>
                <w:sz w:val="24"/>
                <w:szCs w:val="24"/>
                <w:rtl/>
              </w:rPr>
            </w:pPr>
            <w:r w:rsidRPr="00AF4A39">
              <w:rPr>
                <w:rFonts w:asciiTheme="minorBidi" w:hAnsiTheme="minorBidi" w:cstheme="minorBidi"/>
                <w:b/>
                <w:bCs/>
                <w:color w:val="1F3864" w:themeColor="accent5" w:themeShade="80"/>
                <w:sz w:val="24"/>
                <w:szCs w:val="24"/>
                <w:rtl/>
              </w:rPr>
              <w:t>5/9/2/4</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AF4A39" w:rsidRPr="00AF4A39" w:rsidRDefault="00AF4A39" w:rsidP="00757DE7">
            <w:pPr>
              <w:pStyle w:val="a8"/>
              <w:bidi/>
              <w:rPr>
                <w:rFonts w:asciiTheme="minorBidi" w:hAnsiTheme="minorBidi" w:cstheme="minorBidi"/>
                <w:b/>
                <w:bCs/>
                <w:sz w:val="24"/>
                <w:szCs w:val="24"/>
                <w:rtl/>
              </w:rPr>
            </w:pPr>
            <w:r w:rsidRPr="00AF4A39">
              <w:rPr>
                <w:rFonts w:asciiTheme="minorBidi" w:hAnsiTheme="minorBidi" w:cstheme="minorBidi"/>
                <w:b/>
                <w:bCs/>
                <w:sz w:val="24"/>
                <w:szCs w:val="24"/>
                <w:rtl/>
              </w:rPr>
              <w:t>عقد جلسات إرشادية مكثفة مع الطلاب للتعرف على أسباب التأخر الدراسي وتدوينها .</w:t>
            </w:r>
          </w:p>
        </w:tc>
        <w:tc>
          <w:tcPr>
            <w:tcW w:w="576" w:type="dxa"/>
            <w:tcBorders>
              <w:top w:val="single" w:sz="12" w:space="0" w:color="auto"/>
              <w:left w:val="single" w:sz="12" w:space="0" w:color="auto"/>
              <w:bottom w:val="single" w:sz="8" w:space="0" w:color="auto"/>
              <w:right w:val="single" w:sz="12" w:space="0" w:color="auto"/>
            </w:tcBorders>
            <w:shd w:val="clear" w:color="auto" w:fill="FFFFFF" w:themeFill="background1"/>
          </w:tcPr>
          <w:p w:rsidR="00AF4A39" w:rsidRPr="00967EB8" w:rsidRDefault="00AF4A39" w:rsidP="00757DE7">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AF4A39" w:rsidRPr="00967EB8" w:rsidRDefault="00AF4A39" w:rsidP="00757DE7">
            <w:pPr>
              <w:rPr>
                <w:color w:val="C00000"/>
                <w:rtl/>
              </w:rPr>
            </w:pPr>
          </w:p>
        </w:tc>
        <w:tc>
          <w:tcPr>
            <w:tcW w:w="2795" w:type="dxa"/>
            <w:vMerge/>
            <w:tcBorders>
              <w:left w:val="single" w:sz="12" w:space="0" w:color="auto"/>
              <w:right w:val="single" w:sz="18" w:space="0" w:color="auto"/>
            </w:tcBorders>
            <w:shd w:val="clear" w:color="auto" w:fill="DEEAF6" w:themeFill="accent1" w:themeFillTint="33"/>
          </w:tcPr>
          <w:p w:rsidR="00AF4A39" w:rsidRDefault="00AF4A39" w:rsidP="00757DE7">
            <w:pPr>
              <w:rPr>
                <w:b/>
                <w:bCs/>
                <w:rtl/>
              </w:rPr>
            </w:pPr>
          </w:p>
        </w:tc>
      </w:tr>
      <w:tr w:rsidR="00AF4A39" w:rsidTr="00757DE7">
        <w:trPr>
          <w:trHeight w:val="552"/>
        </w:trPr>
        <w:tc>
          <w:tcPr>
            <w:tcW w:w="709" w:type="dxa"/>
            <w:vMerge/>
            <w:tcBorders>
              <w:left w:val="single" w:sz="18" w:space="0" w:color="auto"/>
              <w:right w:val="single" w:sz="18" w:space="0" w:color="auto"/>
            </w:tcBorders>
            <w:shd w:val="clear" w:color="auto" w:fill="D0CECE" w:themeFill="background2" w:themeFillShade="E6"/>
          </w:tcPr>
          <w:p w:rsidR="00AF4A39" w:rsidRDefault="00AF4A39" w:rsidP="00757DE7">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AF4A39" w:rsidRPr="00AF4A39" w:rsidRDefault="00AF4A39" w:rsidP="00757DE7">
            <w:pPr>
              <w:pStyle w:val="a8"/>
              <w:bidi/>
              <w:jc w:val="center"/>
              <w:rPr>
                <w:rFonts w:asciiTheme="minorBidi" w:hAnsiTheme="minorBidi" w:cstheme="minorBidi"/>
                <w:b/>
                <w:bCs/>
                <w:color w:val="1F3864" w:themeColor="accent5" w:themeShade="80"/>
                <w:sz w:val="24"/>
                <w:szCs w:val="24"/>
                <w:rtl/>
              </w:rPr>
            </w:pPr>
            <w:r w:rsidRPr="00AF4A39">
              <w:rPr>
                <w:rFonts w:asciiTheme="minorBidi" w:hAnsiTheme="minorBidi" w:cstheme="minorBidi"/>
                <w:b/>
                <w:bCs/>
                <w:color w:val="1F3864" w:themeColor="accent5" w:themeShade="80"/>
                <w:sz w:val="24"/>
                <w:szCs w:val="24"/>
                <w:rtl/>
              </w:rPr>
              <w:t>5/9/2/5</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AF4A39" w:rsidRPr="00AF4A39" w:rsidRDefault="00AF4A39" w:rsidP="00757DE7">
            <w:pPr>
              <w:pStyle w:val="a8"/>
              <w:bidi/>
              <w:rPr>
                <w:rFonts w:asciiTheme="minorBidi" w:hAnsiTheme="minorBidi" w:cstheme="minorBidi"/>
                <w:b/>
                <w:bCs/>
                <w:sz w:val="24"/>
                <w:szCs w:val="24"/>
                <w:rtl/>
              </w:rPr>
            </w:pPr>
            <w:r w:rsidRPr="00AF4A39">
              <w:rPr>
                <w:rFonts w:asciiTheme="minorBidi" w:hAnsiTheme="minorBidi" w:cstheme="minorBidi"/>
                <w:b/>
                <w:bCs/>
                <w:sz w:val="24"/>
                <w:szCs w:val="24"/>
                <w:rtl/>
              </w:rPr>
              <w:t>الاجتماع مع معلمي المواد التي يكثر فيها التأخر للتعرف على اسباب التأخر والحلول المقترحة من وجهة نظرهم .</w:t>
            </w:r>
          </w:p>
        </w:tc>
        <w:tc>
          <w:tcPr>
            <w:tcW w:w="576" w:type="dxa"/>
            <w:tcBorders>
              <w:top w:val="single" w:sz="12" w:space="0" w:color="auto"/>
              <w:left w:val="single" w:sz="12" w:space="0" w:color="auto"/>
              <w:bottom w:val="single" w:sz="8" w:space="0" w:color="auto"/>
              <w:right w:val="single" w:sz="12" w:space="0" w:color="auto"/>
            </w:tcBorders>
            <w:shd w:val="clear" w:color="auto" w:fill="FFFFFF" w:themeFill="background1"/>
          </w:tcPr>
          <w:p w:rsidR="00AF4A39" w:rsidRPr="00967EB8" w:rsidRDefault="00AF4A39" w:rsidP="00757DE7">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AF4A39" w:rsidRPr="00967EB8" w:rsidRDefault="00AF4A39" w:rsidP="00757DE7">
            <w:pPr>
              <w:rPr>
                <w:color w:val="C00000"/>
                <w:rtl/>
              </w:rPr>
            </w:pPr>
          </w:p>
        </w:tc>
        <w:tc>
          <w:tcPr>
            <w:tcW w:w="2795" w:type="dxa"/>
            <w:vMerge/>
            <w:tcBorders>
              <w:left w:val="single" w:sz="12" w:space="0" w:color="auto"/>
              <w:right w:val="single" w:sz="18" w:space="0" w:color="auto"/>
            </w:tcBorders>
            <w:shd w:val="clear" w:color="auto" w:fill="DEEAF6" w:themeFill="accent1" w:themeFillTint="33"/>
          </w:tcPr>
          <w:p w:rsidR="00AF4A39" w:rsidRDefault="00AF4A39" w:rsidP="00757DE7">
            <w:pPr>
              <w:rPr>
                <w:b/>
                <w:bCs/>
                <w:rtl/>
              </w:rPr>
            </w:pPr>
          </w:p>
        </w:tc>
      </w:tr>
      <w:tr w:rsidR="00AF4A39" w:rsidTr="00757DE7">
        <w:trPr>
          <w:trHeight w:val="552"/>
        </w:trPr>
        <w:tc>
          <w:tcPr>
            <w:tcW w:w="709" w:type="dxa"/>
            <w:vMerge/>
            <w:tcBorders>
              <w:left w:val="single" w:sz="18" w:space="0" w:color="auto"/>
              <w:right w:val="single" w:sz="18" w:space="0" w:color="auto"/>
            </w:tcBorders>
            <w:shd w:val="clear" w:color="auto" w:fill="D0CECE" w:themeFill="background2" w:themeFillShade="E6"/>
          </w:tcPr>
          <w:p w:rsidR="00AF4A39" w:rsidRDefault="00AF4A39" w:rsidP="00757DE7">
            <w:pPr>
              <w:bidi w:val="0"/>
              <w:ind w:left="113" w:right="113"/>
              <w:jc w:val="center"/>
              <w:rPr>
                <w:rtl/>
              </w:rPr>
            </w:pPr>
          </w:p>
        </w:tc>
        <w:tc>
          <w:tcPr>
            <w:tcW w:w="1276" w:type="dxa"/>
            <w:vMerge w:val="restart"/>
            <w:tcBorders>
              <w:top w:val="single" w:sz="8" w:space="0" w:color="auto"/>
              <w:left w:val="single" w:sz="18" w:space="0" w:color="auto"/>
              <w:right w:val="single" w:sz="12" w:space="0" w:color="auto"/>
            </w:tcBorders>
            <w:shd w:val="clear" w:color="auto" w:fill="FFFFFF" w:themeFill="background1"/>
            <w:vAlign w:val="center"/>
          </w:tcPr>
          <w:p w:rsidR="00AF4A39" w:rsidRPr="00AF4A39" w:rsidRDefault="00AF4A39" w:rsidP="00757DE7">
            <w:pPr>
              <w:pStyle w:val="a8"/>
              <w:bidi/>
              <w:jc w:val="center"/>
              <w:rPr>
                <w:rFonts w:asciiTheme="minorBidi" w:hAnsiTheme="minorBidi" w:cstheme="minorBidi"/>
                <w:b/>
                <w:bCs/>
                <w:color w:val="1F3864" w:themeColor="accent5" w:themeShade="80"/>
                <w:sz w:val="24"/>
                <w:szCs w:val="24"/>
                <w:rtl/>
              </w:rPr>
            </w:pPr>
            <w:r w:rsidRPr="00AF4A39">
              <w:rPr>
                <w:rFonts w:asciiTheme="minorBidi" w:hAnsiTheme="minorBidi" w:cstheme="minorBidi"/>
                <w:b/>
                <w:bCs/>
                <w:color w:val="1F3864" w:themeColor="accent5" w:themeShade="80"/>
                <w:sz w:val="24"/>
                <w:szCs w:val="24"/>
                <w:rtl/>
              </w:rPr>
              <w:t>5/9/2/6</w:t>
            </w:r>
          </w:p>
        </w:tc>
        <w:tc>
          <w:tcPr>
            <w:tcW w:w="4394" w:type="dxa"/>
            <w:vMerge w:val="restart"/>
            <w:tcBorders>
              <w:top w:val="single" w:sz="8" w:space="0" w:color="auto"/>
              <w:left w:val="single" w:sz="12" w:space="0" w:color="auto"/>
              <w:right w:val="single" w:sz="12" w:space="0" w:color="auto"/>
            </w:tcBorders>
            <w:shd w:val="clear" w:color="auto" w:fill="FFFFFF" w:themeFill="background1"/>
            <w:vAlign w:val="center"/>
          </w:tcPr>
          <w:p w:rsidR="00AF4A39" w:rsidRPr="00AF4A39" w:rsidRDefault="00AF4A39" w:rsidP="00757DE7">
            <w:pPr>
              <w:pStyle w:val="a8"/>
              <w:bidi/>
              <w:rPr>
                <w:rFonts w:asciiTheme="minorBidi" w:hAnsiTheme="minorBidi" w:cstheme="minorBidi"/>
                <w:b/>
                <w:bCs/>
                <w:sz w:val="24"/>
                <w:szCs w:val="24"/>
                <w:rtl/>
              </w:rPr>
            </w:pPr>
            <w:r w:rsidRPr="00AF4A39">
              <w:rPr>
                <w:rFonts w:asciiTheme="minorBidi" w:hAnsiTheme="minorBidi" w:cstheme="minorBidi"/>
                <w:b/>
                <w:bCs/>
                <w:sz w:val="24"/>
                <w:szCs w:val="24"/>
                <w:rtl/>
              </w:rPr>
              <w:t>إعداد خطة علاج مناسبة لمعالجة أوضاع الطلاب المتأخرين دراسيا بالتعاون مع الهيئة التعليمية في المدرسة .</w:t>
            </w:r>
          </w:p>
        </w:tc>
        <w:tc>
          <w:tcPr>
            <w:tcW w:w="576" w:type="dxa"/>
            <w:vMerge w:val="restart"/>
            <w:tcBorders>
              <w:top w:val="single" w:sz="12" w:space="0" w:color="auto"/>
              <w:left w:val="single" w:sz="12" w:space="0" w:color="auto"/>
              <w:right w:val="single" w:sz="12" w:space="0" w:color="auto"/>
            </w:tcBorders>
            <w:shd w:val="clear" w:color="auto" w:fill="FFFFFF" w:themeFill="background1"/>
          </w:tcPr>
          <w:p w:rsidR="00AF4A39" w:rsidRPr="00967EB8" w:rsidRDefault="00AF4A39" w:rsidP="00757DE7">
            <w:pPr>
              <w:rPr>
                <w:color w:val="C00000"/>
                <w:rtl/>
              </w:rPr>
            </w:pPr>
          </w:p>
        </w:tc>
        <w:tc>
          <w:tcPr>
            <w:tcW w:w="849" w:type="dxa"/>
            <w:vMerge w:val="restart"/>
            <w:tcBorders>
              <w:top w:val="single" w:sz="8" w:space="0" w:color="auto"/>
              <w:left w:val="single" w:sz="12" w:space="0" w:color="auto"/>
              <w:right w:val="single" w:sz="12" w:space="0" w:color="auto"/>
            </w:tcBorders>
            <w:shd w:val="clear" w:color="auto" w:fill="FFFFFF" w:themeFill="background1"/>
          </w:tcPr>
          <w:p w:rsidR="00AF4A39" w:rsidRPr="00967EB8" w:rsidRDefault="00AF4A39" w:rsidP="00757DE7">
            <w:pPr>
              <w:rPr>
                <w:color w:val="C00000"/>
                <w:rtl/>
              </w:rPr>
            </w:pPr>
          </w:p>
        </w:tc>
        <w:tc>
          <w:tcPr>
            <w:tcW w:w="2795" w:type="dxa"/>
            <w:vMerge/>
            <w:tcBorders>
              <w:left w:val="single" w:sz="12" w:space="0" w:color="auto"/>
              <w:right w:val="single" w:sz="18" w:space="0" w:color="auto"/>
            </w:tcBorders>
            <w:shd w:val="clear" w:color="auto" w:fill="DEEAF6" w:themeFill="accent1" w:themeFillTint="33"/>
          </w:tcPr>
          <w:p w:rsidR="00AF4A39" w:rsidRDefault="00AF4A39" w:rsidP="00757DE7">
            <w:pPr>
              <w:rPr>
                <w:b/>
                <w:bCs/>
                <w:rtl/>
              </w:rPr>
            </w:pPr>
          </w:p>
        </w:tc>
      </w:tr>
      <w:tr w:rsidR="00AF4A39" w:rsidTr="00757DE7">
        <w:trPr>
          <w:trHeight w:val="401"/>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AF4A39" w:rsidRPr="00A57167" w:rsidRDefault="00AF4A39" w:rsidP="00757DE7">
            <w:pPr>
              <w:bidi w:val="0"/>
              <w:ind w:left="113" w:right="113"/>
              <w:jc w:val="center"/>
              <w:rPr>
                <w:rFonts w:ascii="Arial" w:hAnsi="Arial" w:cs="Arial"/>
                <w:b/>
                <w:bCs/>
                <w:color w:val="002060"/>
                <w:sz w:val="28"/>
                <w:szCs w:val="28"/>
                <w:rtl/>
              </w:rPr>
            </w:pPr>
          </w:p>
        </w:tc>
        <w:tc>
          <w:tcPr>
            <w:tcW w:w="1276" w:type="dxa"/>
            <w:vMerge/>
            <w:tcBorders>
              <w:left w:val="single" w:sz="18" w:space="0" w:color="auto"/>
              <w:bottom w:val="single" w:sz="18" w:space="0" w:color="auto"/>
              <w:right w:val="single" w:sz="12" w:space="0" w:color="auto"/>
            </w:tcBorders>
            <w:shd w:val="clear" w:color="auto" w:fill="FFFFFF" w:themeFill="background1"/>
            <w:vAlign w:val="center"/>
          </w:tcPr>
          <w:p w:rsidR="00AF4A39" w:rsidRPr="00697DCD" w:rsidRDefault="00AF4A39" w:rsidP="00757DE7">
            <w:pPr>
              <w:pStyle w:val="a8"/>
              <w:bidi/>
              <w:jc w:val="center"/>
              <w:rPr>
                <w:rFonts w:asciiTheme="minorBidi" w:hAnsiTheme="minorBidi" w:cstheme="minorBidi"/>
                <w:b/>
                <w:bCs/>
                <w:sz w:val="24"/>
                <w:szCs w:val="24"/>
                <w:rtl/>
              </w:rPr>
            </w:pPr>
          </w:p>
        </w:tc>
        <w:tc>
          <w:tcPr>
            <w:tcW w:w="4394" w:type="dxa"/>
            <w:vMerge/>
            <w:tcBorders>
              <w:left w:val="single" w:sz="12" w:space="0" w:color="auto"/>
              <w:bottom w:val="single" w:sz="18" w:space="0" w:color="auto"/>
              <w:right w:val="single" w:sz="12" w:space="0" w:color="auto"/>
            </w:tcBorders>
            <w:shd w:val="clear" w:color="auto" w:fill="FFFFFF" w:themeFill="background1"/>
            <w:vAlign w:val="center"/>
          </w:tcPr>
          <w:p w:rsidR="00AF4A39" w:rsidRPr="00697DCD" w:rsidRDefault="00AF4A39" w:rsidP="00757DE7">
            <w:pPr>
              <w:pStyle w:val="a8"/>
              <w:bidi/>
              <w:rPr>
                <w:rFonts w:asciiTheme="minorBidi" w:hAnsiTheme="minorBidi" w:cstheme="minorBidi"/>
                <w:b/>
                <w:bCs/>
                <w:sz w:val="24"/>
                <w:szCs w:val="24"/>
                <w:rtl/>
              </w:rPr>
            </w:pPr>
          </w:p>
        </w:tc>
        <w:tc>
          <w:tcPr>
            <w:tcW w:w="576" w:type="dxa"/>
            <w:vMerge/>
            <w:tcBorders>
              <w:left w:val="single" w:sz="12" w:space="0" w:color="auto"/>
              <w:bottom w:val="single" w:sz="18" w:space="0" w:color="auto"/>
              <w:right w:val="single" w:sz="12" w:space="0" w:color="auto"/>
            </w:tcBorders>
            <w:shd w:val="clear" w:color="auto" w:fill="FFFFFF" w:themeFill="background1"/>
            <w:vAlign w:val="center"/>
          </w:tcPr>
          <w:p w:rsidR="00AF4A39" w:rsidRPr="00352A77" w:rsidRDefault="00AF4A39" w:rsidP="00757DE7">
            <w:pPr>
              <w:jc w:val="center"/>
              <w:rPr>
                <w:b/>
                <w:bCs/>
                <w:rtl/>
              </w:rPr>
            </w:pPr>
          </w:p>
        </w:tc>
        <w:tc>
          <w:tcPr>
            <w:tcW w:w="849" w:type="dxa"/>
            <w:vMerge/>
            <w:tcBorders>
              <w:left w:val="single" w:sz="12" w:space="0" w:color="auto"/>
              <w:bottom w:val="single" w:sz="18" w:space="0" w:color="auto"/>
              <w:right w:val="single" w:sz="12" w:space="0" w:color="auto"/>
            </w:tcBorders>
            <w:shd w:val="clear" w:color="auto" w:fill="FFFFFF" w:themeFill="background1"/>
            <w:vAlign w:val="center"/>
          </w:tcPr>
          <w:p w:rsidR="00AF4A39" w:rsidRPr="00352A77" w:rsidRDefault="00AF4A39" w:rsidP="00757DE7">
            <w:pPr>
              <w:jc w:val="center"/>
              <w:rPr>
                <w:b/>
                <w:bCs/>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AF4A39" w:rsidRDefault="00AF4A39" w:rsidP="00757DE7">
            <w:pPr>
              <w:rPr>
                <w:b/>
                <w:bCs/>
                <w:rtl/>
              </w:rPr>
            </w:pPr>
            <w:r>
              <w:rPr>
                <w:rFonts w:hint="cs"/>
                <w:b/>
                <w:bCs/>
                <w:rtl/>
              </w:rPr>
              <w:t>التوقيع /</w:t>
            </w:r>
          </w:p>
        </w:tc>
      </w:tr>
    </w:tbl>
    <w:p w:rsidR="00697DCD" w:rsidRDefault="00697DCD" w:rsidP="00697DCD">
      <w:pPr>
        <w:rPr>
          <w:rtl/>
        </w:rPr>
      </w:pPr>
    </w:p>
    <w:p w:rsidR="006E343A" w:rsidRDefault="006E343A" w:rsidP="0091622C">
      <w:pPr>
        <w:rPr>
          <w:rtl/>
        </w:rPr>
      </w:pPr>
    </w:p>
    <w:p w:rsidR="006E343A" w:rsidRDefault="006E343A" w:rsidP="0091622C">
      <w:pPr>
        <w:rPr>
          <w:rtl/>
        </w:rPr>
      </w:pPr>
    </w:p>
    <w:p w:rsidR="00AF4A39" w:rsidRDefault="00E90123" w:rsidP="00E90123">
      <w:pPr>
        <w:rPr>
          <w:b/>
          <w:bCs/>
          <w:color w:val="C00000"/>
          <w:sz w:val="28"/>
          <w:szCs w:val="28"/>
          <w:rtl/>
        </w:rPr>
      </w:pPr>
      <w:r>
        <w:rPr>
          <w:rFonts w:hint="cs"/>
          <w:b/>
          <w:bCs/>
          <w:color w:val="C00000"/>
          <w:sz w:val="28"/>
          <w:szCs w:val="28"/>
          <w:rtl/>
        </w:rPr>
        <w:lastRenderedPageBreak/>
        <w:t xml:space="preserve">                                   </w:t>
      </w:r>
      <w:r w:rsidR="00AF4A39">
        <w:rPr>
          <w:rFonts w:hint="cs"/>
          <w:b/>
          <w:bCs/>
          <w:color w:val="C00000"/>
          <w:sz w:val="28"/>
          <w:szCs w:val="28"/>
          <w:rtl/>
        </w:rPr>
        <w:t xml:space="preserve">متابـــــــــــعة إجراءات المرشدة الطلابية  </w:t>
      </w:r>
    </w:p>
    <w:p w:rsidR="00AF4A39" w:rsidRPr="00D84E68" w:rsidRDefault="00AF4A39" w:rsidP="00AF4A39">
      <w:pPr>
        <w:rPr>
          <w:b/>
          <w:bCs/>
          <w:sz w:val="28"/>
          <w:szCs w:val="28"/>
          <w:rtl/>
        </w:rPr>
      </w:pPr>
      <w:r w:rsidRPr="00D84E68">
        <w:rPr>
          <w:rFonts w:hint="cs"/>
          <w:b/>
          <w:bCs/>
          <w:sz w:val="28"/>
          <w:szCs w:val="28"/>
          <w:rtl/>
        </w:rPr>
        <w:t>متابعة</w:t>
      </w:r>
      <w:r>
        <w:rPr>
          <w:rFonts w:hint="cs"/>
          <w:b/>
          <w:bCs/>
          <w:sz w:val="28"/>
          <w:szCs w:val="28"/>
          <w:rtl/>
        </w:rPr>
        <w:t xml:space="preserve"> المرشدة الطلابية   </w:t>
      </w:r>
      <w:r w:rsidRPr="00D84E68">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AF4A39" w:rsidTr="00757DE7">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AF4A39" w:rsidRPr="00643C07" w:rsidRDefault="00AF4A39" w:rsidP="00757DE7">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AF4A39" w:rsidRPr="00643C07" w:rsidRDefault="00AF4A39" w:rsidP="00757DE7">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AF4A39" w:rsidRPr="00643C07" w:rsidRDefault="00AF4A39" w:rsidP="00757DE7">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AF4A39" w:rsidRPr="00643C07" w:rsidRDefault="00AF4A39" w:rsidP="00757DE7">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AF4A39" w:rsidRPr="00643C07" w:rsidRDefault="00AF4A39" w:rsidP="00757DE7">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AF4A39" w:rsidTr="00AF4A39">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tcPr>
          <w:p w:rsidR="00AF4A39" w:rsidRPr="00F00908" w:rsidRDefault="00AF4A39" w:rsidP="00757DE7">
            <w:pPr>
              <w:bidi w:val="0"/>
              <w:ind w:left="113" w:right="113"/>
              <w:jc w:val="center"/>
              <w:rPr>
                <w:rFonts w:asciiTheme="minorBidi" w:hAnsiTheme="minorBidi"/>
                <w:b/>
                <w:bCs/>
                <w:color w:val="002060"/>
                <w:sz w:val="36"/>
                <w:szCs w:val="36"/>
                <w:rtl/>
              </w:rPr>
            </w:pPr>
            <w:r w:rsidRPr="00F00908">
              <w:rPr>
                <w:rFonts w:asciiTheme="minorBidi" w:hAnsiTheme="minorBidi" w:hint="cs"/>
                <w:b/>
                <w:bCs/>
                <w:color w:val="002060"/>
                <w:sz w:val="36"/>
                <w:szCs w:val="36"/>
                <w:rtl/>
              </w:rPr>
              <w:t>الإرشاد الطلابي (12)</w:t>
            </w:r>
          </w:p>
        </w:tc>
        <w:tc>
          <w:tcPr>
            <w:tcW w:w="1276" w:type="dxa"/>
            <w:tcBorders>
              <w:top w:val="single" w:sz="18" w:space="0" w:color="auto"/>
              <w:left w:val="single" w:sz="18" w:space="0" w:color="auto"/>
              <w:bottom w:val="single" w:sz="8" w:space="0" w:color="auto"/>
              <w:right w:val="single" w:sz="12" w:space="0" w:color="auto"/>
            </w:tcBorders>
            <w:shd w:val="clear" w:color="auto" w:fill="FFFFFF" w:themeFill="background1"/>
            <w:vAlign w:val="center"/>
          </w:tcPr>
          <w:p w:rsidR="00AF4A39" w:rsidRPr="00AF4A39" w:rsidRDefault="00AF4A39" w:rsidP="00757DE7">
            <w:pPr>
              <w:pStyle w:val="a8"/>
              <w:bidi/>
              <w:jc w:val="center"/>
              <w:rPr>
                <w:rFonts w:asciiTheme="minorBidi" w:hAnsiTheme="minorBidi" w:cstheme="minorBidi"/>
                <w:b/>
                <w:bCs/>
                <w:color w:val="1F3864" w:themeColor="accent5" w:themeShade="80"/>
                <w:sz w:val="24"/>
                <w:szCs w:val="24"/>
                <w:rtl/>
              </w:rPr>
            </w:pPr>
            <w:r w:rsidRPr="00AF4A39">
              <w:rPr>
                <w:rFonts w:asciiTheme="minorBidi" w:hAnsiTheme="minorBidi" w:cstheme="minorBidi"/>
                <w:b/>
                <w:bCs/>
                <w:color w:val="1F3864" w:themeColor="accent5" w:themeShade="80"/>
                <w:sz w:val="24"/>
                <w:szCs w:val="24"/>
                <w:rtl/>
              </w:rPr>
              <w:t>5/9/2/7</w:t>
            </w:r>
          </w:p>
        </w:tc>
        <w:tc>
          <w:tcPr>
            <w:tcW w:w="4394" w:type="dxa"/>
            <w:tcBorders>
              <w:top w:val="single" w:sz="18" w:space="0" w:color="auto"/>
              <w:left w:val="single" w:sz="12" w:space="0" w:color="auto"/>
              <w:bottom w:val="single" w:sz="8" w:space="0" w:color="auto"/>
              <w:right w:val="single" w:sz="12" w:space="0" w:color="auto"/>
            </w:tcBorders>
            <w:shd w:val="clear" w:color="auto" w:fill="FFFFFF" w:themeFill="background1"/>
            <w:vAlign w:val="center"/>
          </w:tcPr>
          <w:p w:rsidR="00AF4A39" w:rsidRPr="00AF4A39" w:rsidRDefault="00AF4A39" w:rsidP="00757DE7">
            <w:pPr>
              <w:pStyle w:val="a8"/>
              <w:bidi/>
              <w:rPr>
                <w:rFonts w:asciiTheme="minorBidi" w:hAnsiTheme="minorBidi" w:cstheme="minorBidi"/>
                <w:b/>
                <w:bCs/>
                <w:sz w:val="24"/>
                <w:szCs w:val="24"/>
                <w:rtl/>
              </w:rPr>
            </w:pPr>
            <w:r w:rsidRPr="00AF4A39">
              <w:rPr>
                <w:rFonts w:asciiTheme="minorBidi" w:hAnsiTheme="minorBidi" w:cstheme="minorBidi"/>
                <w:b/>
                <w:bCs/>
                <w:sz w:val="24"/>
                <w:szCs w:val="24"/>
                <w:rtl/>
              </w:rPr>
              <w:t>عقد اللقاءات مع أولياء الأمور للاستفادة منهم وتوضيح الطلاق التربوية لزيادة التحصيل الدراسي لدى أبنائهم .</w:t>
            </w:r>
          </w:p>
        </w:tc>
        <w:tc>
          <w:tcPr>
            <w:tcW w:w="576" w:type="dxa"/>
            <w:tcBorders>
              <w:top w:val="single" w:sz="18" w:space="0" w:color="auto"/>
              <w:left w:val="single" w:sz="12" w:space="0" w:color="auto"/>
              <w:right w:val="single" w:sz="12" w:space="0" w:color="auto"/>
            </w:tcBorders>
            <w:shd w:val="clear" w:color="auto" w:fill="FFFFFF" w:themeFill="background1"/>
          </w:tcPr>
          <w:p w:rsidR="00AF4A39" w:rsidRPr="0009282C" w:rsidRDefault="00AF4A39" w:rsidP="00757DE7">
            <w:pPr>
              <w:rPr>
                <w:b/>
                <w:bCs/>
                <w:sz w:val="24"/>
                <w:szCs w:val="24"/>
                <w:rtl/>
              </w:rPr>
            </w:pPr>
          </w:p>
        </w:tc>
        <w:tc>
          <w:tcPr>
            <w:tcW w:w="849" w:type="dxa"/>
            <w:tcBorders>
              <w:top w:val="single" w:sz="18" w:space="0" w:color="auto"/>
              <w:left w:val="single" w:sz="12" w:space="0" w:color="auto"/>
              <w:right w:val="single" w:sz="12" w:space="0" w:color="auto"/>
            </w:tcBorders>
            <w:shd w:val="clear" w:color="auto" w:fill="FFFFFF" w:themeFill="background1"/>
          </w:tcPr>
          <w:p w:rsidR="00AF4A39" w:rsidRPr="0009282C" w:rsidRDefault="00AF4A39" w:rsidP="00757DE7">
            <w:pPr>
              <w:rPr>
                <w:b/>
                <w:bCs/>
                <w:sz w:val="24"/>
                <w:szCs w:val="24"/>
                <w:rtl/>
              </w:rPr>
            </w:pPr>
          </w:p>
        </w:tc>
        <w:tc>
          <w:tcPr>
            <w:tcW w:w="2795" w:type="dxa"/>
            <w:vMerge w:val="restart"/>
            <w:tcBorders>
              <w:top w:val="single" w:sz="18" w:space="0" w:color="auto"/>
              <w:left w:val="single" w:sz="12" w:space="0" w:color="auto"/>
              <w:right w:val="single" w:sz="18" w:space="0" w:color="auto"/>
            </w:tcBorders>
          </w:tcPr>
          <w:p w:rsidR="00AF4A39" w:rsidRDefault="00AF4A39" w:rsidP="00757DE7">
            <w:pPr>
              <w:rPr>
                <w:rtl/>
              </w:rPr>
            </w:pPr>
          </w:p>
          <w:p w:rsidR="00AF4A39" w:rsidRDefault="00AF4A39" w:rsidP="00757DE7">
            <w:pPr>
              <w:rPr>
                <w:b/>
                <w:bCs/>
                <w:rtl/>
              </w:rPr>
            </w:pPr>
          </w:p>
          <w:p w:rsidR="00AF4A39" w:rsidRDefault="00AF4A39" w:rsidP="00757DE7">
            <w:pPr>
              <w:rPr>
                <w:b/>
                <w:bCs/>
                <w:rtl/>
              </w:rPr>
            </w:pPr>
          </w:p>
          <w:p w:rsidR="00AF4A39" w:rsidRDefault="00AF4A39" w:rsidP="00757DE7">
            <w:pPr>
              <w:rPr>
                <w:b/>
                <w:bCs/>
                <w:rtl/>
              </w:rPr>
            </w:pPr>
          </w:p>
          <w:p w:rsidR="00AF4A39" w:rsidRDefault="00AF4A39" w:rsidP="00757DE7">
            <w:pPr>
              <w:rPr>
                <w:rtl/>
              </w:rPr>
            </w:pPr>
          </w:p>
        </w:tc>
      </w:tr>
      <w:tr w:rsidR="00AF4A39" w:rsidTr="00757DE7">
        <w:tc>
          <w:tcPr>
            <w:tcW w:w="709" w:type="dxa"/>
            <w:vMerge/>
            <w:tcBorders>
              <w:left w:val="single" w:sz="18" w:space="0" w:color="auto"/>
              <w:right w:val="single" w:sz="18" w:space="0" w:color="auto"/>
            </w:tcBorders>
            <w:shd w:val="clear" w:color="auto" w:fill="D0CECE" w:themeFill="background2" w:themeFillShade="E6"/>
          </w:tcPr>
          <w:p w:rsidR="00AF4A39" w:rsidRDefault="00AF4A39" w:rsidP="00757DE7">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AF4A39" w:rsidRPr="00AF4A39" w:rsidRDefault="00AF4A39" w:rsidP="00757DE7">
            <w:pPr>
              <w:pStyle w:val="a8"/>
              <w:bidi/>
              <w:jc w:val="center"/>
              <w:rPr>
                <w:rFonts w:asciiTheme="minorBidi" w:hAnsiTheme="minorBidi" w:cstheme="minorBidi"/>
                <w:b/>
                <w:bCs/>
                <w:color w:val="1F3864" w:themeColor="accent5" w:themeShade="80"/>
                <w:sz w:val="24"/>
                <w:szCs w:val="24"/>
                <w:rtl/>
              </w:rPr>
            </w:pPr>
            <w:r w:rsidRPr="00AF4A39">
              <w:rPr>
                <w:rFonts w:asciiTheme="minorBidi" w:hAnsiTheme="minorBidi" w:cstheme="minorBidi"/>
                <w:b/>
                <w:bCs/>
                <w:color w:val="1F3864" w:themeColor="accent5" w:themeShade="80"/>
                <w:sz w:val="24"/>
                <w:szCs w:val="24"/>
                <w:rtl/>
              </w:rPr>
              <w:t>5/9/2/8</w:t>
            </w:r>
          </w:p>
        </w:tc>
        <w:tc>
          <w:tcPr>
            <w:tcW w:w="4394" w:type="dxa"/>
            <w:tcBorders>
              <w:top w:val="single" w:sz="8" w:space="0" w:color="auto"/>
              <w:left w:val="single" w:sz="12" w:space="0" w:color="auto"/>
              <w:right w:val="single" w:sz="12" w:space="0" w:color="auto"/>
            </w:tcBorders>
            <w:shd w:val="clear" w:color="auto" w:fill="FFFFFF" w:themeFill="background1"/>
            <w:vAlign w:val="center"/>
          </w:tcPr>
          <w:p w:rsidR="00AF4A39" w:rsidRPr="00AF4A39" w:rsidRDefault="00AF4A39" w:rsidP="00757DE7">
            <w:pPr>
              <w:pStyle w:val="a8"/>
              <w:bidi/>
              <w:rPr>
                <w:rFonts w:asciiTheme="minorBidi" w:hAnsiTheme="minorBidi" w:cstheme="minorBidi"/>
                <w:b/>
                <w:bCs/>
                <w:sz w:val="24"/>
                <w:szCs w:val="24"/>
                <w:rtl/>
              </w:rPr>
            </w:pPr>
            <w:r w:rsidRPr="00AF4A39">
              <w:rPr>
                <w:rFonts w:asciiTheme="minorBidi" w:hAnsiTheme="minorBidi" w:cstheme="minorBidi"/>
                <w:b/>
                <w:bCs/>
                <w:sz w:val="24"/>
                <w:szCs w:val="24"/>
                <w:rtl/>
              </w:rPr>
              <w:t>متابعة أداء الطلاب من خلال (أعمالهم الكتابية ، مذكرة الواجبات ، مواقع جلوسهم .. إلخ ) بالتنسيق مع المعلمين</w:t>
            </w:r>
          </w:p>
        </w:tc>
        <w:tc>
          <w:tcPr>
            <w:tcW w:w="576" w:type="dxa"/>
            <w:tcBorders>
              <w:left w:val="single" w:sz="12" w:space="0" w:color="auto"/>
              <w:right w:val="single" w:sz="12" w:space="0" w:color="auto"/>
            </w:tcBorders>
            <w:shd w:val="clear" w:color="auto" w:fill="FFFFFF" w:themeFill="background1"/>
          </w:tcPr>
          <w:p w:rsidR="00AF4A39" w:rsidRPr="001C6EEA" w:rsidRDefault="00AF4A39" w:rsidP="00757DE7">
            <w:pPr>
              <w:rPr>
                <w:b/>
                <w:bCs/>
                <w:rtl/>
              </w:rPr>
            </w:pPr>
          </w:p>
        </w:tc>
        <w:tc>
          <w:tcPr>
            <w:tcW w:w="849" w:type="dxa"/>
            <w:tcBorders>
              <w:left w:val="single" w:sz="12" w:space="0" w:color="auto"/>
              <w:right w:val="single" w:sz="12" w:space="0" w:color="auto"/>
            </w:tcBorders>
            <w:shd w:val="clear" w:color="auto" w:fill="FFFFFF" w:themeFill="background1"/>
          </w:tcPr>
          <w:p w:rsidR="00AF4A39" w:rsidRPr="001C6EEA" w:rsidRDefault="00AF4A39" w:rsidP="00757DE7">
            <w:pPr>
              <w:rPr>
                <w:b/>
                <w:bCs/>
                <w:rtl/>
              </w:rPr>
            </w:pPr>
          </w:p>
        </w:tc>
        <w:tc>
          <w:tcPr>
            <w:tcW w:w="2795" w:type="dxa"/>
            <w:vMerge/>
            <w:tcBorders>
              <w:left w:val="single" w:sz="12" w:space="0" w:color="auto"/>
              <w:right w:val="single" w:sz="18" w:space="0" w:color="auto"/>
            </w:tcBorders>
          </w:tcPr>
          <w:p w:rsidR="00AF4A39" w:rsidRDefault="00AF4A39" w:rsidP="00757DE7">
            <w:pPr>
              <w:rPr>
                <w:rtl/>
              </w:rPr>
            </w:pPr>
          </w:p>
        </w:tc>
      </w:tr>
      <w:tr w:rsidR="00AF4A39" w:rsidTr="00757DE7">
        <w:tc>
          <w:tcPr>
            <w:tcW w:w="709" w:type="dxa"/>
            <w:vMerge/>
            <w:tcBorders>
              <w:left w:val="single" w:sz="18" w:space="0" w:color="auto"/>
              <w:right w:val="single" w:sz="18" w:space="0" w:color="auto"/>
            </w:tcBorders>
            <w:shd w:val="clear" w:color="auto" w:fill="D0CECE" w:themeFill="background2" w:themeFillShade="E6"/>
          </w:tcPr>
          <w:p w:rsidR="00AF4A39" w:rsidRDefault="00AF4A39" w:rsidP="00757DE7">
            <w:pPr>
              <w:bidi w:val="0"/>
              <w:ind w:left="113" w:right="113"/>
              <w:jc w:val="center"/>
              <w:rPr>
                <w:rtl/>
              </w:rPr>
            </w:pPr>
          </w:p>
        </w:tc>
        <w:tc>
          <w:tcPr>
            <w:tcW w:w="1276" w:type="dxa"/>
            <w:tcBorders>
              <w:top w:val="single" w:sz="8" w:space="0" w:color="auto"/>
              <w:left w:val="single" w:sz="18" w:space="0" w:color="auto"/>
              <w:right w:val="single" w:sz="12" w:space="0" w:color="auto"/>
            </w:tcBorders>
            <w:shd w:val="clear" w:color="auto" w:fill="FFFFFF" w:themeFill="background1"/>
            <w:vAlign w:val="center"/>
          </w:tcPr>
          <w:p w:rsidR="00AF4A39" w:rsidRPr="00AF4A39" w:rsidRDefault="00AF4A39" w:rsidP="00757DE7">
            <w:pPr>
              <w:pStyle w:val="a8"/>
              <w:bidi/>
              <w:jc w:val="center"/>
              <w:rPr>
                <w:rFonts w:asciiTheme="minorBidi" w:hAnsiTheme="minorBidi" w:cstheme="minorBidi"/>
                <w:b/>
                <w:bCs/>
                <w:color w:val="1F3864" w:themeColor="accent5" w:themeShade="80"/>
                <w:sz w:val="24"/>
                <w:szCs w:val="24"/>
                <w:rtl/>
              </w:rPr>
            </w:pPr>
            <w:r w:rsidRPr="00AF4A39">
              <w:rPr>
                <w:rFonts w:asciiTheme="minorBidi" w:hAnsiTheme="minorBidi" w:cstheme="minorBidi"/>
                <w:b/>
                <w:bCs/>
                <w:color w:val="1F3864" w:themeColor="accent5" w:themeShade="80"/>
                <w:sz w:val="24"/>
                <w:szCs w:val="24"/>
                <w:rtl/>
              </w:rPr>
              <w:t>5/9/2/9</w:t>
            </w:r>
          </w:p>
        </w:tc>
        <w:tc>
          <w:tcPr>
            <w:tcW w:w="4394" w:type="dxa"/>
            <w:tcBorders>
              <w:left w:val="single" w:sz="12" w:space="0" w:color="auto"/>
              <w:right w:val="single" w:sz="12" w:space="0" w:color="auto"/>
            </w:tcBorders>
            <w:shd w:val="clear" w:color="auto" w:fill="FFFFFF" w:themeFill="background1"/>
            <w:vAlign w:val="center"/>
          </w:tcPr>
          <w:p w:rsidR="00AF4A39" w:rsidRPr="00AF4A39" w:rsidRDefault="00AF4A39" w:rsidP="00757DE7">
            <w:pPr>
              <w:pStyle w:val="a8"/>
              <w:bidi/>
              <w:rPr>
                <w:rFonts w:asciiTheme="minorBidi" w:hAnsiTheme="minorBidi" w:cstheme="minorBidi"/>
                <w:b/>
                <w:bCs/>
                <w:sz w:val="24"/>
                <w:szCs w:val="24"/>
                <w:rtl/>
              </w:rPr>
            </w:pPr>
            <w:r w:rsidRPr="00AF4A39">
              <w:rPr>
                <w:rFonts w:asciiTheme="minorBidi" w:hAnsiTheme="minorBidi" w:cstheme="minorBidi"/>
                <w:b/>
                <w:bCs/>
                <w:sz w:val="24"/>
                <w:szCs w:val="24"/>
                <w:rtl/>
              </w:rPr>
              <w:t>عقد لقاءات مع الطلاب وتوجيههم للالتحاق بمراكز الخدمات التربوية أو أي برنامج تربوي يعالج أوضاعهم .</w:t>
            </w:r>
          </w:p>
        </w:tc>
        <w:tc>
          <w:tcPr>
            <w:tcW w:w="576" w:type="dxa"/>
            <w:tcBorders>
              <w:left w:val="single" w:sz="12" w:space="0" w:color="auto"/>
              <w:right w:val="single" w:sz="12" w:space="0" w:color="auto"/>
            </w:tcBorders>
            <w:shd w:val="clear" w:color="auto" w:fill="FFFFFF" w:themeFill="background1"/>
          </w:tcPr>
          <w:p w:rsidR="00AF4A39" w:rsidRDefault="00AF4A39" w:rsidP="00757DE7">
            <w:pPr>
              <w:rPr>
                <w:rtl/>
              </w:rPr>
            </w:pPr>
          </w:p>
        </w:tc>
        <w:tc>
          <w:tcPr>
            <w:tcW w:w="849" w:type="dxa"/>
            <w:tcBorders>
              <w:left w:val="single" w:sz="12" w:space="0" w:color="auto"/>
              <w:bottom w:val="single" w:sz="12" w:space="0" w:color="auto"/>
              <w:right w:val="single" w:sz="12" w:space="0" w:color="auto"/>
            </w:tcBorders>
            <w:shd w:val="clear" w:color="auto" w:fill="FFFFFF" w:themeFill="background1"/>
          </w:tcPr>
          <w:p w:rsidR="00AF4A39" w:rsidRDefault="00AF4A39" w:rsidP="00757DE7">
            <w:pPr>
              <w:rPr>
                <w:rtl/>
              </w:rPr>
            </w:pPr>
          </w:p>
        </w:tc>
        <w:tc>
          <w:tcPr>
            <w:tcW w:w="2795" w:type="dxa"/>
            <w:vMerge/>
            <w:tcBorders>
              <w:left w:val="single" w:sz="12" w:space="0" w:color="auto"/>
              <w:right w:val="single" w:sz="18" w:space="0" w:color="auto"/>
            </w:tcBorders>
          </w:tcPr>
          <w:p w:rsidR="00AF4A39" w:rsidRDefault="00AF4A39" w:rsidP="00757DE7">
            <w:pPr>
              <w:rPr>
                <w:rtl/>
              </w:rPr>
            </w:pPr>
          </w:p>
        </w:tc>
      </w:tr>
      <w:tr w:rsidR="00AF4A39" w:rsidTr="00757DE7">
        <w:tc>
          <w:tcPr>
            <w:tcW w:w="709" w:type="dxa"/>
            <w:vMerge/>
            <w:tcBorders>
              <w:left w:val="single" w:sz="18" w:space="0" w:color="auto"/>
              <w:right w:val="single" w:sz="18" w:space="0" w:color="auto"/>
            </w:tcBorders>
            <w:shd w:val="clear" w:color="auto" w:fill="D0CECE" w:themeFill="background2" w:themeFillShade="E6"/>
          </w:tcPr>
          <w:p w:rsidR="00AF4A39" w:rsidRDefault="00AF4A39" w:rsidP="00757DE7">
            <w:pPr>
              <w:bidi w:val="0"/>
              <w:ind w:left="113" w:right="113"/>
              <w:jc w:val="center"/>
              <w:rPr>
                <w:rtl/>
              </w:rPr>
            </w:pPr>
          </w:p>
        </w:tc>
        <w:tc>
          <w:tcPr>
            <w:tcW w:w="1276" w:type="dxa"/>
            <w:tcBorders>
              <w:left w:val="single" w:sz="18" w:space="0" w:color="auto"/>
              <w:bottom w:val="single" w:sz="12" w:space="0" w:color="auto"/>
              <w:right w:val="single" w:sz="12" w:space="0" w:color="auto"/>
            </w:tcBorders>
            <w:vAlign w:val="center"/>
          </w:tcPr>
          <w:p w:rsidR="00AF4A39" w:rsidRPr="00AF4A39" w:rsidRDefault="00AF4A39" w:rsidP="00757DE7">
            <w:pPr>
              <w:pStyle w:val="a8"/>
              <w:bidi/>
              <w:jc w:val="center"/>
              <w:rPr>
                <w:rFonts w:asciiTheme="minorBidi" w:hAnsiTheme="minorBidi" w:cstheme="minorBidi"/>
                <w:b/>
                <w:bCs/>
                <w:color w:val="1F3864" w:themeColor="accent5" w:themeShade="80"/>
                <w:sz w:val="24"/>
                <w:szCs w:val="24"/>
                <w:rtl/>
              </w:rPr>
            </w:pPr>
            <w:r w:rsidRPr="00AF4A39">
              <w:rPr>
                <w:rFonts w:asciiTheme="minorBidi" w:hAnsiTheme="minorBidi" w:cstheme="minorBidi"/>
                <w:b/>
                <w:bCs/>
                <w:color w:val="1F3864" w:themeColor="accent5" w:themeShade="80"/>
                <w:sz w:val="24"/>
                <w:szCs w:val="24"/>
                <w:rtl/>
              </w:rPr>
              <w:t>5/9/2/10</w:t>
            </w:r>
          </w:p>
        </w:tc>
        <w:tc>
          <w:tcPr>
            <w:tcW w:w="4394" w:type="dxa"/>
            <w:tcBorders>
              <w:left w:val="single" w:sz="12" w:space="0" w:color="auto"/>
              <w:bottom w:val="single" w:sz="12" w:space="0" w:color="auto"/>
              <w:right w:val="single" w:sz="12" w:space="0" w:color="auto"/>
            </w:tcBorders>
            <w:vAlign w:val="center"/>
          </w:tcPr>
          <w:p w:rsidR="00AF4A39" w:rsidRPr="00AF4A39" w:rsidRDefault="00AF4A39" w:rsidP="00757DE7">
            <w:pPr>
              <w:pStyle w:val="a8"/>
              <w:bidi/>
              <w:rPr>
                <w:rFonts w:asciiTheme="minorBidi" w:hAnsiTheme="minorBidi" w:cstheme="minorBidi"/>
                <w:b/>
                <w:bCs/>
                <w:sz w:val="24"/>
                <w:szCs w:val="24"/>
                <w:rtl/>
              </w:rPr>
            </w:pPr>
            <w:r w:rsidRPr="00AF4A39">
              <w:rPr>
                <w:rFonts w:asciiTheme="minorBidi" w:hAnsiTheme="minorBidi" w:cstheme="minorBidi"/>
                <w:b/>
                <w:bCs/>
                <w:sz w:val="24"/>
                <w:szCs w:val="24"/>
                <w:rtl/>
              </w:rPr>
              <w:t>حصر الطلاب الذين تحسن مستوى أدائهم .</w:t>
            </w:r>
          </w:p>
        </w:tc>
        <w:tc>
          <w:tcPr>
            <w:tcW w:w="576" w:type="dxa"/>
            <w:tcBorders>
              <w:left w:val="single" w:sz="12" w:space="0" w:color="auto"/>
              <w:bottom w:val="single" w:sz="12" w:space="0" w:color="auto"/>
              <w:right w:val="single" w:sz="12" w:space="0" w:color="auto"/>
            </w:tcBorders>
          </w:tcPr>
          <w:p w:rsidR="00AF4A39" w:rsidRDefault="00AF4A39" w:rsidP="00757DE7">
            <w:pPr>
              <w:rPr>
                <w:rtl/>
              </w:rPr>
            </w:pPr>
          </w:p>
        </w:tc>
        <w:tc>
          <w:tcPr>
            <w:tcW w:w="849" w:type="dxa"/>
            <w:tcBorders>
              <w:top w:val="single" w:sz="12" w:space="0" w:color="auto"/>
              <w:left w:val="single" w:sz="12" w:space="0" w:color="auto"/>
              <w:bottom w:val="single" w:sz="12" w:space="0" w:color="auto"/>
              <w:right w:val="single" w:sz="12" w:space="0" w:color="auto"/>
            </w:tcBorders>
          </w:tcPr>
          <w:p w:rsidR="00AF4A39" w:rsidRDefault="00AF4A39" w:rsidP="00757DE7">
            <w:pPr>
              <w:rPr>
                <w:rtl/>
              </w:rPr>
            </w:pPr>
          </w:p>
        </w:tc>
        <w:tc>
          <w:tcPr>
            <w:tcW w:w="2795" w:type="dxa"/>
            <w:vMerge/>
            <w:tcBorders>
              <w:left w:val="single" w:sz="12" w:space="0" w:color="auto"/>
              <w:right w:val="single" w:sz="18" w:space="0" w:color="auto"/>
            </w:tcBorders>
            <w:shd w:val="clear" w:color="auto" w:fill="FFFFFF" w:themeFill="background1"/>
          </w:tcPr>
          <w:p w:rsidR="00AF4A39" w:rsidRPr="00F3446D" w:rsidRDefault="00AF4A39" w:rsidP="00757DE7">
            <w:pPr>
              <w:rPr>
                <w:b/>
                <w:bCs/>
                <w:rtl/>
              </w:rPr>
            </w:pPr>
          </w:p>
        </w:tc>
      </w:tr>
      <w:tr w:rsidR="00AF4A39" w:rsidTr="00757DE7">
        <w:trPr>
          <w:trHeight w:val="604"/>
        </w:trPr>
        <w:tc>
          <w:tcPr>
            <w:tcW w:w="709" w:type="dxa"/>
            <w:vMerge/>
            <w:tcBorders>
              <w:left w:val="single" w:sz="18" w:space="0" w:color="auto"/>
              <w:right w:val="single" w:sz="18" w:space="0" w:color="auto"/>
            </w:tcBorders>
            <w:shd w:val="clear" w:color="auto" w:fill="D0CECE" w:themeFill="background2" w:themeFillShade="E6"/>
          </w:tcPr>
          <w:p w:rsidR="00AF4A39" w:rsidRDefault="00AF4A39" w:rsidP="00757DE7">
            <w:pPr>
              <w:bidi w:val="0"/>
              <w:ind w:left="113" w:right="113"/>
              <w:jc w:val="center"/>
              <w:rPr>
                <w:rtl/>
              </w:rPr>
            </w:pPr>
          </w:p>
        </w:tc>
        <w:tc>
          <w:tcPr>
            <w:tcW w:w="1276" w:type="dxa"/>
            <w:tcBorders>
              <w:left w:val="single" w:sz="18" w:space="0" w:color="auto"/>
              <w:bottom w:val="single" w:sz="8" w:space="0" w:color="auto"/>
              <w:right w:val="single" w:sz="12" w:space="0" w:color="auto"/>
            </w:tcBorders>
            <w:vAlign w:val="center"/>
          </w:tcPr>
          <w:p w:rsidR="00AF4A39" w:rsidRPr="00AF4A39" w:rsidRDefault="00AF4A39" w:rsidP="00757DE7">
            <w:pPr>
              <w:pStyle w:val="a8"/>
              <w:bidi/>
              <w:jc w:val="center"/>
              <w:rPr>
                <w:rFonts w:asciiTheme="minorBidi" w:hAnsiTheme="minorBidi" w:cstheme="minorBidi"/>
                <w:b/>
                <w:bCs/>
                <w:color w:val="1F3864" w:themeColor="accent5" w:themeShade="80"/>
                <w:sz w:val="24"/>
                <w:szCs w:val="24"/>
                <w:rtl/>
              </w:rPr>
            </w:pPr>
            <w:r w:rsidRPr="00AF4A39">
              <w:rPr>
                <w:rFonts w:asciiTheme="minorBidi" w:hAnsiTheme="minorBidi" w:cstheme="minorBidi"/>
                <w:b/>
                <w:bCs/>
                <w:color w:val="1F3864" w:themeColor="accent5" w:themeShade="80"/>
                <w:sz w:val="24"/>
                <w:szCs w:val="24"/>
                <w:rtl/>
              </w:rPr>
              <w:t>5/9/2/11</w:t>
            </w:r>
          </w:p>
        </w:tc>
        <w:tc>
          <w:tcPr>
            <w:tcW w:w="4394" w:type="dxa"/>
            <w:tcBorders>
              <w:left w:val="single" w:sz="12" w:space="0" w:color="auto"/>
              <w:bottom w:val="single" w:sz="8" w:space="0" w:color="auto"/>
              <w:right w:val="single" w:sz="12" w:space="0" w:color="auto"/>
            </w:tcBorders>
            <w:vAlign w:val="center"/>
          </w:tcPr>
          <w:p w:rsidR="00AF4A39" w:rsidRPr="00AF4A39" w:rsidRDefault="00AF4A39" w:rsidP="00757DE7">
            <w:pPr>
              <w:pStyle w:val="a8"/>
              <w:bidi/>
              <w:rPr>
                <w:rFonts w:asciiTheme="minorBidi" w:hAnsiTheme="minorBidi" w:cstheme="minorBidi"/>
                <w:b/>
                <w:bCs/>
                <w:sz w:val="24"/>
                <w:szCs w:val="24"/>
                <w:rtl/>
              </w:rPr>
            </w:pPr>
            <w:r w:rsidRPr="00AF4A39">
              <w:rPr>
                <w:rFonts w:asciiTheme="minorBidi" w:hAnsiTheme="minorBidi" w:cstheme="minorBidi"/>
                <w:b/>
                <w:bCs/>
                <w:sz w:val="24"/>
                <w:szCs w:val="24"/>
                <w:rtl/>
              </w:rPr>
              <w:t>تقديم التوصيات لوكيل شؤون الطلاب لتكريم الطلاب الذين تحسن مستواهم من واقع سجلات الواجبات وأعمالهم الكتابية والتقارير المقدمة من المعلمين للطلاب المعيدين .</w:t>
            </w:r>
          </w:p>
        </w:tc>
        <w:tc>
          <w:tcPr>
            <w:tcW w:w="576" w:type="dxa"/>
            <w:tcBorders>
              <w:left w:val="single" w:sz="12" w:space="0" w:color="auto"/>
              <w:bottom w:val="single" w:sz="8" w:space="0" w:color="auto"/>
              <w:right w:val="single" w:sz="12" w:space="0" w:color="auto"/>
            </w:tcBorders>
          </w:tcPr>
          <w:p w:rsidR="00AF4A39" w:rsidRDefault="00AF4A39" w:rsidP="00757DE7">
            <w:pPr>
              <w:rPr>
                <w:rtl/>
              </w:rPr>
            </w:pPr>
          </w:p>
        </w:tc>
        <w:tc>
          <w:tcPr>
            <w:tcW w:w="849" w:type="dxa"/>
            <w:tcBorders>
              <w:top w:val="single" w:sz="12" w:space="0" w:color="auto"/>
              <w:left w:val="single" w:sz="12" w:space="0" w:color="auto"/>
              <w:bottom w:val="single" w:sz="8" w:space="0" w:color="auto"/>
              <w:right w:val="single" w:sz="12" w:space="0" w:color="auto"/>
            </w:tcBorders>
          </w:tcPr>
          <w:p w:rsidR="00AF4A39" w:rsidRDefault="00AF4A39" w:rsidP="00757DE7">
            <w:pPr>
              <w:rPr>
                <w:rtl/>
              </w:rPr>
            </w:pPr>
          </w:p>
        </w:tc>
        <w:tc>
          <w:tcPr>
            <w:tcW w:w="2795" w:type="dxa"/>
            <w:vMerge/>
            <w:tcBorders>
              <w:left w:val="single" w:sz="12" w:space="0" w:color="auto"/>
              <w:right w:val="single" w:sz="18" w:space="0" w:color="auto"/>
            </w:tcBorders>
            <w:shd w:val="clear" w:color="auto" w:fill="DEEAF6" w:themeFill="accent1" w:themeFillTint="33"/>
          </w:tcPr>
          <w:p w:rsidR="00AF4A39" w:rsidRPr="00F3446D" w:rsidRDefault="00AF4A39" w:rsidP="00757DE7">
            <w:pPr>
              <w:rPr>
                <w:b/>
                <w:bCs/>
                <w:rtl/>
              </w:rPr>
            </w:pPr>
          </w:p>
        </w:tc>
      </w:tr>
      <w:tr w:rsidR="00AF4A39" w:rsidTr="00757DE7">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AF4A39" w:rsidRPr="007A3005" w:rsidRDefault="00AF4A39" w:rsidP="00757DE7">
            <w:pPr>
              <w:bidi w:val="0"/>
              <w:ind w:left="113" w:right="113"/>
              <w:jc w:val="center"/>
              <w:rPr>
                <w:b/>
                <w:bCs/>
                <w:color w:val="002060"/>
                <w:sz w:val="24"/>
                <w:szCs w:val="24"/>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AF4A39" w:rsidRPr="00AF4A39" w:rsidRDefault="00AF4A39" w:rsidP="00757DE7">
            <w:pPr>
              <w:pStyle w:val="a8"/>
              <w:bidi/>
              <w:jc w:val="center"/>
              <w:rPr>
                <w:rFonts w:asciiTheme="minorBidi" w:hAnsiTheme="minorBidi" w:cstheme="minorBidi"/>
                <w:b/>
                <w:bCs/>
                <w:color w:val="1F3864" w:themeColor="accent5" w:themeShade="80"/>
                <w:sz w:val="24"/>
                <w:szCs w:val="24"/>
                <w:rtl/>
              </w:rPr>
            </w:pPr>
            <w:r w:rsidRPr="00AF4A39">
              <w:rPr>
                <w:rFonts w:asciiTheme="minorBidi" w:hAnsiTheme="minorBidi" w:cstheme="minorBidi"/>
                <w:b/>
                <w:bCs/>
                <w:color w:val="1F3864" w:themeColor="accent5" w:themeShade="80"/>
                <w:sz w:val="24"/>
                <w:szCs w:val="24"/>
                <w:rtl/>
              </w:rPr>
              <w:t>5/9/2/14</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AF4A39" w:rsidRPr="00AF4A39" w:rsidRDefault="00AF4A39" w:rsidP="00757DE7">
            <w:pPr>
              <w:pStyle w:val="a8"/>
              <w:bidi/>
              <w:rPr>
                <w:rFonts w:asciiTheme="minorBidi" w:hAnsiTheme="minorBidi" w:cstheme="minorBidi"/>
                <w:b/>
                <w:bCs/>
                <w:sz w:val="24"/>
                <w:szCs w:val="24"/>
                <w:rtl/>
              </w:rPr>
            </w:pPr>
            <w:r w:rsidRPr="00AF4A39">
              <w:rPr>
                <w:rFonts w:asciiTheme="minorBidi" w:hAnsiTheme="minorBidi" w:cstheme="minorBidi"/>
                <w:b/>
                <w:bCs/>
                <w:sz w:val="24"/>
                <w:szCs w:val="24"/>
                <w:rtl/>
              </w:rPr>
              <w:t>دراسة حالة كل طالب لم يتحسن وفق البرنامج الحاسوبي المعتمد</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AF4A39" w:rsidRPr="0055597B" w:rsidRDefault="00AF4A39" w:rsidP="00757DE7">
            <w:pPr>
              <w:jc w:val="cente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AF4A39" w:rsidRPr="0055597B" w:rsidRDefault="00AF4A39" w:rsidP="00757DE7">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AF4A39" w:rsidRPr="00F3446D" w:rsidRDefault="00AF4A39" w:rsidP="00757DE7">
            <w:pPr>
              <w:rPr>
                <w:b/>
                <w:bCs/>
                <w:rtl/>
              </w:rPr>
            </w:pPr>
          </w:p>
        </w:tc>
      </w:tr>
      <w:tr w:rsidR="00AF4A39" w:rsidTr="00757DE7">
        <w:trPr>
          <w:trHeight w:val="384"/>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AF4A39" w:rsidRPr="00A57167" w:rsidRDefault="00AF4A39" w:rsidP="00757DE7">
            <w:pPr>
              <w:bidi w:val="0"/>
              <w:ind w:left="113" w:right="113"/>
              <w:jc w:val="center"/>
              <w:rPr>
                <w:rFonts w:asciiTheme="minorBidi" w:hAnsiTheme="minorBidi"/>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AF4A39" w:rsidRPr="00AF4A39" w:rsidRDefault="00AF4A39" w:rsidP="00757DE7">
            <w:pPr>
              <w:pStyle w:val="a8"/>
              <w:bidi/>
              <w:jc w:val="center"/>
              <w:rPr>
                <w:rFonts w:asciiTheme="minorBidi" w:hAnsiTheme="minorBidi" w:cstheme="minorBidi"/>
                <w:b/>
                <w:bCs/>
                <w:color w:val="1F3864" w:themeColor="accent5" w:themeShade="80"/>
                <w:sz w:val="24"/>
                <w:szCs w:val="24"/>
                <w:rtl/>
              </w:rPr>
            </w:pPr>
            <w:r w:rsidRPr="00AF4A39">
              <w:rPr>
                <w:rFonts w:asciiTheme="minorBidi" w:hAnsiTheme="minorBidi" w:cstheme="minorBidi"/>
                <w:b/>
                <w:bCs/>
                <w:color w:val="1F3864" w:themeColor="accent5" w:themeShade="80"/>
                <w:sz w:val="24"/>
                <w:szCs w:val="24"/>
                <w:rtl/>
              </w:rPr>
              <w:t>5/9/2/15</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AF4A39" w:rsidRPr="00AF4A39" w:rsidRDefault="00AF4A39" w:rsidP="00757DE7">
            <w:pPr>
              <w:pStyle w:val="a8"/>
              <w:bidi/>
              <w:rPr>
                <w:rFonts w:asciiTheme="minorBidi" w:hAnsiTheme="minorBidi" w:cstheme="minorBidi"/>
                <w:b/>
                <w:bCs/>
                <w:sz w:val="24"/>
                <w:szCs w:val="24"/>
                <w:rtl/>
              </w:rPr>
            </w:pPr>
            <w:r w:rsidRPr="00AF4A39">
              <w:rPr>
                <w:rFonts w:asciiTheme="minorBidi" w:hAnsiTheme="minorBidi" w:cstheme="minorBidi"/>
                <w:b/>
                <w:bCs/>
                <w:sz w:val="24"/>
                <w:szCs w:val="24"/>
                <w:rtl/>
              </w:rPr>
              <w:t>تنفيذ التوصيات التي تم التوصل إليها في دراسة حالات الطلاب المتأخرين دراسيا ومن لم يتحسن مستواهم الدراسي.</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AF4A39" w:rsidRPr="00F00908" w:rsidRDefault="00AF4A39" w:rsidP="00757DE7">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AF4A39" w:rsidRPr="00F00908" w:rsidRDefault="00AF4A39" w:rsidP="00757DE7">
            <w:pPr>
              <w:jc w:val="center"/>
              <w:rPr>
                <w:b/>
                <w:bCs/>
                <w:color w:val="C00000"/>
                <w:rtl/>
              </w:rPr>
            </w:pPr>
          </w:p>
        </w:tc>
        <w:tc>
          <w:tcPr>
            <w:tcW w:w="2795" w:type="dxa"/>
            <w:vMerge/>
            <w:tcBorders>
              <w:left w:val="single" w:sz="12" w:space="0" w:color="auto"/>
              <w:right w:val="single" w:sz="18" w:space="0" w:color="auto"/>
            </w:tcBorders>
            <w:shd w:val="clear" w:color="auto" w:fill="DEEAF6" w:themeFill="accent1" w:themeFillTint="33"/>
          </w:tcPr>
          <w:p w:rsidR="00AF4A39" w:rsidRPr="00F3446D" w:rsidRDefault="00AF4A39" w:rsidP="00757DE7">
            <w:pPr>
              <w:rPr>
                <w:b/>
                <w:bCs/>
                <w:rtl/>
              </w:rPr>
            </w:pPr>
          </w:p>
        </w:tc>
      </w:tr>
      <w:tr w:rsidR="00AF4A39" w:rsidTr="00757DE7">
        <w:trPr>
          <w:trHeight w:val="378"/>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AF4A39" w:rsidRPr="00575830" w:rsidRDefault="00AF4A39" w:rsidP="00757DE7">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AF4A39" w:rsidRPr="00AF4A39" w:rsidRDefault="00AF4A39" w:rsidP="00757DE7">
            <w:pPr>
              <w:pStyle w:val="a8"/>
              <w:bidi/>
              <w:jc w:val="center"/>
              <w:rPr>
                <w:rFonts w:asciiTheme="minorBidi" w:hAnsiTheme="minorBidi" w:cstheme="minorBidi"/>
                <w:b/>
                <w:bCs/>
                <w:color w:val="1F3864" w:themeColor="accent5" w:themeShade="80"/>
                <w:sz w:val="24"/>
                <w:szCs w:val="24"/>
                <w:rtl/>
              </w:rPr>
            </w:pPr>
            <w:r w:rsidRPr="00AF4A39">
              <w:rPr>
                <w:rFonts w:asciiTheme="minorBidi" w:hAnsiTheme="minorBidi" w:cstheme="minorBidi"/>
                <w:b/>
                <w:bCs/>
                <w:color w:val="1F3864" w:themeColor="accent5" w:themeShade="80"/>
                <w:sz w:val="24"/>
                <w:szCs w:val="24"/>
                <w:rtl/>
              </w:rPr>
              <w:t>5/9/2/16</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AF4A39" w:rsidRPr="00AF4A39" w:rsidRDefault="00AF4A39" w:rsidP="00757DE7">
            <w:pPr>
              <w:pStyle w:val="a8"/>
              <w:bidi/>
              <w:rPr>
                <w:rFonts w:asciiTheme="minorBidi" w:hAnsiTheme="minorBidi" w:cstheme="minorBidi"/>
                <w:b/>
                <w:bCs/>
                <w:sz w:val="24"/>
                <w:szCs w:val="24"/>
                <w:rtl/>
              </w:rPr>
            </w:pPr>
            <w:r w:rsidRPr="00AF4A39">
              <w:rPr>
                <w:rFonts w:asciiTheme="minorBidi" w:hAnsiTheme="minorBidi" w:cstheme="minorBidi"/>
                <w:b/>
                <w:bCs/>
                <w:sz w:val="24"/>
                <w:szCs w:val="24"/>
                <w:rtl/>
              </w:rPr>
              <w:t>استمرار متابعة جميع حالات الطلاب المتأخرين دراسيا خلال العام الدراسي بشكل عام</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AF4A39" w:rsidRPr="00F00908" w:rsidRDefault="00AF4A39" w:rsidP="00757DE7">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AF4A39" w:rsidRPr="00F00908" w:rsidRDefault="00AF4A39" w:rsidP="00757DE7">
            <w:pPr>
              <w:jc w:val="center"/>
              <w:rPr>
                <w:b/>
                <w:bCs/>
                <w:color w:val="C00000"/>
                <w:rtl/>
              </w:rPr>
            </w:pPr>
          </w:p>
        </w:tc>
        <w:tc>
          <w:tcPr>
            <w:tcW w:w="2795" w:type="dxa"/>
            <w:vMerge/>
            <w:tcBorders>
              <w:left w:val="single" w:sz="12" w:space="0" w:color="auto"/>
              <w:right w:val="single" w:sz="18" w:space="0" w:color="auto"/>
            </w:tcBorders>
            <w:shd w:val="clear" w:color="auto" w:fill="E2EFD9" w:themeFill="accent6" w:themeFillTint="33"/>
          </w:tcPr>
          <w:p w:rsidR="00AF4A39" w:rsidRPr="00F3446D" w:rsidRDefault="00AF4A39" w:rsidP="00757DE7">
            <w:pPr>
              <w:rPr>
                <w:b/>
                <w:bCs/>
                <w:rtl/>
              </w:rPr>
            </w:pPr>
          </w:p>
        </w:tc>
      </w:tr>
      <w:tr w:rsidR="00AF4A39" w:rsidTr="00757DE7">
        <w:tc>
          <w:tcPr>
            <w:tcW w:w="709" w:type="dxa"/>
            <w:vMerge/>
            <w:tcBorders>
              <w:left w:val="single" w:sz="18" w:space="0" w:color="auto"/>
              <w:right w:val="single" w:sz="18" w:space="0" w:color="auto"/>
            </w:tcBorders>
            <w:shd w:val="clear" w:color="auto" w:fill="D0CECE" w:themeFill="background2" w:themeFillShade="E6"/>
          </w:tcPr>
          <w:p w:rsidR="00AF4A39" w:rsidRDefault="00AF4A39" w:rsidP="00757DE7">
            <w:pPr>
              <w:bidi w:val="0"/>
              <w:ind w:left="113" w:right="113"/>
              <w:jc w:val="center"/>
              <w:rPr>
                <w:rtl/>
              </w:rPr>
            </w:pPr>
          </w:p>
        </w:tc>
        <w:tc>
          <w:tcPr>
            <w:tcW w:w="1276" w:type="dxa"/>
            <w:tcBorders>
              <w:top w:val="single" w:sz="8" w:space="0" w:color="auto"/>
              <w:left w:val="single" w:sz="18" w:space="0" w:color="auto"/>
              <w:right w:val="single" w:sz="8" w:space="0" w:color="auto"/>
            </w:tcBorders>
            <w:shd w:val="clear" w:color="auto" w:fill="FFFFFF" w:themeFill="background1"/>
            <w:vAlign w:val="center"/>
          </w:tcPr>
          <w:p w:rsidR="00AF4A39" w:rsidRPr="00AF4A39" w:rsidRDefault="00AF4A39" w:rsidP="00757DE7">
            <w:pPr>
              <w:pStyle w:val="a8"/>
              <w:bidi/>
              <w:jc w:val="center"/>
              <w:rPr>
                <w:rFonts w:asciiTheme="minorBidi" w:hAnsiTheme="minorBidi" w:cstheme="minorBidi"/>
                <w:b/>
                <w:bCs/>
                <w:color w:val="1F3864" w:themeColor="accent5" w:themeShade="80"/>
                <w:sz w:val="24"/>
                <w:szCs w:val="24"/>
                <w:rtl/>
              </w:rPr>
            </w:pPr>
            <w:r w:rsidRPr="00AF4A39">
              <w:rPr>
                <w:rFonts w:asciiTheme="minorBidi" w:hAnsiTheme="minorBidi" w:cstheme="minorBidi"/>
                <w:b/>
                <w:bCs/>
                <w:color w:val="1F3864" w:themeColor="accent5" w:themeShade="80"/>
                <w:sz w:val="24"/>
                <w:szCs w:val="24"/>
                <w:rtl/>
              </w:rPr>
              <w:t>5/9/2/17</w:t>
            </w:r>
          </w:p>
        </w:tc>
        <w:tc>
          <w:tcPr>
            <w:tcW w:w="4394" w:type="dxa"/>
            <w:tcBorders>
              <w:top w:val="single" w:sz="8" w:space="0" w:color="auto"/>
              <w:left w:val="single" w:sz="8" w:space="0" w:color="auto"/>
              <w:right w:val="single" w:sz="12" w:space="0" w:color="auto"/>
            </w:tcBorders>
            <w:shd w:val="clear" w:color="auto" w:fill="FFFFFF" w:themeFill="background1"/>
            <w:vAlign w:val="center"/>
          </w:tcPr>
          <w:p w:rsidR="00AF4A39" w:rsidRPr="00AF4A39" w:rsidRDefault="00AF4A39" w:rsidP="00757DE7">
            <w:pPr>
              <w:pStyle w:val="a8"/>
              <w:bidi/>
              <w:rPr>
                <w:rFonts w:asciiTheme="minorBidi" w:hAnsiTheme="minorBidi" w:cstheme="minorBidi"/>
                <w:b/>
                <w:bCs/>
                <w:sz w:val="24"/>
                <w:szCs w:val="24"/>
                <w:rtl/>
              </w:rPr>
            </w:pPr>
            <w:r w:rsidRPr="00AF4A39">
              <w:rPr>
                <w:rFonts w:asciiTheme="minorBidi" w:hAnsiTheme="minorBidi" w:cstheme="minorBidi"/>
                <w:b/>
                <w:bCs/>
                <w:sz w:val="24"/>
                <w:szCs w:val="24"/>
                <w:rtl/>
              </w:rPr>
              <w:t>توثيق ما سبق من إجراءات في البرنامج الحاسوبي المعتمد وكذلك في سجل الارشاد</w:t>
            </w:r>
          </w:p>
        </w:tc>
        <w:tc>
          <w:tcPr>
            <w:tcW w:w="576" w:type="dxa"/>
            <w:tcBorders>
              <w:top w:val="single" w:sz="8" w:space="0" w:color="auto"/>
              <w:left w:val="single" w:sz="12" w:space="0" w:color="auto"/>
              <w:right w:val="single" w:sz="12" w:space="0" w:color="auto"/>
            </w:tcBorders>
            <w:shd w:val="clear" w:color="auto" w:fill="FFFFFF" w:themeFill="background1"/>
          </w:tcPr>
          <w:p w:rsidR="00AF4A39" w:rsidRPr="006511C9" w:rsidRDefault="00AF4A39" w:rsidP="00757DE7">
            <w:pPr>
              <w:rPr>
                <w:b/>
                <w:bCs/>
                <w:color w:val="C00000"/>
                <w:rtl/>
              </w:rPr>
            </w:pPr>
          </w:p>
        </w:tc>
        <w:tc>
          <w:tcPr>
            <w:tcW w:w="849" w:type="dxa"/>
            <w:tcBorders>
              <w:top w:val="single" w:sz="8" w:space="0" w:color="auto"/>
              <w:left w:val="single" w:sz="12" w:space="0" w:color="auto"/>
              <w:bottom w:val="single" w:sz="12" w:space="0" w:color="auto"/>
              <w:right w:val="single" w:sz="12" w:space="0" w:color="auto"/>
            </w:tcBorders>
            <w:shd w:val="clear" w:color="auto" w:fill="FFFFFF" w:themeFill="background1"/>
          </w:tcPr>
          <w:p w:rsidR="00AF4A39" w:rsidRPr="006511C9" w:rsidRDefault="00AF4A39" w:rsidP="00757DE7">
            <w:pPr>
              <w:rPr>
                <w:b/>
                <w:bCs/>
                <w:color w:val="C00000"/>
                <w:rtl/>
              </w:rPr>
            </w:pPr>
          </w:p>
        </w:tc>
        <w:tc>
          <w:tcPr>
            <w:tcW w:w="2795" w:type="dxa"/>
            <w:vMerge/>
            <w:tcBorders>
              <w:left w:val="single" w:sz="12" w:space="0" w:color="auto"/>
              <w:right w:val="single" w:sz="18" w:space="0" w:color="auto"/>
            </w:tcBorders>
            <w:shd w:val="clear" w:color="auto" w:fill="FFFFFF" w:themeFill="background1"/>
          </w:tcPr>
          <w:p w:rsidR="00AF4A39" w:rsidRPr="00F3446D" w:rsidRDefault="00AF4A39" w:rsidP="00757DE7">
            <w:pPr>
              <w:rPr>
                <w:b/>
                <w:bCs/>
                <w:rtl/>
              </w:rPr>
            </w:pPr>
          </w:p>
        </w:tc>
      </w:tr>
      <w:tr w:rsidR="00CF5834" w:rsidTr="00757DE7">
        <w:trPr>
          <w:trHeight w:val="253"/>
        </w:trPr>
        <w:tc>
          <w:tcPr>
            <w:tcW w:w="709" w:type="dxa"/>
            <w:vMerge/>
            <w:tcBorders>
              <w:left w:val="single" w:sz="18" w:space="0" w:color="auto"/>
              <w:right w:val="single" w:sz="18" w:space="0" w:color="auto"/>
            </w:tcBorders>
            <w:shd w:val="clear" w:color="auto" w:fill="D0CECE" w:themeFill="background2" w:themeFillShade="E6"/>
          </w:tcPr>
          <w:p w:rsidR="00CF5834" w:rsidRDefault="00CF5834" w:rsidP="00757DE7">
            <w:pPr>
              <w:bidi w:val="0"/>
              <w:ind w:left="113" w:right="113"/>
              <w:jc w:val="center"/>
              <w:rPr>
                <w:rtl/>
              </w:rPr>
            </w:pPr>
          </w:p>
        </w:tc>
        <w:tc>
          <w:tcPr>
            <w:tcW w:w="1276" w:type="dxa"/>
            <w:vMerge w:val="restart"/>
            <w:tcBorders>
              <w:left w:val="single" w:sz="18" w:space="0" w:color="auto"/>
              <w:right w:val="single" w:sz="8" w:space="0" w:color="auto"/>
            </w:tcBorders>
            <w:shd w:val="clear" w:color="auto" w:fill="E2EFD9" w:themeFill="accent6" w:themeFillTint="33"/>
            <w:vAlign w:val="center"/>
          </w:tcPr>
          <w:p w:rsidR="00CF5834" w:rsidRPr="0085335F" w:rsidRDefault="00CF5834" w:rsidP="00757DE7">
            <w:pPr>
              <w:pStyle w:val="a8"/>
              <w:bidi/>
              <w:jc w:val="center"/>
              <w:rPr>
                <w:rFonts w:asciiTheme="minorBidi" w:hAnsiTheme="minorBidi" w:cstheme="minorBidi"/>
                <w:b/>
                <w:bCs/>
                <w:color w:val="C00000"/>
                <w:sz w:val="24"/>
                <w:szCs w:val="24"/>
                <w:rtl/>
              </w:rPr>
            </w:pPr>
            <w:r w:rsidRPr="0085335F">
              <w:rPr>
                <w:rFonts w:asciiTheme="minorBidi" w:hAnsiTheme="minorBidi" w:cstheme="minorBidi"/>
                <w:b/>
                <w:bCs/>
                <w:color w:val="C00000"/>
                <w:sz w:val="24"/>
                <w:szCs w:val="24"/>
                <w:rtl/>
              </w:rPr>
              <w:t>5/9/3</w:t>
            </w:r>
          </w:p>
        </w:tc>
        <w:tc>
          <w:tcPr>
            <w:tcW w:w="4394" w:type="dxa"/>
            <w:vMerge w:val="restart"/>
            <w:tcBorders>
              <w:left w:val="single" w:sz="8" w:space="0" w:color="auto"/>
              <w:right w:val="single" w:sz="12" w:space="0" w:color="auto"/>
            </w:tcBorders>
            <w:shd w:val="clear" w:color="auto" w:fill="E2EFD9" w:themeFill="accent6" w:themeFillTint="33"/>
            <w:vAlign w:val="center"/>
          </w:tcPr>
          <w:p w:rsidR="00CF5834" w:rsidRPr="0085335F" w:rsidRDefault="00CF5834" w:rsidP="00757DE7">
            <w:pPr>
              <w:pStyle w:val="a8"/>
              <w:bidi/>
              <w:rPr>
                <w:rFonts w:asciiTheme="minorBidi" w:hAnsiTheme="minorBidi" w:cstheme="minorBidi"/>
                <w:b/>
                <w:bCs/>
                <w:color w:val="C00000"/>
                <w:sz w:val="24"/>
                <w:szCs w:val="24"/>
                <w:rtl/>
              </w:rPr>
            </w:pPr>
            <w:r w:rsidRPr="0085335F">
              <w:rPr>
                <w:rFonts w:asciiTheme="minorBidi" w:hAnsiTheme="minorBidi" w:cstheme="minorBidi"/>
                <w:b/>
                <w:bCs/>
                <w:color w:val="C00000"/>
                <w:sz w:val="24"/>
                <w:szCs w:val="24"/>
                <w:rtl/>
              </w:rPr>
              <w:t>متابعة حالات الغياب والتأخر الصباحي *</w:t>
            </w:r>
          </w:p>
        </w:tc>
        <w:tc>
          <w:tcPr>
            <w:tcW w:w="576" w:type="dxa"/>
            <w:vMerge w:val="restart"/>
            <w:tcBorders>
              <w:left w:val="single" w:sz="12" w:space="0" w:color="auto"/>
              <w:right w:val="single" w:sz="12" w:space="0" w:color="auto"/>
            </w:tcBorders>
            <w:shd w:val="clear" w:color="auto" w:fill="E2EFD9" w:themeFill="accent6" w:themeFillTint="33"/>
            <w:vAlign w:val="center"/>
          </w:tcPr>
          <w:p w:rsidR="00CF5834" w:rsidRPr="0009282C" w:rsidRDefault="00CF5834" w:rsidP="00757DE7">
            <w:pPr>
              <w:jc w:val="center"/>
              <w:rPr>
                <w:b/>
                <w:bCs/>
                <w:sz w:val="24"/>
                <w:szCs w:val="24"/>
                <w:rtl/>
              </w:rPr>
            </w:pPr>
            <w:r>
              <w:rPr>
                <w:rFonts w:hint="cs"/>
                <w:b/>
                <w:bCs/>
                <w:sz w:val="24"/>
                <w:szCs w:val="24"/>
                <w:rtl/>
              </w:rPr>
              <w:t>نفذ</w:t>
            </w:r>
          </w:p>
        </w:tc>
        <w:tc>
          <w:tcPr>
            <w:tcW w:w="849" w:type="dxa"/>
            <w:vMerge w:val="restart"/>
            <w:tcBorders>
              <w:top w:val="single" w:sz="12" w:space="0" w:color="auto"/>
              <w:left w:val="single" w:sz="12" w:space="0" w:color="auto"/>
              <w:right w:val="single" w:sz="12" w:space="0" w:color="auto"/>
            </w:tcBorders>
            <w:shd w:val="clear" w:color="auto" w:fill="E2EFD9" w:themeFill="accent6" w:themeFillTint="33"/>
            <w:vAlign w:val="center"/>
          </w:tcPr>
          <w:p w:rsidR="00CF5834" w:rsidRPr="0009282C" w:rsidRDefault="00CF5834" w:rsidP="00757DE7">
            <w:pPr>
              <w:jc w:val="center"/>
              <w:rPr>
                <w:b/>
                <w:bCs/>
                <w:sz w:val="24"/>
                <w:szCs w:val="24"/>
                <w:rtl/>
              </w:rPr>
            </w:pPr>
            <w:r>
              <w:rPr>
                <w:rFonts w:hint="cs"/>
                <w:b/>
                <w:bCs/>
                <w:sz w:val="24"/>
                <w:szCs w:val="24"/>
                <w:rtl/>
              </w:rPr>
              <w:t>لم ينفذ</w:t>
            </w:r>
          </w:p>
        </w:tc>
        <w:tc>
          <w:tcPr>
            <w:tcW w:w="2795" w:type="dxa"/>
            <w:vMerge/>
            <w:tcBorders>
              <w:left w:val="single" w:sz="12" w:space="0" w:color="auto"/>
              <w:bottom w:val="single" w:sz="8" w:space="0" w:color="auto"/>
              <w:right w:val="single" w:sz="18" w:space="0" w:color="auto"/>
            </w:tcBorders>
            <w:shd w:val="clear" w:color="auto" w:fill="FFFFFF" w:themeFill="background1"/>
          </w:tcPr>
          <w:p w:rsidR="00CF5834" w:rsidRPr="00F3446D" w:rsidRDefault="00CF5834" w:rsidP="00757DE7">
            <w:pPr>
              <w:rPr>
                <w:b/>
                <w:bCs/>
                <w:rtl/>
              </w:rPr>
            </w:pPr>
          </w:p>
        </w:tc>
      </w:tr>
      <w:tr w:rsidR="00AF4A39" w:rsidTr="00AF4A39">
        <w:trPr>
          <w:trHeight w:val="401"/>
        </w:trPr>
        <w:tc>
          <w:tcPr>
            <w:tcW w:w="709" w:type="dxa"/>
            <w:vMerge/>
            <w:tcBorders>
              <w:left w:val="single" w:sz="18" w:space="0" w:color="auto"/>
              <w:right w:val="single" w:sz="18" w:space="0" w:color="auto"/>
            </w:tcBorders>
            <w:shd w:val="clear" w:color="auto" w:fill="D0CECE" w:themeFill="background2" w:themeFillShade="E6"/>
          </w:tcPr>
          <w:p w:rsidR="00AF4A39" w:rsidRDefault="00AF4A39" w:rsidP="00757DE7">
            <w:pPr>
              <w:bidi w:val="0"/>
              <w:ind w:left="113" w:right="113"/>
              <w:jc w:val="center"/>
              <w:rPr>
                <w:rtl/>
              </w:rPr>
            </w:pPr>
          </w:p>
        </w:tc>
        <w:tc>
          <w:tcPr>
            <w:tcW w:w="1276" w:type="dxa"/>
            <w:vMerge/>
            <w:tcBorders>
              <w:left w:val="single" w:sz="18" w:space="0" w:color="auto"/>
              <w:bottom w:val="single" w:sz="18" w:space="0" w:color="auto"/>
              <w:right w:val="single" w:sz="8" w:space="0" w:color="auto"/>
            </w:tcBorders>
            <w:shd w:val="clear" w:color="auto" w:fill="E2EFD9" w:themeFill="accent6" w:themeFillTint="33"/>
            <w:vAlign w:val="center"/>
          </w:tcPr>
          <w:p w:rsidR="00AF4A39" w:rsidRPr="00567740" w:rsidRDefault="00AF4A39" w:rsidP="00757DE7">
            <w:pPr>
              <w:pStyle w:val="a8"/>
              <w:bidi/>
              <w:jc w:val="center"/>
              <w:rPr>
                <w:rFonts w:cs="AL-Mohanad"/>
                <w:sz w:val="20"/>
                <w:szCs w:val="20"/>
                <w:rtl/>
              </w:rPr>
            </w:pPr>
          </w:p>
        </w:tc>
        <w:tc>
          <w:tcPr>
            <w:tcW w:w="4394" w:type="dxa"/>
            <w:vMerge/>
            <w:tcBorders>
              <w:left w:val="single" w:sz="8" w:space="0" w:color="auto"/>
              <w:bottom w:val="single" w:sz="18" w:space="0" w:color="auto"/>
              <w:right w:val="single" w:sz="12" w:space="0" w:color="auto"/>
            </w:tcBorders>
            <w:shd w:val="clear" w:color="auto" w:fill="E2EFD9" w:themeFill="accent6" w:themeFillTint="33"/>
            <w:vAlign w:val="center"/>
          </w:tcPr>
          <w:p w:rsidR="00AF4A39" w:rsidRPr="00567740" w:rsidRDefault="00AF4A39" w:rsidP="00757DE7">
            <w:pPr>
              <w:pStyle w:val="a8"/>
              <w:bidi/>
              <w:rPr>
                <w:rFonts w:cs="AL-Mohanad"/>
                <w:sz w:val="20"/>
                <w:szCs w:val="20"/>
                <w:rtl/>
              </w:rPr>
            </w:pPr>
          </w:p>
        </w:tc>
        <w:tc>
          <w:tcPr>
            <w:tcW w:w="576" w:type="dxa"/>
            <w:vMerge/>
            <w:tcBorders>
              <w:left w:val="single" w:sz="12" w:space="0" w:color="auto"/>
              <w:bottom w:val="single" w:sz="18" w:space="0" w:color="auto"/>
              <w:right w:val="single" w:sz="12" w:space="0" w:color="auto"/>
            </w:tcBorders>
            <w:shd w:val="clear" w:color="auto" w:fill="E2EFD9" w:themeFill="accent6" w:themeFillTint="33"/>
            <w:vAlign w:val="center"/>
          </w:tcPr>
          <w:p w:rsidR="00AF4A39" w:rsidRDefault="00AF4A39" w:rsidP="00757DE7">
            <w:pPr>
              <w:jc w:val="center"/>
              <w:rPr>
                <w:b/>
                <w:bCs/>
                <w:sz w:val="24"/>
                <w:szCs w:val="24"/>
                <w:rtl/>
              </w:rPr>
            </w:pPr>
          </w:p>
        </w:tc>
        <w:tc>
          <w:tcPr>
            <w:tcW w:w="849" w:type="dxa"/>
            <w:vMerge/>
            <w:tcBorders>
              <w:left w:val="single" w:sz="12" w:space="0" w:color="auto"/>
              <w:bottom w:val="single" w:sz="18" w:space="0" w:color="auto"/>
              <w:right w:val="single" w:sz="12" w:space="0" w:color="auto"/>
            </w:tcBorders>
            <w:shd w:val="clear" w:color="auto" w:fill="E2EFD9" w:themeFill="accent6" w:themeFillTint="33"/>
            <w:vAlign w:val="center"/>
          </w:tcPr>
          <w:p w:rsidR="00AF4A39" w:rsidRDefault="00AF4A39" w:rsidP="00757DE7">
            <w:pPr>
              <w:jc w:val="center"/>
              <w:rPr>
                <w:b/>
                <w:bCs/>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AF4A39" w:rsidRPr="00F3446D" w:rsidRDefault="00AF4A39" w:rsidP="00757DE7">
            <w:pPr>
              <w:rPr>
                <w:b/>
                <w:bCs/>
                <w:rtl/>
              </w:rPr>
            </w:pPr>
            <w:r>
              <w:rPr>
                <w:rFonts w:hint="cs"/>
                <w:b/>
                <w:bCs/>
                <w:rtl/>
              </w:rPr>
              <w:t>التوقيع /</w:t>
            </w:r>
          </w:p>
        </w:tc>
      </w:tr>
      <w:tr w:rsidR="00CF5834" w:rsidTr="00757DE7">
        <w:tc>
          <w:tcPr>
            <w:tcW w:w="709" w:type="dxa"/>
            <w:vMerge/>
            <w:tcBorders>
              <w:left w:val="single" w:sz="18" w:space="0" w:color="auto"/>
              <w:right w:val="single" w:sz="18" w:space="0" w:color="auto"/>
            </w:tcBorders>
            <w:shd w:val="clear" w:color="auto" w:fill="D0CECE" w:themeFill="background2" w:themeFillShade="E6"/>
            <w:vAlign w:val="center"/>
          </w:tcPr>
          <w:p w:rsidR="00CF5834" w:rsidRDefault="00CF5834" w:rsidP="00757DE7">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CF5834" w:rsidRPr="0085335F" w:rsidRDefault="00CF5834" w:rsidP="00757DE7">
            <w:pPr>
              <w:pStyle w:val="a8"/>
              <w:bidi/>
              <w:jc w:val="center"/>
              <w:rPr>
                <w:rFonts w:asciiTheme="minorBidi" w:hAnsiTheme="minorBidi" w:cstheme="minorBidi"/>
                <w:b/>
                <w:bCs/>
                <w:color w:val="002060"/>
                <w:sz w:val="24"/>
                <w:szCs w:val="24"/>
                <w:rtl/>
              </w:rPr>
            </w:pPr>
            <w:r w:rsidRPr="0085335F">
              <w:rPr>
                <w:rFonts w:asciiTheme="minorBidi" w:hAnsiTheme="minorBidi" w:cstheme="minorBidi"/>
                <w:b/>
                <w:bCs/>
                <w:color w:val="002060"/>
                <w:sz w:val="24"/>
                <w:szCs w:val="24"/>
                <w:rtl/>
              </w:rPr>
              <w:t>5/9/3/1</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5834" w:rsidRPr="00CF5834" w:rsidRDefault="00CF5834" w:rsidP="00757DE7">
            <w:pPr>
              <w:pStyle w:val="a8"/>
              <w:bidi/>
              <w:rPr>
                <w:rFonts w:asciiTheme="minorBidi" w:hAnsiTheme="minorBidi" w:cstheme="minorBidi"/>
                <w:b/>
                <w:bCs/>
                <w:sz w:val="24"/>
                <w:szCs w:val="24"/>
                <w:rtl/>
              </w:rPr>
            </w:pPr>
            <w:r w:rsidRPr="00CF5834">
              <w:rPr>
                <w:rFonts w:asciiTheme="minorBidi" w:hAnsiTheme="minorBidi" w:cstheme="minorBidi"/>
                <w:b/>
                <w:bCs/>
                <w:sz w:val="24"/>
                <w:szCs w:val="24"/>
                <w:rtl/>
              </w:rPr>
              <w:t>يتم حصر الطلاب الذين يتكرر غيابهم أو تأخرهم عن الحضور الصباحي</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CF5834" w:rsidRPr="0055597B" w:rsidRDefault="00CF5834" w:rsidP="00757DE7">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CF5834" w:rsidRPr="0055597B" w:rsidRDefault="00CF5834" w:rsidP="00757DE7">
            <w:pPr>
              <w:rPr>
                <w:b/>
                <w:bCs/>
                <w:sz w:val="24"/>
                <w:szCs w:val="24"/>
                <w:rtl/>
              </w:rPr>
            </w:pPr>
          </w:p>
        </w:tc>
        <w:tc>
          <w:tcPr>
            <w:tcW w:w="2795" w:type="dxa"/>
            <w:vMerge w:val="restart"/>
            <w:tcBorders>
              <w:left w:val="single" w:sz="12" w:space="0" w:color="auto"/>
              <w:right w:val="single" w:sz="18" w:space="0" w:color="auto"/>
            </w:tcBorders>
            <w:shd w:val="clear" w:color="auto" w:fill="FFFFFF" w:themeFill="background1"/>
          </w:tcPr>
          <w:p w:rsidR="00CF5834" w:rsidRDefault="00CF5834" w:rsidP="00757DE7">
            <w:pPr>
              <w:rPr>
                <w:b/>
                <w:bCs/>
                <w:rtl/>
              </w:rPr>
            </w:pPr>
          </w:p>
        </w:tc>
      </w:tr>
      <w:tr w:rsidR="00CF5834" w:rsidTr="00757DE7">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CF5834" w:rsidRDefault="00CF5834" w:rsidP="00757DE7">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CF5834" w:rsidRPr="0085335F" w:rsidRDefault="00CF5834" w:rsidP="00757DE7">
            <w:pPr>
              <w:pStyle w:val="a8"/>
              <w:bidi/>
              <w:jc w:val="center"/>
              <w:rPr>
                <w:rFonts w:asciiTheme="minorBidi" w:hAnsiTheme="minorBidi" w:cstheme="minorBidi"/>
                <w:b/>
                <w:bCs/>
                <w:color w:val="002060"/>
                <w:sz w:val="24"/>
                <w:szCs w:val="24"/>
                <w:rtl/>
              </w:rPr>
            </w:pPr>
            <w:r w:rsidRPr="0085335F">
              <w:rPr>
                <w:rFonts w:asciiTheme="minorBidi" w:hAnsiTheme="minorBidi" w:cstheme="minorBidi"/>
                <w:b/>
                <w:bCs/>
                <w:color w:val="002060"/>
                <w:sz w:val="24"/>
                <w:szCs w:val="24"/>
                <w:rtl/>
              </w:rPr>
              <w:t>5/9/3/2</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5834" w:rsidRPr="00CF5834" w:rsidRDefault="00CF5834" w:rsidP="00757DE7">
            <w:pPr>
              <w:pStyle w:val="a8"/>
              <w:bidi/>
              <w:rPr>
                <w:rFonts w:asciiTheme="minorBidi" w:hAnsiTheme="minorBidi" w:cstheme="minorBidi"/>
                <w:b/>
                <w:bCs/>
                <w:sz w:val="24"/>
                <w:szCs w:val="24"/>
                <w:rtl/>
              </w:rPr>
            </w:pPr>
            <w:r w:rsidRPr="00CF5834">
              <w:rPr>
                <w:rFonts w:asciiTheme="minorBidi" w:hAnsiTheme="minorBidi" w:cstheme="minorBidi"/>
                <w:b/>
                <w:bCs/>
                <w:sz w:val="24"/>
                <w:szCs w:val="24"/>
                <w:rtl/>
              </w:rPr>
              <w:t>تدوين أسماء الطلاب في سجل الطلاب الذين يتكرر غيابهم أو تأخرهم</w:t>
            </w:r>
          </w:p>
        </w:tc>
        <w:tc>
          <w:tcPr>
            <w:tcW w:w="576" w:type="dxa"/>
            <w:tcBorders>
              <w:top w:val="single" w:sz="8" w:space="0" w:color="auto"/>
              <w:left w:val="single" w:sz="12" w:space="0" w:color="auto"/>
              <w:bottom w:val="single" w:sz="12" w:space="0" w:color="auto"/>
              <w:right w:val="single" w:sz="12" w:space="0" w:color="auto"/>
            </w:tcBorders>
            <w:shd w:val="clear" w:color="auto" w:fill="FFFFFF" w:themeFill="background1"/>
          </w:tcPr>
          <w:p w:rsidR="00CF5834" w:rsidRPr="0055597B" w:rsidRDefault="00CF5834" w:rsidP="00757DE7">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CF5834" w:rsidRPr="0055597B" w:rsidRDefault="00CF5834" w:rsidP="00757DE7">
            <w:pPr>
              <w:rPr>
                <w:b/>
                <w:bCs/>
                <w:sz w:val="24"/>
                <w:szCs w:val="24"/>
                <w:rtl/>
              </w:rPr>
            </w:pPr>
          </w:p>
        </w:tc>
        <w:tc>
          <w:tcPr>
            <w:tcW w:w="2795" w:type="dxa"/>
            <w:vMerge/>
            <w:tcBorders>
              <w:left w:val="single" w:sz="12" w:space="0" w:color="auto"/>
              <w:right w:val="single" w:sz="18" w:space="0" w:color="auto"/>
            </w:tcBorders>
            <w:shd w:val="clear" w:color="auto" w:fill="DEEAF6" w:themeFill="accent1" w:themeFillTint="33"/>
          </w:tcPr>
          <w:p w:rsidR="00CF5834" w:rsidRDefault="00CF5834" w:rsidP="00757DE7">
            <w:pPr>
              <w:rPr>
                <w:b/>
                <w:bCs/>
                <w:rtl/>
              </w:rPr>
            </w:pPr>
          </w:p>
        </w:tc>
      </w:tr>
      <w:tr w:rsidR="00CF5834" w:rsidTr="00757DE7">
        <w:trPr>
          <w:trHeight w:val="552"/>
        </w:trPr>
        <w:tc>
          <w:tcPr>
            <w:tcW w:w="709" w:type="dxa"/>
            <w:vMerge/>
            <w:tcBorders>
              <w:left w:val="single" w:sz="18" w:space="0" w:color="auto"/>
              <w:right w:val="single" w:sz="18" w:space="0" w:color="auto"/>
            </w:tcBorders>
            <w:shd w:val="clear" w:color="auto" w:fill="D0CECE" w:themeFill="background2" w:themeFillShade="E6"/>
          </w:tcPr>
          <w:p w:rsidR="00CF5834" w:rsidRDefault="00CF5834" w:rsidP="00757DE7">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CF5834" w:rsidRPr="0085335F" w:rsidRDefault="00CF5834" w:rsidP="00757DE7">
            <w:pPr>
              <w:pStyle w:val="a8"/>
              <w:bidi/>
              <w:jc w:val="center"/>
              <w:rPr>
                <w:rFonts w:asciiTheme="minorBidi" w:hAnsiTheme="minorBidi" w:cstheme="minorBidi"/>
                <w:b/>
                <w:bCs/>
                <w:color w:val="002060"/>
                <w:sz w:val="24"/>
                <w:szCs w:val="24"/>
                <w:rtl/>
              </w:rPr>
            </w:pPr>
            <w:r w:rsidRPr="0085335F">
              <w:rPr>
                <w:rFonts w:asciiTheme="minorBidi" w:hAnsiTheme="minorBidi" w:cstheme="minorBidi"/>
                <w:b/>
                <w:bCs/>
                <w:color w:val="002060"/>
                <w:sz w:val="24"/>
                <w:szCs w:val="24"/>
                <w:rtl/>
              </w:rPr>
              <w:t>5/9/3/3</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5834" w:rsidRPr="00CF5834" w:rsidRDefault="00CF5834" w:rsidP="00757DE7">
            <w:pPr>
              <w:pStyle w:val="a8"/>
              <w:bidi/>
              <w:rPr>
                <w:rFonts w:asciiTheme="minorBidi" w:hAnsiTheme="minorBidi" w:cstheme="minorBidi"/>
                <w:b/>
                <w:bCs/>
                <w:sz w:val="24"/>
                <w:szCs w:val="24"/>
                <w:rtl/>
              </w:rPr>
            </w:pPr>
            <w:r w:rsidRPr="00CF5834">
              <w:rPr>
                <w:rFonts w:asciiTheme="minorBidi" w:hAnsiTheme="minorBidi" w:cstheme="minorBidi"/>
                <w:b/>
                <w:bCs/>
                <w:sz w:val="24"/>
                <w:szCs w:val="24"/>
                <w:rtl/>
              </w:rPr>
              <w:t>تنفيذ جلسات إرشادية للطلاب متكرري الغياب والتأخر للتعرف على الأسباب وتدوينها</w:t>
            </w:r>
          </w:p>
        </w:tc>
        <w:tc>
          <w:tcPr>
            <w:tcW w:w="576" w:type="dxa"/>
            <w:tcBorders>
              <w:top w:val="single" w:sz="12" w:space="0" w:color="auto"/>
              <w:left w:val="single" w:sz="12" w:space="0" w:color="auto"/>
              <w:bottom w:val="single" w:sz="8" w:space="0" w:color="auto"/>
              <w:right w:val="single" w:sz="12" w:space="0" w:color="auto"/>
            </w:tcBorders>
            <w:shd w:val="clear" w:color="auto" w:fill="FFFFFF" w:themeFill="background1"/>
          </w:tcPr>
          <w:p w:rsidR="00CF5834" w:rsidRPr="00967EB8" w:rsidRDefault="00CF5834" w:rsidP="00757DE7">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CF5834" w:rsidRPr="00967EB8" w:rsidRDefault="00CF5834" w:rsidP="00757DE7">
            <w:pPr>
              <w:rPr>
                <w:color w:val="C00000"/>
                <w:rtl/>
              </w:rPr>
            </w:pPr>
          </w:p>
        </w:tc>
        <w:tc>
          <w:tcPr>
            <w:tcW w:w="2795" w:type="dxa"/>
            <w:vMerge/>
            <w:tcBorders>
              <w:left w:val="single" w:sz="12" w:space="0" w:color="auto"/>
              <w:right w:val="single" w:sz="18" w:space="0" w:color="auto"/>
            </w:tcBorders>
            <w:shd w:val="clear" w:color="auto" w:fill="DEEAF6" w:themeFill="accent1" w:themeFillTint="33"/>
          </w:tcPr>
          <w:p w:rsidR="00CF5834" w:rsidRDefault="00CF5834" w:rsidP="00757DE7">
            <w:pPr>
              <w:rPr>
                <w:b/>
                <w:bCs/>
                <w:rtl/>
              </w:rPr>
            </w:pPr>
          </w:p>
        </w:tc>
      </w:tr>
      <w:tr w:rsidR="00CF5834" w:rsidTr="00757DE7">
        <w:trPr>
          <w:trHeight w:val="552"/>
        </w:trPr>
        <w:tc>
          <w:tcPr>
            <w:tcW w:w="709" w:type="dxa"/>
            <w:vMerge/>
            <w:tcBorders>
              <w:left w:val="single" w:sz="18" w:space="0" w:color="auto"/>
              <w:right w:val="single" w:sz="18" w:space="0" w:color="auto"/>
            </w:tcBorders>
            <w:shd w:val="clear" w:color="auto" w:fill="D0CECE" w:themeFill="background2" w:themeFillShade="E6"/>
          </w:tcPr>
          <w:p w:rsidR="00CF5834" w:rsidRDefault="00CF5834" w:rsidP="00757DE7">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CF5834" w:rsidRPr="0085335F" w:rsidRDefault="00CF5834" w:rsidP="00757DE7">
            <w:pPr>
              <w:pStyle w:val="a8"/>
              <w:bidi/>
              <w:jc w:val="center"/>
              <w:rPr>
                <w:rFonts w:asciiTheme="minorBidi" w:hAnsiTheme="minorBidi" w:cstheme="minorBidi"/>
                <w:b/>
                <w:bCs/>
                <w:color w:val="002060"/>
                <w:sz w:val="24"/>
                <w:szCs w:val="24"/>
                <w:rtl/>
              </w:rPr>
            </w:pPr>
            <w:r w:rsidRPr="0085335F">
              <w:rPr>
                <w:rFonts w:asciiTheme="minorBidi" w:hAnsiTheme="minorBidi" w:cstheme="minorBidi"/>
                <w:b/>
                <w:bCs/>
                <w:color w:val="002060"/>
                <w:sz w:val="24"/>
                <w:szCs w:val="24"/>
                <w:rtl/>
              </w:rPr>
              <w:t>5/9/3/4</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5834" w:rsidRPr="00CF5834" w:rsidRDefault="00CF5834" w:rsidP="00757DE7">
            <w:pPr>
              <w:pStyle w:val="a8"/>
              <w:bidi/>
              <w:rPr>
                <w:rFonts w:asciiTheme="minorBidi" w:hAnsiTheme="minorBidi" w:cstheme="minorBidi"/>
                <w:b/>
                <w:bCs/>
                <w:sz w:val="24"/>
                <w:szCs w:val="24"/>
                <w:rtl/>
              </w:rPr>
            </w:pPr>
            <w:r w:rsidRPr="00CF5834">
              <w:rPr>
                <w:rFonts w:asciiTheme="minorBidi" w:hAnsiTheme="minorBidi" w:cstheme="minorBidi"/>
                <w:b/>
                <w:bCs/>
                <w:sz w:val="24"/>
                <w:szCs w:val="24"/>
                <w:rtl/>
              </w:rPr>
              <w:t>عقد اللقاءات مع أولياء أمور الطلاب للتغلب على أسباب التأخر أو الغياب والحد منها</w:t>
            </w:r>
          </w:p>
        </w:tc>
        <w:tc>
          <w:tcPr>
            <w:tcW w:w="576" w:type="dxa"/>
            <w:tcBorders>
              <w:top w:val="single" w:sz="12" w:space="0" w:color="auto"/>
              <w:left w:val="single" w:sz="12" w:space="0" w:color="auto"/>
              <w:bottom w:val="single" w:sz="8" w:space="0" w:color="auto"/>
              <w:right w:val="single" w:sz="12" w:space="0" w:color="auto"/>
            </w:tcBorders>
            <w:shd w:val="clear" w:color="auto" w:fill="FFFFFF" w:themeFill="background1"/>
          </w:tcPr>
          <w:p w:rsidR="00CF5834" w:rsidRPr="00967EB8" w:rsidRDefault="00CF5834" w:rsidP="00757DE7">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CF5834" w:rsidRPr="00967EB8" w:rsidRDefault="00CF5834" w:rsidP="00757DE7">
            <w:pPr>
              <w:rPr>
                <w:color w:val="C00000"/>
                <w:rtl/>
              </w:rPr>
            </w:pPr>
          </w:p>
        </w:tc>
        <w:tc>
          <w:tcPr>
            <w:tcW w:w="2795" w:type="dxa"/>
            <w:vMerge/>
            <w:tcBorders>
              <w:left w:val="single" w:sz="12" w:space="0" w:color="auto"/>
              <w:right w:val="single" w:sz="18" w:space="0" w:color="auto"/>
            </w:tcBorders>
            <w:shd w:val="clear" w:color="auto" w:fill="DEEAF6" w:themeFill="accent1" w:themeFillTint="33"/>
          </w:tcPr>
          <w:p w:rsidR="00CF5834" w:rsidRDefault="00CF5834" w:rsidP="00757DE7">
            <w:pPr>
              <w:rPr>
                <w:b/>
                <w:bCs/>
                <w:rtl/>
              </w:rPr>
            </w:pPr>
          </w:p>
        </w:tc>
      </w:tr>
      <w:tr w:rsidR="00CF5834" w:rsidTr="00757DE7">
        <w:trPr>
          <w:trHeight w:val="983"/>
        </w:trPr>
        <w:tc>
          <w:tcPr>
            <w:tcW w:w="709" w:type="dxa"/>
            <w:vMerge/>
            <w:tcBorders>
              <w:left w:val="single" w:sz="18" w:space="0" w:color="auto"/>
              <w:bottom w:val="single" w:sz="18" w:space="0" w:color="auto"/>
              <w:right w:val="single" w:sz="18" w:space="0" w:color="auto"/>
            </w:tcBorders>
            <w:shd w:val="clear" w:color="auto" w:fill="D0CECE" w:themeFill="background2" w:themeFillShade="E6"/>
          </w:tcPr>
          <w:p w:rsidR="00CF5834" w:rsidRDefault="00CF5834" w:rsidP="00757DE7">
            <w:pPr>
              <w:bidi w:val="0"/>
              <w:ind w:left="113" w:right="113"/>
              <w:jc w:val="center"/>
              <w:rPr>
                <w:rtl/>
              </w:rPr>
            </w:pPr>
          </w:p>
        </w:tc>
        <w:tc>
          <w:tcPr>
            <w:tcW w:w="1276" w:type="dxa"/>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CF5834" w:rsidRPr="0085335F" w:rsidRDefault="00CF5834" w:rsidP="00757DE7">
            <w:pPr>
              <w:pStyle w:val="a8"/>
              <w:bidi/>
              <w:jc w:val="center"/>
              <w:rPr>
                <w:rFonts w:asciiTheme="minorBidi" w:hAnsiTheme="minorBidi" w:cstheme="minorBidi"/>
                <w:b/>
                <w:bCs/>
                <w:color w:val="002060"/>
                <w:sz w:val="24"/>
                <w:szCs w:val="24"/>
                <w:rtl/>
              </w:rPr>
            </w:pPr>
            <w:r w:rsidRPr="0085335F">
              <w:rPr>
                <w:rFonts w:asciiTheme="minorBidi" w:hAnsiTheme="minorBidi" w:cstheme="minorBidi"/>
                <w:b/>
                <w:bCs/>
                <w:color w:val="002060"/>
                <w:sz w:val="24"/>
                <w:szCs w:val="24"/>
                <w:rtl/>
              </w:rPr>
              <w:t>5/9/3/5</w:t>
            </w:r>
          </w:p>
        </w:tc>
        <w:tc>
          <w:tcPr>
            <w:tcW w:w="4394" w:type="dxa"/>
            <w:tcBorders>
              <w:top w:val="single" w:sz="8" w:space="0" w:color="auto"/>
              <w:left w:val="single" w:sz="12" w:space="0" w:color="auto"/>
              <w:bottom w:val="single" w:sz="18" w:space="0" w:color="auto"/>
              <w:right w:val="single" w:sz="12" w:space="0" w:color="auto"/>
            </w:tcBorders>
            <w:shd w:val="clear" w:color="auto" w:fill="FFFFFF" w:themeFill="background1"/>
            <w:vAlign w:val="center"/>
          </w:tcPr>
          <w:p w:rsidR="00CF5834" w:rsidRPr="00CF5834" w:rsidRDefault="00CF5834" w:rsidP="00757DE7">
            <w:pPr>
              <w:pStyle w:val="a8"/>
              <w:bidi/>
              <w:rPr>
                <w:rFonts w:asciiTheme="minorBidi" w:hAnsiTheme="minorBidi" w:cstheme="minorBidi"/>
                <w:b/>
                <w:bCs/>
                <w:sz w:val="24"/>
                <w:szCs w:val="24"/>
                <w:rtl/>
              </w:rPr>
            </w:pPr>
            <w:r w:rsidRPr="00CF5834">
              <w:rPr>
                <w:rFonts w:asciiTheme="minorBidi" w:hAnsiTheme="minorBidi" w:cstheme="minorBidi"/>
                <w:b/>
                <w:bCs/>
                <w:sz w:val="24"/>
                <w:szCs w:val="24"/>
                <w:rtl/>
              </w:rPr>
              <w:t>إعداد خطة علاج مناسبة بالتعاون مع وكيل شؤون الطلاب يعرض فيها مقترحات للحد من ظاهرة التأخر والغياب لعرضها على قائد المدرسة</w:t>
            </w:r>
          </w:p>
        </w:tc>
        <w:tc>
          <w:tcPr>
            <w:tcW w:w="576" w:type="dxa"/>
            <w:tcBorders>
              <w:top w:val="single" w:sz="12" w:space="0" w:color="auto"/>
              <w:left w:val="single" w:sz="12" w:space="0" w:color="auto"/>
              <w:bottom w:val="single" w:sz="18" w:space="0" w:color="auto"/>
              <w:right w:val="single" w:sz="12" w:space="0" w:color="auto"/>
            </w:tcBorders>
            <w:shd w:val="clear" w:color="auto" w:fill="FFFFFF" w:themeFill="background1"/>
          </w:tcPr>
          <w:p w:rsidR="00CF5834" w:rsidRPr="00967EB8" w:rsidRDefault="00CF5834" w:rsidP="00757DE7">
            <w:pPr>
              <w:rPr>
                <w:color w:val="C00000"/>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tcPr>
          <w:p w:rsidR="00CF5834" w:rsidRPr="00967EB8" w:rsidRDefault="00CF5834" w:rsidP="00757DE7">
            <w:pPr>
              <w:rPr>
                <w:color w:val="C00000"/>
                <w:rtl/>
              </w:rPr>
            </w:pPr>
          </w:p>
        </w:tc>
        <w:tc>
          <w:tcPr>
            <w:tcW w:w="2795" w:type="dxa"/>
            <w:vMerge/>
            <w:tcBorders>
              <w:left w:val="single" w:sz="12" w:space="0" w:color="auto"/>
              <w:bottom w:val="single" w:sz="18" w:space="0" w:color="auto"/>
              <w:right w:val="single" w:sz="18" w:space="0" w:color="auto"/>
            </w:tcBorders>
            <w:shd w:val="clear" w:color="auto" w:fill="DEEAF6" w:themeFill="accent1" w:themeFillTint="33"/>
          </w:tcPr>
          <w:p w:rsidR="00CF5834" w:rsidRDefault="00CF5834" w:rsidP="00757DE7">
            <w:pPr>
              <w:rPr>
                <w:b/>
                <w:bCs/>
                <w:rtl/>
              </w:rPr>
            </w:pPr>
          </w:p>
        </w:tc>
      </w:tr>
    </w:tbl>
    <w:p w:rsidR="00AF4A39" w:rsidRDefault="00AF4A39" w:rsidP="00AF4A39">
      <w:pPr>
        <w:rPr>
          <w:rtl/>
        </w:rPr>
      </w:pPr>
    </w:p>
    <w:p w:rsidR="00CF5834" w:rsidRPr="00196C71" w:rsidRDefault="00CF5834" w:rsidP="00AF4A39">
      <w:pPr>
        <w:rPr>
          <w:b/>
          <w:bCs/>
          <w:rtl/>
        </w:rPr>
      </w:pPr>
      <w:r>
        <w:rPr>
          <w:rFonts w:hint="cs"/>
          <w:rtl/>
        </w:rPr>
        <w:t xml:space="preserve">             </w:t>
      </w:r>
      <w:r w:rsidRPr="00196C71">
        <w:rPr>
          <w:rFonts w:hint="cs"/>
          <w:b/>
          <w:bCs/>
          <w:rtl/>
        </w:rPr>
        <w:t xml:space="preserve">المرشدة الطلابية / ...............................................               قائدة المدرسة / صباح بنت أحمد الزهراني </w:t>
      </w:r>
    </w:p>
    <w:p w:rsidR="00E90123" w:rsidRDefault="00E90123" w:rsidP="00E90123">
      <w:pPr>
        <w:rPr>
          <w:rtl/>
        </w:rPr>
      </w:pPr>
    </w:p>
    <w:p w:rsidR="00757DE7" w:rsidRDefault="00E90123" w:rsidP="00E90123">
      <w:pPr>
        <w:rPr>
          <w:b/>
          <w:bCs/>
          <w:color w:val="C00000"/>
          <w:sz w:val="28"/>
          <w:szCs w:val="28"/>
          <w:rtl/>
        </w:rPr>
      </w:pPr>
      <w:r>
        <w:rPr>
          <w:rFonts w:hint="cs"/>
          <w:rtl/>
        </w:rPr>
        <w:lastRenderedPageBreak/>
        <w:t xml:space="preserve">                                              </w:t>
      </w:r>
      <w:r w:rsidR="00757DE7">
        <w:rPr>
          <w:rFonts w:hint="cs"/>
          <w:b/>
          <w:bCs/>
          <w:color w:val="C00000"/>
          <w:sz w:val="28"/>
          <w:szCs w:val="28"/>
          <w:rtl/>
        </w:rPr>
        <w:t xml:space="preserve">متابـــــــــــعة إجراءات المرشدة الطلابية  </w:t>
      </w:r>
    </w:p>
    <w:p w:rsidR="00757DE7" w:rsidRPr="00D84E68" w:rsidRDefault="00757DE7" w:rsidP="00757DE7">
      <w:pPr>
        <w:rPr>
          <w:b/>
          <w:bCs/>
          <w:sz w:val="28"/>
          <w:szCs w:val="28"/>
          <w:rtl/>
        </w:rPr>
      </w:pPr>
      <w:r w:rsidRPr="00D84E68">
        <w:rPr>
          <w:rFonts w:hint="cs"/>
          <w:b/>
          <w:bCs/>
          <w:sz w:val="28"/>
          <w:szCs w:val="28"/>
          <w:rtl/>
        </w:rPr>
        <w:t>متابعة</w:t>
      </w:r>
      <w:r>
        <w:rPr>
          <w:rFonts w:hint="cs"/>
          <w:b/>
          <w:bCs/>
          <w:sz w:val="28"/>
          <w:szCs w:val="28"/>
          <w:rtl/>
        </w:rPr>
        <w:t xml:space="preserve"> المرشدة الطلابية   </w:t>
      </w:r>
      <w:r w:rsidRPr="00D84E68">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757DE7" w:rsidTr="00757DE7">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757DE7" w:rsidRPr="00643C07" w:rsidRDefault="00757DE7" w:rsidP="00757DE7">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757DE7" w:rsidRPr="00643C07" w:rsidRDefault="00757DE7" w:rsidP="00757DE7">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757DE7" w:rsidRPr="00643C07" w:rsidRDefault="00757DE7" w:rsidP="00757DE7">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757DE7" w:rsidRPr="00643C07" w:rsidRDefault="00757DE7" w:rsidP="00757DE7">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757DE7" w:rsidRPr="00643C07" w:rsidRDefault="00757DE7" w:rsidP="00757DE7">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0B29C3" w:rsidTr="000B29C3">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tcPr>
          <w:p w:rsidR="000B29C3" w:rsidRPr="00F00908" w:rsidRDefault="000B29C3" w:rsidP="00757DE7">
            <w:pPr>
              <w:bidi w:val="0"/>
              <w:ind w:left="113" w:right="113"/>
              <w:jc w:val="center"/>
              <w:rPr>
                <w:rFonts w:asciiTheme="minorBidi" w:hAnsiTheme="minorBidi"/>
                <w:b/>
                <w:bCs/>
                <w:color w:val="002060"/>
                <w:sz w:val="36"/>
                <w:szCs w:val="36"/>
                <w:rtl/>
              </w:rPr>
            </w:pPr>
            <w:r w:rsidRPr="00F00908">
              <w:rPr>
                <w:rFonts w:asciiTheme="minorBidi" w:hAnsiTheme="minorBidi" w:hint="cs"/>
                <w:b/>
                <w:bCs/>
                <w:color w:val="002060"/>
                <w:sz w:val="36"/>
                <w:szCs w:val="36"/>
                <w:rtl/>
              </w:rPr>
              <w:t>الإرشاد الطلابي (12)</w:t>
            </w:r>
          </w:p>
        </w:tc>
        <w:tc>
          <w:tcPr>
            <w:tcW w:w="1276" w:type="dxa"/>
            <w:tcBorders>
              <w:top w:val="single" w:sz="18" w:space="0" w:color="auto"/>
              <w:left w:val="single" w:sz="18" w:space="0" w:color="auto"/>
              <w:bottom w:val="single" w:sz="8" w:space="0" w:color="auto"/>
              <w:right w:val="single" w:sz="12" w:space="0" w:color="auto"/>
            </w:tcBorders>
            <w:shd w:val="clear" w:color="auto" w:fill="FFFFFF" w:themeFill="background1"/>
            <w:vAlign w:val="center"/>
          </w:tcPr>
          <w:p w:rsidR="000B29C3" w:rsidRPr="000B29C3" w:rsidRDefault="000B29C3" w:rsidP="0038777F">
            <w:pPr>
              <w:pStyle w:val="a8"/>
              <w:bidi/>
              <w:jc w:val="center"/>
              <w:rPr>
                <w:rFonts w:asciiTheme="minorBidi" w:hAnsiTheme="minorBidi" w:cstheme="minorBidi"/>
                <w:b/>
                <w:bCs/>
                <w:color w:val="002060"/>
                <w:sz w:val="24"/>
                <w:szCs w:val="24"/>
                <w:rtl/>
              </w:rPr>
            </w:pPr>
            <w:r w:rsidRPr="000B29C3">
              <w:rPr>
                <w:rFonts w:asciiTheme="minorBidi" w:hAnsiTheme="minorBidi" w:cstheme="minorBidi"/>
                <w:b/>
                <w:bCs/>
                <w:color w:val="002060"/>
                <w:sz w:val="24"/>
                <w:szCs w:val="24"/>
                <w:rtl/>
              </w:rPr>
              <w:t>5/9/3/6</w:t>
            </w:r>
          </w:p>
        </w:tc>
        <w:tc>
          <w:tcPr>
            <w:tcW w:w="4394" w:type="dxa"/>
            <w:tcBorders>
              <w:top w:val="single" w:sz="18" w:space="0" w:color="auto"/>
              <w:left w:val="single" w:sz="12" w:space="0" w:color="auto"/>
              <w:bottom w:val="single" w:sz="8" w:space="0" w:color="auto"/>
              <w:right w:val="single" w:sz="12" w:space="0" w:color="auto"/>
            </w:tcBorders>
            <w:shd w:val="clear" w:color="auto" w:fill="FFFFFF" w:themeFill="background1"/>
            <w:vAlign w:val="center"/>
          </w:tcPr>
          <w:p w:rsidR="000B29C3" w:rsidRPr="000B29C3" w:rsidRDefault="000B29C3" w:rsidP="0038777F">
            <w:pPr>
              <w:pStyle w:val="a8"/>
              <w:bidi/>
              <w:rPr>
                <w:rFonts w:asciiTheme="minorBidi" w:hAnsiTheme="minorBidi" w:cstheme="minorBidi"/>
                <w:b/>
                <w:bCs/>
                <w:sz w:val="24"/>
                <w:szCs w:val="24"/>
                <w:rtl/>
              </w:rPr>
            </w:pPr>
            <w:r w:rsidRPr="000B29C3">
              <w:rPr>
                <w:rFonts w:asciiTheme="minorBidi" w:hAnsiTheme="minorBidi" w:cstheme="minorBidi"/>
                <w:b/>
                <w:bCs/>
                <w:sz w:val="24"/>
                <w:szCs w:val="24"/>
                <w:rtl/>
              </w:rPr>
              <w:t>عمل دراسة حالة لكل طالب متكرر الغياب أو التأخر لم يتحسن وفق النموذج الصادر من إدارة التعليم لكل طالب متكرر التأخر والغياب أو البرنامج الحاسوبي المعتمد</w:t>
            </w:r>
          </w:p>
        </w:tc>
        <w:tc>
          <w:tcPr>
            <w:tcW w:w="576" w:type="dxa"/>
            <w:tcBorders>
              <w:top w:val="single" w:sz="18" w:space="0" w:color="auto"/>
              <w:left w:val="single" w:sz="12" w:space="0" w:color="auto"/>
              <w:right w:val="single" w:sz="12" w:space="0" w:color="auto"/>
            </w:tcBorders>
            <w:shd w:val="clear" w:color="auto" w:fill="FFFFFF" w:themeFill="background1"/>
          </w:tcPr>
          <w:p w:rsidR="000B29C3" w:rsidRPr="0009282C" w:rsidRDefault="000B29C3" w:rsidP="00757DE7">
            <w:pPr>
              <w:rPr>
                <w:b/>
                <w:bCs/>
                <w:sz w:val="24"/>
                <w:szCs w:val="24"/>
                <w:rtl/>
              </w:rPr>
            </w:pPr>
            <w:r>
              <w:rPr>
                <w:rFonts w:hint="cs"/>
                <w:b/>
                <w:bCs/>
                <w:sz w:val="24"/>
                <w:szCs w:val="24"/>
                <w:rtl/>
              </w:rPr>
              <w:t>نفذ</w:t>
            </w:r>
          </w:p>
        </w:tc>
        <w:tc>
          <w:tcPr>
            <w:tcW w:w="849" w:type="dxa"/>
            <w:tcBorders>
              <w:top w:val="single" w:sz="18" w:space="0" w:color="auto"/>
              <w:left w:val="single" w:sz="12" w:space="0" w:color="auto"/>
              <w:right w:val="single" w:sz="12" w:space="0" w:color="auto"/>
            </w:tcBorders>
            <w:shd w:val="clear" w:color="auto" w:fill="FFFFFF" w:themeFill="background1"/>
          </w:tcPr>
          <w:p w:rsidR="000B29C3" w:rsidRPr="0009282C" w:rsidRDefault="000B29C3" w:rsidP="00757DE7">
            <w:pPr>
              <w:rPr>
                <w:b/>
                <w:bCs/>
                <w:sz w:val="24"/>
                <w:szCs w:val="24"/>
                <w:rtl/>
              </w:rPr>
            </w:pPr>
            <w:r>
              <w:rPr>
                <w:rFonts w:hint="cs"/>
                <w:b/>
                <w:bCs/>
                <w:sz w:val="24"/>
                <w:szCs w:val="24"/>
                <w:rtl/>
              </w:rPr>
              <w:t>لم ينفذ</w:t>
            </w:r>
          </w:p>
        </w:tc>
        <w:tc>
          <w:tcPr>
            <w:tcW w:w="2795" w:type="dxa"/>
            <w:vMerge w:val="restart"/>
            <w:tcBorders>
              <w:top w:val="single" w:sz="18" w:space="0" w:color="auto"/>
              <w:left w:val="single" w:sz="12" w:space="0" w:color="auto"/>
              <w:right w:val="single" w:sz="18" w:space="0" w:color="auto"/>
            </w:tcBorders>
          </w:tcPr>
          <w:p w:rsidR="000B29C3" w:rsidRDefault="000B29C3" w:rsidP="00757DE7">
            <w:pPr>
              <w:rPr>
                <w:rtl/>
              </w:rPr>
            </w:pPr>
          </w:p>
          <w:p w:rsidR="000B29C3" w:rsidRDefault="000B29C3" w:rsidP="00757DE7">
            <w:pPr>
              <w:rPr>
                <w:b/>
                <w:bCs/>
                <w:rtl/>
              </w:rPr>
            </w:pPr>
          </w:p>
          <w:p w:rsidR="000B29C3" w:rsidRDefault="000B29C3" w:rsidP="00757DE7">
            <w:pPr>
              <w:rPr>
                <w:b/>
                <w:bCs/>
                <w:rtl/>
              </w:rPr>
            </w:pPr>
          </w:p>
          <w:p w:rsidR="000B29C3" w:rsidRDefault="000B29C3" w:rsidP="00757DE7">
            <w:pPr>
              <w:rPr>
                <w:b/>
                <w:bCs/>
                <w:rtl/>
              </w:rPr>
            </w:pPr>
          </w:p>
          <w:p w:rsidR="000B29C3" w:rsidRDefault="000B29C3" w:rsidP="00757DE7">
            <w:pPr>
              <w:rPr>
                <w:rtl/>
              </w:rPr>
            </w:pPr>
          </w:p>
        </w:tc>
      </w:tr>
      <w:tr w:rsidR="000B29C3" w:rsidTr="00757DE7">
        <w:tc>
          <w:tcPr>
            <w:tcW w:w="709" w:type="dxa"/>
            <w:vMerge/>
            <w:tcBorders>
              <w:left w:val="single" w:sz="18" w:space="0" w:color="auto"/>
              <w:right w:val="single" w:sz="18" w:space="0" w:color="auto"/>
            </w:tcBorders>
            <w:shd w:val="clear" w:color="auto" w:fill="D0CECE" w:themeFill="background2" w:themeFillShade="E6"/>
          </w:tcPr>
          <w:p w:rsidR="000B29C3" w:rsidRDefault="000B29C3" w:rsidP="00757DE7">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0B29C3" w:rsidRPr="000B29C3" w:rsidRDefault="000B29C3" w:rsidP="0038777F">
            <w:pPr>
              <w:pStyle w:val="a8"/>
              <w:bidi/>
              <w:jc w:val="center"/>
              <w:rPr>
                <w:rFonts w:asciiTheme="minorBidi" w:hAnsiTheme="minorBidi" w:cstheme="minorBidi"/>
                <w:b/>
                <w:bCs/>
                <w:color w:val="002060"/>
                <w:sz w:val="24"/>
                <w:szCs w:val="24"/>
                <w:rtl/>
              </w:rPr>
            </w:pPr>
            <w:r w:rsidRPr="000B29C3">
              <w:rPr>
                <w:rFonts w:asciiTheme="minorBidi" w:hAnsiTheme="minorBidi" w:cstheme="minorBidi"/>
                <w:b/>
                <w:bCs/>
                <w:color w:val="002060"/>
                <w:sz w:val="24"/>
                <w:szCs w:val="24"/>
                <w:rtl/>
              </w:rPr>
              <w:t>5/9/3/7</w:t>
            </w:r>
          </w:p>
        </w:tc>
        <w:tc>
          <w:tcPr>
            <w:tcW w:w="4394" w:type="dxa"/>
            <w:tcBorders>
              <w:top w:val="single" w:sz="8" w:space="0" w:color="auto"/>
              <w:left w:val="single" w:sz="12" w:space="0" w:color="auto"/>
              <w:right w:val="single" w:sz="12" w:space="0" w:color="auto"/>
            </w:tcBorders>
            <w:shd w:val="clear" w:color="auto" w:fill="FFFFFF" w:themeFill="background1"/>
            <w:vAlign w:val="center"/>
          </w:tcPr>
          <w:p w:rsidR="000B29C3" w:rsidRPr="000B29C3" w:rsidRDefault="000B29C3" w:rsidP="0038777F">
            <w:pPr>
              <w:pStyle w:val="a8"/>
              <w:bidi/>
              <w:rPr>
                <w:rFonts w:asciiTheme="minorBidi" w:hAnsiTheme="minorBidi" w:cstheme="minorBidi"/>
                <w:b/>
                <w:bCs/>
                <w:sz w:val="24"/>
                <w:szCs w:val="24"/>
                <w:rtl/>
              </w:rPr>
            </w:pPr>
            <w:r w:rsidRPr="000B29C3">
              <w:rPr>
                <w:rFonts w:asciiTheme="minorBidi" w:hAnsiTheme="minorBidi" w:cstheme="minorBidi"/>
                <w:b/>
                <w:bCs/>
                <w:sz w:val="24"/>
                <w:szCs w:val="24"/>
                <w:rtl/>
              </w:rPr>
              <w:t>تنفيذ التوصيات الواردة في دراسة حالات الغياب والتأخر الصباحي</w:t>
            </w:r>
          </w:p>
        </w:tc>
        <w:tc>
          <w:tcPr>
            <w:tcW w:w="576" w:type="dxa"/>
            <w:tcBorders>
              <w:left w:val="single" w:sz="12" w:space="0" w:color="auto"/>
              <w:right w:val="single" w:sz="12" w:space="0" w:color="auto"/>
            </w:tcBorders>
            <w:shd w:val="clear" w:color="auto" w:fill="FFFFFF" w:themeFill="background1"/>
          </w:tcPr>
          <w:p w:rsidR="000B29C3" w:rsidRPr="001C6EEA" w:rsidRDefault="000B29C3" w:rsidP="00757DE7">
            <w:pPr>
              <w:rPr>
                <w:b/>
                <w:bCs/>
                <w:rtl/>
              </w:rPr>
            </w:pPr>
          </w:p>
        </w:tc>
        <w:tc>
          <w:tcPr>
            <w:tcW w:w="849" w:type="dxa"/>
            <w:tcBorders>
              <w:left w:val="single" w:sz="12" w:space="0" w:color="auto"/>
              <w:right w:val="single" w:sz="12" w:space="0" w:color="auto"/>
            </w:tcBorders>
            <w:shd w:val="clear" w:color="auto" w:fill="FFFFFF" w:themeFill="background1"/>
          </w:tcPr>
          <w:p w:rsidR="000B29C3" w:rsidRPr="001C6EEA" w:rsidRDefault="000B29C3" w:rsidP="00757DE7">
            <w:pPr>
              <w:rPr>
                <w:b/>
                <w:bCs/>
                <w:rtl/>
              </w:rPr>
            </w:pPr>
          </w:p>
        </w:tc>
        <w:tc>
          <w:tcPr>
            <w:tcW w:w="2795" w:type="dxa"/>
            <w:vMerge/>
            <w:tcBorders>
              <w:left w:val="single" w:sz="12" w:space="0" w:color="auto"/>
              <w:right w:val="single" w:sz="18" w:space="0" w:color="auto"/>
            </w:tcBorders>
          </w:tcPr>
          <w:p w:rsidR="000B29C3" w:rsidRDefault="000B29C3" w:rsidP="00757DE7">
            <w:pPr>
              <w:rPr>
                <w:rtl/>
              </w:rPr>
            </w:pPr>
          </w:p>
        </w:tc>
      </w:tr>
      <w:tr w:rsidR="000B29C3" w:rsidTr="00757DE7">
        <w:tc>
          <w:tcPr>
            <w:tcW w:w="709" w:type="dxa"/>
            <w:vMerge/>
            <w:tcBorders>
              <w:left w:val="single" w:sz="18" w:space="0" w:color="auto"/>
              <w:right w:val="single" w:sz="18" w:space="0" w:color="auto"/>
            </w:tcBorders>
            <w:shd w:val="clear" w:color="auto" w:fill="D0CECE" w:themeFill="background2" w:themeFillShade="E6"/>
          </w:tcPr>
          <w:p w:rsidR="000B29C3" w:rsidRDefault="000B29C3" w:rsidP="00757DE7">
            <w:pPr>
              <w:bidi w:val="0"/>
              <w:ind w:left="113" w:right="113"/>
              <w:jc w:val="center"/>
              <w:rPr>
                <w:rtl/>
              </w:rPr>
            </w:pPr>
          </w:p>
        </w:tc>
        <w:tc>
          <w:tcPr>
            <w:tcW w:w="1276" w:type="dxa"/>
            <w:tcBorders>
              <w:top w:val="single" w:sz="8" w:space="0" w:color="auto"/>
              <w:left w:val="single" w:sz="18" w:space="0" w:color="auto"/>
              <w:right w:val="single" w:sz="12" w:space="0" w:color="auto"/>
            </w:tcBorders>
            <w:shd w:val="clear" w:color="auto" w:fill="FFFFFF" w:themeFill="background1"/>
            <w:vAlign w:val="center"/>
          </w:tcPr>
          <w:p w:rsidR="000B29C3" w:rsidRPr="000B29C3" w:rsidRDefault="000B29C3" w:rsidP="0038777F">
            <w:pPr>
              <w:pStyle w:val="a8"/>
              <w:bidi/>
              <w:jc w:val="center"/>
              <w:rPr>
                <w:rFonts w:asciiTheme="minorBidi" w:hAnsiTheme="minorBidi" w:cstheme="minorBidi"/>
                <w:b/>
                <w:bCs/>
                <w:color w:val="002060"/>
                <w:sz w:val="24"/>
                <w:szCs w:val="24"/>
                <w:rtl/>
              </w:rPr>
            </w:pPr>
            <w:r w:rsidRPr="000B29C3">
              <w:rPr>
                <w:rFonts w:asciiTheme="minorBidi" w:hAnsiTheme="minorBidi" w:cstheme="minorBidi"/>
                <w:b/>
                <w:bCs/>
                <w:color w:val="002060"/>
                <w:sz w:val="24"/>
                <w:szCs w:val="24"/>
                <w:rtl/>
              </w:rPr>
              <w:t>5/9/3/8</w:t>
            </w:r>
          </w:p>
        </w:tc>
        <w:tc>
          <w:tcPr>
            <w:tcW w:w="4394" w:type="dxa"/>
            <w:tcBorders>
              <w:left w:val="single" w:sz="12" w:space="0" w:color="auto"/>
              <w:right w:val="single" w:sz="12" w:space="0" w:color="auto"/>
            </w:tcBorders>
            <w:shd w:val="clear" w:color="auto" w:fill="FFFFFF" w:themeFill="background1"/>
            <w:vAlign w:val="center"/>
          </w:tcPr>
          <w:p w:rsidR="000B29C3" w:rsidRPr="000B29C3" w:rsidRDefault="000B29C3" w:rsidP="0038777F">
            <w:pPr>
              <w:pStyle w:val="a8"/>
              <w:bidi/>
              <w:rPr>
                <w:rFonts w:asciiTheme="minorBidi" w:hAnsiTheme="minorBidi" w:cstheme="minorBidi"/>
                <w:b/>
                <w:bCs/>
                <w:sz w:val="24"/>
                <w:szCs w:val="24"/>
                <w:rtl/>
              </w:rPr>
            </w:pPr>
            <w:r w:rsidRPr="000B29C3">
              <w:rPr>
                <w:rFonts w:asciiTheme="minorBidi" w:hAnsiTheme="minorBidi" w:cstheme="minorBidi"/>
                <w:b/>
                <w:bCs/>
                <w:sz w:val="24"/>
                <w:szCs w:val="24"/>
                <w:rtl/>
              </w:rPr>
              <w:t>تحويل الطالب لوكيل شؤون الطلاب وفقا للنموذج (و.ط.ع.ن-04-03)</w:t>
            </w:r>
          </w:p>
        </w:tc>
        <w:tc>
          <w:tcPr>
            <w:tcW w:w="576" w:type="dxa"/>
            <w:tcBorders>
              <w:left w:val="single" w:sz="12" w:space="0" w:color="auto"/>
              <w:right w:val="single" w:sz="12" w:space="0" w:color="auto"/>
            </w:tcBorders>
            <w:shd w:val="clear" w:color="auto" w:fill="FFFFFF" w:themeFill="background1"/>
          </w:tcPr>
          <w:p w:rsidR="000B29C3" w:rsidRDefault="000B29C3" w:rsidP="00757DE7">
            <w:pPr>
              <w:rPr>
                <w:rtl/>
              </w:rPr>
            </w:pPr>
          </w:p>
        </w:tc>
        <w:tc>
          <w:tcPr>
            <w:tcW w:w="849" w:type="dxa"/>
            <w:tcBorders>
              <w:left w:val="single" w:sz="12" w:space="0" w:color="auto"/>
              <w:bottom w:val="single" w:sz="12" w:space="0" w:color="auto"/>
              <w:right w:val="single" w:sz="12" w:space="0" w:color="auto"/>
            </w:tcBorders>
            <w:shd w:val="clear" w:color="auto" w:fill="FFFFFF" w:themeFill="background1"/>
          </w:tcPr>
          <w:p w:rsidR="000B29C3" w:rsidRDefault="000B29C3" w:rsidP="00757DE7">
            <w:pPr>
              <w:rPr>
                <w:rtl/>
              </w:rPr>
            </w:pPr>
          </w:p>
        </w:tc>
        <w:tc>
          <w:tcPr>
            <w:tcW w:w="2795" w:type="dxa"/>
            <w:vMerge/>
            <w:tcBorders>
              <w:left w:val="single" w:sz="12" w:space="0" w:color="auto"/>
              <w:right w:val="single" w:sz="18" w:space="0" w:color="auto"/>
            </w:tcBorders>
          </w:tcPr>
          <w:p w:rsidR="000B29C3" w:rsidRDefault="000B29C3" w:rsidP="00757DE7">
            <w:pPr>
              <w:rPr>
                <w:rtl/>
              </w:rPr>
            </w:pPr>
          </w:p>
        </w:tc>
      </w:tr>
      <w:tr w:rsidR="000B29C3" w:rsidTr="000B29C3">
        <w:tc>
          <w:tcPr>
            <w:tcW w:w="709" w:type="dxa"/>
            <w:vMerge/>
            <w:tcBorders>
              <w:left w:val="single" w:sz="18" w:space="0" w:color="auto"/>
              <w:right w:val="single" w:sz="18" w:space="0" w:color="auto"/>
            </w:tcBorders>
            <w:shd w:val="clear" w:color="auto" w:fill="D0CECE" w:themeFill="background2" w:themeFillShade="E6"/>
          </w:tcPr>
          <w:p w:rsidR="000B29C3" w:rsidRDefault="000B29C3" w:rsidP="00757DE7">
            <w:pPr>
              <w:bidi w:val="0"/>
              <w:ind w:left="113" w:right="113"/>
              <w:jc w:val="center"/>
              <w:rPr>
                <w:rtl/>
              </w:rPr>
            </w:pPr>
          </w:p>
        </w:tc>
        <w:tc>
          <w:tcPr>
            <w:tcW w:w="1276" w:type="dxa"/>
            <w:tcBorders>
              <w:left w:val="single" w:sz="18" w:space="0" w:color="auto"/>
              <w:bottom w:val="single" w:sz="12" w:space="0" w:color="auto"/>
              <w:right w:val="single" w:sz="12" w:space="0" w:color="auto"/>
            </w:tcBorders>
            <w:shd w:val="clear" w:color="auto" w:fill="E2EFD9" w:themeFill="accent6" w:themeFillTint="33"/>
            <w:vAlign w:val="center"/>
          </w:tcPr>
          <w:p w:rsidR="000B29C3" w:rsidRPr="000B29C3" w:rsidRDefault="000B29C3" w:rsidP="0038777F">
            <w:pPr>
              <w:pStyle w:val="a8"/>
              <w:bidi/>
              <w:jc w:val="center"/>
              <w:rPr>
                <w:rFonts w:asciiTheme="minorBidi" w:hAnsiTheme="minorBidi" w:cstheme="minorBidi"/>
                <w:b/>
                <w:bCs/>
                <w:color w:val="C00000"/>
                <w:sz w:val="24"/>
                <w:szCs w:val="24"/>
                <w:rtl/>
              </w:rPr>
            </w:pPr>
            <w:r w:rsidRPr="000B29C3">
              <w:rPr>
                <w:rFonts w:asciiTheme="minorBidi" w:hAnsiTheme="minorBidi" w:cstheme="minorBidi"/>
                <w:b/>
                <w:bCs/>
                <w:color w:val="C00000"/>
                <w:sz w:val="24"/>
                <w:szCs w:val="24"/>
                <w:rtl/>
              </w:rPr>
              <w:t>5/9/4</w:t>
            </w:r>
          </w:p>
        </w:tc>
        <w:tc>
          <w:tcPr>
            <w:tcW w:w="4394" w:type="dxa"/>
            <w:tcBorders>
              <w:left w:val="single" w:sz="12" w:space="0" w:color="auto"/>
              <w:bottom w:val="single" w:sz="12" w:space="0" w:color="auto"/>
              <w:right w:val="single" w:sz="12" w:space="0" w:color="auto"/>
            </w:tcBorders>
            <w:shd w:val="clear" w:color="auto" w:fill="E2EFD9" w:themeFill="accent6" w:themeFillTint="33"/>
            <w:vAlign w:val="center"/>
          </w:tcPr>
          <w:p w:rsidR="000B29C3" w:rsidRPr="000B29C3" w:rsidRDefault="000B29C3" w:rsidP="0038777F">
            <w:pPr>
              <w:pStyle w:val="a8"/>
              <w:bidi/>
              <w:rPr>
                <w:rFonts w:asciiTheme="minorBidi" w:hAnsiTheme="minorBidi" w:cstheme="minorBidi"/>
                <w:b/>
                <w:bCs/>
                <w:color w:val="C00000"/>
                <w:sz w:val="24"/>
                <w:szCs w:val="24"/>
                <w:rtl/>
              </w:rPr>
            </w:pPr>
            <w:r w:rsidRPr="000B29C3">
              <w:rPr>
                <w:rFonts w:asciiTheme="minorBidi" w:hAnsiTheme="minorBidi" w:cstheme="minorBidi"/>
                <w:b/>
                <w:bCs/>
                <w:color w:val="C00000"/>
                <w:sz w:val="24"/>
                <w:szCs w:val="24"/>
                <w:rtl/>
              </w:rPr>
              <w:t>رعاية الطلاب المتفوقين:</w:t>
            </w:r>
          </w:p>
        </w:tc>
        <w:tc>
          <w:tcPr>
            <w:tcW w:w="576" w:type="dxa"/>
            <w:tcBorders>
              <w:left w:val="single" w:sz="12" w:space="0" w:color="auto"/>
              <w:bottom w:val="single" w:sz="12" w:space="0" w:color="auto"/>
              <w:right w:val="single" w:sz="12" w:space="0" w:color="auto"/>
            </w:tcBorders>
            <w:shd w:val="clear" w:color="auto" w:fill="E2EFD9" w:themeFill="accent6" w:themeFillTint="33"/>
          </w:tcPr>
          <w:p w:rsidR="000B29C3" w:rsidRPr="0009282C" w:rsidRDefault="000B29C3" w:rsidP="0038777F">
            <w:pPr>
              <w:rPr>
                <w:b/>
                <w:bCs/>
                <w:sz w:val="24"/>
                <w:szCs w:val="24"/>
                <w:rtl/>
              </w:rPr>
            </w:pPr>
            <w:r>
              <w:rPr>
                <w:rFonts w:hint="cs"/>
                <w:b/>
                <w:bCs/>
                <w:sz w:val="24"/>
                <w:szCs w:val="24"/>
                <w:rtl/>
              </w:rPr>
              <w:t>نفذ</w:t>
            </w:r>
          </w:p>
        </w:tc>
        <w:tc>
          <w:tcPr>
            <w:tcW w:w="849"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0B29C3" w:rsidRPr="0009282C" w:rsidRDefault="000B29C3" w:rsidP="0038777F">
            <w:pPr>
              <w:rPr>
                <w:b/>
                <w:bCs/>
                <w:sz w:val="24"/>
                <w:szCs w:val="24"/>
                <w:rtl/>
              </w:rPr>
            </w:pPr>
            <w:r>
              <w:rPr>
                <w:rFonts w:hint="cs"/>
                <w:b/>
                <w:bCs/>
                <w:sz w:val="24"/>
                <w:szCs w:val="24"/>
                <w:rtl/>
              </w:rPr>
              <w:t>لم ينفذ</w:t>
            </w:r>
          </w:p>
        </w:tc>
        <w:tc>
          <w:tcPr>
            <w:tcW w:w="2795" w:type="dxa"/>
            <w:vMerge/>
            <w:tcBorders>
              <w:left w:val="single" w:sz="12" w:space="0" w:color="auto"/>
              <w:right w:val="single" w:sz="18" w:space="0" w:color="auto"/>
            </w:tcBorders>
            <w:shd w:val="clear" w:color="auto" w:fill="FFFFFF" w:themeFill="background1"/>
          </w:tcPr>
          <w:p w:rsidR="000B29C3" w:rsidRPr="00F3446D" w:rsidRDefault="000B29C3" w:rsidP="00757DE7">
            <w:pPr>
              <w:rPr>
                <w:b/>
                <w:bCs/>
                <w:rtl/>
              </w:rPr>
            </w:pPr>
          </w:p>
        </w:tc>
      </w:tr>
      <w:tr w:rsidR="000B29C3" w:rsidTr="00757DE7">
        <w:trPr>
          <w:trHeight w:val="604"/>
        </w:trPr>
        <w:tc>
          <w:tcPr>
            <w:tcW w:w="709" w:type="dxa"/>
            <w:vMerge/>
            <w:tcBorders>
              <w:left w:val="single" w:sz="18" w:space="0" w:color="auto"/>
              <w:right w:val="single" w:sz="18" w:space="0" w:color="auto"/>
            </w:tcBorders>
            <w:shd w:val="clear" w:color="auto" w:fill="D0CECE" w:themeFill="background2" w:themeFillShade="E6"/>
          </w:tcPr>
          <w:p w:rsidR="000B29C3" w:rsidRDefault="000B29C3" w:rsidP="00757DE7">
            <w:pPr>
              <w:bidi w:val="0"/>
              <w:ind w:left="113" w:right="113"/>
              <w:jc w:val="center"/>
              <w:rPr>
                <w:rtl/>
              </w:rPr>
            </w:pPr>
          </w:p>
        </w:tc>
        <w:tc>
          <w:tcPr>
            <w:tcW w:w="1276" w:type="dxa"/>
            <w:tcBorders>
              <w:left w:val="single" w:sz="18" w:space="0" w:color="auto"/>
              <w:bottom w:val="single" w:sz="8" w:space="0" w:color="auto"/>
              <w:right w:val="single" w:sz="12" w:space="0" w:color="auto"/>
            </w:tcBorders>
            <w:vAlign w:val="center"/>
          </w:tcPr>
          <w:p w:rsidR="000B29C3" w:rsidRPr="000B29C3" w:rsidRDefault="000B29C3" w:rsidP="0038777F">
            <w:pPr>
              <w:pStyle w:val="a8"/>
              <w:bidi/>
              <w:jc w:val="center"/>
              <w:rPr>
                <w:rFonts w:asciiTheme="minorBidi" w:hAnsiTheme="minorBidi" w:cstheme="minorBidi"/>
                <w:b/>
                <w:bCs/>
                <w:color w:val="002060"/>
                <w:sz w:val="24"/>
                <w:szCs w:val="24"/>
                <w:rtl/>
              </w:rPr>
            </w:pPr>
            <w:r w:rsidRPr="000B29C3">
              <w:rPr>
                <w:rFonts w:asciiTheme="minorBidi" w:hAnsiTheme="minorBidi" w:cstheme="minorBidi"/>
                <w:b/>
                <w:bCs/>
                <w:color w:val="002060"/>
                <w:sz w:val="24"/>
                <w:szCs w:val="24"/>
                <w:rtl/>
              </w:rPr>
              <w:t>5/9/4/1</w:t>
            </w:r>
          </w:p>
        </w:tc>
        <w:tc>
          <w:tcPr>
            <w:tcW w:w="4394" w:type="dxa"/>
            <w:tcBorders>
              <w:left w:val="single" w:sz="12" w:space="0" w:color="auto"/>
              <w:bottom w:val="single" w:sz="8" w:space="0" w:color="auto"/>
              <w:right w:val="single" w:sz="12" w:space="0" w:color="auto"/>
            </w:tcBorders>
            <w:vAlign w:val="center"/>
          </w:tcPr>
          <w:p w:rsidR="000B29C3" w:rsidRPr="000B29C3" w:rsidRDefault="000B29C3" w:rsidP="0038777F">
            <w:pPr>
              <w:pStyle w:val="a8"/>
              <w:bidi/>
              <w:rPr>
                <w:rFonts w:asciiTheme="minorBidi" w:hAnsiTheme="minorBidi" w:cstheme="minorBidi"/>
                <w:b/>
                <w:bCs/>
                <w:sz w:val="24"/>
                <w:szCs w:val="24"/>
                <w:rtl/>
              </w:rPr>
            </w:pPr>
            <w:r w:rsidRPr="000B29C3">
              <w:rPr>
                <w:rFonts w:asciiTheme="minorBidi" w:hAnsiTheme="minorBidi" w:cstheme="minorBidi"/>
                <w:b/>
                <w:bCs/>
                <w:sz w:val="24"/>
                <w:szCs w:val="24"/>
                <w:rtl/>
              </w:rPr>
              <w:t>حصر الطلاب المتفوقين في بداية كل فصل دراسي من واقع البرنامج الحاسوبي المعتمد</w:t>
            </w:r>
          </w:p>
        </w:tc>
        <w:tc>
          <w:tcPr>
            <w:tcW w:w="576" w:type="dxa"/>
            <w:tcBorders>
              <w:left w:val="single" w:sz="12" w:space="0" w:color="auto"/>
              <w:bottom w:val="single" w:sz="8" w:space="0" w:color="auto"/>
              <w:right w:val="single" w:sz="12" w:space="0" w:color="auto"/>
            </w:tcBorders>
          </w:tcPr>
          <w:p w:rsidR="000B29C3" w:rsidRDefault="000B29C3" w:rsidP="00757DE7">
            <w:pPr>
              <w:rPr>
                <w:rtl/>
              </w:rPr>
            </w:pPr>
          </w:p>
        </w:tc>
        <w:tc>
          <w:tcPr>
            <w:tcW w:w="849" w:type="dxa"/>
            <w:tcBorders>
              <w:top w:val="single" w:sz="12" w:space="0" w:color="auto"/>
              <w:left w:val="single" w:sz="12" w:space="0" w:color="auto"/>
              <w:bottom w:val="single" w:sz="8" w:space="0" w:color="auto"/>
              <w:right w:val="single" w:sz="12" w:space="0" w:color="auto"/>
            </w:tcBorders>
          </w:tcPr>
          <w:p w:rsidR="000B29C3" w:rsidRDefault="000B29C3" w:rsidP="00757DE7">
            <w:pPr>
              <w:rPr>
                <w:rtl/>
              </w:rPr>
            </w:pPr>
          </w:p>
        </w:tc>
        <w:tc>
          <w:tcPr>
            <w:tcW w:w="2795" w:type="dxa"/>
            <w:vMerge/>
            <w:tcBorders>
              <w:left w:val="single" w:sz="12" w:space="0" w:color="auto"/>
              <w:right w:val="single" w:sz="18" w:space="0" w:color="auto"/>
            </w:tcBorders>
            <w:shd w:val="clear" w:color="auto" w:fill="DEEAF6" w:themeFill="accent1" w:themeFillTint="33"/>
          </w:tcPr>
          <w:p w:rsidR="000B29C3" w:rsidRPr="00F3446D" w:rsidRDefault="000B29C3" w:rsidP="00757DE7">
            <w:pPr>
              <w:rPr>
                <w:b/>
                <w:bCs/>
                <w:rtl/>
              </w:rPr>
            </w:pPr>
          </w:p>
        </w:tc>
      </w:tr>
      <w:tr w:rsidR="000B29C3" w:rsidTr="00757DE7">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0B29C3" w:rsidRPr="007A3005" w:rsidRDefault="000B29C3" w:rsidP="00757DE7">
            <w:pPr>
              <w:bidi w:val="0"/>
              <w:ind w:left="113" w:right="113"/>
              <w:jc w:val="center"/>
              <w:rPr>
                <w:b/>
                <w:bCs/>
                <w:color w:val="002060"/>
                <w:sz w:val="24"/>
                <w:szCs w:val="24"/>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0B29C3" w:rsidRPr="000B29C3" w:rsidRDefault="000B29C3" w:rsidP="0038777F">
            <w:pPr>
              <w:pStyle w:val="a8"/>
              <w:bidi/>
              <w:jc w:val="center"/>
              <w:rPr>
                <w:rFonts w:asciiTheme="minorBidi" w:hAnsiTheme="minorBidi" w:cstheme="minorBidi"/>
                <w:b/>
                <w:bCs/>
                <w:color w:val="002060"/>
                <w:sz w:val="24"/>
                <w:szCs w:val="24"/>
                <w:rtl/>
              </w:rPr>
            </w:pPr>
            <w:r w:rsidRPr="000B29C3">
              <w:rPr>
                <w:rFonts w:asciiTheme="minorBidi" w:hAnsiTheme="minorBidi" w:cstheme="minorBidi"/>
                <w:b/>
                <w:bCs/>
                <w:color w:val="002060"/>
                <w:sz w:val="24"/>
                <w:szCs w:val="24"/>
                <w:rtl/>
              </w:rPr>
              <w:t>5/9/4/2</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0B29C3" w:rsidRPr="000B29C3" w:rsidRDefault="000B29C3" w:rsidP="0038777F">
            <w:pPr>
              <w:pStyle w:val="a8"/>
              <w:bidi/>
              <w:rPr>
                <w:rFonts w:asciiTheme="minorBidi" w:hAnsiTheme="minorBidi" w:cstheme="minorBidi"/>
                <w:b/>
                <w:bCs/>
                <w:sz w:val="24"/>
                <w:szCs w:val="24"/>
                <w:rtl/>
              </w:rPr>
            </w:pPr>
            <w:r w:rsidRPr="000B29C3">
              <w:rPr>
                <w:rFonts w:asciiTheme="minorBidi" w:hAnsiTheme="minorBidi" w:cstheme="minorBidi"/>
                <w:b/>
                <w:bCs/>
                <w:sz w:val="24"/>
                <w:szCs w:val="24"/>
                <w:rtl/>
              </w:rPr>
              <w:t>تدوين أسماء الطلاب في لوحة الشرف وفي سجل الطلاب المتفوقين</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0B29C3" w:rsidRPr="0055597B" w:rsidRDefault="000B29C3" w:rsidP="00757DE7">
            <w:pPr>
              <w:jc w:val="cente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0B29C3" w:rsidRPr="0055597B" w:rsidRDefault="000B29C3" w:rsidP="00757DE7">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0B29C3" w:rsidRPr="00F3446D" w:rsidRDefault="000B29C3" w:rsidP="00757DE7">
            <w:pPr>
              <w:rPr>
                <w:b/>
                <w:bCs/>
                <w:rtl/>
              </w:rPr>
            </w:pPr>
          </w:p>
        </w:tc>
      </w:tr>
      <w:tr w:rsidR="000B29C3" w:rsidTr="00757DE7">
        <w:trPr>
          <w:trHeight w:val="384"/>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0B29C3" w:rsidRPr="00A57167" w:rsidRDefault="000B29C3" w:rsidP="00757DE7">
            <w:pPr>
              <w:bidi w:val="0"/>
              <w:ind w:left="113" w:right="113"/>
              <w:jc w:val="center"/>
              <w:rPr>
                <w:rFonts w:asciiTheme="minorBidi" w:hAnsiTheme="minorBidi"/>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0B29C3" w:rsidRPr="000B29C3" w:rsidRDefault="000B29C3" w:rsidP="0038777F">
            <w:pPr>
              <w:pStyle w:val="a8"/>
              <w:bidi/>
              <w:jc w:val="center"/>
              <w:rPr>
                <w:rFonts w:asciiTheme="minorBidi" w:hAnsiTheme="minorBidi" w:cstheme="minorBidi"/>
                <w:b/>
                <w:bCs/>
                <w:color w:val="002060"/>
                <w:sz w:val="24"/>
                <w:szCs w:val="24"/>
                <w:rtl/>
              </w:rPr>
            </w:pPr>
            <w:r w:rsidRPr="000B29C3">
              <w:rPr>
                <w:rFonts w:asciiTheme="minorBidi" w:hAnsiTheme="minorBidi" w:cstheme="minorBidi"/>
                <w:b/>
                <w:bCs/>
                <w:color w:val="002060"/>
                <w:sz w:val="24"/>
                <w:szCs w:val="24"/>
                <w:rtl/>
              </w:rPr>
              <w:t>5/9/4/3</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0B29C3" w:rsidRPr="000B29C3" w:rsidRDefault="000B29C3" w:rsidP="0038777F">
            <w:pPr>
              <w:pStyle w:val="a8"/>
              <w:bidi/>
              <w:rPr>
                <w:rFonts w:asciiTheme="minorBidi" w:hAnsiTheme="minorBidi" w:cstheme="minorBidi"/>
                <w:b/>
                <w:bCs/>
                <w:sz w:val="24"/>
                <w:szCs w:val="24"/>
                <w:rtl/>
              </w:rPr>
            </w:pPr>
            <w:r w:rsidRPr="000B29C3">
              <w:rPr>
                <w:rFonts w:asciiTheme="minorBidi" w:hAnsiTheme="minorBidi" w:cstheme="minorBidi"/>
                <w:b/>
                <w:bCs/>
                <w:sz w:val="24"/>
                <w:szCs w:val="24"/>
                <w:rtl/>
              </w:rPr>
              <w:t>الإعداد والتنظيم لتكريم الطلاب المتفوقين بالتنسيق مع رائد النشاط</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0B29C3" w:rsidRPr="00F00908" w:rsidRDefault="000B29C3" w:rsidP="00757DE7">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0B29C3" w:rsidRPr="00F00908" w:rsidRDefault="000B29C3" w:rsidP="00757DE7">
            <w:pPr>
              <w:jc w:val="center"/>
              <w:rPr>
                <w:b/>
                <w:bCs/>
                <w:color w:val="C00000"/>
                <w:rtl/>
              </w:rPr>
            </w:pPr>
          </w:p>
        </w:tc>
        <w:tc>
          <w:tcPr>
            <w:tcW w:w="2795" w:type="dxa"/>
            <w:vMerge/>
            <w:tcBorders>
              <w:left w:val="single" w:sz="12" w:space="0" w:color="auto"/>
              <w:right w:val="single" w:sz="18" w:space="0" w:color="auto"/>
            </w:tcBorders>
            <w:shd w:val="clear" w:color="auto" w:fill="DEEAF6" w:themeFill="accent1" w:themeFillTint="33"/>
          </w:tcPr>
          <w:p w:rsidR="000B29C3" w:rsidRPr="00F3446D" w:rsidRDefault="000B29C3" w:rsidP="00757DE7">
            <w:pPr>
              <w:rPr>
                <w:b/>
                <w:bCs/>
                <w:rtl/>
              </w:rPr>
            </w:pPr>
          </w:p>
        </w:tc>
      </w:tr>
      <w:tr w:rsidR="000B29C3" w:rsidTr="00757DE7">
        <w:trPr>
          <w:trHeight w:val="378"/>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0B29C3" w:rsidRPr="00575830" w:rsidRDefault="000B29C3" w:rsidP="00757DE7">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0B29C3" w:rsidRPr="000B29C3" w:rsidRDefault="000B29C3" w:rsidP="0038777F">
            <w:pPr>
              <w:pStyle w:val="a8"/>
              <w:bidi/>
              <w:jc w:val="center"/>
              <w:rPr>
                <w:rFonts w:asciiTheme="minorBidi" w:hAnsiTheme="minorBidi" w:cstheme="minorBidi"/>
                <w:b/>
                <w:bCs/>
                <w:color w:val="002060"/>
                <w:sz w:val="24"/>
                <w:szCs w:val="24"/>
                <w:rtl/>
              </w:rPr>
            </w:pPr>
            <w:r w:rsidRPr="000B29C3">
              <w:rPr>
                <w:rFonts w:asciiTheme="minorBidi" w:hAnsiTheme="minorBidi" w:cstheme="minorBidi"/>
                <w:b/>
                <w:bCs/>
                <w:color w:val="002060"/>
                <w:sz w:val="24"/>
                <w:szCs w:val="24"/>
                <w:rtl/>
              </w:rPr>
              <w:t>5/9/4/5</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0B29C3" w:rsidRPr="000B29C3" w:rsidRDefault="000B29C3" w:rsidP="0038777F">
            <w:pPr>
              <w:pStyle w:val="a8"/>
              <w:bidi/>
              <w:rPr>
                <w:rFonts w:asciiTheme="minorBidi" w:hAnsiTheme="minorBidi" w:cstheme="minorBidi"/>
                <w:b/>
                <w:bCs/>
                <w:sz w:val="24"/>
                <w:szCs w:val="24"/>
                <w:rtl/>
              </w:rPr>
            </w:pPr>
            <w:r w:rsidRPr="000B29C3">
              <w:rPr>
                <w:rFonts w:asciiTheme="minorBidi" w:hAnsiTheme="minorBidi" w:cstheme="minorBidi"/>
                <w:b/>
                <w:bCs/>
                <w:sz w:val="24"/>
                <w:szCs w:val="24"/>
                <w:rtl/>
              </w:rPr>
              <w:t>إعداد خطاب شكر لولي أمر الطالب المتفوق</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0B29C3" w:rsidRPr="00F00908" w:rsidRDefault="000B29C3" w:rsidP="00757DE7">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0B29C3" w:rsidRPr="00F00908" w:rsidRDefault="000B29C3" w:rsidP="00757DE7">
            <w:pPr>
              <w:jc w:val="center"/>
              <w:rPr>
                <w:b/>
                <w:bCs/>
                <w:color w:val="C00000"/>
                <w:rtl/>
              </w:rPr>
            </w:pPr>
          </w:p>
        </w:tc>
        <w:tc>
          <w:tcPr>
            <w:tcW w:w="2795" w:type="dxa"/>
            <w:vMerge/>
            <w:tcBorders>
              <w:left w:val="single" w:sz="12" w:space="0" w:color="auto"/>
              <w:right w:val="single" w:sz="18" w:space="0" w:color="auto"/>
            </w:tcBorders>
            <w:shd w:val="clear" w:color="auto" w:fill="E2EFD9" w:themeFill="accent6" w:themeFillTint="33"/>
          </w:tcPr>
          <w:p w:rsidR="000B29C3" w:rsidRPr="00F3446D" w:rsidRDefault="000B29C3" w:rsidP="00757DE7">
            <w:pPr>
              <w:rPr>
                <w:b/>
                <w:bCs/>
                <w:rtl/>
              </w:rPr>
            </w:pPr>
          </w:p>
        </w:tc>
      </w:tr>
      <w:tr w:rsidR="000B29C3" w:rsidTr="00757DE7">
        <w:tc>
          <w:tcPr>
            <w:tcW w:w="709" w:type="dxa"/>
            <w:vMerge/>
            <w:tcBorders>
              <w:left w:val="single" w:sz="18" w:space="0" w:color="auto"/>
              <w:right w:val="single" w:sz="18" w:space="0" w:color="auto"/>
            </w:tcBorders>
            <w:shd w:val="clear" w:color="auto" w:fill="D0CECE" w:themeFill="background2" w:themeFillShade="E6"/>
          </w:tcPr>
          <w:p w:rsidR="000B29C3" w:rsidRDefault="000B29C3" w:rsidP="00757DE7">
            <w:pPr>
              <w:bidi w:val="0"/>
              <w:ind w:left="113" w:right="113"/>
              <w:jc w:val="center"/>
              <w:rPr>
                <w:rtl/>
              </w:rPr>
            </w:pPr>
          </w:p>
        </w:tc>
        <w:tc>
          <w:tcPr>
            <w:tcW w:w="1276" w:type="dxa"/>
            <w:tcBorders>
              <w:top w:val="single" w:sz="8" w:space="0" w:color="auto"/>
              <w:left w:val="single" w:sz="18" w:space="0" w:color="auto"/>
              <w:right w:val="single" w:sz="8" w:space="0" w:color="auto"/>
            </w:tcBorders>
            <w:shd w:val="clear" w:color="auto" w:fill="FFFFFF" w:themeFill="background1"/>
            <w:vAlign w:val="center"/>
          </w:tcPr>
          <w:p w:rsidR="000B29C3" w:rsidRPr="000B29C3" w:rsidRDefault="000B29C3" w:rsidP="0038777F">
            <w:pPr>
              <w:pStyle w:val="a8"/>
              <w:bidi/>
              <w:jc w:val="center"/>
              <w:rPr>
                <w:rFonts w:asciiTheme="minorBidi" w:hAnsiTheme="minorBidi" w:cstheme="minorBidi"/>
                <w:b/>
                <w:bCs/>
                <w:color w:val="002060"/>
                <w:sz w:val="24"/>
                <w:szCs w:val="24"/>
                <w:rtl/>
              </w:rPr>
            </w:pPr>
            <w:r w:rsidRPr="000B29C3">
              <w:rPr>
                <w:rFonts w:asciiTheme="minorBidi" w:hAnsiTheme="minorBidi" w:cstheme="minorBidi"/>
                <w:b/>
                <w:bCs/>
                <w:color w:val="002060"/>
                <w:sz w:val="24"/>
                <w:szCs w:val="24"/>
                <w:rtl/>
              </w:rPr>
              <w:t>5/9/4/6</w:t>
            </w:r>
          </w:p>
        </w:tc>
        <w:tc>
          <w:tcPr>
            <w:tcW w:w="4394" w:type="dxa"/>
            <w:tcBorders>
              <w:top w:val="single" w:sz="8" w:space="0" w:color="auto"/>
              <w:left w:val="single" w:sz="8" w:space="0" w:color="auto"/>
              <w:right w:val="single" w:sz="12" w:space="0" w:color="auto"/>
            </w:tcBorders>
            <w:shd w:val="clear" w:color="auto" w:fill="FFFFFF" w:themeFill="background1"/>
            <w:vAlign w:val="center"/>
          </w:tcPr>
          <w:p w:rsidR="000B29C3" w:rsidRPr="000B29C3" w:rsidRDefault="000B29C3" w:rsidP="0038777F">
            <w:pPr>
              <w:pStyle w:val="a8"/>
              <w:bidi/>
              <w:rPr>
                <w:rFonts w:asciiTheme="minorBidi" w:hAnsiTheme="minorBidi" w:cstheme="minorBidi"/>
                <w:b/>
                <w:bCs/>
                <w:sz w:val="24"/>
                <w:szCs w:val="24"/>
                <w:rtl/>
              </w:rPr>
            </w:pPr>
            <w:r w:rsidRPr="000B29C3">
              <w:rPr>
                <w:rFonts w:asciiTheme="minorBidi" w:hAnsiTheme="minorBidi" w:cstheme="minorBidi"/>
                <w:b/>
                <w:bCs/>
                <w:sz w:val="24"/>
                <w:szCs w:val="24"/>
                <w:rtl/>
              </w:rPr>
              <w:t>تزويد المعلمين بأسماء الطلاب المتفوقين للعناية بهم ورعايتهم</w:t>
            </w:r>
          </w:p>
        </w:tc>
        <w:tc>
          <w:tcPr>
            <w:tcW w:w="576" w:type="dxa"/>
            <w:tcBorders>
              <w:top w:val="single" w:sz="8" w:space="0" w:color="auto"/>
              <w:left w:val="single" w:sz="12" w:space="0" w:color="auto"/>
              <w:right w:val="single" w:sz="12" w:space="0" w:color="auto"/>
            </w:tcBorders>
            <w:shd w:val="clear" w:color="auto" w:fill="FFFFFF" w:themeFill="background1"/>
          </w:tcPr>
          <w:p w:rsidR="000B29C3" w:rsidRPr="006511C9" w:rsidRDefault="000B29C3" w:rsidP="00757DE7">
            <w:pPr>
              <w:rPr>
                <w:b/>
                <w:bCs/>
                <w:color w:val="C00000"/>
                <w:rtl/>
              </w:rPr>
            </w:pPr>
          </w:p>
        </w:tc>
        <w:tc>
          <w:tcPr>
            <w:tcW w:w="849" w:type="dxa"/>
            <w:tcBorders>
              <w:top w:val="single" w:sz="8" w:space="0" w:color="auto"/>
              <w:left w:val="single" w:sz="12" w:space="0" w:color="auto"/>
              <w:bottom w:val="single" w:sz="12" w:space="0" w:color="auto"/>
              <w:right w:val="single" w:sz="12" w:space="0" w:color="auto"/>
            </w:tcBorders>
            <w:shd w:val="clear" w:color="auto" w:fill="FFFFFF" w:themeFill="background1"/>
          </w:tcPr>
          <w:p w:rsidR="000B29C3" w:rsidRPr="006511C9" w:rsidRDefault="000B29C3" w:rsidP="00757DE7">
            <w:pPr>
              <w:rPr>
                <w:b/>
                <w:bCs/>
                <w:color w:val="C00000"/>
                <w:rtl/>
              </w:rPr>
            </w:pPr>
          </w:p>
        </w:tc>
        <w:tc>
          <w:tcPr>
            <w:tcW w:w="2795" w:type="dxa"/>
            <w:vMerge/>
            <w:tcBorders>
              <w:left w:val="single" w:sz="12" w:space="0" w:color="auto"/>
              <w:right w:val="single" w:sz="18" w:space="0" w:color="auto"/>
            </w:tcBorders>
            <w:shd w:val="clear" w:color="auto" w:fill="FFFFFF" w:themeFill="background1"/>
          </w:tcPr>
          <w:p w:rsidR="000B29C3" w:rsidRPr="00F3446D" w:rsidRDefault="000B29C3" w:rsidP="00757DE7">
            <w:pPr>
              <w:rPr>
                <w:b/>
                <w:bCs/>
                <w:rtl/>
              </w:rPr>
            </w:pPr>
          </w:p>
        </w:tc>
      </w:tr>
      <w:tr w:rsidR="000B29C3" w:rsidTr="0038777F">
        <w:trPr>
          <w:trHeight w:val="838"/>
        </w:trPr>
        <w:tc>
          <w:tcPr>
            <w:tcW w:w="709" w:type="dxa"/>
            <w:vMerge/>
            <w:tcBorders>
              <w:left w:val="single" w:sz="18" w:space="0" w:color="auto"/>
              <w:bottom w:val="single" w:sz="4" w:space="0" w:color="auto"/>
              <w:right w:val="single" w:sz="18" w:space="0" w:color="auto"/>
            </w:tcBorders>
            <w:shd w:val="clear" w:color="auto" w:fill="D0CECE" w:themeFill="background2" w:themeFillShade="E6"/>
          </w:tcPr>
          <w:p w:rsidR="000B29C3" w:rsidRDefault="000B29C3" w:rsidP="00757DE7">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0B29C3" w:rsidRPr="000B29C3" w:rsidRDefault="000B29C3" w:rsidP="0038777F">
            <w:pPr>
              <w:pStyle w:val="a8"/>
              <w:jc w:val="center"/>
              <w:rPr>
                <w:rFonts w:asciiTheme="minorBidi" w:hAnsiTheme="minorBidi" w:cstheme="minorBidi"/>
                <w:b/>
                <w:bCs/>
                <w:color w:val="002060"/>
                <w:sz w:val="24"/>
                <w:szCs w:val="24"/>
                <w:rtl/>
              </w:rPr>
            </w:pPr>
            <w:r w:rsidRPr="000B29C3">
              <w:rPr>
                <w:rFonts w:asciiTheme="minorBidi" w:hAnsiTheme="minorBidi" w:cstheme="minorBidi"/>
                <w:b/>
                <w:bCs/>
                <w:color w:val="002060"/>
                <w:sz w:val="24"/>
                <w:szCs w:val="24"/>
                <w:rtl/>
              </w:rPr>
              <w:t>5/9/4/7</w:t>
            </w:r>
          </w:p>
          <w:p w:rsidR="000B29C3" w:rsidRPr="000B29C3" w:rsidRDefault="000B29C3" w:rsidP="0038777F">
            <w:pPr>
              <w:pStyle w:val="a8"/>
              <w:bidi/>
              <w:jc w:val="center"/>
              <w:rPr>
                <w:rFonts w:asciiTheme="minorBidi" w:hAnsiTheme="minorBidi" w:cstheme="minorBidi"/>
                <w:b/>
                <w:bCs/>
                <w:color w:val="002060"/>
                <w:sz w:val="24"/>
                <w:szCs w:val="24"/>
                <w:rtl/>
              </w:rPr>
            </w:pPr>
          </w:p>
        </w:tc>
        <w:tc>
          <w:tcPr>
            <w:tcW w:w="4394" w:type="dxa"/>
            <w:tcBorders>
              <w:left w:val="single" w:sz="8" w:space="0" w:color="auto"/>
              <w:bottom w:val="single" w:sz="8" w:space="0" w:color="auto"/>
              <w:right w:val="single" w:sz="12" w:space="0" w:color="auto"/>
            </w:tcBorders>
            <w:shd w:val="clear" w:color="auto" w:fill="FFFFFF" w:themeFill="background1"/>
            <w:vAlign w:val="center"/>
          </w:tcPr>
          <w:p w:rsidR="000B29C3" w:rsidRPr="000B29C3" w:rsidRDefault="000B29C3" w:rsidP="000B29C3">
            <w:pPr>
              <w:jc w:val="right"/>
              <w:rPr>
                <w:rFonts w:asciiTheme="minorBidi" w:hAnsiTheme="minorBidi"/>
                <w:b/>
                <w:bCs/>
                <w:sz w:val="24"/>
                <w:szCs w:val="24"/>
              </w:rPr>
            </w:pPr>
            <w:r w:rsidRPr="000B29C3">
              <w:rPr>
                <w:rFonts w:asciiTheme="minorBidi" w:hAnsiTheme="minorBidi"/>
                <w:b/>
                <w:bCs/>
                <w:sz w:val="24"/>
                <w:szCs w:val="24"/>
                <w:rtl/>
              </w:rPr>
              <w:t>الإشادة بهم بشكل متكرر في الإذاعة المدرسية وأمام زملائهم وفي مناسبات المدرسة وتقديم الخدمات المساندة والداعمة لاستمرار تفوقهم .</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0B29C3" w:rsidRPr="0009282C" w:rsidRDefault="000B29C3" w:rsidP="00757DE7">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0B29C3" w:rsidRPr="0009282C" w:rsidRDefault="000B29C3" w:rsidP="00757DE7">
            <w:pPr>
              <w:jc w:val="center"/>
              <w:rPr>
                <w:b/>
                <w:bCs/>
                <w:sz w:val="24"/>
                <w:szCs w:val="24"/>
                <w:rtl/>
              </w:rPr>
            </w:pPr>
          </w:p>
        </w:tc>
        <w:tc>
          <w:tcPr>
            <w:tcW w:w="2795" w:type="dxa"/>
            <w:vMerge/>
            <w:tcBorders>
              <w:left w:val="single" w:sz="12" w:space="0" w:color="auto"/>
              <w:bottom w:val="single" w:sz="8" w:space="0" w:color="auto"/>
              <w:right w:val="single" w:sz="18" w:space="0" w:color="auto"/>
            </w:tcBorders>
            <w:shd w:val="clear" w:color="auto" w:fill="FFFFFF" w:themeFill="background1"/>
          </w:tcPr>
          <w:p w:rsidR="000B29C3" w:rsidRPr="00F3446D" w:rsidRDefault="000B29C3" w:rsidP="00757DE7">
            <w:pPr>
              <w:rPr>
                <w:b/>
                <w:bCs/>
                <w:rtl/>
              </w:rPr>
            </w:pPr>
          </w:p>
        </w:tc>
      </w:tr>
      <w:tr w:rsidR="000B29C3" w:rsidTr="000B29C3">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0B29C3" w:rsidRPr="00967EB8" w:rsidRDefault="000B29C3" w:rsidP="00757DE7">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0B29C3" w:rsidRPr="000B29C3" w:rsidRDefault="000B29C3" w:rsidP="0038777F">
            <w:pPr>
              <w:pStyle w:val="a8"/>
              <w:bidi/>
              <w:jc w:val="center"/>
              <w:rPr>
                <w:rFonts w:asciiTheme="minorBidi" w:hAnsiTheme="minorBidi" w:cstheme="minorBidi"/>
                <w:b/>
                <w:bCs/>
                <w:color w:val="002060"/>
                <w:sz w:val="24"/>
                <w:szCs w:val="24"/>
                <w:rtl/>
              </w:rPr>
            </w:pPr>
            <w:r w:rsidRPr="000B29C3">
              <w:rPr>
                <w:rFonts w:asciiTheme="minorBidi" w:hAnsiTheme="minorBidi" w:cstheme="minorBidi"/>
                <w:b/>
                <w:bCs/>
                <w:color w:val="002060"/>
                <w:sz w:val="24"/>
                <w:szCs w:val="24"/>
                <w:rtl/>
              </w:rPr>
              <w:t>5/9/4/8</w:t>
            </w:r>
          </w:p>
        </w:tc>
        <w:tc>
          <w:tcPr>
            <w:tcW w:w="4394" w:type="dxa"/>
            <w:tcBorders>
              <w:top w:val="single" w:sz="8" w:space="0" w:color="auto"/>
              <w:left w:val="single" w:sz="12" w:space="0" w:color="auto"/>
              <w:bottom w:val="single" w:sz="18" w:space="0" w:color="auto"/>
              <w:right w:val="single" w:sz="12" w:space="0" w:color="auto"/>
            </w:tcBorders>
            <w:shd w:val="clear" w:color="auto" w:fill="FFFFFF" w:themeFill="background1"/>
            <w:vAlign w:val="center"/>
          </w:tcPr>
          <w:p w:rsidR="000B29C3" w:rsidRPr="000B29C3" w:rsidRDefault="000B29C3" w:rsidP="0038777F">
            <w:pPr>
              <w:pStyle w:val="a8"/>
              <w:bidi/>
              <w:rPr>
                <w:rFonts w:asciiTheme="minorBidi" w:hAnsiTheme="minorBidi" w:cstheme="minorBidi"/>
                <w:b/>
                <w:bCs/>
                <w:sz w:val="24"/>
                <w:szCs w:val="24"/>
                <w:rtl/>
              </w:rPr>
            </w:pPr>
            <w:r w:rsidRPr="000B29C3">
              <w:rPr>
                <w:rFonts w:asciiTheme="minorBidi" w:hAnsiTheme="minorBidi" w:cstheme="minorBidi"/>
                <w:b/>
                <w:bCs/>
                <w:sz w:val="24"/>
                <w:szCs w:val="24"/>
                <w:rtl/>
              </w:rPr>
              <w:t>توثيق كل سبق في البرنامج الحاسوبي المعتمد .</w:t>
            </w:r>
          </w:p>
        </w:tc>
        <w:tc>
          <w:tcPr>
            <w:tcW w:w="576" w:type="dxa"/>
            <w:tcBorders>
              <w:top w:val="single" w:sz="8" w:space="0" w:color="auto"/>
              <w:left w:val="single" w:sz="12" w:space="0" w:color="auto"/>
              <w:bottom w:val="single" w:sz="18" w:space="0" w:color="auto"/>
              <w:right w:val="single" w:sz="12" w:space="0" w:color="auto"/>
            </w:tcBorders>
            <w:shd w:val="clear" w:color="auto" w:fill="FFFFFF" w:themeFill="background1"/>
          </w:tcPr>
          <w:p w:rsidR="000B29C3" w:rsidRPr="0055597B" w:rsidRDefault="000B29C3" w:rsidP="00757DE7">
            <w:pPr>
              <w:rPr>
                <w:b/>
                <w:bCs/>
                <w:sz w:val="24"/>
                <w:szCs w:val="24"/>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tcPr>
          <w:p w:rsidR="000B29C3" w:rsidRPr="0055597B" w:rsidRDefault="000B29C3" w:rsidP="00757DE7">
            <w:pPr>
              <w:rPr>
                <w:b/>
                <w:bCs/>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0B29C3" w:rsidRDefault="000B29C3" w:rsidP="00757DE7">
            <w:pPr>
              <w:rPr>
                <w:b/>
                <w:bCs/>
                <w:rtl/>
              </w:rPr>
            </w:pPr>
            <w:r>
              <w:rPr>
                <w:rFonts w:hint="cs"/>
                <w:b/>
                <w:bCs/>
                <w:rtl/>
              </w:rPr>
              <w:t>التوقيع /</w:t>
            </w:r>
          </w:p>
        </w:tc>
      </w:tr>
      <w:tr w:rsidR="001A4CD3" w:rsidTr="001A4CD3">
        <w:tc>
          <w:tcPr>
            <w:tcW w:w="709" w:type="dxa"/>
            <w:vMerge/>
            <w:tcBorders>
              <w:left w:val="single" w:sz="18" w:space="0" w:color="auto"/>
              <w:right w:val="single" w:sz="18" w:space="0" w:color="auto"/>
            </w:tcBorders>
            <w:shd w:val="clear" w:color="auto" w:fill="D0CECE" w:themeFill="background2" w:themeFillShade="E6"/>
            <w:vAlign w:val="center"/>
          </w:tcPr>
          <w:p w:rsidR="001A4CD3" w:rsidRDefault="001A4CD3" w:rsidP="00757DE7">
            <w:pPr>
              <w:bidi w:val="0"/>
              <w:ind w:left="113" w:right="113"/>
              <w:jc w:val="center"/>
              <w:rPr>
                <w:rtl/>
              </w:rPr>
            </w:pP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1A4CD3" w:rsidRPr="001A4CD3" w:rsidRDefault="001A4CD3" w:rsidP="0038777F">
            <w:pPr>
              <w:pStyle w:val="a8"/>
              <w:bidi/>
              <w:jc w:val="center"/>
              <w:rPr>
                <w:rFonts w:asciiTheme="minorBidi" w:hAnsiTheme="minorBidi" w:cstheme="minorBidi"/>
                <w:b/>
                <w:bCs/>
                <w:color w:val="C00000"/>
                <w:sz w:val="24"/>
                <w:szCs w:val="24"/>
                <w:rtl/>
              </w:rPr>
            </w:pPr>
            <w:r w:rsidRPr="001A4CD3">
              <w:rPr>
                <w:rFonts w:asciiTheme="minorBidi" w:hAnsiTheme="minorBidi" w:cstheme="minorBidi"/>
                <w:b/>
                <w:bCs/>
                <w:color w:val="C00000"/>
                <w:sz w:val="24"/>
                <w:szCs w:val="24"/>
                <w:rtl/>
              </w:rPr>
              <w:t>5/9/5</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vAlign w:val="center"/>
          </w:tcPr>
          <w:p w:rsidR="001A4CD3" w:rsidRPr="001A4CD3" w:rsidRDefault="001A4CD3" w:rsidP="0038777F">
            <w:pPr>
              <w:pStyle w:val="a8"/>
              <w:bidi/>
              <w:rPr>
                <w:rFonts w:asciiTheme="minorBidi" w:hAnsiTheme="minorBidi" w:cstheme="minorBidi"/>
                <w:b/>
                <w:bCs/>
                <w:color w:val="C00000"/>
                <w:sz w:val="24"/>
                <w:szCs w:val="24"/>
                <w:rtl/>
              </w:rPr>
            </w:pPr>
            <w:r w:rsidRPr="001A4CD3">
              <w:rPr>
                <w:rFonts w:asciiTheme="minorBidi" w:hAnsiTheme="minorBidi" w:cstheme="minorBidi"/>
                <w:b/>
                <w:bCs/>
                <w:color w:val="C00000"/>
                <w:sz w:val="24"/>
                <w:szCs w:val="24"/>
                <w:rtl/>
              </w:rPr>
              <w:t>المواقف السلوكية اليومية :</w:t>
            </w:r>
          </w:p>
        </w:tc>
        <w:tc>
          <w:tcPr>
            <w:tcW w:w="576"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1A4CD3" w:rsidRPr="0009282C" w:rsidRDefault="001A4CD3" w:rsidP="0038777F">
            <w:pPr>
              <w:rPr>
                <w:b/>
                <w:bCs/>
                <w:sz w:val="24"/>
                <w:szCs w:val="24"/>
                <w:rtl/>
              </w:rPr>
            </w:pPr>
            <w:r>
              <w:rPr>
                <w:rFonts w:hint="cs"/>
                <w:b/>
                <w:bCs/>
                <w:sz w:val="24"/>
                <w:szCs w:val="24"/>
                <w:rtl/>
              </w:rPr>
              <w:t>نفذ</w:t>
            </w:r>
          </w:p>
        </w:tc>
        <w:tc>
          <w:tcPr>
            <w:tcW w:w="849"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1A4CD3" w:rsidRPr="0009282C" w:rsidRDefault="001A4CD3" w:rsidP="0038777F">
            <w:pPr>
              <w:rPr>
                <w:b/>
                <w:bCs/>
                <w:sz w:val="24"/>
                <w:szCs w:val="24"/>
                <w:rtl/>
              </w:rPr>
            </w:pPr>
            <w:r>
              <w:rPr>
                <w:rFonts w:hint="cs"/>
                <w:b/>
                <w:bCs/>
                <w:sz w:val="24"/>
                <w:szCs w:val="24"/>
                <w:rtl/>
              </w:rPr>
              <w:t>لم ينفذ</w:t>
            </w: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1A4CD3" w:rsidRDefault="001A4CD3" w:rsidP="00757DE7">
            <w:pPr>
              <w:rPr>
                <w:b/>
                <w:bCs/>
                <w:rtl/>
              </w:rPr>
            </w:pPr>
          </w:p>
        </w:tc>
      </w:tr>
      <w:tr w:rsidR="001A4CD3" w:rsidTr="00757DE7">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1A4CD3" w:rsidRDefault="001A4CD3" w:rsidP="00757DE7">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1A4CD3" w:rsidRPr="001A4CD3" w:rsidRDefault="001A4CD3" w:rsidP="0038777F">
            <w:pPr>
              <w:pStyle w:val="a8"/>
              <w:bidi/>
              <w:jc w:val="center"/>
              <w:rPr>
                <w:rFonts w:asciiTheme="minorBidi" w:hAnsiTheme="minorBidi" w:cstheme="minorBidi"/>
                <w:b/>
                <w:bCs/>
                <w:sz w:val="24"/>
                <w:szCs w:val="24"/>
                <w:rtl/>
              </w:rPr>
            </w:pPr>
            <w:r w:rsidRPr="001A4CD3">
              <w:rPr>
                <w:rFonts w:asciiTheme="minorBidi" w:hAnsiTheme="minorBidi" w:cstheme="minorBidi"/>
                <w:b/>
                <w:bCs/>
                <w:sz w:val="24"/>
                <w:szCs w:val="24"/>
                <w:rtl/>
              </w:rPr>
              <w:t>5/9/5/1</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A4CD3" w:rsidRPr="001A4CD3" w:rsidRDefault="001A4CD3" w:rsidP="0038777F">
            <w:pPr>
              <w:pStyle w:val="a8"/>
              <w:bidi/>
              <w:rPr>
                <w:rFonts w:asciiTheme="minorBidi" w:hAnsiTheme="minorBidi" w:cstheme="minorBidi"/>
                <w:b/>
                <w:bCs/>
                <w:sz w:val="24"/>
                <w:szCs w:val="24"/>
                <w:rtl/>
              </w:rPr>
            </w:pPr>
            <w:r w:rsidRPr="001A4CD3">
              <w:rPr>
                <w:rFonts w:asciiTheme="minorBidi" w:hAnsiTheme="minorBidi" w:cstheme="minorBidi"/>
                <w:b/>
                <w:bCs/>
                <w:sz w:val="24"/>
                <w:szCs w:val="24"/>
                <w:rtl/>
              </w:rPr>
              <w:t>تدوين المواقف السلوكية اليومية في البرنامج الخاص بذلك .</w:t>
            </w:r>
          </w:p>
        </w:tc>
        <w:tc>
          <w:tcPr>
            <w:tcW w:w="576" w:type="dxa"/>
            <w:tcBorders>
              <w:top w:val="single" w:sz="8" w:space="0" w:color="auto"/>
              <w:left w:val="single" w:sz="12" w:space="0" w:color="auto"/>
              <w:bottom w:val="single" w:sz="12" w:space="0" w:color="auto"/>
              <w:right w:val="single" w:sz="12" w:space="0" w:color="auto"/>
            </w:tcBorders>
            <w:shd w:val="clear" w:color="auto" w:fill="FFFFFF" w:themeFill="background1"/>
          </w:tcPr>
          <w:p w:rsidR="001A4CD3" w:rsidRPr="0055597B" w:rsidRDefault="001A4CD3" w:rsidP="00757DE7">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1A4CD3" w:rsidRPr="0055597B" w:rsidRDefault="001A4CD3" w:rsidP="00757DE7">
            <w:pPr>
              <w:rPr>
                <w:b/>
                <w:bCs/>
                <w:sz w:val="24"/>
                <w:szCs w:val="24"/>
                <w:rtl/>
              </w:rPr>
            </w:pPr>
          </w:p>
        </w:tc>
        <w:tc>
          <w:tcPr>
            <w:tcW w:w="2795" w:type="dxa"/>
            <w:vMerge/>
            <w:tcBorders>
              <w:left w:val="single" w:sz="12" w:space="0" w:color="auto"/>
              <w:right w:val="single" w:sz="18" w:space="0" w:color="auto"/>
            </w:tcBorders>
            <w:shd w:val="clear" w:color="auto" w:fill="DEEAF6" w:themeFill="accent1" w:themeFillTint="33"/>
          </w:tcPr>
          <w:p w:rsidR="001A4CD3" w:rsidRDefault="001A4CD3" w:rsidP="00757DE7">
            <w:pPr>
              <w:rPr>
                <w:b/>
                <w:bCs/>
                <w:rtl/>
              </w:rPr>
            </w:pPr>
          </w:p>
        </w:tc>
      </w:tr>
      <w:tr w:rsidR="001A4CD3" w:rsidTr="00757DE7">
        <w:trPr>
          <w:trHeight w:val="552"/>
        </w:trPr>
        <w:tc>
          <w:tcPr>
            <w:tcW w:w="709" w:type="dxa"/>
            <w:vMerge/>
            <w:tcBorders>
              <w:left w:val="single" w:sz="18" w:space="0" w:color="auto"/>
              <w:right w:val="single" w:sz="18" w:space="0" w:color="auto"/>
            </w:tcBorders>
            <w:shd w:val="clear" w:color="auto" w:fill="D0CECE" w:themeFill="background2" w:themeFillShade="E6"/>
          </w:tcPr>
          <w:p w:rsidR="001A4CD3" w:rsidRDefault="001A4CD3" w:rsidP="00757DE7">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1A4CD3" w:rsidRPr="001A4CD3" w:rsidRDefault="001A4CD3" w:rsidP="0038777F">
            <w:pPr>
              <w:pStyle w:val="a8"/>
              <w:bidi/>
              <w:jc w:val="center"/>
              <w:rPr>
                <w:rFonts w:asciiTheme="minorBidi" w:hAnsiTheme="minorBidi" w:cstheme="minorBidi"/>
                <w:b/>
                <w:bCs/>
                <w:sz w:val="24"/>
                <w:szCs w:val="24"/>
                <w:rtl/>
              </w:rPr>
            </w:pPr>
            <w:r w:rsidRPr="001A4CD3">
              <w:rPr>
                <w:rFonts w:asciiTheme="minorBidi" w:hAnsiTheme="minorBidi" w:cstheme="minorBidi"/>
                <w:b/>
                <w:bCs/>
                <w:sz w:val="24"/>
                <w:szCs w:val="24"/>
                <w:rtl/>
              </w:rPr>
              <w:t>5/9/5/2</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A4CD3" w:rsidRPr="001A4CD3" w:rsidRDefault="001A4CD3" w:rsidP="0038777F">
            <w:pPr>
              <w:pStyle w:val="a8"/>
              <w:bidi/>
              <w:rPr>
                <w:rFonts w:asciiTheme="minorBidi" w:hAnsiTheme="minorBidi" w:cstheme="minorBidi"/>
                <w:b/>
                <w:bCs/>
                <w:sz w:val="24"/>
                <w:szCs w:val="24"/>
                <w:rtl/>
              </w:rPr>
            </w:pPr>
            <w:r w:rsidRPr="001A4CD3">
              <w:rPr>
                <w:rFonts w:asciiTheme="minorBidi" w:hAnsiTheme="minorBidi" w:cstheme="minorBidi"/>
                <w:b/>
                <w:bCs/>
                <w:sz w:val="24"/>
                <w:szCs w:val="24"/>
                <w:rtl/>
              </w:rPr>
              <w:t>دراسة المواقف السلوكية اليومية والوقوف على أسبابها وتحليلها .</w:t>
            </w:r>
          </w:p>
        </w:tc>
        <w:tc>
          <w:tcPr>
            <w:tcW w:w="576" w:type="dxa"/>
            <w:tcBorders>
              <w:top w:val="single" w:sz="12" w:space="0" w:color="auto"/>
              <w:left w:val="single" w:sz="12" w:space="0" w:color="auto"/>
              <w:bottom w:val="single" w:sz="8" w:space="0" w:color="auto"/>
              <w:right w:val="single" w:sz="12" w:space="0" w:color="auto"/>
            </w:tcBorders>
            <w:shd w:val="clear" w:color="auto" w:fill="FFFFFF" w:themeFill="background1"/>
          </w:tcPr>
          <w:p w:rsidR="001A4CD3" w:rsidRPr="00967EB8" w:rsidRDefault="001A4CD3" w:rsidP="00757DE7">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1A4CD3" w:rsidRPr="00967EB8" w:rsidRDefault="001A4CD3" w:rsidP="00757DE7">
            <w:pPr>
              <w:rPr>
                <w:color w:val="C00000"/>
                <w:rtl/>
              </w:rPr>
            </w:pPr>
          </w:p>
        </w:tc>
        <w:tc>
          <w:tcPr>
            <w:tcW w:w="2795" w:type="dxa"/>
            <w:vMerge/>
            <w:tcBorders>
              <w:left w:val="single" w:sz="12" w:space="0" w:color="auto"/>
              <w:right w:val="single" w:sz="18" w:space="0" w:color="auto"/>
            </w:tcBorders>
            <w:shd w:val="clear" w:color="auto" w:fill="DEEAF6" w:themeFill="accent1" w:themeFillTint="33"/>
          </w:tcPr>
          <w:p w:rsidR="001A4CD3" w:rsidRDefault="001A4CD3" w:rsidP="00757DE7">
            <w:pPr>
              <w:rPr>
                <w:b/>
                <w:bCs/>
                <w:rtl/>
              </w:rPr>
            </w:pPr>
          </w:p>
        </w:tc>
      </w:tr>
      <w:tr w:rsidR="001A4CD3" w:rsidTr="00757DE7">
        <w:trPr>
          <w:trHeight w:val="552"/>
        </w:trPr>
        <w:tc>
          <w:tcPr>
            <w:tcW w:w="709" w:type="dxa"/>
            <w:vMerge/>
            <w:tcBorders>
              <w:left w:val="single" w:sz="18" w:space="0" w:color="auto"/>
              <w:right w:val="single" w:sz="18" w:space="0" w:color="auto"/>
            </w:tcBorders>
            <w:shd w:val="clear" w:color="auto" w:fill="D0CECE" w:themeFill="background2" w:themeFillShade="E6"/>
          </w:tcPr>
          <w:p w:rsidR="001A4CD3" w:rsidRDefault="001A4CD3" w:rsidP="00757DE7">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1A4CD3" w:rsidRPr="001A4CD3" w:rsidRDefault="001A4CD3" w:rsidP="0038777F">
            <w:pPr>
              <w:pStyle w:val="a8"/>
              <w:bidi/>
              <w:jc w:val="center"/>
              <w:rPr>
                <w:rFonts w:asciiTheme="minorBidi" w:hAnsiTheme="minorBidi" w:cstheme="minorBidi"/>
                <w:b/>
                <w:bCs/>
                <w:sz w:val="24"/>
                <w:szCs w:val="24"/>
                <w:rtl/>
              </w:rPr>
            </w:pPr>
            <w:r w:rsidRPr="001A4CD3">
              <w:rPr>
                <w:rFonts w:asciiTheme="minorBidi" w:hAnsiTheme="minorBidi" w:cstheme="minorBidi"/>
                <w:b/>
                <w:bCs/>
                <w:sz w:val="24"/>
                <w:szCs w:val="24"/>
                <w:rtl/>
              </w:rPr>
              <w:t>5/9/5/3</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A4CD3" w:rsidRPr="001A4CD3" w:rsidRDefault="001A4CD3" w:rsidP="0038777F">
            <w:pPr>
              <w:pStyle w:val="a8"/>
              <w:bidi/>
              <w:rPr>
                <w:rFonts w:asciiTheme="minorBidi" w:hAnsiTheme="minorBidi" w:cstheme="minorBidi"/>
                <w:b/>
                <w:bCs/>
                <w:sz w:val="24"/>
                <w:szCs w:val="24"/>
                <w:rtl/>
              </w:rPr>
            </w:pPr>
            <w:r w:rsidRPr="001A4CD3">
              <w:rPr>
                <w:rFonts w:asciiTheme="minorBidi" w:hAnsiTheme="minorBidi" w:cstheme="minorBidi"/>
                <w:b/>
                <w:bCs/>
                <w:sz w:val="24"/>
                <w:szCs w:val="24"/>
                <w:rtl/>
              </w:rPr>
              <w:t>تقديم ومعالجة المواقف السلوكية اليومية وفقا لكل حالة وموقف</w:t>
            </w:r>
          </w:p>
        </w:tc>
        <w:tc>
          <w:tcPr>
            <w:tcW w:w="576" w:type="dxa"/>
            <w:tcBorders>
              <w:top w:val="single" w:sz="12" w:space="0" w:color="auto"/>
              <w:left w:val="single" w:sz="12" w:space="0" w:color="auto"/>
              <w:bottom w:val="single" w:sz="8" w:space="0" w:color="auto"/>
              <w:right w:val="single" w:sz="12" w:space="0" w:color="auto"/>
            </w:tcBorders>
            <w:shd w:val="clear" w:color="auto" w:fill="FFFFFF" w:themeFill="background1"/>
          </w:tcPr>
          <w:p w:rsidR="001A4CD3" w:rsidRPr="00967EB8" w:rsidRDefault="001A4CD3" w:rsidP="00757DE7">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1A4CD3" w:rsidRPr="00967EB8" w:rsidRDefault="001A4CD3" w:rsidP="00757DE7">
            <w:pPr>
              <w:rPr>
                <w:color w:val="C00000"/>
                <w:rtl/>
              </w:rPr>
            </w:pPr>
          </w:p>
        </w:tc>
        <w:tc>
          <w:tcPr>
            <w:tcW w:w="2795" w:type="dxa"/>
            <w:vMerge/>
            <w:tcBorders>
              <w:left w:val="single" w:sz="12" w:space="0" w:color="auto"/>
              <w:right w:val="single" w:sz="18" w:space="0" w:color="auto"/>
            </w:tcBorders>
            <w:shd w:val="clear" w:color="auto" w:fill="DEEAF6" w:themeFill="accent1" w:themeFillTint="33"/>
          </w:tcPr>
          <w:p w:rsidR="001A4CD3" w:rsidRDefault="001A4CD3" w:rsidP="00757DE7">
            <w:pPr>
              <w:rPr>
                <w:b/>
                <w:bCs/>
                <w:rtl/>
              </w:rPr>
            </w:pPr>
          </w:p>
        </w:tc>
      </w:tr>
      <w:tr w:rsidR="001A4CD3" w:rsidTr="00757DE7">
        <w:trPr>
          <w:trHeight w:val="552"/>
        </w:trPr>
        <w:tc>
          <w:tcPr>
            <w:tcW w:w="709" w:type="dxa"/>
            <w:vMerge/>
            <w:tcBorders>
              <w:left w:val="single" w:sz="18" w:space="0" w:color="auto"/>
              <w:right w:val="single" w:sz="18" w:space="0" w:color="auto"/>
            </w:tcBorders>
            <w:shd w:val="clear" w:color="auto" w:fill="D0CECE" w:themeFill="background2" w:themeFillShade="E6"/>
          </w:tcPr>
          <w:p w:rsidR="001A4CD3" w:rsidRDefault="001A4CD3" w:rsidP="00757DE7">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1A4CD3" w:rsidRPr="001A4CD3" w:rsidRDefault="001A4CD3" w:rsidP="0038777F">
            <w:pPr>
              <w:pStyle w:val="a8"/>
              <w:bidi/>
              <w:jc w:val="center"/>
              <w:rPr>
                <w:rFonts w:asciiTheme="minorBidi" w:hAnsiTheme="minorBidi" w:cstheme="minorBidi"/>
                <w:b/>
                <w:bCs/>
                <w:sz w:val="24"/>
                <w:szCs w:val="24"/>
                <w:rtl/>
              </w:rPr>
            </w:pPr>
            <w:r w:rsidRPr="001A4CD3">
              <w:rPr>
                <w:rFonts w:asciiTheme="minorBidi" w:hAnsiTheme="minorBidi" w:cstheme="minorBidi"/>
                <w:b/>
                <w:bCs/>
                <w:sz w:val="24"/>
                <w:szCs w:val="24"/>
                <w:rtl/>
              </w:rPr>
              <w:t>5/9/5/4</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A4CD3" w:rsidRPr="001A4CD3" w:rsidRDefault="001A4CD3" w:rsidP="0038777F">
            <w:pPr>
              <w:pStyle w:val="a8"/>
              <w:bidi/>
              <w:rPr>
                <w:rFonts w:asciiTheme="minorBidi" w:hAnsiTheme="minorBidi" w:cstheme="minorBidi"/>
                <w:b/>
                <w:bCs/>
                <w:sz w:val="24"/>
                <w:szCs w:val="24"/>
                <w:rtl/>
              </w:rPr>
            </w:pPr>
            <w:r w:rsidRPr="001A4CD3">
              <w:rPr>
                <w:rFonts w:asciiTheme="minorBidi" w:hAnsiTheme="minorBidi" w:cstheme="minorBidi"/>
                <w:b/>
                <w:bCs/>
                <w:sz w:val="24"/>
                <w:szCs w:val="24"/>
                <w:rtl/>
              </w:rPr>
              <w:t>استخدام الأساليب الإرشادية للتعامل مع المواقف السلوكية</w:t>
            </w:r>
          </w:p>
        </w:tc>
        <w:tc>
          <w:tcPr>
            <w:tcW w:w="576" w:type="dxa"/>
            <w:tcBorders>
              <w:top w:val="single" w:sz="12" w:space="0" w:color="auto"/>
              <w:left w:val="single" w:sz="12" w:space="0" w:color="auto"/>
              <w:bottom w:val="single" w:sz="8" w:space="0" w:color="auto"/>
              <w:right w:val="single" w:sz="12" w:space="0" w:color="auto"/>
            </w:tcBorders>
            <w:shd w:val="clear" w:color="auto" w:fill="FFFFFF" w:themeFill="background1"/>
          </w:tcPr>
          <w:p w:rsidR="001A4CD3" w:rsidRPr="00967EB8" w:rsidRDefault="001A4CD3" w:rsidP="00757DE7">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1A4CD3" w:rsidRPr="00967EB8" w:rsidRDefault="001A4CD3" w:rsidP="00757DE7">
            <w:pPr>
              <w:rPr>
                <w:color w:val="C00000"/>
                <w:rtl/>
              </w:rPr>
            </w:pPr>
          </w:p>
        </w:tc>
        <w:tc>
          <w:tcPr>
            <w:tcW w:w="2795" w:type="dxa"/>
            <w:vMerge/>
            <w:tcBorders>
              <w:left w:val="single" w:sz="12" w:space="0" w:color="auto"/>
              <w:right w:val="single" w:sz="18" w:space="0" w:color="auto"/>
            </w:tcBorders>
            <w:shd w:val="clear" w:color="auto" w:fill="DEEAF6" w:themeFill="accent1" w:themeFillTint="33"/>
          </w:tcPr>
          <w:p w:rsidR="001A4CD3" w:rsidRDefault="001A4CD3" w:rsidP="00757DE7">
            <w:pPr>
              <w:rPr>
                <w:b/>
                <w:bCs/>
                <w:rtl/>
              </w:rPr>
            </w:pPr>
          </w:p>
        </w:tc>
      </w:tr>
      <w:tr w:rsidR="001A4CD3" w:rsidTr="00757DE7">
        <w:trPr>
          <w:trHeight w:val="552"/>
        </w:trPr>
        <w:tc>
          <w:tcPr>
            <w:tcW w:w="709" w:type="dxa"/>
            <w:vMerge/>
            <w:tcBorders>
              <w:left w:val="single" w:sz="18" w:space="0" w:color="auto"/>
              <w:right w:val="single" w:sz="18" w:space="0" w:color="auto"/>
            </w:tcBorders>
            <w:shd w:val="clear" w:color="auto" w:fill="D0CECE" w:themeFill="background2" w:themeFillShade="E6"/>
          </w:tcPr>
          <w:p w:rsidR="001A4CD3" w:rsidRDefault="001A4CD3" w:rsidP="00757DE7">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1A4CD3" w:rsidRPr="001A4CD3" w:rsidRDefault="001A4CD3" w:rsidP="0038777F">
            <w:pPr>
              <w:pStyle w:val="a8"/>
              <w:bidi/>
              <w:jc w:val="center"/>
              <w:rPr>
                <w:rFonts w:asciiTheme="minorBidi" w:hAnsiTheme="minorBidi" w:cstheme="minorBidi"/>
                <w:b/>
                <w:bCs/>
                <w:sz w:val="24"/>
                <w:szCs w:val="24"/>
                <w:rtl/>
              </w:rPr>
            </w:pPr>
            <w:r w:rsidRPr="001A4CD3">
              <w:rPr>
                <w:rFonts w:asciiTheme="minorBidi" w:hAnsiTheme="minorBidi" w:cstheme="minorBidi"/>
                <w:b/>
                <w:bCs/>
                <w:sz w:val="24"/>
                <w:szCs w:val="24"/>
                <w:rtl/>
              </w:rPr>
              <w:t>5/9/5/5</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A4CD3" w:rsidRPr="001A4CD3" w:rsidRDefault="001A4CD3" w:rsidP="0038777F">
            <w:pPr>
              <w:pStyle w:val="a8"/>
              <w:bidi/>
              <w:rPr>
                <w:rFonts w:asciiTheme="minorBidi" w:hAnsiTheme="minorBidi" w:cstheme="minorBidi"/>
                <w:b/>
                <w:bCs/>
                <w:sz w:val="24"/>
                <w:szCs w:val="24"/>
                <w:rtl/>
              </w:rPr>
            </w:pPr>
            <w:r w:rsidRPr="001A4CD3">
              <w:rPr>
                <w:rFonts w:asciiTheme="minorBidi" w:hAnsiTheme="minorBidi" w:cstheme="minorBidi"/>
                <w:b/>
                <w:bCs/>
                <w:sz w:val="24"/>
                <w:szCs w:val="24"/>
                <w:rtl/>
              </w:rPr>
              <w:t>متابعة الطالب وعمل جلسات إرشادية</w:t>
            </w:r>
          </w:p>
        </w:tc>
        <w:tc>
          <w:tcPr>
            <w:tcW w:w="576" w:type="dxa"/>
            <w:tcBorders>
              <w:top w:val="single" w:sz="12" w:space="0" w:color="auto"/>
              <w:left w:val="single" w:sz="12" w:space="0" w:color="auto"/>
              <w:bottom w:val="single" w:sz="8" w:space="0" w:color="auto"/>
              <w:right w:val="single" w:sz="12" w:space="0" w:color="auto"/>
            </w:tcBorders>
            <w:shd w:val="clear" w:color="auto" w:fill="FFFFFF" w:themeFill="background1"/>
          </w:tcPr>
          <w:p w:rsidR="001A4CD3" w:rsidRPr="00967EB8" w:rsidRDefault="001A4CD3" w:rsidP="00757DE7">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1A4CD3" w:rsidRPr="00967EB8" w:rsidRDefault="001A4CD3" w:rsidP="00757DE7">
            <w:pPr>
              <w:rPr>
                <w:color w:val="C00000"/>
                <w:rtl/>
              </w:rPr>
            </w:pPr>
          </w:p>
        </w:tc>
        <w:tc>
          <w:tcPr>
            <w:tcW w:w="2795" w:type="dxa"/>
            <w:vMerge/>
            <w:tcBorders>
              <w:left w:val="single" w:sz="12" w:space="0" w:color="auto"/>
              <w:right w:val="single" w:sz="18" w:space="0" w:color="auto"/>
            </w:tcBorders>
            <w:shd w:val="clear" w:color="auto" w:fill="DEEAF6" w:themeFill="accent1" w:themeFillTint="33"/>
          </w:tcPr>
          <w:p w:rsidR="001A4CD3" w:rsidRDefault="001A4CD3" w:rsidP="00757DE7">
            <w:pPr>
              <w:rPr>
                <w:b/>
                <w:bCs/>
                <w:rtl/>
              </w:rPr>
            </w:pPr>
          </w:p>
        </w:tc>
      </w:tr>
      <w:tr w:rsidR="001A4CD3" w:rsidTr="00757DE7">
        <w:trPr>
          <w:trHeight w:val="552"/>
        </w:trPr>
        <w:tc>
          <w:tcPr>
            <w:tcW w:w="709" w:type="dxa"/>
            <w:vMerge/>
            <w:tcBorders>
              <w:left w:val="single" w:sz="18" w:space="0" w:color="auto"/>
              <w:right w:val="single" w:sz="18" w:space="0" w:color="auto"/>
            </w:tcBorders>
            <w:shd w:val="clear" w:color="auto" w:fill="D0CECE" w:themeFill="background2" w:themeFillShade="E6"/>
          </w:tcPr>
          <w:p w:rsidR="001A4CD3" w:rsidRDefault="001A4CD3" w:rsidP="00757DE7">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1A4CD3" w:rsidRPr="001A4CD3" w:rsidRDefault="001A4CD3" w:rsidP="0038777F">
            <w:pPr>
              <w:pStyle w:val="a8"/>
              <w:bidi/>
              <w:jc w:val="center"/>
              <w:rPr>
                <w:rFonts w:asciiTheme="minorBidi" w:hAnsiTheme="minorBidi" w:cstheme="minorBidi"/>
                <w:b/>
                <w:bCs/>
                <w:sz w:val="24"/>
                <w:szCs w:val="24"/>
                <w:rtl/>
              </w:rPr>
            </w:pPr>
            <w:r w:rsidRPr="001A4CD3">
              <w:rPr>
                <w:rFonts w:asciiTheme="minorBidi" w:hAnsiTheme="minorBidi" w:cstheme="minorBidi"/>
                <w:b/>
                <w:bCs/>
                <w:sz w:val="24"/>
                <w:szCs w:val="24"/>
                <w:rtl/>
              </w:rPr>
              <w:t>5/9/5/6</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A4CD3" w:rsidRPr="001A4CD3" w:rsidRDefault="001A4CD3" w:rsidP="0038777F">
            <w:pPr>
              <w:pStyle w:val="a8"/>
              <w:bidi/>
              <w:rPr>
                <w:rFonts w:asciiTheme="minorBidi" w:hAnsiTheme="minorBidi" w:cstheme="minorBidi"/>
                <w:b/>
                <w:bCs/>
                <w:sz w:val="24"/>
                <w:szCs w:val="24"/>
                <w:rtl/>
              </w:rPr>
            </w:pPr>
            <w:r w:rsidRPr="001A4CD3">
              <w:rPr>
                <w:rFonts w:asciiTheme="minorBidi" w:hAnsiTheme="minorBidi" w:cstheme="minorBidi"/>
                <w:b/>
                <w:bCs/>
                <w:sz w:val="24"/>
                <w:szCs w:val="24"/>
                <w:rtl/>
              </w:rPr>
              <w:t>فتح دراسة حالة للطالب وفق البرنامج الحاسوبي المعتمد</w:t>
            </w:r>
          </w:p>
        </w:tc>
        <w:tc>
          <w:tcPr>
            <w:tcW w:w="576" w:type="dxa"/>
            <w:tcBorders>
              <w:top w:val="single" w:sz="12" w:space="0" w:color="auto"/>
              <w:left w:val="single" w:sz="12" w:space="0" w:color="auto"/>
              <w:bottom w:val="single" w:sz="8" w:space="0" w:color="auto"/>
              <w:right w:val="single" w:sz="12" w:space="0" w:color="auto"/>
            </w:tcBorders>
            <w:shd w:val="clear" w:color="auto" w:fill="FFFFFF" w:themeFill="background1"/>
          </w:tcPr>
          <w:p w:rsidR="001A4CD3" w:rsidRPr="00967EB8" w:rsidRDefault="001A4CD3" w:rsidP="00757DE7">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1A4CD3" w:rsidRPr="00967EB8" w:rsidRDefault="001A4CD3" w:rsidP="00757DE7">
            <w:pPr>
              <w:rPr>
                <w:color w:val="C00000"/>
                <w:rtl/>
              </w:rPr>
            </w:pPr>
          </w:p>
        </w:tc>
        <w:tc>
          <w:tcPr>
            <w:tcW w:w="2795" w:type="dxa"/>
            <w:vMerge/>
            <w:tcBorders>
              <w:left w:val="single" w:sz="12" w:space="0" w:color="auto"/>
              <w:right w:val="single" w:sz="18" w:space="0" w:color="auto"/>
            </w:tcBorders>
            <w:shd w:val="clear" w:color="auto" w:fill="DEEAF6" w:themeFill="accent1" w:themeFillTint="33"/>
          </w:tcPr>
          <w:p w:rsidR="001A4CD3" w:rsidRDefault="001A4CD3" w:rsidP="00757DE7">
            <w:pPr>
              <w:rPr>
                <w:b/>
                <w:bCs/>
                <w:rtl/>
              </w:rPr>
            </w:pPr>
          </w:p>
        </w:tc>
      </w:tr>
      <w:tr w:rsidR="00757DE7" w:rsidTr="00757DE7">
        <w:trPr>
          <w:trHeight w:val="401"/>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757DE7" w:rsidRPr="00A57167" w:rsidRDefault="00757DE7" w:rsidP="00757DE7">
            <w:pPr>
              <w:bidi w:val="0"/>
              <w:ind w:left="113" w:right="113"/>
              <w:jc w:val="center"/>
              <w:rPr>
                <w:rFonts w:ascii="Arial" w:hAnsi="Arial" w:cs="Arial"/>
                <w:b/>
                <w:bCs/>
                <w:color w:val="002060"/>
                <w:sz w:val="28"/>
                <w:szCs w:val="28"/>
                <w:rtl/>
              </w:rPr>
            </w:pPr>
          </w:p>
        </w:tc>
        <w:tc>
          <w:tcPr>
            <w:tcW w:w="1276" w:type="dxa"/>
            <w:tcBorders>
              <w:left w:val="single" w:sz="18" w:space="0" w:color="auto"/>
              <w:bottom w:val="single" w:sz="18" w:space="0" w:color="auto"/>
              <w:right w:val="single" w:sz="12" w:space="0" w:color="auto"/>
            </w:tcBorders>
            <w:shd w:val="clear" w:color="auto" w:fill="FFFFFF" w:themeFill="background1"/>
            <w:vAlign w:val="center"/>
          </w:tcPr>
          <w:p w:rsidR="00757DE7" w:rsidRPr="00697DCD" w:rsidRDefault="00757DE7" w:rsidP="00757DE7">
            <w:pPr>
              <w:pStyle w:val="a8"/>
              <w:bidi/>
              <w:jc w:val="center"/>
              <w:rPr>
                <w:rFonts w:asciiTheme="minorBidi" w:hAnsiTheme="minorBidi" w:cstheme="minorBidi"/>
                <w:b/>
                <w:bCs/>
                <w:sz w:val="24"/>
                <w:szCs w:val="24"/>
                <w:rtl/>
              </w:rPr>
            </w:pPr>
          </w:p>
        </w:tc>
        <w:tc>
          <w:tcPr>
            <w:tcW w:w="4394" w:type="dxa"/>
            <w:tcBorders>
              <w:left w:val="single" w:sz="12" w:space="0" w:color="auto"/>
              <w:bottom w:val="single" w:sz="18" w:space="0" w:color="auto"/>
              <w:right w:val="single" w:sz="12" w:space="0" w:color="auto"/>
            </w:tcBorders>
            <w:shd w:val="clear" w:color="auto" w:fill="FFFFFF" w:themeFill="background1"/>
            <w:vAlign w:val="center"/>
          </w:tcPr>
          <w:p w:rsidR="00757DE7" w:rsidRPr="00697DCD" w:rsidRDefault="00757DE7" w:rsidP="00757DE7">
            <w:pPr>
              <w:pStyle w:val="a8"/>
              <w:bidi/>
              <w:rPr>
                <w:rFonts w:asciiTheme="minorBidi" w:hAnsiTheme="minorBidi" w:cstheme="minorBidi"/>
                <w:b/>
                <w:bCs/>
                <w:sz w:val="24"/>
                <w:szCs w:val="24"/>
                <w:rtl/>
              </w:rPr>
            </w:pPr>
          </w:p>
        </w:tc>
        <w:tc>
          <w:tcPr>
            <w:tcW w:w="576" w:type="dxa"/>
            <w:tcBorders>
              <w:left w:val="single" w:sz="12" w:space="0" w:color="auto"/>
              <w:bottom w:val="single" w:sz="18" w:space="0" w:color="auto"/>
              <w:right w:val="single" w:sz="12" w:space="0" w:color="auto"/>
            </w:tcBorders>
            <w:shd w:val="clear" w:color="auto" w:fill="FFFFFF" w:themeFill="background1"/>
            <w:vAlign w:val="center"/>
          </w:tcPr>
          <w:p w:rsidR="00757DE7" w:rsidRPr="00352A77" w:rsidRDefault="00757DE7" w:rsidP="00757DE7">
            <w:pPr>
              <w:jc w:val="center"/>
              <w:rPr>
                <w:b/>
                <w:bCs/>
                <w:rtl/>
              </w:rPr>
            </w:pPr>
          </w:p>
        </w:tc>
        <w:tc>
          <w:tcPr>
            <w:tcW w:w="849" w:type="dxa"/>
            <w:tcBorders>
              <w:left w:val="single" w:sz="12" w:space="0" w:color="auto"/>
              <w:bottom w:val="single" w:sz="18" w:space="0" w:color="auto"/>
              <w:right w:val="single" w:sz="12" w:space="0" w:color="auto"/>
            </w:tcBorders>
            <w:shd w:val="clear" w:color="auto" w:fill="FFFFFF" w:themeFill="background1"/>
            <w:vAlign w:val="center"/>
          </w:tcPr>
          <w:p w:rsidR="00757DE7" w:rsidRPr="00352A77" w:rsidRDefault="00757DE7" w:rsidP="00757DE7">
            <w:pPr>
              <w:jc w:val="center"/>
              <w:rPr>
                <w:b/>
                <w:bCs/>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757DE7" w:rsidRDefault="00757DE7" w:rsidP="00757DE7">
            <w:pPr>
              <w:rPr>
                <w:b/>
                <w:bCs/>
                <w:rtl/>
              </w:rPr>
            </w:pPr>
            <w:r>
              <w:rPr>
                <w:rFonts w:hint="cs"/>
                <w:b/>
                <w:bCs/>
                <w:rtl/>
              </w:rPr>
              <w:t>التوقيع /</w:t>
            </w:r>
          </w:p>
        </w:tc>
      </w:tr>
    </w:tbl>
    <w:p w:rsidR="00757DE7" w:rsidRDefault="00757DE7" w:rsidP="00757DE7">
      <w:pPr>
        <w:rPr>
          <w:rtl/>
        </w:rPr>
      </w:pPr>
    </w:p>
    <w:p w:rsidR="001A4CD3" w:rsidRDefault="001A4CD3" w:rsidP="00E90123">
      <w:pPr>
        <w:rPr>
          <w:b/>
          <w:bCs/>
          <w:color w:val="C00000"/>
          <w:sz w:val="28"/>
          <w:szCs w:val="28"/>
          <w:rtl/>
        </w:rPr>
      </w:pPr>
    </w:p>
    <w:p w:rsidR="001A4CD3" w:rsidRDefault="001A4CD3" w:rsidP="001A4CD3">
      <w:pPr>
        <w:jc w:val="center"/>
        <w:rPr>
          <w:b/>
          <w:bCs/>
          <w:color w:val="C00000"/>
          <w:sz w:val="28"/>
          <w:szCs w:val="28"/>
          <w:rtl/>
        </w:rPr>
      </w:pPr>
      <w:r>
        <w:rPr>
          <w:rFonts w:hint="cs"/>
          <w:b/>
          <w:bCs/>
          <w:color w:val="C00000"/>
          <w:sz w:val="28"/>
          <w:szCs w:val="28"/>
          <w:rtl/>
        </w:rPr>
        <w:lastRenderedPageBreak/>
        <w:t xml:space="preserve">متابـــــــــــعة إجراءات المرشدة الطلابية  </w:t>
      </w:r>
    </w:p>
    <w:p w:rsidR="001A4CD3" w:rsidRPr="00D84E68" w:rsidRDefault="001A4CD3" w:rsidP="001A4CD3">
      <w:pPr>
        <w:rPr>
          <w:b/>
          <w:bCs/>
          <w:sz w:val="28"/>
          <w:szCs w:val="28"/>
          <w:rtl/>
        </w:rPr>
      </w:pPr>
      <w:r w:rsidRPr="00D84E68">
        <w:rPr>
          <w:rFonts w:hint="cs"/>
          <w:b/>
          <w:bCs/>
          <w:sz w:val="28"/>
          <w:szCs w:val="28"/>
          <w:rtl/>
        </w:rPr>
        <w:t>متابعة</w:t>
      </w:r>
      <w:r>
        <w:rPr>
          <w:rFonts w:hint="cs"/>
          <w:b/>
          <w:bCs/>
          <w:sz w:val="28"/>
          <w:szCs w:val="28"/>
          <w:rtl/>
        </w:rPr>
        <w:t xml:space="preserve"> المرشدة الطلابية   </w:t>
      </w:r>
      <w:r w:rsidRPr="00D84E68">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1A4CD3" w:rsidTr="0038777F">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1A4CD3" w:rsidRPr="00643C07" w:rsidRDefault="001A4CD3" w:rsidP="0038777F">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1A4CD3" w:rsidRPr="00643C07" w:rsidRDefault="001A4CD3" w:rsidP="0038777F">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1A4CD3" w:rsidRPr="00643C07" w:rsidRDefault="001A4CD3" w:rsidP="0038777F">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1A4CD3" w:rsidRPr="00643C07" w:rsidRDefault="001A4CD3" w:rsidP="0038777F">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1A4CD3" w:rsidRPr="00643C07" w:rsidRDefault="001A4CD3" w:rsidP="0038777F">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1A4CD3" w:rsidTr="006F4B09">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1A4CD3" w:rsidRPr="00F00908" w:rsidRDefault="001A4CD3" w:rsidP="006F4B09">
            <w:pPr>
              <w:bidi w:val="0"/>
              <w:ind w:right="113"/>
              <w:jc w:val="center"/>
              <w:rPr>
                <w:rFonts w:asciiTheme="minorBidi" w:hAnsiTheme="minorBidi"/>
                <w:b/>
                <w:bCs/>
                <w:color w:val="002060"/>
                <w:sz w:val="36"/>
                <w:szCs w:val="36"/>
                <w:rtl/>
              </w:rPr>
            </w:pPr>
            <w:r w:rsidRPr="00F00908">
              <w:rPr>
                <w:rFonts w:asciiTheme="minorBidi" w:hAnsiTheme="minorBidi" w:hint="cs"/>
                <w:b/>
                <w:bCs/>
                <w:color w:val="002060"/>
                <w:sz w:val="36"/>
                <w:szCs w:val="36"/>
                <w:rtl/>
              </w:rPr>
              <w:t>الإرشاد الطلابي (12)</w:t>
            </w:r>
          </w:p>
        </w:tc>
        <w:tc>
          <w:tcPr>
            <w:tcW w:w="1276" w:type="dxa"/>
            <w:tcBorders>
              <w:top w:val="single" w:sz="18" w:space="0" w:color="auto"/>
              <w:left w:val="single" w:sz="18" w:space="0" w:color="auto"/>
              <w:bottom w:val="single" w:sz="8" w:space="0" w:color="auto"/>
              <w:right w:val="single" w:sz="12" w:space="0" w:color="auto"/>
            </w:tcBorders>
            <w:shd w:val="clear" w:color="auto" w:fill="FFFFFF" w:themeFill="background1"/>
            <w:vAlign w:val="center"/>
          </w:tcPr>
          <w:p w:rsidR="001A4CD3" w:rsidRPr="001A4CD3" w:rsidRDefault="001A4CD3" w:rsidP="0038777F">
            <w:pPr>
              <w:pStyle w:val="a8"/>
              <w:bidi/>
              <w:jc w:val="center"/>
              <w:rPr>
                <w:rFonts w:asciiTheme="minorBidi" w:hAnsiTheme="minorBidi" w:cstheme="minorBidi"/>
                <w:b/>
                <w:bCs/>
                <w:color w:val="002060"/>
                <w:sz w:val="24"/>
                <w:szCs w:val="24"/>
                <w:rtl/>
              </w:rPr>
            </w:pPr>
            <w:r w:rsidRPr="001A4CD3">
              <w:rPr>
                <w:rFonts w:asciiTheme="minorBidi" w:hAnsiTheme="minorBidi" w:cstheme="minorBidi"/>
                <w:b/>
                <w:bCs/>
                <w:color w:val="002060"/>
                <w:sz w:val="24"/>
                <w:szCs w:val="24"/>
                <w:rtl/>
              </w:rPr>
              <w:t>5/9/5/7</w:t>
            </w:r>
          </w:p>
        </w:tc>
        <w:tc>
          <w:tcPr>
            <w:tcW w:w="4394" w:type="dxa"/>
            <w:tcBorders>
              <w:top w:val="single" w:sz="18" w:space="0" w:color="auto"/>
              <w:left w:val="single" w:sz="12" w:space="0" w:color="auto"/>
              <w:bottom w:val="single" w:sz="8" w:space="0" w:color="auto"/>
              <w:right w:val="single" w:sz="12" w:space="0" w:color="auto"/>
            </w:tcBorders>
            <w:shd w:val="clear" w:color="auto" w:fill="FFFFFF" w:themeFill="background1"/>
            <w:vAlign w:val="center"/>
          </w:tcPr>
          <w:p w:rsidR="001A4CD3" w:rsidRPr="001A4CD3" w:rsidRDefault="001A4CD3" w:rsidP="0038777F">
            <w:pPr>
              <w:pStyle w:val="a8"/>
              <w:bidi/>
              <w:rPr>
                <w:rFonts w:asciiTheme="minorBidi" w:hAnsiTheme="minorBidi" w:cstheme="minorBidi"/>
                <w:b/>
                <w:bCs/>
                <w:sz w:val="24"/>
                <w:szCs w:val="24"/>
                <w:rtl/>
              </w:rPr>
            </w:pPr>
            <w:r w:rsidRPr="001A4CD3">
              <w:rPr>
                <w:rFonts w:asciiTheme="minorBidi" w:hAnsiTheme="minorBidi" w:cstheme="minorBidi"/>
                <w:b/>
                <w:bCs/>
                <w:sz w:val="24"/>
                <w:szCs w:val="24"/>
                <w:rtl/>
              </w:rPr>
              <w:t>تنفيذ التوصيات الواردة في دراسة حالة الطالب الذي تتكرر منه المواقف السلوكية اليومية</w:t>
            </w:r>
          </w:p>
        </w:tc>
        <w:tc>
          <w:tcPr>
            <w:tcW w:w="576" w:type="dxa"/>
            <w:tcBorders>
              <w:top w:val="single" w:sz="18" w:space="0" w:color="auto"/>
              <w:left w:val="single" w:sz="12" w:space="0" w:color="auto"/>
              <w:right w:val="single" w:sz="12" w:space="0" w:color="auto"/>
            </w:tcBorders>
            <w:shd w:val="clear" w:color="auto" w:fill="FFFFFF" w:themeFill="background1"/>
          </w:tcPr>
          <w:p w:rsidR="001A4CD3" w:rsidRPr="0009282C" w:rsidRDefault="001A4CD3" w:rsidP="0038777F">
            <w:pPr>
              <w:rPr>
                <w:b/>
                <w:bCs/>
                <w:sz w:val="24"/>
                <w:szCs w:val="24"/>
                <w:rtl/>
              </w:rPr>
            </w:pPr>
            <w:r>
              <w:rPr>
                <w:rFonts w:hint="cs"/>
                <w:b/>
                <w:bCs/>
                <w:sz w:val="24"/>
                <w:szCs w:val="24"/>
                <w:rtl/>
              </w:rPr>
              <w:t>نفذ</w:t>
            </w:r>
          </w:p>
        </w:tc>
        <w:tc>
          <w:tcPr>
            <w:tcW w:w="849" w:type="dxa"/>
            <w:tcBorders>
              <w:top w:val="single" w:sz="18" w:space="0" w:color="auto"/>
              <w:left w:val="single" w:sz="12" w:space="0" w:color="auto"/>
              <w:right w:val="single" w:sz="12" w:space="0" w:color="auto"/>
            </w:tcBorders>
            <w:shd w:val="clear" w:color="auto" w:fill="FFFFFF" w:themeFill="background1"/>
          </w:tcPr>
          <w:p w:rsidR="001A4CD3" w:rsidRPr="0009282C" w:rsidRDefault="001A4CD3" w:rsidP="0038777F">
            <w:pPr>
              <w:rPr>
                <w:b/>
                <w:bCs/>
                <w:sz w:val="24"/>
                <w:szCs w:val="24"/>
                <w:rtl/>
              </w:rPr>
            </w:pPr>
            <w:r>
              <w:rPr>
                <w:rFonts w:hint="cs"/>
                <w:b/>
                <w:bCs/>
                <w:sz w:val="24"/>
                <w:szCs w:val="24"/>
                <w:rtl/>
              </w:rPr>
              <w:t>لم ينفذ</w:t>
            </w:r>
          </w:p>
        </w:tc>
        <w:tc>
          <w:tcPr>
            <w:tcW w:w="2795" w:type="dxa"/>
            <w:vMerge w:val="restart"/>
            <w:tcBorders>
              <w:top w:val="single" w:sz="18" w:space="0" w:color="auto"/>
              <w:left w:val="single" w:sz="12" w:space="0" w:color="auto"/>
              <w:right w:val="single" w:sz="18" w:space="0" w:color="auto"/>
            </w:tcBorders>
          </w:tcPr>
          <w:p w:rsidR="001A4CD3" w:rsidRDefault="001A4CD3" w:rsidP="0038777F">
            <w:pPr>
              <w:rPr>
                <w:rtl/>
              </w:rPr>
            </w:pPr>
          </w:p>
          <w:p w:rsidR="001A4CD3" w:rsidRDefault="001A4CD3" w:rsidP="0038777F">
            <w:pPr>
              <w:rPr>
                <w:b/>
                <w:bCs/>
                <w:rtl/>
              </w:rPr>
            </w:pPr>
          </w:p>
          <w:p w:rsidR="001A4CD3" w:rsidRDefault="001A4CD3" w:rsidP="0038777F">
            <w:pPr>
              <w:rPr>
                <w:b/>
                <w:bCs/>
                <w:rtl/>
              </w:rPr>
            </w:pPr>
          </w:p>
          <w:p w:rsidR="001A4CD3" w:rsidRDefault="001A4CD3" w:rsidP="0038777F">
            <w:pPr>
              <w:rPr>
                <w:b/>
                <w:bCs/>
                <w:rtl/>
              </w:rPr>
            </w:pPr>
          </w:p>
          <w:p w:rsidR="001A4CD3" w:rsidRDefault="001A4CD3" w:rsidP="0038777F">
            <w:pPr>
              <w:rPr>
                <w:rtl/>
              </w:rPr>
            </w:pPr>
          </w:p>
        </w:tc>
      </w:tr>
      <w:tr w:rsidR="001A4CD3" w:rsidTr="001A4CD3">
        <w:tc>
          <w:tcPr>
            <w:tcW w:w="709" w:type="dxa"/>
            <w:vMerge/>
            <w:tcBorders>
              <w:left w:val="single" w:sz="18" w:space="0" w:color="auto"/>
              <w:right w:val="single" w:sz="18" w:space="0" w:color="auto"/>
            </w:tcBorders>
            <w:shd w:val="clear" w:color="auto" w:fill="D0CECE" w:themeFill="background2" w:themeFillShade="E6"/>
          </w:tcPr>
          <w:p w:rsidR="001A4CD3" w:rsidRDefault="001A4CD3" w:rsidP="0038777F">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1A4CD3" w:rsidRPr="001A4CD3" w:rsidRDefault="001A4CD3" w:rsidP="0038777F">
            <w:pPr>
              <w:pStyle w:val="a8"/>
              <w:bidi/>
              <w:jc w:val="center"/>
              <w:rPr>
                <w:rFonts w:asciiTheme="minorBidi" w:hAnsiTheme="minorBidi" w:cstheme="minorBidi"/>
                <w:b/>
                <w:bCs/>
                <w:color w:val="002060"/>
                <w:sz w:val="24"/>
                <w:szCs w:val="24"/>
                <w:rtl/>
              </w:rPr>
            </w:pPr>
            <w:r w:rsidRPr="001A4CD3">
              <w:rPr>
                <w:rFonts w:asciiTheme="minorBidi" w:hAnsiTheme="minorBidi" w:cstheme="minorBidi"/>
                <w:b/>
                <w:bCs/>
                <w:color w:val="002060"/>
                <w:sz w:val="24"/>
                <w:szCs w:val="24"/>
                <w:rtl/>
              </w:rPr>
              <w:t>5/9/5/8</w:t>
            </w:r>
          </w:p>
        </w:tc>
        <w:tc>
          <w:tcPr>
            <w:tcW w:w="4394" w:type="dxa"/>
            <w:tcBorders>
              <w:top w:val="single" w:sz="8" w:space="0" w:color="auto"/>
              <w:left w:val="single" w:sz="12" w:space="0" w:color="auto"/>
              <w:right w:val="single" w:sz="12" w:space="0" w:color="auto"/>
            </w:tcBorders>
            <w:shd w:val="clear" w:color="auto" w:fill="FFFFFF" w:themeFill="background1"/>
            <w:vAlign w:val="center"/>
          </w:tcPr>
          <w:p w:rsidR="001A4CD3" w:rsidRPr="001A4CD3" w:rsidRDefault="001A4CD3" w:rsidP="0038777F">
            <w:pPr>
              <w:pStyle w:val="a8"/>
              <w:bidi/>
              <w:rPr>
                <w:rFonts w:asciiTheme="minorBidi" w:hAnsiTheme="minorBidi" w:cstheme="minorBidi"/>
                <w:b/>
                <w:bCs/>
                <w:sz w:val="24"/>
                <w:szCs w:val="24"/>
                <w:rtl/>
              </w:rPr>
            </w:pPr>
            <w:r w:rsidRPr="001A4CD3">
              <w:rPr>
                <w:rFonts w:asciiTheme="minorBidi" w:hAnsiTheme="minorBidi" w:cstheme="minorBidi"/>
                <w:b/>
                <w:bCs/>
                <w:sz w:val="24"/>
                <w:szCs w:val="24"/>
                <w:rtl/>
              </w:rPr>
              <w:t>تحويل الطالب لوكيل شؤون الطلاب وفقا للنموذج (و.ط.ع.ن-04-03)</w:t>
            </w:r>
          </w:p>
        </w:tc>
        <w:tc>
          <w:tcPr>
            <w:tcW w:w="576" w:type="dxa"/>
            <w:tcBorders>
              <w:left w:val="single" w:sz="12" w:space="0" w:color="auto"/>
              <w:right w:val="single" w:sz="12" w:space="0" w:color="auto"/>
            </w:tcBorders>
            <w:shd w:val="clear" w:color="auto" w:fill="FFFFFF" w:themeFill="background1"/>
          </w:tcPr>
          <w:p w:rsidR="001A4CD3" w:rsidRPr="001C6EEA" w:rsidRDefault="001A4CD3" w:rsidP="0038777F">
            <w:pPr>
              <w:rPr>
                <w:b/>
                <w:bCs/>
                <w:rtl/>
              </w:rPr>
            </w:pPr>
          </w:p>
        </w:tc>
        <w:tc>
          <w:tcPr>
            <w:tcW w:w="849" w:type="dxa"/>
            <w:tcBorders>
              <w:left w:val="single" w:sz="12" w:space="0" w:color="auto"/>
              <w:right w:val="single" w:sz="12" w:space="0" w:color="auto"/>
            </w:tcBorders>
            <w:shd w:val="clear" w:color="auto" w:fill="FFFFFF" w:themeFill="background1"/>
          </w:tcPr>
          <w:p w:rsidR="001A4CD3" w:rsidRPr="001C6EEA" w:rsidRDefault="001A4CD3" w:rsidP="0038777F">
            <w:pPr>
              <w:rPr>
                <w:b/>
                <w:bCs/>
                <w:rtl/>
              </w:rPr>
            </w:pPr>
          </w:p>
        </w:tc>
        <w:tc>
          <w:tcPr>
            <w:tcW w:w="2795" w:type="dxa"/>
            <w:vMerge/>
            <w:tcBorders>
              <w:left w:val="single" w:sz="12" w:space="0" w:color="auto"/>
              <w:bottom w:val="single" w:sz="8" w:space="0" w:color="auto"/>
              <w:right w:val="single" w:sz="18" w:space="0" w:color="auto"/>
            </w:tcBorders>
          </w:tcPr>
          <w:p w:rsidR="001A4CD3" w:rsidRDefault="001A4CD3" w:rsidP="0038777F">
            <w:pPr>
              <w:rPr>
                <w:rtl/>
              </w:rPr>
            </w:pPr>
          </w:p>
        </w:tc>
      </w:tr>
      <w:tr w:rsidR="001A4CD3" w:rsidTr="001A4CD3">
        <w:tc>
          <w:tcPr>
            <w:tcW w:w="709" w:type="dxa"/>
            <w:vMerge/>
            <w:tcBorders>
              <w:left w:val="single" w:sz="18" w:space="0" w:color="auto"/>
              <w:right w:val="single" w:sz="18" w:space="0" w:color="auto"/>
            </w:tcBorders>
            <w:shd w:val="clear" w:color="auto" w:fill="D0CECE" w:themeFill="background2" w:themeFillShade="E6"/>
          </w:tcPr>
          <w:p w:rsidR="001A4CD3" w:rsidRDefault="001A4CD3" w:rsidP="0038777F">
            <w:pPr>
              <w:bidi w:val="0"/>
              <w:ind w:left="113" w:right="113"/>
              <w:jc w:val="center"/>
              <w:rPr>
                <w:rtl/>
              </w:rPr>
            </w:pPr>
          </w:p>
        </w:tc>
        <w:tc>
          <w:tcPr>
            <w:tcW w:w="1276" w:type="dxa"/>
            <w:tcBorders>
              <w:left w:val="single" w:sz="18" w:space="0" w:color="auto"/>
              <w:bottom w:val="single" w:sz="18" w:space="0" w:color="auto"/>
              <w:right w:val="single" w:sz="12" w:space="0" w:color="auto"/>
            </w:tcBorders>
            <w:shd w:val="clear" w:color="auto" w:fill="E2EFD9" w:themeFill="accent6" w:themeFillTint="33"/>
            <w:vAlign w:val="center"/>
          </w:tcPr>
          <w:p w:rsidR="001A4CD3" w:rsidRPr="006F4B09" w:rsidRDefault="001A4CD3" w:rsidP="0038777F">
            <w:pPr>
              <w:pStyle w:val="a8"/>
              <w:bidi/>
              <w:jc w:val="center"/>
              <w:rPr>
                <w:rFonts w:asciiTheme="minorBidi" w:hAnsiTheme="minorBidi" w:cstheme="minorBidi"/>
                <w:b/>
                <w:bCs/>
                <w:color w:val="C00000"/>
                <w:sz w:val="24"/>
                <w:szCs w:val="24"/>
                <w:rtl/>
              </w:rPr>
            </w:pPr>
            <w:r w:rsidRPr="006F4B09">
              <w:rPr>
                <w:rFonts w:asciiTheme="minorBidi" w:hAnsiTheme="minorBidi" w:cstheme="minorBidi"/>
                <w:b/>
                <w:bCs/>
                <w:color w:val="C00000"/>
                <w:sz w:val="24"/>
                <w:szCs w:val="24"/>
                <w:rtl/>
              </w:rPr>
              <w:t>5/9/6</w:t>
            </w:r>
          </w:p>
        </w:tc>
        <w:tc>
          <w:tcPr>
            <w:tcW w:w="4394" w:type="dxa"/>
            <w:tcBorders>
              <w:left w:val="single" w:sz="12" w:space="0" w:color="auto"/>
              <w:bottom w:val="single" w:sz="18" w:space="0" w:color="auto"/>
              <w:right w:val="single" w:sz="12" w:space="0" w:color="auto"/>
            </w:tcBorders>
            <w:shd w:val="clear" w:color="auto" w:fill="E2EFD9" w:themeFill="accent6" w:themeFillTint="33"/>
            <w:vAlign w:val="center"/>
          </w:tcPr>
          <w:p w:rsidR="001A4CD3" w:rsidRPr="006F4B09" w:rsidRDefault="001A4CD3" w:rsidP="0038777F">
            <w:pPr>
              <w:pStyle w:val="a8"/>
              <w:bidi/>
              <w:rPr>
                <w:rFonts w:asciiTheme="minorBidi" w:hAnsiTheme="minorBidi" w:cstheme="minorBidi"/>
                <w:b/>
                <w:bCs/>
                <w:color w:val="C00000"/>
                <w:sz w:val="24"/>
                <w:szCs w:val="24"/>
                <w:rtl/>
              </w:rPr>
            </w:pPr>
            <w:r w:rsidRPr="006F4B09">
              <w:rPr>
                <w:rFonts w:asciiTheme="minorBidi" w:hAnsiTheme="minorBidi" w:cstheme="minorBidi"/>
                <w:b/>
                <w:bCs/>
                <w:color w:val="C00000"/>
                <w:sz w:val="24"/>
                <w:szCs w:val="24"/>
                <w:rtl/>
              </w:rPr>
              <w:t xml:space="preserve">مجالات </w:t>
            </w:r>
            <w:r w:rsidR="006F4B09" w:rsidRPr="006F4B09">
              <w:rPr>
                <w:rFonts w:asciiTheme="minorBidi" w:hAnsiTheme="minorBidi" w:cstheme="minorBidi" w:hint="cs"/>
                <w:b/>
                <w:bCs/>
                <w:color w:val="C00000"/>
                <w:sz w:val="24"/>
                <w:szCs w:val="24"/>
                <w:rtl/>
              </w:rPr>
              <w:t>الإرشاد</w:t>
            </w:r>
            <w:r w:rsidRPr="006F4B09">
              <w:rPr>
                <w:rFonts w:asciiTheme="minorBidi" w:hAnsiTheme="minorBidi" w:cstheme="minorBidi"/>
                <w:b/>
                <w:bCs/>
                <w:color w:val="C00000"/>
                <w:sz w:val="24"/>
                <w:szCs w:val="24"/>
                <w:rtl/>
              </w:rPr>
              <w:t xml:space="preserve"> الطلابي الأخرى :</w:t>
            </w:r>
          </w:p>
        </w:tc>
        <w:tc>
          <w:tcPr>
            <w:tcW w:w="576" w:type="dxa"/>
            <w:tcBorders>
              <w:left w:val="single" w:sz="12" w:space="0" w:color="auto"/>
              <w:bottom w:val="single" w:sz="18" w:space="0" w:color="auto"/>
              <w:right w:val="single" w:sz="12" w:space="0" w:color="auto"/>
            </w:tcBorders>
            <w:shd w:val="clear" w:color="auto" w:fill="E2EFD9" w:themeFill="accent6" w:themeFillTint="33"/>
          </w:tcPr>
          <w:p w:rsidR="001A4CD3" w:rsidRPr="0009282C" w:rsidRDefault="001A4CD3" w:rsidP="0038777F">
            <w:pPr>
              <w:rPr>
                <w:b/>
                <w:bCs/>
                <w:sz w:val="24"/>
                <w:szCs w:val="24"/>
                <w:rtl/>
              </w:rPr>
            </w:pPr>
            <w:r>
              <w:rPr>
                <w:rFonts w:hint="cs"/>
                <w:b/>
                <w:bCs/>
                <w:sz w:val="24"/>
                <w:szCs w:val="24"/>
                <w:rtl/>
              </w:rPr>
              <w:t>نفذ</w:t>
            </w:r>
          </w:p>
        </w:tc>
        <w:tc>
          <w:tcPr>
            <w:tcW w:w="849" w:type="dxa"/>
            <w:tcBorders>
              <w:top w:val="single" w:sz="12" w:space="0" w:color="auto"/>
              <w:left w:val="single" w:sz="12" w:space="0" w:color="auto"/>
              <w:bottom w:val="single" w:sz="18" w:space="0" w:color="auto"/>
              <w:right w:val="single" w:sz="12" w:space="0" w:color="auto"/>
            </w:tcBorders>
            <w:shd w:val="clear" w:color="auto" w:fill="E2EFD9" w:themeFill="accent6" w:themeFillTint="33"/>
          </w:tcPr>
          <w:p w:rsidR="001A4CD3" w:rsidRPr="0009282C" w:rsidRDefault="001A4CD3" w:rsidP="0038777F">
            <w:pPr>
              <w:rPr>
                <w:b/>
                <w:bCs/>
                <w:sz w:val="24"/>
                <w:szCs w:val="24"/>
                <w:rtl/>
              </w:rPr>
            </w:pPr>
            <w:r>
              <w:rPr>
                <w:rFonts w:hint="cs"/>
                <w:b/>
                <w:bCs/>
                <w:sz w:val="24"/>
                <w:szCs w:val="24"/>
                <w:rtl/>
              </w:rPr>
              <w:t>لم ينفذ</w:t>
            </w: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1A4CD3" w:rsidRPr="00F3446D" w:rsidRDefault="001A4CD3" w:rsidP="0038777F">
            <w:pPr>
              <w:rPr>
                <w:b/>
                <w:bCs/>
                <w:rtl/>
              </w:rPr>
            </w:pPr>
            <w:r>
              <w:rPr>
                <w:rFonts w:hint="cs"/>
                <w:b/>
                <w:bCs/>
                <w:rtl/>
              </w:rPr>
              <w:t>التوقيع /</w:t>
            </w:r>
          </w:p>
        </w:tc>
      </w:tr>
      <w:tr w:rsidR="001A4CD3" w:rsidTr="001A4CD3">
        <w:trPr>
          <w:trHeight w:val="604"/>
        </w:trPr>
        <w:tc>
          <w:tcPr>
            <w:tcW w:w="709" w:type="dxa"/>
            <w:vMerge/>
            <w:tcBorders>
              <w:left w:val="single" w:sz="18" w:space="0" w:color="auto"/>
              <w:right w:val="single" w:sz="18" w:space="0" w:color="auto"/>
            </w:tcBorders>
            <w:shd w:val="clear" w:color="auto" w:fill="D0CECE" w:themeFill="background2" w:themeFillShade="E6"/>
          </w:tcPr>
          <w:p w:rsidR="001A4CD3" w:rsidRDefault="001A4CD3" w:rsidP="0038777F">
            <w:pPr>
              <w:bidi w:val="0"/>
              <w:ind w:left="113" w:right="113"/>
              <w:jc w:val="center"/>
              <w:rPr>
                <w:rtl/>
              </w:rPr>
            </w:pPr>
          </w:p>
        </w:tc>
        <w:tc>
          <w:tcPr>
            <w:tcW w:w="1276" w:type="dxa"/>
            <w:tcBorders>
              <w:top w:val="single" w:sz="18" w:space="0" w:color="auto"/>
              <w:left w:val="single" w:sz="18" w:space="0" w:color="auto"/>
              <w:bottom w:val="single" w:sz="8" w:space="0" w:color="auto"/>
              <w:right w:val="single" w:sz="12" w:space="0" w:color="auto"/>
            </w:tcBorders>
            <w:vAlign w:val="center"/>
          </w:tcPr>
          <w:p w:rsidR="001A4CD3" w:rsidRPr="006F4B09" w:rsidRDefault="001A4CD3" w:rsidP="0038777F">
            <w:pPr>
              <w:pStyle w:val="a8"/>
              <w:bidi/>
              <w:jc w:val="center"/>
              <w:rPr>
                <w:rFonts w:asciiTheme="minorBidi" w:hAnsiTheme="minorBidi" w:cstheme="minorBidi"/>
                <w:b/>
                <w:bCs/>
                <w:color w:val="002060"/>
                <w:sz w:val="24"/>
                <w:szCs w:val="24"/>
                <w:rtl/>
              </w:rPr>
            </w:pPr>
            <w:r w:rsidRPr="006F4B09">
              <w:rPr>
                <w:rFonts w:asciiTheme="minorBidi" w:hAnsiTheme="minorBidi" w:cstheme="minorBidi"/>
                <w:b/>
                <w:bCs/>
                <w:color w:val="002060"/>
                <w:sz w:val="24"/>
                <w:szCs w:val="24"/>
                <w:rtl/>
              </w:rPr>
              <w:t>5/9/6/1</w:t>
            </w:r>
          </w:p>
        </w:tc>
        <w:tc>
          <w:tcPr>
            <w:tcW w:w="4394" w:type="dxa"/>
            <w:tcBorders>
              <w:top w:val="single" w:sz="18" w:space="0" w:color="auto"/>
              <w:left w:val="single" w:sz="12" w:space="0" w:color="auto"/>
              <w:bottom w:val="single" w:sz="8" w:space="0" w:color="auto"/>
              <w:right w:val="single" w:sz="12" w:space="0" w:color="auto"/>
            </w:tcBorders>
            <w:vAlign w:val="center"/>
          </w:tcPr>
          <w:p w:rsidR="001A4CD3" w:rsidRPr="006F4B09" w:rsidRDefault="001A4CD3" w:rsidP="0038777F">
            <w:pPr>
              <w:pStyle w:val="a8"/>
              <w:bidi/>
              <w:rPr>
                <w:rFonts w:asciiTheme="minorBidi" w:hAnsiTheme="minorBidi" w:cstheme="minorBidi"/>
                <w:b/>
                <w:bCs/>
                <w:sz w:val="24"/>
                <w:szCs w:val="24"/>
                <w:rtl/>
              </w:rPr>
            </w:pPr>
            <w:r w:rsidRPr="006F4B09">
              <w:rPr>
                <w:rFonts w:asciiTheme="minorBidi" w:hAnsiTheme="minorBidi" w:cstheme="minorBidi"/>
                <w:b/>
                <w:bCs/>
                <w:sz w:val="24"/>
                <w:szCs w:val="24"/>
                <w:rtl/>
              </w:rPr>
              <w:t>توعية الطلاب خلال العام الدراسي وتثقيفهم من خلال لقاءات ونشرات ومطويات مختلفة على أن تشمل التالي :</w:t>
            </w:r>
          </w:p>
        </w:tc>
        <w:tc>
          <w:tcPr>
            <w:tcW w:w="576" w:type="dxa"/>
            <w:tcBorders>
              <w:top w:val="single" w:sz="18" w:space="0" w:color="auto"/>
              <w:left w:val="single" w:sz="12" w:space="0" w:color="auto"/>
              <w:bottom w:val="single" w:sz="8" w:space="0" w:color="auto"/>
              <w:right w:val="single" w:sz="12" w:space="0" w:color="auto"/>
            </w:tcBorders>
          </w:tcPr>
          <w:p w:rsidR="001A4CD3" w:rsidRDefault="001A4CD3" w:rsidP="0038777F">
            <w:pPr>
              <w:rPr>
                <w:rtl/>
              </w:rPr>
            </w:pPr>
          </w:p>
        </w:tc>
        <w:tc>
          <w:tcPr>
            <w:tcW w:w="849" w:type="dxa"/>
            <w:tcBorders>
              <w:top w:val="single" w:sz="18" w:space="0" w:color="auto"/>
              <w:left w:val="single" w:sz="12" w:space="0" w:color="auto"/>
              <w:bottom w:val="single" w:sz="8" w:space="0" w:color="auto"/>
              <w:right w:val="single" w:sz="12" w:space="0" w:color="auto"/>
            </w:tcBorders>
          </w:tcPr>
          <w:p w:rsidR="001A4CD3" w:rsidRDefault="001A4CD3" w:rsidP="0038777F">
            <w:pPr>
              <w:rPr>
                <w:rtl/>
              </w:rPr>
            </w:pP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1A4CD3" w:rsidRPr="00F3446D" w:rsidRDefault="001A4CD3" w:rsidP="0038777F">
            <w:pPr>
              <w:rPr>
                <w:b/>
                <w:bCs/>
                <w:rtl/>
              </w:rPr>
            </w:pPr>
          </w:p>
        </w:tc>
      </w:tr>
      <w:tr w:rsidR="001A4CD3" w:rsidTr="0038777F">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1A4CD3" w:rsidRPr="007A3005" w:rsidRDefault="001A4CD3" w:rsidP="0038777F">
            <w:pPr>
              <w:bidi w:val="0"/>
              <w:ind w:left="113" w:right="113"/>
              <w:jc w:val="center"/>
              <w:rPr>
                <w:b/>
                <w:bCs/>
                <w:color w:val="002060"/>
                <w:sz w:val="24"/>
                <w:szCs w:val="24"/>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1A4CD3" w:rsidRPr="006F4B09" w:rsidRDefault="001A4CD3" w:rsidP="0038777F">
            <w:pPr>
              <w:pStyle w:val="a8"/>
              <w:bidi/>
              <w:jc w:val="center"/>
              <w:rPr>
                <w:rFonts w:asciiTheme="minorBidi" w:hAnsiTheme="minorBidi" w:cstheme="minorBidi"/>
                <w:b/>
                <w:bCs/>
                <w:color w:val="002060"/>
                <w:sz w:val="24"/>
                <w:szCs w:val="24"/>
                <w:rtl/>
              </w:rPr>
            </w:pPr>
            <w:r w:rsidRPr="006F4B09">
              <w:rPr>
                <w:rFonts w:asciiTheme="minorBidi" w:hAnsiTheme="minorBidi" w:cstheme="minorBidi"/>
                <w:b/>
                <w:bCs/>
                <w:color w:val="002060"/>
                <w:sz w:val="24"/>
                <w:szCs w:val="24"/>
                <w:rtl/>
              </w:rPr>
              <w:t>5/9/6/1/1</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A4CD3" w:rsidRPr="006F4B09" w:rsidRDefault="001A4CD3" w:rsidP="0038777F">
            <w:pPr>
              <w:pStyle w:val="a8"/>
              <w:bidi/>
              <w:rPr>
                <w:rFonts w:asciiTheme="minorBidi" w:hAnsiTheme="minorBidi" w:cstheme="minorBidi"/>
                <w:b/>
                <w:bCs/>
                <w:sz w:val="24"/>
                <w:szCs w:val="24"/>
                <w:rtl/>
              </w:rPr>
            </w:pPr>
            <w:r w:rsidRPr="006F4B09">
              <w:rPr>
                <w:rFonts w:asciiTheme="minorBidi" w:hAnsiTheme="minorBidi" w:cstheme="minorBidi"/>
                <w:b/>
                <w:bCs/>
                <w:sz w:val="24"/>
                <w:szCs w:val="24"/>
                <w:rtl/>
              </w:rPr>
              <w:t xml:space="preserve">التوعية والتوجيه </w:t>
            </w:r>
            <w:r w:rsidR="006F4B09" w:rsidRPr="006F4B09">
              <w:rPr>
                <w:rFonts w:asciiTheme="minorBidi" w:hAnsiTheme="minorBidi" w:cstheme="minorBidi" w:hint="cs"/>
                <w:b/>
                <w:bCs/>
                <w:sz w:val="24"/>
                <w:szCs w:val="24"/>
                <w:rtl/>
              </w:rPr>
              <w:t>والإرشاد</w:t>
            </w:r>
            <w:r w:rsidRPr="006F4B09">
              <w:rPr>
                <w:rFonts w:asciiTheme="minorBidi" w:hAnsiTheme="minorBidi" w:cstheme="minorBidi"/>
                <w:b/>
                <w:bCs/>
                <w:sz w:val="24"/>
                <w:szCs w:val="24"/>
                <w:rtl/>
              </w:rPr>
              <w:t xml:space="preserve"> الديني والأخلاقي</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A4CD3" w:rsidRPr="0055597B" w:rsidRDefault="001A4CD3" w:rsidP="0038777F">
            <w:pPr>
              <w:jc w:val="cente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A4CD3" w:rsidRPr="0055597B" w:rsidRDefault="001A4CD3" w:rsidP="0038777F">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1A4CD3" w:rsidRPr="00F3446D" w:rsidRDefault="001A4CD3" w:rsidP="0038777F">
            <w:pPr>
              <w:rPr>
                <w:b/>
                <w:bCs/>
                <w:rtl/>
              </w:rPr>
            </w:pPr>
          </w:p>
        </w:tc>
      </w:tr>
      <w:tr w:rsidR="001A4CD3" w:rsidTr="001A4CD3">
        <w:trPr>
          <w:trHeight w:val="384"/>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1A4CD3" w:rsidRPr="00A57167" w:rsidRDefault="001A4CD3" w:rsidP="0038777F">
            <w:pPr>
              <w:bidi w:val="0"/>
              <w:ind w:left="113" w:right="113"/>
              <w:jc w:val="center"/>
              <w:rPr>
                <w:rFonts w:asciiTheme="minorBidi" w:hAnsiTheme="minorBidi"/>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1A4CD3" w:rsidRPr="006F4B09" w:rsidRDefault="001A4CD3" w:rsidP="0038777F">
            <w:pPr>
              <w:pStyle w:val="a8"/>
              <w:bidi/>
              <w:jc w:val="center"/>
              <w:rPr>
                <w:rFonts w:asciiTheme="minorBidi" w:hAnsiTheme="minorBidi" w:cstheme="minorBidi"/>
                <w:b/>
                <w:bCs/>
                <w:color w:val="002060"/>
                <w:sz w:val="24"/>
                <w:szCs w:val="24"/>
                <w:rtl/>
              </w:rPr>
            </w:pPr>
            <w:r w:rsidRPr="006F4B09">
              <w:rPr>
                <w:rFonts w:asciiTheme="minorBidi" w:hAnsiTheme="minorBidi" w:cstheme="minorBidi"/>
                <w:b/>
                <w:bCs/>
                <w:color w:val="002060"/>
                <w:sz w:val="24"/>
                <w:szCs w:val="24"/>
                <w:rtl/>
              </w:rPr>
              <w:t>5/9/6/1/2</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A4CD3" w:rsidRPr="006F4B09" w:rsidRDefault="001A4CD3" w:rsidP="0038777F">
            <w:pPr>
              <w:pStyle w:val="a8"/>
              <w:bidi/>
              <w:rPr>
                <w:rFonts w:asciiTheme="minorBidi" w:hAnsiTheme="minorBidi" w:cstheme="minorBidi"/>
                <w:b/>
                <w:bCs/>
                <w:sz w:val="24"/>
                <w:szCs w:val="24"/>
                <w:rtl/>
              </w:rPr>
            </w:pPr>
            <w:r w:rsidRPr="006F4B09">
              <w:rPr>
                <w:rFonts w:asciiTheme="minorBidi" w:hAnsiTheme="minorBidi" w:cstheme="minorBidi"/>
                <w:b/>
                <w:bCs/>
                <w:sz w:val="24"/>
                <w:szCs w:val="24"/>
                <w:rtl/>
              </w:rPr>
              <w:t xml:space="preserve">التوعية والتوجيه </w:t>
            </w:r>
            <w:r w:rsidR="006F4B09" w:rsidRPr="006F4B09">
              <w:rPr>
                <w:rFonts w:asciiTheme="minorBidi" w:hAnsiTheme="minorBidi" w:cstheme="minorBidi" w:hint="cs"/>
                <w:b/>
                <w:bCs/>
                <w:sz w:val="24"/>
                <w:szCs w:val="24"/>
                <w:rtl/>
              </w:rPr>
              <w:t>والإرشاد</w:t>
            </w:r>
            <w:r w:rsidRPr="006F4B09">
              <w:rPr>
                <w:rFonts w:asciiTheme="minorBidi" w:hAnsiTheme="minorBidi" w:cstheme="minorBidi"/>
                <w:b/>
                <w:bCs/>
                <w:sz w:val="24"/>
                <w:szCs w:val="24"/>
                <w:rtl/>
              </w:rPr>
              <w:t xml:space="preserve"> التربوي</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A4CD3" w:rsidRPr="00F00908" w:rsidRDefault="001A4CD3" w:rsidP="0038777F">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A4CD3" w:rsidRPr="00F00908" w:rsidRDefault="001A4CD3" w:rsidP="0038777F">
            <w:pPr>
              <w:jc w:val="center"/>
              <w:rPr>
                <w:b/>
                <w:bCs/>
                <w:color w:val="C00000"/>
                <w:rtl/>
              </w:rPr>
            </w:pPr>
          </w:p>
        </w:tc>
        <w:tc>
          <w:tcPr>
            <w:tcW w:w="2795" w:type="dxa"/>
            <w:vMerge/>
            <w:tcBorders>
              <w:left w:val="single" w:sz="12" w:space="0" w:color="auto"/>
              <w:right w:val="single" w:sz="18" w:space="0" w:color="auto"/>
            </w:tcBorders>
            <w:shd w:val="clear" w:color="auto" w:fill="FFFFFF" w:themeFill="background1"/>
          </w:tcPr>
          <w:p w:rsidR="001A4CD3" w:rsidRPr="00F3446D" w:rsidRDefault="001A4CD3" w:rsidP="0038777F">
            <w:pPr>
              <w:rPr>
                <w:b/>
                <w:bCs/>
                <w:rtl/>
              </w:rPr>
            </w:pPr>
          </w:p>
        </w:tc>
      </w:tr>
      <w:tr w:rsidR="001A4CD3" w:rsidTr="001A4CD3">
        <w:trPr>
          <w:trHeight w:val="378"/>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1A4CD3" w:rsidRPr="00575830" w:rsidRDefault="001A4CD3" w:rsidP="0038777F">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1A4CD3" w:rsidRPr="006F4B09" w:rsidRDefault="001A4CD3" w:rsidP="0038777F">
            <w:pPr>
              <w:pStyle w:val="a8"/>
              <w:bidi/>
              <w:jc w:val="center"/>
              <w:rPr>
                <w:rFonts w:asciiTheme="minorBidi" w:hAnsiTheme="minorBidi" w:cstheme="minorBidi"/>
                <w:b/>
                <w:bCs/>
                <w:color w:val="002060"/>
                <w:sz w:val="24"/>
                <w:szCs w:val="24"/>
                <w:rtl/>
              </w:rPr>
            </w:pPr>
            <w:r w:rsidRPr="006F4B09">
              <w:rPr>
                <w:rFonts w:asciiTheme="minorBidi" w:hAnsiTheme="minorBidi" w:cstheme="minorBidi"/>
                <w:b/>
                <w:bCs/>
                <w:color w:val="002060"/>
                <w:sz w:val="24"/>
                <w:szCs w:val="24"/>
                <w:rtl/>
              </w:rPr>
              <w:t>5/9/6/1/3</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A4CD3" w:rsidRPr="006F4B09" w:rsidRDefault="001A4CD3" w:rsidP="0038777F">
            <w:pPr>
              <w:pStyle w:val="a8"/>
              <w:bidi/>
              <w:rPr>
                <w:rFonts w:asciiTheme="minorBidi" w:hAnsiTheme="minorBidi" w:cstheme="minorBidi"/>
                <w:b/>
                <w:bCs/>
                <w:sz w:val="24"/>
                <w:szCs w:val="24"/>
                <w:rtl/>
              </w:rPr>
            </w:pPr>
            <w:r w:rsidRPr="006F4B09">
              <w:rPr>
                <w:rFonts w:asciiTheme="minorBidi" w:hAnsiTheme="minorBidi" w:cstheme="minorBidi"/>
                <w:b/>
                <w:bCs/>
                <w:sz w:val="24"/>
                <w:szCs w:val="24"/>
                <w:rtl/>
              </w:rPr>
              <w:t xml:space="preserve">التوعية والتوجيه </w:t>
            </w:r>
            <w:r w:rsidR="006F4B09" w:rsidRPr="006F4B09">
              <w:rPr>
                <w:rFonts w:asciiTheme="minorBidi" w:hAnsiTheme="minorBidi" w:cstheme="minorBidi" w:hint="cs"/>
                <w:b/>
                <w:bCs/>
                <w:sz w:val="24"/>
                <w:szCs w:val="24"/>
                <w:rtl/>
              </w:rPr>
              <w:t>والإرشاد</w:t>
            </w:r>
            <w:r w:rsidRPr="006F4B09">
              <w:rPr>
                <w:rFonts w:asciiTheme="minorBidi" w:hAnsiTheme="minorBidi" w:cstheme="minorBidi"/>
                <w:b/>
                <w:bCs/>
                <w:sz w:val="24"/>
                <w:szCs w:val="24"/>
                <w:rtl/>
              </w:rPr>
              <w:t xml:space="preserve"> الاجتماعي</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A4CD3" w:rsidRPr="00F00908" w:rsidRDefault="001A4CD3" w:rsidP="0038777F">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A4CD3" w:rsidRPr="00F00908" w:rsidRDefault="001A4CD3" w:rsidP="0038777F">
            <w:pPr>
              <w:jc w:val="center"/>
              <w:rPr>
                <w:b/>
                <w:bCs/>
                <w:color w:val="C00000"/>
                <w:rtl/>
              </w:rPr>
            </w:pPr>
          </w:p>
        </w:tc>
        <w:tc>
          <w:tcPr>
            <w:tcW w:w="2795" w:type="dxa"/>
            <w:vMerge/>
            <w:tcBorders>
              <w:left w:val="single" w:sz="12" w:space="0" w:color="auto"/>
              <w:right w:val="single" w:sz="18" w:space="0" w:color="auto"/>
            </w:tcBorders>
            <w:shd w:val="clear" w:color="auto" w:fill="FFFFFF" w:themeFill="background1"/>
          </w:tcPr>
          <w:p w:rsidR="001A4CD3" w:rsidRPr="00F3446D" w:rsidRDefault="001A4CD3" w:rsidP="0038777F">
            <w:pPr>
              <w:rPr>
                <w:b/>
                <w:bCs/>
                <w:rtl/>
              </w:rPr>
            </w:pPr>
          </w:p>
        </w:tc>
      </w:tr>
      <w:tr w:rsidR="001A4CD3" w:rsidTr="0038777F">
        <w:tc>
          <w:tcPr>
            <w:tcW w:w="709" w:type="dxa"/>
            <w:vMerge/>
            <w:tcBorders>
              <w:left w:val="single" w:sz="18" w:space="0" w:color="auto"/>
              <w:right w:val="single" w:sz="18" w:space="0" w:color="auto"/>
            </w:tcBorders>
            <w:shd w:val="clear" w:color="auto" w:fill="D0CECE" w:themeFill="background2" w:themeFillShade="E6"/>
          </w:tcPr>
          <w:p w:rsidR="001A4CD3" w:rsidRDefault="001A4CD3" w:rsidP="0038777F">
            <w:pPr>
              <w:bidi w:val="0"/>
              <w:ind w:left="113" w:right="113"/>
              <w:jc w:val="center"/>
              <w:rPr>
                <w:rtl/>
              </w:rPr>
            </w:pPr>
          </w:p>
        </w:tc>
        <w:tc>
          <w:tcPr>
            <w:tcW w:w="1276" w:type="dxa"/>
            <w:tcBorders>
              <w:top w:val="single" w:sz="8" w:space="0" w:color="auto"/>
              <w:left w:val="single" w:sz="18" w:space="0" w:color="auto"/>
              <w:right w:val="single" w:sz="8" w:space="0" w:color="auto"/>
            </w:tcBorders>
            <w:shd w:val="clear" w:color="auto" w:fill="FFFFFF" w:themeFill="background1"/>
            <w:vAlign w:val="center"/>
          </w:tcPr>
          <w:p w:rsidR="001A4CD3" w:rsidRPr="006F4B09" w:rsidRDefault="001A4CD3" w:rsidP="0038777F">
            <w:pPr>
              <w:pStyle w:val="a8"/>
              <w:bidi/>
              <w:jc w:val="center"/>
              <w:rPr>
                <w:rFonts w:asciiTheme="minorBidi" w:hAnsiTheme="minorBidi" w:cstheme="minorBidi"/>
                <w:b/>
                <w:bCs/>
                <w:color w:val="002060"/>
                <w:sz w:val="24"/>
                <w:szCs w:val="24"/>
                <w:rtl/>
              </w:rPr>
            </w:pPr>
            <w:r w:rsidRPr="006F4B09">
              <w:rPr>
                <w:rFonts w:asciiTheme="minorBidi" w:hAnsiTheme="minorBidi" w:cstheme="minorBidi"/>
                <w:b/>
                <w:bCs/>
                <w:color w:val="002060"/>
                <w:sz w:val="24"/>
                <w:szCs w:val="24"/>
                <w:rtl/>
              </w:rPr>
              <w:t>5/9/6/1/4</w:t>
            </w:r>
          </w:p>
        </w:tc>
        <w:tc>
          <w:tcPr>
            <w:tcW w:w="4394" w:type="dxa"/>
            <w:tcBorders>
              <w:top w:val="single" w:sz="8" w:space="0" w:color="auto"/>
              <w:left w:val="single" w:sz="8" w:space="0" w:color="auto"/>
              <w:right w:val="single" w:sz="12" w:space="0" w:color="auto"/>
            </w:tcBorders>
            <w:shd w:val="clear" w:color="auto" w:fill="FFFFFF" w:themeFill="background1"/>
            <w:vAlign w:val="center"/>
          </w:tcPr>
          <w:p w:rsidR="001A4CD3" w:rsidRPr="006F4B09" w:rsidRDefault="001A4CD3" w:rsidP="0038777F">
            <w:pPr>
              <w:pStyle w:val="a8"/>
              <w:bidi/>
              <w:rPr>
                <w:rFonts w:asciiTheme="minorBidi" w:hAnsiTheme="minorBidi" w:cstheme="minorBidi"/>
                <w:b/>
                <w:bCs/>
                <w:sz w:val="24"/>
                <w:szCs w:val="24"/>
                <w:rtl/>
              </w:rPr>
            </w:pPr>
            <w:r w:rsidRPr="006F4B09">
              <w:rPr>
                <w:rFonts w:asciiTheme="minorBidi" w:hAnsiTheme="minorBidi" w:cstheme="minorBidi"/>
                <w:b/>
                <w:bCs/>
                <w:sz w:val="24"/>
                <w:szCs w:val="24"/>
                <w:rtl/>
              </w:rPr>
              <w:t xml:space="preserve">التوعية والتوجيه </w:t>
            </w:r>
            <w:r w:rsidR="006F4B09" w:rsidRPr="006F4B09">
              <w:rPr>
                <w:rFonts w:asciiTheme="minorBidi" w:hAnsiTheme="minorBidi" w:cstheme="minorBidi" w:hint="cs"/>
                <w:b/>
                <w:bCs/>
                <w:sz w:val="24"/>
                <w:szCs w:val="24"/>
                <w:rtl/>
              </w:rPr>
              <w:t>والإرشاد</w:t>
            </w:r>
            <w:r w:rsidRPr="006F4B09">
              <w:rPr>
                <w:rFonts w:asciiTheme="minorBidi" w:hAnsiTheme="minorBidi" w:cstheme="minorBidi"/>
                <w:b/>
                <w:bCs/>
                <w:sz w:val="24"/>
                <w:szCs w:val="24"/>
                <w:rtl/>
              </w:rPr>
              <w:t xml:space="preserve"> النفسي</w:t>
            </w:r>
          </w:p>
        </w:tc>
        <w:tc>
          <w:tcPr>
            <w:tcW w:w="576" w:type="dxa"/>
            <w:tcBorders>
              <w:top w:val="single" w:sz="8" w:space="0" w:color="auto"/>
              <w:left w:val="single" w:sz="12" w:space="0" w:color="auto"/>
              <w:right w:val="single" w:sz="12" w:space="0" w:color="auto"/>
            </w:tcBorders>
            <w:shd w:val="clear" w:color="auto" w:fill="FFFFFF" w:themeFill="background1"/>
          </w:tcPr>
          <w:p w:rsidR="001A4CD3" w:rsidRPr="006511C9" w:rsidRDefault="001A4CD3" w:rsidP="0038777F">
            <w:pPr>
              <w:rPr>
                <w:b/>
                <w:bCs/>
                <w:color w:val="C00000"/>
                <w:rtl/>
              </w:rPr>
            </w:pPr>
          </w:p>
        </w:tc>
        <w:tc>
          <w:tcPr>
            <w:tcW w:w="849" w:type="dxa"/>
            <w:tcBorders>
              <w:top w:val="single" w:sz="8" w:space="0" w:color="auto"/>
              <w:left w:val="single" w:sz="12" w:space="0" w:color="auto"/>
              <w:bottom w:val="single" w:sz="12" w:space="0" w:color="auto"/>
              <w:right w:val="single" w:sz="12" w:space="0" w:color="auto"/>
            </w:tcBorders>
            <w:shd w:val="clear" w:color="auto" w:fill="FFFFFF" w:themeFill="background1"/>
          </w:tcPr>
          <w:p w:rsidR="001A4CD3" w:rsidRPr="006511C9" w:rsidRDefault="001A4CD3" w:rsidP="0038777F">
            <w:pPr>
              <w:rPr>
                <w:b/>
                <w:bCs/>
                <w:color w:val="C00000"/>
                <w:rtl/>
              </w:rPr>
            </w:pPr>
          </w:p>
        </w:tc>
        <w:tc>
          <w:tcPr>
            <w:tcW w:w="2795" w:type="dxa"/>
            <w:vMerge/>
            <w:tcBorders>
              <w:left w:val="single" w:sz="12" w:space="0" w:color="auto"/>
              <w:right w:val="single" w:sz="18" w:space="0" w:color="auto"/>
            </w:tcBorders>
            <w:shd w:val="clear" w:color="auto" w:fill="FFFFFF" w:themeFill="background1"/>
          </w:tcPr>
          <w:p w:rsidR="001A4CD3" w:rsidRPr="00F3446D" w:rsidRDefault="001A4CD3" w:rsidP="0038777F">
            <w:pPr>
              <w:rPr>
                <w:b/>
                <w:bCs/>
                <w:rtl/>
              </w:rPr>
            </w:pPr>
          </w:p>
        </w:tc>
      </w:tr>
      <w:tr w:rsidR="001A4CD3" w:rsidTr="006F4B09">
        <w:trPr>
          <w:trHeight w:val="345"/>
        </w:trPr>
        <w:tc>
          <w:tcPr>
            <w:tcW w:w="709" w:type="dxa"/>
            <w:vMerge/>
            <w:tcBorders>
              <w:left w:val="single" w:sz="18" w:space="0" w:color="auto"/>
              <w:bottom w:val="single" w:sz="4" w:space="0" w:color="auto"/>
              <w:right w:val="single" w:sz="18" w:space="0" w:color="auto"/>
            </w:tcBorders>
            <w:shd w:val="clear" w:color="auto" w:fill="D0CECE" w:themeFill="background2" w:themeFillShade="E6"/>
          </w:tcPr>
          <w:p w:rsidR="001A4CD3" w:rsidRDefault="001A4CD3" w:rsidP="0038777F">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1A4CD3" w:rsidRPr="006F4B09" w:rsidRDefault="001A4CD3" w:rsidP="0038777F">
            <w:pPr>
              <w:pStyle w:val="a8"/>
              <w:bidi/>
              <w:jc w:val="center"/>
              <w:rPr>
                <w:rFonts w:asciiTheme="minorBidi" w:hAnsiTheme="minorBidi" w:cstheme="minorBidi"/>
                <w:b/>
                <w:bCs/>
                <w:color w:val="002060"/>
                <w:sz w:val="24"/>
                <w:szCs w:val="24"/>
                <w:rtl/>
              </w:rPr>
            </w:pPr>
            <w:r w:rsidRPr="006F4B09">
              <w:rPr>
                <w:rFonts w:asciiTheme="minorBidi" w:hAnsiTheme="minorBidi" w:cstheme="minorBidi"/>
                <w:b/>
                <w:bCs/>
                <w:color w:val="002060"/>
                <w:sz w:val="24"/>
                <w:szCs w:val="24"/>
                <w:rtl/>
              </w:rPr>
              <w:t>5/9/6/1/5</w:t>
            </w:r>
          </w:p>
        </w:tc>
        <w:tc>
          <w:tcPr>
            <w:tcW w:w="4394" w:type="dxa"/>
            <w:tcBorders>
              <w:left w:val="single" w:sz="8" w:space="0" w:color="auto"/>
              <w:bottom w:val="single" w:sz="8" w:space="0" w:color="auto"/>
              <w:right w:val="single" w:sz="12" w:space="0" w:color="auto"/>
            </w:tcBorders>
            <w:shd w:val="clear" w:color="auto" w:fill="FFFFFF" w:themeFill="background1"/>
            <w:vAlign w:val="center"/>
          </w:tcPr>
          <w:p w:rsidR="001A4CD3" w:rsidRPr="006F4B09" w:rsidRDefault="001A4CD3" w:rsidP="0038777F">
            <w:pPr>
              <w:pStyle w:val="a8"/>
              <w:bidi/>
              <w:rPr>
                <w:rFonts w:asciiTheme="minorBidi" w:hAnsiTheme="minorBidi" w:cstheme="minorBidi"/>
                <w:b/>
                <w:bCs/>
                <w:sz w:val="24"/>
                <w:szCs w:val="24"/>
                <w:rtl/>
              </w:rPr>
            </w:pPr>
            <w:r w:rsidRPr="006F4B09">
              <w:rPr>
                <w:rFonts w:asciiTheme="minorBidi" w:hAnsiTheme="minorBidi" w:cstheme="minorBidi"/>
                <w:b/>
                <w:bCs/>
                <w:sz w:val="24"/>
                <w:szCs w:val="24"/>
                <w:rtl/>
              </w:rPr>
              <w:t xml:space="preserve">التوعية والتوجيه </w:t>
            </w:r>
            <w:r w:rsidR="006F4B09" w:rsidRPr="006F4B09">
              <w:rPr>
                <w:rFonts w:asciiTheme="minorBidi" w:hAnsiTheme="minorBidi" w:cstheme="minorBidi" w:hint="cs"/>
                <w:b/>
                <w:bCs/>
                <w:sz w:val="24"/>
                <w:szCs w:val="24"/>
                <w:rtl/>
              </w:rPr>
              <w:t>والإرشاد</w:t>
            </w:r>
            <w:r w:rsidRPr="006F4B09">
              <w:rPr>
                <w:rFonts w:asciiTheme="minorBidi" w:hAnsiTheme="minorBidi" w:cstheme="minorBidi"/>
                <w:b/>
                <w:bCs/>
                <w:sz w:val="24"/>
                <w:szCs w:val="24"/>
                <w:rtl/>
              </w:rPr>
              <w:t xml:space="preserve"> الوقائي</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1A4CD3" w:rsidRPr="0009282C" w:rsidRDefault="001A4CD3" w:rsidP="0038777F">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1A4CD3" w:rsidRPr="0009282C" w:rsidRDefault="001A4CD3" w:rsidP="0038777F">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1A4CD3" w:rsidRPr="00F3446D" w:rsidRDefault="001A4CD3" w:rsidP="0038777F">
            <w:pPr>
              <w:rPr>
                <w:b/>
                <w:bCs/>
                <w:rtl/>
              </w:rPr>
            </w:pPr>
          </w:p>
        </w:tc>
      </w:tr>
      <w:tr w:rsidR="001A4CD3" w:rsidTr="006F4B09">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1A4CD3" w:rsidRPr="00967EB8" w:rsidRDefault="001A4CD3" w:rsidP="0038777F">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1A4CD3" w:rsidRPr="006F4B09" w:rsidRDefault="001A4CD3" w:rsidP="0038777F">
            <w:pPr>
              <w:pStyle w:val="a8"/>
              <w:bidi/>
              <w:jc w:val="center"/>
              <w:rPr>
                <w:rFonts w:asciiTheme="minorBidi" w:hAnsiTheme="minorBidi" w:cstheme="minorBidi"/>
                <w:b/>
                <w:bCs/>
                <w:color w:val="002060"/>
                <w:sz w:val="24"/>
                <w:szCs w:val="24"/>
                <w:rtl/>
              </w:rPr>
            </w:pPr>
            <w:r w:rsidRPr="006F4B09">
              <w:rPr>
                <w:rFonts w:asciiTheme="minorBidi" w:hAnsiTheme="minorBidi" w:cstheme="minorBidi"/>
                <w:b/>
                <w:bCs/>
                <w:color w:val="002060"/>
                <w:sz w:val="24"/>
                <w:szCs w:val="24"/>
                <w:rtl/>
              </w:rPr>
              <w:t>5/9/6/1/6</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A4CD3" w:rsidRPr="006F4B09" w:rsidRDefault="001A4CD3" w:rsidP="0038777F">
            <w:pPr>
              <w:pStyle w:val="a8"/>
              <w:bidi/>
              <w:rPr>
                <w:rFonts w:asciiTheme="minorBidi" w:hAnsiTheme="minorBidi" w:cstheme="minorBidi"/>
                <w:b/>
                <w:bCs/>
                <w:sz w:val="24"/>
                <w:szCs w:val="24"/>
                <w:rtl/>
              </w:rPr>
            </w:pPr>
            <w:r w:rsidRPr="006F4B09">
              <w:rPr>
                <w:rFonts w:asciiTheme="minorBidi" w:hAnsiTheme="minorBidi" w:cstheme="minorBidi"/>
                <w:b/>
                <w:bCs/>
                <w:sz w:val="24"/>
                <w:szCs w:val="24"/>
                <w:rtl/>
              </w:rPr>
              <w:t>التوعية والتوجيه والإرشاد التعليمي والمهني</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1A4CD3" w:rsidRPr="0055597B" w:rsidRDefault="001A4CD3" w:rsidP="0038777F">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1A4CD3" w:rsidRPr="0055597B" w:rsidRDefault="001A4CD3" w:rsidP="0038777F">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1A4CD3" w:rsidRDefault="001A4CD3" w:rsidP="0038777F">
            <w:pPr>
              <w:rPr>
                <w:b/>
                <w:bCs/>
                <w:rtl/>
              </w:rPr>
            </w:pPr>
          </w:p>
        </w:tc>
      </w:tr>
      <w:tr w:rsidR="001A4CD3" w:rsidTr="006F4B09">
        <w:tc>
          <w:tcPr>
            <w:tcW w:w="709" w:type="dxa"/>
            <w:vMerge/>
            <w:tcBorders>
              <w:left w:val="single" w:sz="18" w:space="0" w:color="auto"/>
              <w:right w:val="single" w:sz="18" w:space="0" w:color="auto"/>
            </w:tcBorders>
            <w:shd w:val="clear" w:color="auto" w:fill="D0CECE" w:themeFill="background2" w:themeFillShade="E6"/>
            <w:vAlign w:val="center"/>
          </w:tcPr>
          <w:p w:rsidR="001A4CD3" w:rsidRDefault="001A4CD3" w:rsidP="0038777F">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1A4CD3" w:rsidRPr="006F4B09" w:rsidRDefault="001A4CD3" w:rsidP="0038777F">
            <w:pPr>
              <w:pStyle w:val="a8"/>
              <w:bidi/>
              <w:jc w:val="center"/>
              <w:rPr>
                <w:rFonts w:asciiTheme="minorBidi" w:hAnsiTheme="minorBidi" w:cstheme="minorBidi"/>
                <w:b/>
                <w:bCs/>
                <w:color w:val="002060"/>
                <w:sz w:val="24"/>
                <w:szCs w:val="24"/>
                <w:rtl/>
              </w:rPr>
            </w:pPr>
            <w:r w:rsidRPr="006F4B09">
              <w:rPr>
                <w:rFonts w:asciiTheme="minorBidi" w:hAnsiTheme="minorBidi" w:cstheme="minorBidi"/>
                <w:b/>
                <w:bCs/>
                <w:color w:val="002060"/>
                <w:sz w:val="24"/>
                <w:szCs w:val="24"/>
                <w:rtl/>
              </w:rPr>
              <w:t>5/9/6/2</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A4CD3" w:rsidRPr="006F4B09" w:rsidRDefault="001A4CD3" w:rsidP="0038777F">
            <w:pPr>
              <w:pStyle w:val="a8"/>
              <w:bidi/>
              <w:rPr>
                <w:rFonts w:asciiTheme="minorBidi" w:hAnsiTheme="minorBidi" w:cstheme="minorBidi"/>
                <w:b/>
                <w:bCs/>
                <w:sz w:val="24"/>
                <w:szCs w:val="24"/>
                <w:rtl/>
              </w:rPr>
            </w:pPr>
            <w:r w:rsidRPr="006F4B09">
              <w:rPr>
                <w:rFonts w:asciiTheme="minorBidi" w:hAnsiTheme="minorBidi" w:cstheme="minorBidi"/>
                <w:b/>
                <w:bCs/>
                <w:sz w:val="24"/>
                <w:szCs w:val="24"/>
                <w:rtl/>
              </w:rPr>
              <w:t>تتعامل مدارس نظام المقررات مع الحالات التالية ( الطلاب المتعثرين – الطلاب المؤجلين – الطلاب المؤجلين من مسار إلى آخر – الطلاب المحرمين – الطلاب الحاصلين على الإنذار الأكاديمي ... )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1A4CD3" w:rsidRPr="0009282C" w:rsidRDefault="001A4CD3" w:rsidP="0038777F">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1A4CD3" w:rsidRPr="0009282C" w:rsidRDefault="001A4CD3" w:rsidP="0038777F">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1A4CD3" w:rsidRDefault="001A4CD3" w:rsidP="0038777F">
            <w:pPr>
              <w:rPr>
                <w:b/>
                <w:bCs/>
                <w:rtl/>
              </w:rPr>
            </w:pPr>
          </w:p>
        </w:tc>
      </w:tr>
      <w:tr w:rsidR="001A4CD3" w:rsidTr="0038777F">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1A4CD3" w:rsidRDefault="001A4CD3" w:rsidP="0038777F">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1A4CD3" w:rsidRPr="006F4B09" w:rsidRDefault="001A4CD3" w:rsidP="0038777F">
            <w:pPr>
              <w:pStyle w:val="a8"/>
              <w:bidi/>
              <w:jc w:val="center"/>
              <w:rPr>
                <w:rFonts w:asciiTheme="minorBidi" w:hAnsiTheme="minorBidi" w:cstheme="minorBidi"/>
                <w:b/>
                <w:bCs/>
                <w:color w:val="002060"/>
                <w:sz w:val="24"/>
                <w:szCs w:val="24"/>
                <w:rtl/>
              </w:rPr>
            </w:pPr>
            <w:r w:rsidRPr="006F4B09">
              <w:rPr>
                <w:rFonts w:asciiTheme="minorBidi" w:hAnsiTheme="minorBidi" w:cstheme="minorBidi"/>
                <w:b/>
                <w:bCs/>
                <w:color w:val="002060"/>
                <w:sz w:val="24"/>
                <w:szCs w:val="24"/>
                <w:rtl/>
              </w:rPr>
              <w:t>5/9/6/3</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A4CD3" w:rsidRPr="006F4B09" w:rsidRDefault="001A4CD3" w:rsidP="0038777F">
            <w:pPr>
              <w:pStyle w:val="a8"/>
              <w:bidi/>
              <w:rPr>
                <w:rFonts w:asciiTheme="minorBidi" w:hAnsiTheme="minorBidi" w:cstheme="minorBidi"/>
                <w:b/>
                <w:bCs/>
                <w:sz w:val="24"/>
                <w:szCs w:val="24"/>
                <w:rtl/>
              </w:rPr>
            </w:pPr>
            <w:r w:rsidRPr="006F4B09">
              <w:rPr>
                <w:rFonts w:asciiTheme="minorBidi" w:hAnsiTheme="minorBidi" w:cstheme="minorBidi"/>
                <w:b/>
                <w:bCs/>
                <w:sz w:val="24"/>
                <w:szCs w:val="24"/>
                <w:rtl/>
              </w:rPr>
              <w:t>توثيق البرامج المنفذة من قبل الإرشاد الطلابي في المدرسة وفقا للنموذج(و.ط.ع.ن-04-04)</w:t>
            </w:r>
          </w:p>
        </w:tc>
        <w:tc>
          <w:tcPr>
            <w:tcW w:w="576" w:type="dxa"/>
            <w:tcBorders>
              <w:top w:val="single" w:sz="8" w:space="0" w:color="auto"/>
              <w:left w:val="single" w:sz="12" w:space="0" w:color="auto"/>
              <w:bottom w:val="single" w:sz="12" w:space="0" w:color="auto"/>
              <w:right w:val="single" w:sz="12" w:space="0" w:color="auto"/>
            </w:tcBorders>
            <w:shd w:val="clear" w:color="auto" w:fill="FFFFFF" w:themeFill="background1"/>
          </w:tcPr>
          <w:p w:rsidR="001A4CD3" w:rsidRPr="0055597B" w:rsidRDefault="001A4CD3" w:rsidP="0038777F">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1A4CD3" w:rsidRPr="0055597B" w:rsidRDefault="001A4CD3" w:rsidP="0038777F">
            <w:pPr>
              <w:rPr>
                <w:b/>
                <w:bCs/>
                <w:sz w:val="24"/>
                <w:szCs w:val="24"/>
                <w:rtl/>
              </w:rPr>
            </w:pPr>
          </w:p>
        </w:tc>
        <w:tc>
          <w:tcPr>
            <w:tcW w:w="2795" w:type="dxa"/>
            <w:vMerge/>
            <w:tcBorders>
              <w:left w:val="single" w:sz="12" w:space="0" w:color="auto"/>
              <w:right w:val="single" w:sz="18" w:space="0" w:color="auto"/>
            </w:tcBorders>
            <w:shd w:val="clear" w:color="auto" w:fill="DEEAF6" w:themeFill="accent1" w:themeFillTint="33"/>
          </w:tcPr>
          <w:p w:rsidR="001A4CD3" w:rsidRDefault="001A4CD3" w:rsidP="0038777F">
            <w:pPr>
              <w:rPr>
                <w:b/>
                <w:bCs/>
                <w:rtl/>
              </w:rPr>
            </w:pPr>
          </w:p>
        </w:tc>
      </w:tr>
      <w:tr w:rsidR="001A4CD3" w:rsidTr="00E30514">
        <w:trPr>
          <w:trHeight w:val="552"/>
        </w:trPr>
        <w:tc>
          <w:tcPr>
            <w:tcW w:w="709" w:type="dxa"/>
            <w:vMerge/>
            <w:tcBorders>
              <w:left w:val="single" w:sz="18" w:space="0" w:color="auto"/>
              <w:right w:val="single" w:sz="18" w:space="0" w:color="auto"/>
            </w:tcBorders>
            <w:shd w:val="clear" w:color="auto" w:fill="D0CECE" w:themeFill="background2" w:themeFillShade="E6"/>
          </w:tcPr>
          <w:p w:rsidR="001A4CD3" w:rsidRDefault="001A4CD3" w:rsidP="0038777F">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1A4CD3" w:rsidRPr="006F4B09" w:rsidRDefault="001A4CD3" w:rsidP="0038777F">
            <w:pPr>
              <w:pStyle w:val="a8"/>
              <w:bidi/>
              <w:jc w:val="center"/>
              <w:rPr>
                <w:rFonts w:asciiTheme="minorBidi" w:hAnsiTheme="minorBidi" w:cstheme="minorBidi"/>
                <w:b/>
                <w:bCs/>
                <w:color w:val="002060"/>
                <w:sz w:val="24"/>
                <w:szCs w:val="24"/>
                <w:rtl/>
              </w:rPr>
            </w:pPr>
            <w:r w:rsidRPr="006F4B09">
              <w:rPr>
                <w:rFonts w:asciiTheme="minorBidi" w:hAnsiTheme="minorBidi" w:cstheme="minorBidi"/>
                <w:b/>
                <w:bCs/>
                <w:color w:val="002060"/>
                <w:sz w:val="24"/>
                <w:szCs w:val="24"/>
                <w:rtl/>
              </w:rPr>
              <w:t>5/9/6/4</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1A4CD3" w:rsidRPr="006F4B09" w:rsidRDefault="001A4CD3" w:rsidP="0038777F">
            <w:pPr>
              <w:pStyle w:val="a8"/>
              <w:bidi/>
              <w:rPr>
                <w:rFonts w:asciiTheme="minorBidi" w:hAnsiTheme="minorBidi" w:cstheme="minorBidi"/>
                <w:b/>
                <w:bCs/>
                <w:sz w:val="24"/>
                <w:szCs w:val="24"/>
                <w:rtl/>
              </w:rPr>
            </w:pPr>
            <w:r w:rsidRPr="006F4B09">
              <w:rPr>
                <w:rFonts w:asciiTheme="minorBidi" w:hAnsiTheme="minorBidi" w:cstheme="minorBidi"/>
                <w:b/>
                <w:bCs/>
                <w:sz w:val="24"/>
                <w:szCs w:val="24"/>
                <w:rtl/>
              </w:rPr>
              <w:t>التعامل مع التعاميم الواردة من الجهات المختلفة حسب محتوى التعميم .</w:t>
            </w:r>
          </w:p>
        </w:tc>
        <w:tc>
          <w:tcPr>
            <w:tcW w:w="576" w:type="dxa"/>
            <w:tcBorders>
              <w:top w:val="single" w:sz="12" w:space="0" w:color="auto"/>
              <w:left w:val="single" w:sz="12" w:space="0" w:color="auto"/>
              <w:bottom w:val="single" w:sz="8" w:space="0" w:color="auto"/>
              <w:right w:val="single" w:sz="12" w:space="0" w:color="auto"/>
            </w:tcBorders>
            <w:shd w:val="clear" w:color="auto" w:fill="FFFFFF" w:themeFill="background1"/>
          </w:tcPr>
          <w:p w:rsidR="001A4CD3" w:rsidRPr="00967EB8" w:rsidRDefault="001A4CD3" w:rsidP="0038777F">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1A4CD3" w:rsidRPr="00967EB8" w:rsidRDefault="001A4CD3" w:rsidP="0038777F">
            <w:pPr>
              <w:rPr>
                <w:color w:val="C00000"/>
                <w:rtl/>
              </w:rPr>
            </w:pPr>
          </w:p>
        </w:tc>
        <w:tc>
          <w:tcPr>
            <w:tcW w:w="2795" w:type="dxa"/>
            <w:vMerge/>
            <w:tcBorders>
              <w:left w:val="single" w:sz="12" w:space="0" w:color="auto"/>
              <w:bottom w:val="single" w:sz="8" w:space="0" w:color="auto"/>
              <w:right w:val="single" w:sz="18" w:space="0" w:color="auto"/>
            </w:tcBorders>
            <w:shd w:val="clear" w:color="auto" w:fill="DEEAF6" w:themeFill="accent1" w:themeFillTint="33"/>
          </w:tcPr>
          <w:p w:rsidR="001A4CD3" w:rsidRDefault="001A4CD3" w:rsidP="0038777F">
            <w:pPr>
              <w:rPr>
                <w:b/>
                <w:bCs/>
                <w:rtl/>
              </w:rPr>
            </w:pPr>
          </w:p>
        </w:tc>
      </w:tr>
      <w:tr w:rsidR="001A4CD3" w:rsidTr="0038777F">
        <w:trPr>
          <w:trHeight w:val="346"/>
        </w:trPr>
        <w:tc>
          <w:tcPr>
            <w:tcW w:w="709" w:type="dxa"/>
            <w:vMerge/>
            <w:tcBorders>
              <w:left w:val="single" w:sz="18" w:space="0" w:color="auto"/>
              <w:right w:val="single" w:sz="18" w:space="0" w:color="auto"/>
            </w:tcBorders>
            <w:shd w:val="clear" w:color="auto" w:fill="D0CECE" w:themeFill="background2" w:themeFillShade="E6"/>
          </w:tcPr>
          <w:p w:rsidR="001A4CD3" w:rsidRDefault="001A4CD3" w:rsidP="0038777F">
            <w:pPr>
              <w:bidi w:val="0"/>
              <w:ind w:left="113" w:right="113"/>
              <w:jc w:val="center"/>
              <w:rPr>
                <w:rtl/>
              </w:rPr>
            </w:pPr>
          </w:p>
        </w:tc>
        <w:tc>
          <w:tcPr>
            <w:tcW w:w="1276" w:type="dxa"/>
            <w:vMerge w:val="restart"/>
            <w:tcBorders>
              <w:top w:val="single" w:sz="8" w:space="0" w:color="auto"/>
              <w:left w:val="single" w:sz="18" w:space="0" w:color="auto"/>
              <w:right w:val="single" w:sz="12" w:space="0" w:color="auto"/>
            </w:tcBorders>
            <w:shd w:val="clear" w:color="auto" w:fill="FFFFFF" w:themeFill="background1"/>
            <w:vAlign w:val="center"/>
          </w:tcPr>
          <w:p w:rsidR="001A4CD3" w:rsidRPr="006F4B09" w:rsidRDefault="001A4CD3" w:rsidP="0038777F">
            <w:pPr>
              <w:pStyle w:val="a8"/>
              <w:bidi/>
              <w:jc w:val="center"/>
              <w:rPr>
                <w:rFonts w:asciiTheme="minorBidi" w:hAnsiTheme="minorBidi" w:cstheme="minorBidi"/>
                <w:b/>
                <w:bCs/>
                <w:color w:val="002060"/>
                <w:sz w:val="24"/>
                <w:szCs w:val="24"/>
                <w:rtl/>
              </w:rPr>
            </w:pPr>
            <w:r w:rsidRPr="006F4B09">
              <w:rPr>
                <w:rFonts w:asciiTheme="minorBidi" w:hAnsiTheme="minorBidi" w:cstheme="minorBidi"/>
                <w:b/>
                <w:bCs/>
                <w:color w:val="002060"/>
                <w:sz w:val="24"/>
                <w:szCs w:val="24"/>
                <w:rtl/>
              </w:rPr>
              <w:t>5/9/6/5</w:t>
            </w:r>
          </w:p>
        </w:tc>
        <w:tc>
          <w:tcPr>
            <w:tcW w:w="4394" w:type="dxa"/>
            <w:vMerge w:val="restart"/>
            <w:tcBorders>
              <w:top w:val="single" w:sz="8" w:space="0" w:color="auto"/>
              <w:left w:val="single" w:sz="12" w:space="0" w:color="auto"/>
              <w:right w:val="single" w:sz="12" w:space="0" w:color="auto"/>
            </w:tcBorders>
            <w:shd w:val="clear" w:color="auto" w:fill="FFFFFF" w:themeFill="background1"/>
            <w:vAlign w:val="center"/>
          </w:tcPr>
          <w:p w:rsidR="001A4CD3" w:rsidRPr="006F4B09" w:rsidRDefault="001A4CD3" w:rsidP="0038777F">
            <w:pPr>
              <w:pStyle w:val="a8"/>
              <w:bidi/>
              <w:rPr>
                <w:rFonts w:asciiTheme="minorBidi" w:hAnsiTheme="minorBidi" w:cstheme="minorBidi"/>
                <w:b/>
                <w:bCs/>
                <w:sz w:val="24"/>
                <w:szCs w:val="24"/>
                <w:rtl/>
              </w:rPr>
            </w:pPr>
            <w:r w:rsidRPr="006F4B09">
              <w:rPr>
                <w:rFonts w:asciiTheme="minorBidi" w:hAnsiTheme="minorBidi" w:cstheme="minorBidi"/>
                <w:b/>
                <w:bCs/>
                <w:sz w:val="24"/>
                <w:szCs w:val="24"/>
                <w:rtl/>
              </w:rPr>
              <w:t>إعداد تقرير شهري عن سير العمل وتقديمه لوكيل الشؤون الطلاب وفقا للنموذج (و.ط.ع.ن-04-05)</w:t>
            </w:r>
          </w:p>
        </w:tc>
        <w:tc>
          <w:tcPr>
            <w:tcW w:w="576" w:type="dxa"/>
            <w:vMerge w:val="restart"/>
            <w:tcBorders>
              <w:top w:val="single" w:sz="12" w:space="0" w:color="auto"/>
              <w:left w:val="single" w:sz="12" w:space="0" w:color="auto"/>
              <w:right w:val="single" w:sz="12" w:space="0" w:color="auto"/>
            </w:tcBorders>
            <w:shd w:val="clear" w:color="auto" w:fill="FFFFFF" w:themeFill="background1"/>
          </w:tcPr>
          <w:p w:rsidR="001A4CD3" w:rsidRPr="0009282C" w:rsidRDefault="001A4CD3" w:rsidP="0038777F">
            <w:pPr>
              <w:rPr>
                <w:b/>
                <w:bCs/>
                <w:sz w:val="24"/>
                <w:szCs w:val="24"/>
                <w:rtl/>
              </w:rPr>
            </w:pPr>
          </w:p>
        </w:tc>
        <w:tc>
          <w:tcPr>
            <w:tcW w:w="849" w:type="dxa"/>
            <w:vMerge w:val="restart"/>
            <w:tcBorders>
              <w:top w:val="single" w:sz="8" w:space="0" w:color="auto"/>
              <w:left w:val="single" w:sz="12" w:space="0" w:color="auto"/>
              <w:right w:val="single" w:sz="12" w:space="0" w:color="auto"/>
            </w:tcBorders>
            <w:shd w:val="clear" w:color="auto" w:fill="FFFFFF" w:themeFill="background1"/>
          </w:tcPr>
          <w:p w:rsidR="001A4CD3" w:rsidRPr="0009282C" w:rsidRDefault="001A4CD3" w:rsidP="0038777F">
            <w:pPr>
              <w:rPr>
                <w:b/>
                <w:bCs/>
                <w:sz w:val="24"/>
                <w:szCs w:val="24"/>
                <w:rtl/>
              </w:rPr>
            </w:pPr>
          </w:p>
        </w:tc>
        <w:tc>
          <w:tcPr>
            <w:tcW w:w="2795" w:type="dxa"/>
            <w:vMerge/>
            <w:tcBorders>
              <w:left w:val="single" w:sz="12" w:space="0" w:color="auto"/>
              <w:bottom w:val="single" w:sz="8" w:space="0" w:color="auto"/>
              <w:right w:val="single" w:sz="18" w:space="0" w:color="auto"/>
            </w:tcBorders>
            <w:shd w:val="clear" w:color="auto" w:fill="DEEAF6" w:themeFill="accent1" w:themeFillTint="33"/>
          </w:tcPr>
          <w:p w:rsidR="001A4CD3" w:rsidRDefault="001A4CD3" w:rsidP="0038777F">
            <w:pPr>
              <w:rPr>
                <w:b/>
                <w:bCs/>
                <w:rtl/>
              </w:rPr>
            </w:pPr>
          </w:p>
        </w:tc>
      </w:tr>
      <w:tr w:rsidR="00E30514" w:rsidTr="00E30514">
        <w:trPr>
          <w:trHeight w:val="346"/>
        </w:trPr>
        <w:tc>
          <w:tcPr>
            <w:tcW w:w="709" w:type="dxa"/>
            <w:vMerge/>
            <w:tcBorders>
              <w:left w:val="single" w:sz="18" w:space="0" w:color="auto"/>
              <w:bottom w:val="single" w:sz="18" w:space="0" w:color="auto"/>
              <w:right w:val="single" w:sz="18" w:space="0" w:color="auto"/>
            </w:tcBorders>
            <w:shd w:val="clear" w:color="auto" w:fill="D0CECE" w:themeFill="background2" w:themeFillShade="E6"/>
          </w:tcPr>
          <w:p w:rsidR="00E30514" w:rsidRDefault="00E30514" w:rsidP="0038777F">
            <w:pPr>
              <w:bidi w:val="0"/>
              <w:ind w:left="113" w:right="113"/>
              <w:jc w:val="center"/>
              <w:rPr>
                <w:rtl/>
              </w:rPr>
            </w:pPr>
          </w:p>
        </w:tc>
        <w:tc>
          <w:tcPr>
            <w:tcW w:w="1276" w:type="dxa"/>
            <w:vMerge/>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E30514" w:rsidRPr="006F4B09" w:rsidRDefault="00E30514" w:rsidP="0038777F">
            <w:pPr>
              <w:pStyle w:val="a8"/>
              <w:bidi/>
              <w:jc w:val="center"/>
              <w:rPr>
                <w:rFonts w:asciiTheme="minorBidi" w:hAnsiTheme="minorBidi" w:cstheme="minorBidi"/>
                <w:b/>
                <w:bCs/>
                <w:color w:val="002060"/>
                <w:sz w:val="24"/>
                <w:szCs w:val="24"/>
                <w:rtl/>
              </w:rPr>
            </w:pPr>
          </w:p>
        </w:tc>
        <w:tc>
          <w:tcPr>
            <w:tcW w:w="4394" w:type="dxa"/>
            <w:vMerge/>
            <w:tcBorders>
              <w:top w:val="single" w:sz="8" w:space="0" w:color="auto"/>
              <w:left w:val="single" w:sz="12" w:space="0" w:color="auto"/>
              <w:bottom w:val="single" w:sz="18" w:space="0" w:color="auto"/>
              <w:right w:val="single" w:sz="12" w:space="0" w:color="auto"/>
            </w:tcBorders>
            <w:shd w:val="clear" w:color="auto" w:fill="FFFFFF" w:themeFill="background1"/>
            <w:vAlign w:val="center"/>
          </w:tcPr>
          <w:p w:rsidR="00E30514" w:rsidRPr="006F4B09" w:rsidRDefault="00E30514" w:rsidP="0038777F">
            <w:pPr>
              <w:pStyle w:val="a8"/>
              <w:bidi/>
              <w:rPr>
                <w:rFonts w:asciiTheme="minorBidi" w:hAnsiTheme="minorBidi" w:cstheme="minorBidi"/>
                <w:b/>
                <w:bCs/>
                <w:sz w:val="24"/>
                <w:szCs w:val="24"/>
                <w:rtl/>
              </w:rPr>
            </w:pPr>
          </w:p>
        </w:tc>
        <w:tc>
          <w:tcPr>
            <w:tcW w:w="576" w:type="dxa"/>
            <w:vMerge/>
            <w:tcBorders>
              <w:top w:val="single" w:sz="12" w:space="0" w:color="auto"/>
              <w:left w:val="single" w:sz="12" w:space="0" w:color="auto"/>
              <w:bottom w:val="single" w:sz="18" w:space="0" w:color="auto"/>
              <w:right w:val="single" w:sz="12" w:space="0" w:color="auto"/>
            </w:tcBorders>
            <w:shd w:val="clear" w:color="auto" w:fill="FFFFFF" w:themeFill="background1"/>
          </w:tcPr>
          <w:p w:rsidR="00E30514" w:rsidRPr="0009282C" w:rsidRDefault="00E30514" w:rsidP="0038777F">
            <w:pPr>
              <w:rPr>
                <w:b/>
                <w:bCs/>
                <w:sz w:val="24"/>
                <w:szCs w:val="24"/>
                <w:rtl/>
              </w:rPr>
            </w:pPr>
          </w:p>
        </w:tc>
        <w:tc>
          <w:tcPr>
            <w:tcW w:w="849" w:type="dxa"/>
            <w:vMerge/>
            <w:tcBorders>
              <w:top w:val="single" w:sz="8" w:space="0" w:color="auto"/>
              <w:left w:val="single" w:sz="12" w:space="0" w:color="auto"/>
              <w:bottom w:val="single" w:sz="18" w:space="0" w:color="auto"/>
              <w:right w:val="single" w:sz="12" w:space="0" w:color="auto"/>
            </w:tcBorders>
            <w:shd w:val="clear" w:color="auto" w:fill="FFFFFF" w:themeFill="background1"/>
          </w:tcPr>
          <w:p w:rsidR="00E30514" w:rsidRPr="0009282C" w:rsidRDefault="00E30514" w:rsidP="0038777F">
            <w:pPr>
              <w:rPr>
                <w:b/>
                <w:bCs/>
                <w:sz w:val="24"/>
                <w:szCs w:val="24"/>
                <w:rtl/>
              </w:rPr>
            </w:pPr>
          </w:p>
        </w:tc>
        <w:tc>
          <w:tcPr>
            <w:tcW w:w="2795" w:type="dxa"/>
            <w:tcBorders>
              <w:left w:val="single" w:sz="12" w:space="0" w:color="auto"/>
              <w:bottom w:val="single" w:sz="8" w:space="0" w:color="auto"/>
              <w:right w:val="single" w:sz="18" w:space="0" w:color="auto"/>
            </w:tcBorders>
            <w:shd w:val="clear" w:color="auto" w:fill="E2EFD9" w:themeFill="accent6" w:themeFillTint="33"/>
          </w:tcPr>
          <w:p w:rsidR="00E30514" w:rsidRDefault="00E30514" w:rsidP="0038777F">
            <w:pPr>
              <w:rPr>
                <w:b/>
                <w:bCs/>
                <w:rtl/>
              </w:rPr>
            </w:pPr>
            <w:r>
              <w:rPr>
                <w:rFonts w:hint="cs"/>
                <w:b/>
                <w:bCs/>
                <w:rtl/>
              </w:rPr>
              <w:t>التوقيع /</w:t>
            </w:r>
          </w:p>
        </w:tc>
      </w:tr>
      <w:tr w:rsidR="007F6427" w:rsidTr="007F6427">
        <w:trPr>
          <w:trHeight w:val="1097"/>
        </w:trPr>
        <w:tc>
          <w:tcPr>
            <w:tcW w:w="709" w:type="dxa"/>
            <w:vMerge w:val="restart"/>
            <w:tcBorders>
              <w:top w:val="single" w:sz="18" w:space="0" w:color="auto"/>
              <w:left w:val="single" w:sz="18" w:space="0" w:color="auto"/>
              <w:bottom w:val="single" w:sz="4" w:space="0" w:color="auto"/>
              <w:right w:val="single" w:sz="18" w:space="0" w:color="auto"/>
            </w:tcBorders>
            <w:shd w:val="clear" w:color="auto" w:fill="D0CECE" w:themeFill="background2" w:themeFillShade="E6"/>
            <w:textDirection w:val="btLr"/>
            <w:vAlign w:val="center"/>
          </w:tcPr>
          <w:p w:rsidR="007F6427" w:rsidRPr="00E30514" w:rsidRDefault="007F6427" w:rsidP="007F6427">
            <w:pPr>
              <w:bidi w:val="0"/>
              <w:ind w:left="113" w:right="113"/>
              <w:jc w:val="center"/>
              <w:rPr>
                <w:rFonts w:ascii="Arial" w:hAnsi="Arial" w:cs="Arial"/>
                <w:b/>
                <w:bCs/>
                <w:color w:val="002060"/>
                <w:sz w:val="24"/>
                <w:szCs w:val="24"/>
                <w:rtl/>
              </w:rPr>
            </w:pPr>
            <w:r>
              <w:rPr>
                <w:rFonts w:ascii="Arial" w:hAnsi="Arial" w:cs="Arial" w:hint="cs"/>
                <w:b/>
                <w:bCs/>
                <w:color w:val="002060"/>
                <w:sz w:val="24"/>
                <w:szCs w:val="24"/>
                <w:rtl/>
              </w:rPr>
              <w:t>رع</w:t>
            </w:r>
            <w:r w:rsidRPr="00E30514">
              <w:rPr>
                <w:rFonts w:ascii="Arial" w:hAnsi="Arial" w:cs="Arial"/>
                <w:b/>
                <w:bCs/>
                <w:color w:val="002060"/>
                <w:sz w:val="24"/>
                <w:szCs w:val="24"/>
                <w:rtl/>
              </w:rPr>
              <w:t>اية الموهوبات</w:t>
            </w:r>
          </w:p>
          <w:p w:rsidR="007F6427" w:rsidRDefault="007F6427" w:rsidP="007F6427">
            <w:pPr>
              <w:bidi w:val="0"/>
              <w:ind w:left="113" w:right="113"/>
              <w:jc w:val="center"/>
              <w:rPr>
                <w:rtl/>
              </w:rPr>
            </w:pPr>
            <w:r w:rsidRPr="00E30514">
              <w:rPr>
                <w:rFonts w:ascii="Arial" w:hAnsi="Arial" w:cs="Arial"/>
                <w:b/>
                <w:bCs/>
                <w:color w:val="002060"/>
                <w:sz w:val="24"/>
                <w:szCs w:val="24"/>
                <w:rtl/>
              </w:rPr>
              <w:t>(14)</w:t>
            </w:r>
          </w:p>
        </w:tc>
        <w:tc>
          <w:tcPr>
            <w:tcW w:w="1276" w:type="dxa"/>
            <w:vMerge w:val="restart"/>
            <w:tcBorders>
              <w:top w:val="single" w:sz="18" w:space="0" w:color="auto"/>
              <w:left w:val="single" w:sz="18" w:space="0" w:color="auto"/>
              <w:bottom w:val="single" w:sz="4" w:space="0" w:color="auto"/>
              <w:right w:val="single" w:sz="12" w:space="0" w:color="auto"/>
            </w:tcBorders>
            <w:shd w:val="clear" w:color="auto" w:fill="FFFFFF" w:themeFill="background1"/>
            <w:vAlign w:val="center"/>
          </w:tcPr>
          <w:p w:rsidR="007F6427" w:rsidRPr="007F6427" w:rsidRDefault="007F6427" w:rsidP="007F6427">
            <w:pPr>
              <w:pStyle w:val="a8"/>
              <w:bidi/>
              <w:jc w:val="center"/>
              <w:rPr>
                <w:rFonts w:asciiTheme="minorBidi" w:hAnsiTheme="minorBidi" w:cstheme="minorBidi"/>
                <w:b/>
                <w:bCs/>
                <w:color w:val="002060"/>
                <w:sz w:val="24"/>
                <w:szCs w:val="24"/>
                <w:rtl/>
              </w:rPr>
            </w:pPr>
            <w:r w:rsidRPr="007F6427">
              <w:rPr>
                <w:rFonts w:asciiTheme="minorBidi" w:hAnsiTheme="minorBidi" w:cstheme="minorBidi"/>
                <w:b/>
                <w:bCs/>
                <w:color w:val="002060"/>
                <w:sz w:val="24"/>
                <w:szCs w:val="24"/>
                <w:rtl/>
              </w:rPr>
              <w:t>5/2/6</w:t>
            </w:r>
          </w:p>
        </w:tc>
        <w:tc>
          <w:tcPr>
            <w:tcW w:w="4394" w:type="dxa"/>
            <w:vMerge w:val="restart"/>
            <w:tcBorders>
              <w:top w:val="single" w:sz="18" w:space="0" w:color="auto"/>
              <w:left w:val="single" w:sz="12" w:space="0" w:color="auto"/>
              <w:bottom w:val="single" w:sz="4" w:space="0" w:color="auto"/>
              <w:right w:val="single" w:sz="12" w:space="0" w:color="auto"/>
            </w:tcBorders>
            <w:shd w:val="clear" w:color="auto" w:fill="FFFFFF" w:themeFill="background1"/>
            <w:vAlign w:val="center"/>
          </w:tcPr>
          <w:p w:rsidR="007F6427" w:rsidRDefault="007F6427" w:rsidP="007F6427">
            <w:pPr>
              <w:pStyle w:val="a8"/>
              <w:bidi/>
              <w:jc w:val="center"/>
              <w:rPr>
                <w:rFonts w:asciiTheme="minorBidi" w:hAnsiTheme="minorBidi" w:cstheme="minorBidi"/>
                <w:b/>
                <w:bCs/>
                <w:sz w:val="24"/>
                <w:szCs w:val="24"/>
                <w:rtl/>
              </w:rPr>
            </w:pPr>
          </w:p>
          <w:p w:rsidR="007F6427" w:rsidRDefault="007F6427" w:rsidP="007F6427">
            <w:pPr>
              <w:pStyle w:val="a8"/>
              <w:bidi/>
              <w:jc w:val="center"/>
              <w:rPr>
                <w:rFonts w:asciiTheme="minorBidi" w:hAnsiTheme="minorBidi" w:cstheme="minorBidi"/>
                <w:b/>
                <w:bCs/>
                <w:sz w:val="24"/>
                <w:szCs w:val="24"/>
                <w:rtl/>
              </w:rPr>
            </w:pPr>
            <w:r w:rsidRPr="007F6427">
              <w:rPr>
                <w:rFonts w:asciiTheme="minorBidi" w:hAnsiTheme="minorBidi" w:cstheme="minorBidi"/>
                <w:b/>
                <w:bCs/>
                <w:sz w:val="24"/>
                <w:szCs w:val="24"/>
                <w:rtl/>
              </w:rPr>
              <w:t>متابعة الحالة الاجتماعية والسلوكية للطلاب الموهوبين بالتنسيق مع المعلم المختص</w:t>
            </w:r>
          </w:p>
          <w:p w:rsidR="007F6427" w:rsidRDefault="007F6427" w:rsidP="007F6427">
            <w:pPr>
              <w:pStyle w:val="a8"/>
              <w:bidi/>
              <w:jc w:val="center"/>
              <w:rPr>
                <w:rFonts w:asciiTheme="minorBidi" w:hAnsiTheme="minorBidi" w:cstheme="minorBidi"/>
                <w:b/>
                <w:bCs/>
                <w:sz w:val="24"/>
                <w:szCs w:val="24"/>
                <w:rtl/>
              </w:rPr>
            </w:pPr>
          </w:p>
          <w:p w:rsidR="007F6427" w:rsidRDefault="007F6427" w:rsidP="007F6427">
            <w:pPr>
              <w:pStyle w:val="a8"/>
              <w:bidi/>
              <w:jc w:val="center"/>
              <w:rPr>
                <w:rFonts w:asciiTheme="minorBidi" w:hAnsiTheme="minorBidi" w:cstheme="minorBidi"/>
                <w:b/>
                <w:bCs/>
                <w:sz w:val="24"/>
                <w:szCs w:val="24"/>
                <w:rtl/>
              </w:rPr>
            </w:pPr>
          </w:p>
          <w:p w:rsidR="007F6427" w:rsidRPr="007F6427" w:rsidRDefault="007F6427" w:rsidP="007F6427">
            <w:pPr>
              <w:pStyle w:val="a8"/>
              <w:bidi/>
              <w:jc w:val="center"/>
              <w:rPr>
                <w:rFonts w:asciiTheme="minorBidi" w:hAnsiTheme="minorBidi" w:cstheme="minorBidi"/>
                <w:b/>
                <w:bCs/>
                <w:sz w:val="24"/>
                <w:szCs w:val="24"/>
                <w:rtl/>
              </w:rPr>
            </w:pPr>
          </w:p>
        </w:tc>
        <w:tc>
          <w:tcPr>
            <w:tcW w:w="576" w:type="dxa"/>
            <w:vMerge w:val="restart"/>
            <w:tcBorders>
              <w:top w:val="single" w:sz="18" w:space="0" w:color="auto"/>
              <w:left w:val="single" w:sz="12" w:space="0" w:color="auto"/>
              <w:bottom w:val="single" w:sz="4" w:space="0" w:color="auto"/>
              <w:right w:val="single" w:sz="12" w:space="0" w:color="auto"/>
            </w:tcBorders>
            <w:shd w:val="clear" w:color="auto" w:fill="FFFFFF" w:themeFill="background1"/>
          </w:tcPr>
          <w:p w:rsidR="007F6427" w:rsidRDefault="007F6427" w:rsidP="0038777F">
            <w:pPr>
              <w:rPr>
                <w:b/>
                <w:bCs/>
                <w:sz w:val="24"/>
                <w:szCs w:val="24"/>
                <w:rtl/>
              </w:rPr>
            </w:pPr>
          </w:p>
        </w:tc>
        <w:tc>
          <w:tcPr>
            <w:tcW w:w="849" w:type="dxa"/>
            <w:vMerge w:val="restart"/>
            <w:tcBorders>
              <w:top w:val="single" w:sz="18" w:space="0" w:color="auto"/>
              <w:left w:val="single" w:sz="12" w:space="0" w:color="auto"/>
              <w:bottom w:val="single" w:sz="4" w:space="0" w:color="auto"/>
              <w:right w:val="single" w:sz="12" w:space="0" w:color="auto"/>
            </w:tcBorders>
            <w:shd w:val="clear" w:color="auto" w:fill="FFFFFF" w:themeFill="background1"/>
          </w:tcPr>
          <w:p w:rsidR="007F6427" w:rsidRDefault="007F6427" w:rsidP="0038777F">
            <w:pPr>
              <w:rPr>
                <w:b/>
                <w:bCs/>
                <w:sz w:val="24"/>
                <w:szCs w:val="24"/>
                <w:rtl/>
              </w:rPr>
            </w:pPr>
          </w:p>
        </w:tc>
        <w:tc>
          <w:tcPr>
            <w:tcW w:w="2795" w:type="dxa"/>
            <w:tcBorders>
              <w:top w:val="single" w:sz="8" w:space="0" w:color="auto"/>
              <w:left w:val="single" w:sz="12" w:space="0" w:color="auto"/>
              <w:bottom w:val="single" w:sz="8" w:space="0" w:color="auto"/>
              <w:right w:val="single" w:sz="18" w:space="0" w:color="auto"/>
            </w:tcBorders>
            <w:shd w:val="clear" w:color="auto" w:fill="FFFFFF" w:themeFill="background1"/>
          </w:tcPr>
          <w:p w:rsidR="007F6427" w:rsidRDefault="007F6427" w:rsidP="0038777F">
            <w:pPr>
              <w:rPr>
                <w:b/>
                <w:bCs/>
                <w:rtl/>
              </w:rPr>
            </w:pPr>
          </w:p>
        </w:tc>
      </w:tr>
      <w:tr w:rsidR="00E30514" w:rsidTr="0038777F">
        <w:trPr>
          <w:trHeight w:val="253"/>
        </w:trPr>
        <w:tc>
          <w:tcPr>
            <w:tcW w:w="709" w:type="dxa"/>
            <w:vMerge/>
            <w:tcBorders>
              <w:left w:val="single" w:sz="18" w:space="0" w:color="auto"/>
              <w:bottom w:val="single" w:sz="18" w:space="0" w:color="auto"/>
              <w:right w:val="single" w:sz="18" w:space="0" w:color="auto"/>
            </w:tcBorders>
            <w:shd w:val="clear" w:color="auto" w:fill="D0CECE" w:themeFill="background2" w:themeFillShade="E6"/>
          </w:tcPr>
          <w:p w:rsidR="00E30514" w:rsidRDefault="00E30514" w:rsidP="0038777F">
            <w:pPr>
              <w:bidi w:val="0"/>
              <w:ind w:left="113" w:right="113"/>
              <w:jc w:val="center"/>
              <w:rPr>
                <w:rtl/>
              </w:rPr>
            </w:pPr>
          </w:p>
        </w:tc>
        <w:tc>
          <w:tcPr>
            <w:tcW w:w="1276" w:type="dxa"/>
            <w:vMerge/>
            <w:tcBorders>
              <w:left w:val="single" w:sz="18" w:space="0" w:color="auto"/>
              <w:bottom w:val="single" w:sz="18" w:space="0" w:color="auto"/>
              <w:right w:val="single" w:sz="12" w:space="0" w:color="auto"/>
            </w:tcBorders>
            <w:shd w:val="clear" w:color="auto" w:fill="FFFFFF" w:themeFill="background1"/>
            <w:vAlign w:val="center"/>
          </w:tcPr>
          <w:p w:rsidR="00E30514" w:rsidRPr="00567740" w:rsidRDefault="00E30514" w:rsidP="0038777F">
            <w:pPr>
              <w:pStyle w:val="a8"/>
              <w:bidi/>
              <w:jc w:val="center"/>
              <w:rPr>
                <w:rFonts w:cs="AL-Mohanad"/>
                <w:sz w:val="20"/>
                <w:szCs w:val="20"/>
                <w:rtl/>
              </w:rPr>
            </w:pPr>
          </w:p>
        </w:tc>
        <w:tc>
          <w:tcPr>
            <w:tcW w:w="4394" w:type="dxa"/>
            <w:vMerge/>
            <w:tcBorders>
              <w:left w:val="single" w:sz="12" w:space="0" w:color="auto"/>
              <w:bottom w:val="single" w:sz="18" w:space="0" w:color="auto"/>
              <w:right w:val="single" w:sz="12" w:space="0" w:color="auto"/>
            </w:tcBorders>
            <w:shd w:val="clear" w:color="auto" w:fill="FFFFFF" w:themeFill="background1"/>
            <w:vAlign w:val="center"/>
          </w:tcPr>
          <w:p w:rsidR="00E30514" w:rsidRPr="00567740" w:rsidRDefault="00E30514" w:rsidP="0038777F">
            <w:pPr>
              <w:pStyle w:val="a8"/>
              <w:bidi/>
              <w:rPr>
                <w:rFonts w:cs="AL-Mohanad"/>
                <w:sz w:val="20"/>
                <w:szCs w:val="20"/>
                <w:rtl/>
              </w:rPr>
            </w:pPr>
          </w:p>
        </w:tc>
        <w:tc>
          <w:tcPr>
            <w:tcW w:w="576" w:type="dxa"/>
            <w:vMerge/>
            <w:tcBorders>
              <w:left w:val="single" w:sz="12" w:space="0" w:color="auto"/>
              <w:bottom w:val="single" w:sz="18" w:space="0" w:color="auto"/>
              <w:right w:val="single" w:sz="12" w:space="0" w:color="auto"/>
            </w:tcBorders>
            <w:shd w:val="clear" w:color="auto" w:fill="FFFFFF" w:themeFill="background1"/>
          </w:tcPr>
          <w:p w:rsidR="00E30514" w:rsidRDefault="00E30514" w:rsidP="0038777F">
            <w:pPr>
              <w:rPr>
                <w:b/>
                <w:bCs/>
                <w:sz w:val="24"/>
                <w:szCs w:val="24"/>
                <w:rtl/>
              </w:rPr>
            </w:pPr>
          </w:p>
        </w:tc>
        <w:tc>
          <w:tcPr>
            <w:tcW w:w="849" w:type="dxa"/>
            <w:vMerge/>
            <w:tcBorders>
              <w:left w:val="single" w:sz="12" w:space="0" w:color="auto"/>
              <w:bottom w:val="single" w:sz="18" w:space="0" w:color="auto"/>
              <w:right w:val="single" w:sz="12" w:space="0" w:color="auto"/>
            </w:tcBorders>
            <w:shd w:val="clear" w:color="auto" w:fill="FFFFFF" w:themeFill="background1"/>
          </w:tcPr>
          <w:p w:rsidR="00E30514" w:rsidRDefault="00E30514" w:rsidP="0038777F">
            <w:pPr>
              <w:rPr>
                <w:b/>
                <w:bCs/>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E30514" w:rsidRDefault="00E30514" w:rsidP="0038777F">
            <w:pPr>
              <w:rPr>
                <w:b/>
                <w:bCs/>
                <w:rtl/>
              </w:rPr>
            </w:pPr>
            <w:r>
              <w:rPr>
                <w:rFonts w:hint="cs"/>
                <w:b/>
                <w:bCs/>
                <w:rtl/>
              </w:rPr>
              <w:t>التوقيع /</w:t>
            </w:r>
          </w:p>
        </w:tc>
      </w:tr>
      <w:tr w:rsidR="007F6427" w:rsidTr="007F6427">
        <w:trPr>
          <w:trHeight w:val="1239"/>
        </w:trPr>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tcPr>
          <w:p w:rsidR="007F6427" w:rsidRPr="007F6427" w:rsidRDefault="007F6427" w:rsidP="0038777F">
            <w:pPr>
              <w:bidi w:val="0"/>
              <w:ind w:left="113" w:right="113"/>
              <w:jc w:val="center"/>
              <w:rPr>
                <w:b/>
                <w:bCs/>
                <w:color w:val="002060"/>
                <w:rtl/>
              </w:rPr>
            </w:pPr>
            <w:r w:rsidRPr="007F6427">
              <w:rPr>
                <w:rFonts w:hint="cs"/>
                <w:b/>
                <w:bCs/>
                <w:color w:val="002060"/>
                <w:rtl/>
              </w:rPr>
              <w:t xml:space="preserve">رعاية ذو الاحتياجات </w:t>
            </w:r>
          </w:p>
          <w:p w:rsidR="007F6427" w:rsidRDefault="007F6427" w:rsidP="007F6427">
            <w:pPr>
              <w:bidi w:val="0"/>
              <w:ind w:left="113" w:right="113"/>
              <w:jc w:val="center"/>
              <w:rPr>
                <w:rtl/>
              </w:rPr>
            </w:pPr>
            <w:r w:rsidRPr="007F6427">
              <w:rPr>
                <w:rFonts w:hint="cs"/>
                <w:b/>
                <w:bCs/>
                <w:color w:val="002060"/>
                <w:rtl/>
              </w:rPr>
              <w:t>(15)</w:t>
            </w:r>
          </w:p>
        </w:tc>
        <w:tc>
          <w:tcPr>
            <w:tcW w:w="1276" w:type="dxa"/>
            <w:vMerge w:val="restart"/>
            <w:tcBorders>
              <w:top w:val="single" w:sz="18" w:space="0" w:color="auto"/>
              <w:left w:val="single" w:sz="18" w:space="0" w:color="auto"/>
              <w:right w:val="single" w:sz="12" w:space="0" w:color="auto"/>
            </w:tcBorders>
            <w:shd w:val="clear" w:color="auto" w:fill="FFFFFF" w:themeFill="background1"/>
            <w:vAlign w:val="center"/>
          </w:tcPr>
          <w:p w:rsidR="007F6427" w:rsidRPr="007F6427" w:rsidRDefault="007F6427" w:rsidP="007F6427">
            <w:pPr>
              <w:pStyle w:val="a8"/>
              <w:bidi/>
              <w:jc w:val="center"/>
              <w:rPr>
                <w:rFonts w:asciiTheme="minorBidi" w:hAnsiTheme="minorBidi" w:cstheme="minorBidi"/>
                <w:b/>
                <w:bCs/>
                <w:color w:val="002060"/>
                <w:sz w:val="24"/>
                <w:szCs w:val="24"/>
                <w:rtl/>
              </w:rPr>
            </w:pPr>
            <w:r w:rsidRPr="007F6427">
              <w:rPr>
                <w:rFonts w:asciiTheme="minorBidi" w:hAnsiTheme="minorBidi" w:cstheme="minorBidi"/>
                <w:b/>
                <w:bCs/>
                <w:color w:val="002060"/>
                <w:sz w:val="24"/>
                <w:szCs w:val="24"/>
                <w:rtl/>
              </w:rPr>
              <w:t>5/2/5</w:t>
            </w:r>
          </w:p>
        </w:tc>
        <w:tc>
          <w:tcPr>
            <w:tcW w:w="4394" w:type="dxa"/>
            <w:tcBorders>
              <w:top w:val="single" w:sz="18" w:space="0" w:color="auto"/>
              <w:left w:val="single" w:sz="12" w:space="0" w:color="auto"/>
              <w:bottom w:val="nil"/>
              <w:right w:val="single" w:sz="12" w:space="0" w:color="auto"/>
            </w:tcBorders>
            <w:shd w:val="clear" w:color="auto" w:fill="FFFFFF" w:themeFill="background1"/>
            <w:vAlign w:val="center"/>
          </w:tcPr>
          <w:p w:rsidR="007F6427" w:rsidRPr="007F6427" w:rsidRDefault="007F6427" w:rsidP="007F6427">
            <w:pPr>
              <w:pStyle w:val="a8"/>
              <w:bidi/>
              <w:jc w:val="center"/>
              <w:rPr>
                <w:rFonts w:asciiTheme="minorBidi" w:hAnsiTheme="minorBidi" w:cstheme="minorBidi"/>
                <w:b/>
                <w:bCs/>
                <w:sz w:val="24"/>
                <w:szCs w:val="24"/>
                <w:rtl/>
              </w:rPr>
            </w:pPr>
            <w:r w:rsidRPr="007F6427">
              <w:rPr>
                <w:rFonts w:asciiTheme="minorBidi" w:hAnsiTheme="minorBidi" w:cstheme="minorBidi"/>
                <w:b/>
                <w:bCs/>
                <w:sz w:val="24"/>
                <w:szCs w:val="24"/>
                <w:rtl/>
              </w:rPr>
              <w:t>متابعة الحالات الاجتماعية والنفسية للطلاب ذوي الإعاقة بالتنسيق مع المعلم المختص</w:t>
            </w:r>
          </w:p>
        </w:tc>
        <w:tc>
          <w:tcPr>
            <w:tcW w:w="576" w:type="dxa"/>
            <w:tcBorders>
              <w:top w:val="single" w:sz="18" w:space="0" w:color="auto"/>
              <w:left w:val="single" w:sz="12" w:space="0" w:color="auto"/>
              <w:bottom w:val="nil"/>
              <w:right w:val="single" w:sz="12" w:space="0" w:color="auto"/>
            </w:tcBorders>
            <w:shd w:val="clear" w:color="auto" w:fill="FFFFFF" w:themeFill="background1"/>
          </w:tcPr>
          <w:p w:rsidR="007F6427" w:rsidRDefault="007F6427" w:rsidP="0038777F">
            <w:pPr>
              <w:rPr>
                <w:b/>
                <w:bCs/>
                <w:sz w:val="24"/>
                <w:szCs w:val="24"/>
                <w:rtl/>
              </w:rPr>
            </w:pPr>
          </w:p>
        </w:tc>
        <w:tc>
          <w:tcPr>
            <w:tcW w:w="849" w:type="dxa"/>
            <w:vMerge w:val="restart"/>
            <w:tcBorders>
              <w:top w:val="single" w:sz="18" w:space="0" w:color="auto"/>
              <w:left w:val="single" w:sz="12" w:space="0" w:color="auto"/>
              <w:right w:val="single" w:sz="12" w:space="0" w:color="auto"/>
            </w:tcBorders>
            <w:shd w:val="clear" w:color="auto" w:fill="FFFFFF" w:themeFill="background1"/>
          </w:tcPr>
          <w:p w:rsidR="007F6427" w:rsidRDefault="007F6427" w:rsidP="0038777F">
            <w:pPr>
              <w:rPr>
                <w:b/>
                <w:bCs/>
                <w:sz w:val="24"/>
                <w:szCs w:val="24"/>
                <w:rtl/>
              </w:rPr>
            </w:pP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7F6427" w:rsidRDefault="007F6427" w:rsidP="0038777F">
            <w:pPr>
              <w:rPr>
                <w:b/>
                <w:bCs/>
                <w:rtl/>
              </w:rPr>
            </w:pPr>
          </w:p>
        </w:tc>
      </w:tr>
      <w:tr w:rsidR="007F6427" w:rsidTr="0038777F">
        <w:trPr>
          <w:trHeight w:val="253"/>
        </w:trPr>
        <w:tc>
          <w:tcPr>
            <w:tcW w:w="709" w:type="dxa"/>
            <w:vMerge/>
            <w:tcBorders>
              <w:left w:val="single" w:sz="18" w:space="0" w:color="auto"/>
              <w:right w:val="single" w:sz="18" w:space="0" w:color="auto"/>
            </w:tcBorders>
            <w:shd w:val="clear" w:color="auto" w:fill="D0CECE" w:themeFill="background2" w:themeFillShade="E6"/>
          </w:tcPr>
          <w:p w:rsidR="007F6427" w:rsidRDefault="007F6427" w:rsidP="0038777F">
            <w:pPr>
              <w:bidi w:val="0"/>
              <w:ind w:left="113" w:right="113"/>
              <w:jc w:val="center"/>
              <w:rPr>
                <w:rtl/>
              </w:rPr>
            </w:pPr>
          </w:p>
        </w:tc>
        <w:tc>
          <w:tcPr>
            <w:tcW w:w="1276" w:type="dxa"/>
            <w:vMerge/>
            <w:tcBorders>
              <w:left w:val="single" w:sz="18" w:space="0" w:color="auto"/>
              <w:right w:val="single" w:sz="12" w:space="0" w:color="auto"/>
            </w:tcBorders>
            <w:shd w:val="clear" w:color="auto" w:fill="FFFFFF" w:themeFill="background1"/>
            <w:vAlign w:val="center"/>
          </w:tcPr>
          <w:p w:rsidR="007F6427" w:rsidRPr="00567740" w:rsidRDefault="007F6427" w:rsidP="0038777F">
            <w:pPr>
              <w:pStyle w:val="a8"/>
              <w:bidi/>
              <w:jc w:val="center"/>
              <w:rPr>
                <w:rFonts w:cs="AL-Mohanad"/>
                <w:sz w:val="20"/>
                <w:szCs w:val="20"/>
                <w:rtl/>
              </w:rPr>
            </w:pPr>
          </w:p>
        </w:tc>
        <w:tc>
          <w:tcPr>
            <w:tcW w:w="4394" w:type="dxa"/>
            <w:vMerge w:val="restart"/>
            <w:tcBorders>
              <w:top w:val="nil"/>
              <w:left w:val="single" w:sz="12" w:space="0" w:color="auto"/>
              <w:right w:val="single" w:sz="12" w:space="0" w:color="auto"/>
            </w:tcBorders>
            <w:shd w:val="clear" w:color="auto" w:fill="FFFFFF" w:themeFill="background1"/>
            <w:vAlign w:val="center"/>
          </w:tcPr>
          <w:p w:rsidR="007F6427" w:rsidRPr="00567740" w:rsidRDefault="007F6427" w:rsidP="0038777F">
            <w:pPr>
              <w:pStyle w:val="a8"/>
              <w:bidi/>
              <w:rPr>
                <w:rFonts w:cs="AL-Mohanad"/>
                <w:sz w:val="20"/>
                <w:szCs w:val="20"/>
                <w:rtl/>
              </w:rPr>
            </w:pPr>
          </w:p>
        </w:tc>
        <w:tc>
          <w:tcPr>
            <w:tcW w:w="576" w:type="dxa"/>
            <w:vMerge w:val="restart"/>
            <w:tcBorders>
              <w:top w:val="nil"/>
              <w:left w:val="single" w:sz="12" w:space="0" w:color="auto"/>
              <w:right w:val="single" w:sz="12" w:space="0" w:color="auto"/>
            </w:tcBorders>
            <w:shd w:val="clear" w:color="auto" w:fill="FFFFFF" w:themeFill="background1"/>
          </w:tcPr>
          <w:p w:rsidR="007F6427" w:rsidRDefault="007F6427" w:rsidP="0038777F">
            <w:pPr>
              <w:rPr>
                <w:b/>
                <w:bCs/>
                <w:sz w:val="24"/>
                <w:szCs w:val="24"/>
                <w:rtl/>
              </w:rPr>
            </w:pPr>
          </w:p>
        </w:tc>
        <w:tc>
          <w:tcPr>
            <w:tcW w:w="849" w:type="dxa"/>
            <w:vMerge/>
            <w:tcBorders>
              <w:left w:val="single" w:sz="12" w:space="0" w:color="auto"/>
              <w:right w:val="single" w:sz="12" w:space="0" w:color="auto"/>
            </w:tcBorders>
            <w:shd w:val="clear" w:color="auto" w:fill="FFFFFF" w:themeFill="background1"/>
          </w:tcPr>
          <w:p w:rsidR="007F6427" w:rsidRDefault="007F6427" w:rsidP="0038777F">
            <w:pPr>
              <w:rPr>
                <w:b/>
                <w:bCs/>
                <w:sz w:val="24"/>
                <w:szCs w:val="24"/>
                <w:rtl/>
              </w:rPr>
            </w:pPr>
          </w:p>
        </w:tc>
        <w:tc>
          <w:tcPr>
            <w:tcW w:w="2795" w:type="dxa"/>
            <w:vMerge/>
            <w:tcBorders>
              <w:left w:val="single" w:sz="12" w:space="0" w:color="auto"/>
              <w:bottom w:val="single" w:sz="8" w:space="0" w:color="auto"/>
              <w:right w:val="single" w:sz="18" w:space="0" w:color="auto"/>
            </w:tcBorders>
            <w:shd w:val="clear" w:color="auto" w:fill="FFFFFF" w:themeFill="background1"/>
          </w:tcPr>
          <w:p w:rsidR="007F6427" w:rsidRDefault="007F6427" w:rsidP="0038777F">
            <w:pPr>
              <w:rPr>
                <w:b/>
                <w:bCs/>
                <w:rtl/>
              </w:rPr>
            </w:pPr>
          </w:p>
        </w:tc>
      </w:tr>
      <w:tr w:rsidR="007F6427" w:rsidTr="0038777F">
        <w:trPr>
          <w:trHeight w:val="253"/>
        </w:trPr>
        <w:tc>
          <w:tcPr>
            <w:tcW w:w="709" w:type="dxa"/>
            <w:vMerge/>
            <w:tcBorders>
              <w:left w:val="single" w:sz="18" w:space="0" w:color="auto"/>
              <w:bottom w:val="single" w:sz="18" w:space="0" w:color="auto"/>
              <w:right w:val="single" w:sz="18" w:space="0" w:color="auto"/>
            </w:tcBorders>
            <w:shd w:val="clear" w:color="auto" w:fill="D0CECE" w:themeFill="background2" w:themeFillShade="E6"/>
          </w:tcPr>
          <w:p w:rsidR="007F6427" w:rsidRDefault="007F6427" w:rsidP="0038777F">
            <w:pPr>
              <w:bidi w:val="0"/>
              <w:ind w:left="113" w:right="113"/>
              <w:jc w:val="center"/>
              <w:rPr>
                <w:rtl/>
              </w:rPr>
            </w:pPr>
          </w:p>
        </w:tc>
        <w:tc>
          <w:tcPr>
            <w:tcW w:w="1276" w:type="dxa"/>
            <w:vMerge/>
            <w:tcBorders>
              <w:left w:val="single" w:sz="18" w:space="0" w:color="auto"/>
              <w:bottom w:val="single" w:sz="18" w:space="0" w:color="auto"/>
              <w:right w:val="single" w:sz="12" w:space="0" w:color="auto"/>
            </w:tcBorders>
            <w:shd w:val="clear" w:color="auto" w:fill="FFFFFF" w:themeFill="background1"/>
            <w:vAlign w:val="center"/>
          </w:tcPr>
          <w:p w:rsidR="007F6427" w:rsidRPr="00567740" w:rsidRDefault="007F6427" w:rsidP="0038777F">
            <w:pPr>
              <w:pStyle w:val="a8"/>
              <w:bidi/>
              <w:jc w:val="center"/>
              <w:rPr>
                <w:rFonts w:cs="AL-Mohanad"/>
                <w:sz w:val="20"/>
                <w:szCs w:val="20"/>
                <w:rtl/>
              </w:rPr>
            </w:pPr>
          </w:p>
        </w:tc>
        <w:tc>
          <w:tcPr>
            <w:tcW w:w="4394" w:type="dxa"/>
            <w:vMerge/>
            <w:tcBorders>
              <w:left w:val="single" w:sz="12" w:space="0" w:color="auto"/>
              <w:bottom w:val="single" w:sz="18" w:space="0" w:color="auto"/>
              <w:right w:val="single" w:sz="12" w:space="0" w:color="auto"/>
            </w:tcBorders>
            <w:shd w:val="clear" w:color="auto" w:fill="FFFFFF" w:themeFill="background1"/>
            <w:vAlign w:val="center"/>
          </w:tcPr>
          <w:p w:rsidR="007F6427" w:rsidRPr="00567740" w:rsidRDefault="007F6427" w:rsidP="0038777F">
            <w:pPr>
              <w:pStyle w:val="a8"/>
              <w:bidi/>
              <w:rPr>
                <w:rFonts w:cs="AL-Mohanad"/>
                <w:sz w:val="20"/>
                <w:szCs w:val="20"/>
                <w:rtl/>
              </w:rPr>
            </w:pPr>
          </w:p>
        </w:tc>
        <w:tc>
          <w:tcPr>
            <w:tcW w:w="576" w:type="dxa"/>
            <w:vMerge/>
            <w:tcBorders>
              <w:left w:val="single" w:sz="12" w:space="0" w:color="auto"/>
              <w:bottom w:val="single" w:sz="18" w:space="0" w:color="auto"/>
              <w:right w:val="single" w:sz="12" w:space="0" w:color="auto"/>
            </w:tcBorders>
            <w:shd w:val="clear" w:color="auto" w:fill="FFFFFF" w:themeFill="background1"/>
          </w:tcPr>
          <w:p w:rsidR="007F6427" w:rsidRDefault="007F6427" w:rsidP="0038777F">
            <w:pPr>
              <w:rPr>
                <w:b/>
                <w:bCs/>
                <w:sz w:val="24"/>
                <w:szCs w:val="24"/>
                <w:rtl/>
              </w:rPr>
            </w:pPr>
          </w:p>
        </w:tc>
        <w:tc>
          <w:tcPr>
            <w:tcW w:w="849" w:type="dxa"/>
            <w:vMerge/>
            <w:tcBorders>
              <w:left w:val="single" w:sz="12" w:space="0" w:color="auto"/>
              <w:bottom w:val="single" w:sz="18" w:space="0" w:color="auto"/>
              <w:right w:val="single" w:sz="12" w:space="0" w:color="auto"/>
            </w:tcBorders>
            <w:shd w:val="clear" w:color="auto" w:fill="FFFFFF" w:themeFill="background1"/>
          </w:tcPr>
          <w:p w:rsidR="007F6427" w:rsidRDefault="007F6427" w:rsidP="0038777F">
            <w:pPr>
              <w:rPr>
                <w:b/>
                <w:bCs/>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7F6427" w:rsidRDefault="00FE7BB9" w:rsidP="0038777F">
            <w:pPr>
              <w:rPr>
                <w:b/>
                <w:bCs/>
                <w:rtl/>
              </w:rPr>
            </w:pPr>
            <w:r>
              <w:rPr>
                <w:rFonts w:hint="cs"/>
                <w:b/>
                <w:bCs/>
                <w:rtl/>
              </w:rPr>
              <w:t xml:space="preserve">التوقيع/ </w:t>
            </w:r>
          </w:p>
        </w:tc>
      </w:tr>
    </w:tbl>
    <w:p w:rsidR="00E30514" w:rsidRDefault="00E30514" w:rsidP="00AF4A39">
      <w:pPr>
        <w:rPr>
          <w:rtl/>
        </w:rPr>
      </w:pPr>
    </w:p>
    <w:p w:rsidR="00FE7BB9" w:rsidRDefault="00FE7BB9" w:rsidP="00FE7BB9">
      <w:pPr>
        <w:jc w:val="center"/>
        <w:rPr>
          <w:b/>
          <w:bCs/>
          <w:color w:val="C00000"/>
          <w:sz w:val="28"/>
          <w:szCs w:val="28"/>
          <w:rtl/>
        </w:rPr>
      </w:pPr>
      <w:r>
        <w:rPr>
          <w:rFonts w:hint="cs"/>
          <w:b/>
          <w:bCs/>
          <w:color w:val="C00000"/>
          <w:sz w:val="28"/>
          <w:szCs w:val="28"/>
          <w:rtl/>
        </w:rPr>
        <w:lastRenderedPageBreak/>
        <w:t xml:space="preserve">متابـــــــــــعة إجراءات المرشدة الطلابية  </w:t>
      </w:r>
    </w:p>
    <w:p w:rsidR="00FE7BB9" w:rsidRPr="00D84E68" w:rsidRDefault="00FE7BB9" w:rsidP="00FE7BB9">
      <w:pPr>
        <w:rPr>
          <w:b/>
          <w:bCs/>
          <w:sz w:val="28"/>
          <w:szCs w:val="28"/>
          <w:rtl/>
        </w:rPr>
      </w:pPr>
      <w:r w:rsidRPr="00D84E68">
        <w:rPr>
          <w:rFonts w:hint="cs"/>
          <w:b/>
          <w:bCs/>
          <w:sz w:val="28"/>
          <w:szCs w:val="28"/>
          <w:rtl/>
        </w:rPr>
        <w:t>متابعة</w:t>
      </w:r>
      <w:r>
        <w:rPr>
          <w:rFonts w:hint="cs"/>
          <w:b/>
          <w:bCs/>
          <w:sz w:val="28"/>
          <w:szCs w:val="28"/>
          <w:rtl/>
        </w:rPr>
        <w:t xml:space="preserve"> المرشدة الطلابية   </w:t>
      </w:r>
      <w:r w:rsidRPr="00D84E68">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FE7BB9" w:rsidTr="0038777F">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E7BB9" w:rsidRPr="00643C07" w:rsidRDefault="00FE7BB9" w:rsidP="0038777F">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E7BB9" w:rsidRPr="00643C07" w:rsidRDefault="00FE7BB9" w:rsidP="0038777F">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E7BB9" w:rsidRPr="00643C07" w:rsidRDefault="00FE7BB9" w:rsidP="0038777F">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E7BB9" w:rsidRPr="00643C07" w:rsidRDefault="00FE7BB9" w:rsidP="0038777F">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E7BB9" w:rsidRPr="00643C07" w:rsidRDefault="00FE7BB9" w:rsidP="0038777F">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A40DA6" w:rsidTr="00A40DA6">
        <w:trPr>
          <w:trHeight w:val="1300"/>
        </w:trPr>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A40DA6" w:rsidRDefault="00A40DA6" w:rsidP="00FE7BB9">
            <w:pPr>
              <w:bidi w:val="0"/>
              <w:ind w:right="113"/>
              <w:jc w:val="center"/>
              <w:rPr>
                <w:rFonts w:asciiTheme="minorBidi" w:hAnsiTheme="minorBidi"/>
                <w:b/>
                <w:bCs/>
                <w:color w:val="002060"/>
                <w:rtl/>
              </w:rPr>
            </w:pPr>
            <w:r>
              <w:rPr>
                <w:rFonts w:asciiTheme="minorBidi" w:hAnsiTheme="minorBidi" w:hint="cs"/>
                <w:b/>
                <w:bCs/>
                <w:color w:val="002060"/>
                <w:rtl/>
              </w:rPr>
              <w:t xml:space="preserve">المكافئات والإعانات </w:t>
            </w:r>
          </w:p>
          <w:p w:rsidR="00A40DA6" w:rsidRPr="00FE7BB9" w:rsidRDefault="00A40DA6" w:rsidP="00FE7BB9">
            <w:pPr>
              <w:bidi w:val="0"/>
              <w:ind w:right="113"/>
              <w:jc w:val="center"/>
              <w:rPr>
                <w:rFonts w:asciiTheme="minorBidi" w:hAnsiTheme="minorBidi"/>
                <w:b/>
                <w:bCs/>
                <w:color w:val="002060"/>
              </w:rPr>
            </w:pPr>
            <w:r>
              <w:rPr>
                <w:rFonts w:asciiTheme="minorBidi" w:hAnsiTheme="minorBidi" w:hint="cs"/>
                <w:b/>
                <w:bCs/>
                <w:color w:val="002060"/>
                <w:rtl/>
              </w:rPr>
              <w:t>(21)</w:t>
            </w:r>
          </w:p>
        </w:tc>
        <w:tc>
          <w:tcPr>
            <w:tcW w:w="1276" w:type="dxa"/>
            <w:tcBorders>
              <w:top w:val="single" w:sz="18" w:space="0" w:color="auto"/>
              <w:left w:val="single" w:sz="18" w:space="0" w:color="auto"/>
              <w:right w:val="single" w:sz="12" w:space="0" w:color="auto"/>
            </w:tcBorders>
            <w:shd w:val="clear" w:color="auto" w:fill="FFFFFF" w:themeFill="background1"/>
            <w:vAlign w:val="center"/>
          </w:tcPr>
          <w:p w:rsidR="00A40DA6" w:rsidRPr="00A40DA6" w:rsidRDefault="00A40DA6" w:rsidP="00A40DA6">
            <w:pPr>
              <w:jc w:val="center"/>
              <w:rPr>
                <w:rFonts w:asciiTheme="minorBidi" w:hAnsiTheme="minorBidi"/>
                <w:b/>
                <w:bCs/>
                <w:color w:val="002060"/>
                <w:sz w:val="24"/>
                <w:szCs w:val="24"/>
                <w:rtl/>
              </w:rPr>
            </w:pPr>
            <w:r w:rsidRPr="00A40DA6">
              <w:rPr>
                <w:rFonts w:asciiTheme="minorBidi" w:hAnsiTheme="minorBidi"/>
                <w:b/>
                <w:bCs/>
                <w:color w:val="002060"/>
                <w:sz w:val="24"/>
                <w:szCs w:val="24"/>
                <w:rtl/>
              </w:rPr>
              <w:t>5/1</w:t>
            </w:r>
          </w:p>
        </w:tc>
        <w:tc>
          <w:tcPr>
            <w:tcW w:w="4394" w:type="dxa"/>
            <w:tcBorders>
              <w:top w:val="single" w:sz="18" w:space="0" w:color="auto"/>
              <w:left w:val="single" w:sz="12" w:space="0" w:color="auto"/>
              <w:right w:val="single" w:sz="12" w:space="0" w:color="auto"/>
            </w:tcBorders>
            <w:shd w:val="clear" w:color="auto" w:fill="FFFFFF" w:themeFill="background1"/>
            <w:vAlign w:val="center"/>
          </w:tcPr>
          <w:p w:rsidR="00A40DA6" w:rsidRPr="00A40DA6" w:rsidRDefault="00A40DA6" w:rsidP="00A40DA6">
            <w:pPr>
              <w:jc w:val="center"/>
              <w:rPr>
                <w:rFonts w:asciiTheme="minorBidi" w:hAnsiTheme="minorBidi"/>
                <w:b/>
                <w:bCs/>
                <w:sz w:val="24"/>
                <w:szCs w:val="24"/>
                <w:rtl/>
              </w:rPr>
            </w:pPr>
            <w:r w:rsidRPr="00A40DA6">
              <w:rPr>
                <w:rFonts w:asciiTheme="minorBidi" w:hAnsiTheme="minorBidi"/>
                <w:b/>
                <w:bCs/>
                <w:sz w:val="24"/>
                <w:szCs w:val="24"/>
                <w:rtl/>
              </w:rPr>
              <w:t>حصر جميع الطلاب الذين تنطبق عليهم شروط المكافأة أو الإعانة في المدرسة نموذج (وو.ط.ع.ن -06-01).</w:t>
            </w:r>
          </w:p>
        </w:tc>
        <w:tc>
          <w:tcPr>
            <w:tcW w:w="576" w:type="dxa"/>
            <w:tcBorders>
              <w:top w:val="single" w:sz="18" w:space="0" w:color="auto"/>
              <w:left w:val="single" w:sz="12" w:space="0" w:color="auto"/>
              <w:right w:val="single" w:sz="12" w:space="0" w:color="auto"/>
            </w:tcBorders>
            <w:shd w:val="clear" w:color="auto" w:fill="FFFFFF" w:themeFill="background1"/>
          </w:tcPr>
          <w:p w:rsidR="00A40DA6" w:rsidRPr="0009282C" w:rsidRDefault="00A40DA6" w:rsidP="0038777F">
            <w:pPr>
              <w:rPr>
                <w:b/>
                <w:bCs/>
                <w:sz w:val="24"/>
                <w:szCs w:val="24"/>
                <w:rtl/>
              </w:rPr>
            </w:pPr>
          </w:p>
        </w:tc>
        <w:tc>
          <w:tcPr>
            <w:tcW w:w="849" w:type="dxa"/>
            <w:tcBorders>
              <w:top w:val="single" w:sz="18" w:space="0" w:color="auto"/>
              <w:left w:val="single" w:sz="12" w:space="0" w:color="auto"/>
              <w:right w:val="single" w:sz="12" w:space="0" w:color="auto"/>
            </w:tcBorders>
            <w:shd w:val="clear" w:color="auto" w:fill="FFFFFF" w:themeFill="background1"/>
          </w:tcPr>
          <w:p w:rsidR="00A40DA6" w:rsidRPr="0009282C" w:rsidRDefault="00A40DA6" w:rsidP="0038777F">
            <w:pPr>
              <w:rPr>
                <w:b/>
                <w:bCs/>
                <w:sz w:val="24"/>
                <w:szCs w:val="24"/>
                <w:rtl/>
              </w:rPr>
            </w:pPr>
          </w:p>
        </w:tc>
        <w:tc>
          <w:tcPr>
            <w:tcW w:w="2795" w:type="dxa"/>
            <w:tcBorders>
              <w:top w:val="single" w:sz="18" w:space="0" w:color="auto"/>
              <w:left w:val="single" w:sz="12" w:space="0" w:color="auto"/>
              <w:right w:val="single" w:sz="18" w:space="0" w:color="auto"/>
            </w:tcBorders>
          </w:tcPr>
          <w:p w:rsidR="00A40DA6" w:rsidRDefault="00A40DA6" w:rsidP="0038777F">
            <w:pPr>
              <w:rPr>
                <w:rtl/>
              </w:rPr>
            </w:pPr>
          </w:p>
          <w:p w:rsidR="00A40DA6" w:rsidRDefault="00A40DA6" w:rsidP="0038777F">
            <w:pPr>
              <w:rPr>
                <w:b/>
                <w:bCs/>
                <w:rtl/>
              </w:rPr>
            </w:pPr>
          </w:p>
          <w:p w:rsidR="00A40DA6" w:rsidRDefault="00A40DA6" w:rsidP="0038777F">
            <w:pPr>
              <w:rPr>
                <w:b/>
                <w:bCs/>
                <w:rtl/>
              </w:rPr>
            </w:pPr>
          </w:p>
          <w:p w:rsidR="00A40DA6" w:rsidRDefault="00A40DA6" w:rsidP="0038777F">
            <w:pPr>
              <w:rPr>
                <w:b/>
                <w:bCs/>
                <w:rtl/>
              </w:rPr>
            </w:pPr>
          </w:p>
          <w:p w:rsidR="00A40DA6" w:rsidRDefault="00A40DA6" w:rsidP="0038777F">
            <w:pPr>
              <w:rPr>
                <w:rtl/>
              </w:rPr>
            </w:pPr>
          </w:p>
        </w:tc>
      </w:tr>
      <w:tr w:rsidR="00FE7BB9" w:rsidTr="00FE7BB9">
        <w:tc>
          <w:tcPr>
            <w:tcW w:w="709" w:type="dxa"/>
            <w:vMerge/>
            <w:tcBorders>
              <w:left w:val="single" w:sz="18" w:space="0" w:color="auto"/>
              <w:bottom w:val="single" w:sz="18" w:space="0" w:color="auto"/>
              <w:right w:val="single" w:sz="18" w:space="0" w:color="auto"/>
            </w:tcBorders>
            <w:shd w:val="clear" w:color="auto" w:fill="D0CECE" w:themeFill="background2" w:themeFillShade="E6"/>
          </w:tcPr>
          <w:p w:rsidR="00FE7BB9" w:rsidRDefault="00FE7BB9" w:rsidP="0038777F">
            <w:pPr>
              <w:bidi w:val="0"/>
              <w:ind w:left="113" w:right="113"/>
              <w:jc w:val="center"/>
              <w:rPr>
                <w:rtl/>
              </w:rPr>
            </w:pPr>
          </w:p>
        </w:tc>
        <w:tc>
          <w:tcPr>
            <w:tcW w:w="1276" w:type="dxa"/>
            <w:tcBorders>
              <w:left w:val="single" w:sz="18" w:space="0" w:color="auto"/>
              <w:bottom w:val="single" w:sz="18" w:space="0" w:color="auto"/>
              <w:right w:val="single" w:sz="12" w:space="0" w:color="auto"/>
            </w:tcBorders>
            <w:shd w:val="clear" w:color="auto" w:fill="E2EFD9" w:themeFill="accent6" w:themeFillTint="33"/>
            <w:vAlign w:val="center"/>
          </w:tcPr>
          <w:p w:rsidR="00FE7BB9" w:rsidRPr="006F4B09" w:rsidRDefault="00FE7BB9" w:rsidP="0038777F">
            <w:pPr>
              <w:pStyle w:val="a8"/>
              <w:bidi/>
              <w:jc w:val="center"/>
              <w:rPr>
                <w:rFonts w:asciiTheme="minorBidi" w:hAnsiTheme="minorBidi" w:cstheme="minorBidi"/>
                <w:b/>
                <w:bCs/>
                <w:color w:val="C00000"/>
                <w:sz w:val="24"/>
                <w:szCs w:val="24"/>
                <w:rtl/>
              </w:rPr>
            </w:pPr>
          </w:p>
        </w:tc>
        <w:tc>
          <w:tcPr>
            <w:tcW w:w="4394" w:type="dxa"/>
            <w:tcBorders>
              <w:left w:val="single" w:sz="12" w:space="0" w:color="auto"/>
              <w:bottom w:val="single" w:sz="18" w:space="0" w:color="auto"/>
              <w:right w:val="single" w:sz="12" w:space="0" w:color="auto"/>
            </w:tcBorders>
            <w:shd w:val="clear" w:color="auto" w:fill="E2EFD9" w:themeFill="accent6" w:themeFillTint="33"/>
            <w:vAlign w:val="center"/>
          </w:tcPr>
          <w:p w:rsidR="00FE7BB9" w:rsidRPr="006F4B09" w:rsidRDefault="00FE7BB9" w:rsidP="0038777F">
            <w:pPr>
              <w:pStyle w:val="a8"/>
              <w:bidi/>
              <w:rPr>
                <w:rFonts w:asciiTheme="minorBidi" w:hAnsiTheme="minorBidi" w:cstheme="minorBidi"/>
                <w:b/>
                <w:bCs/>
                <w:color w:val="C00000"/>
                <w:sz w:val="24"/>
                <w:szCs w:val="24"/>
                <w:rtl/>
              </w:rPr>
            </w:pPr>
          </w:p>
        </w:tc>
        <w:tc>
          <w:tcPr>
            <w:tcW w:w="576" w:type="dxa"/>
            <w:tcBorders>
              <w:left w:val="single" w:sz="12" w:space="0" w:color="auto"/>
              <w:bottom w:val="single" w:sz="18" w:space="0" w:color="auto"/>
              <w:right w:val="single" w:sz="12" w:space="0" w:color="auto"/>
            </w:tcBorders>
            <w:shd w:val="clear" w:color="auto" w:fill="E2EFD9" w:themeFill="accent6" w:themeFillTint="33"/>
          </w:tcPr>
          <w:p w:rsidR="00FE7BB9" w:rsidRPr="0009282C" w:rsidRDefault="00FE7BB9" w:rsidP="0038777F">
            <w:pPr>
              <w:rPr>
                <w:b/>
                <w:bCs/>
                <w:sz w:val="24"/>
                <w:szCs w:val="24"/>
                <w:rtl/>
              </w:rPr>
            </w:pPr>
          </w:p>
        </w:tc>
        <w:tc>
          <w:tcPr>
            <w:tcW w:w="849" w:type="dxa"/>
            <w:tcBorders>
              <w:top w:val="single" w:sz="12" w:space="0" w:color="auto"/>
              <w:left w:val="single" w:sz="12" w:space="0" w:color="auto"/>
              <w:bottom w:val="single" w:sz="18" w:space="0" w:color="auto"/>
              <w:right w:val="single" w:sz="12" w:space="0" w:color="auto"/>
            </w:tcBorders>
            <w:shd w:val="clear" w:color="auto" w:fill="E2EFD9" w:themeFill="accent6" w:themeFillTint="33"/>
          </w:tcPr>
          <w:p w:rsidR="00FE7BB9" w:rsidRPr="0009282C" w:rsidRDefault="00FE7BB9" w:rsidP="0038777F">
            <w:pPr>
              <w:rPr>
                <w:b/>
                <w:bCs/>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FE7BB9" w:rsidRPr="00F3446D" w:rsidRDefault="00FE7BB9" w:rsidP="0038777F">
            <w:pPr>
              <w:rPr>
                <w:b/>
                <w:bCs/>
                <w:rtl/>
              </w:rPr>
            </w:pPr>
            <w:r>
              <w:rPr>
                <w:rFonts w:hint="cs"/>
                <w:b/>
                <w:bCs/>
                <w:rtl/>
              </w:rPr>
              <w:t>التوقيع /</w:t>
            </w:r>
          </w:p>
        </w:tc>
      </w:tr>
    </w:tbl>
    <w:p w:rsidR="00E30514" w:rsidRDefault="00E30514" w:rsidP="00AF4A39">
      <w:pPr>
        <w:rPr>
          <w:rtl/>
        </w:rPr>
      </w:pPr>
    </w:p>
    <w:p w:rsidR="00AF4A39" w:rsidRDefault="00E213FF" w:rsidP="00AF4A39">
      <w:pPr>
        <w:rPr>
          <w:rtl/>
        </w:rPr>
      </w:pPr>
      <w:r>
        <w:rPr>
          <w:noProof/>
          <w:rtl/>
        </w:rPr>
        <w:pict>
          <v:roundrect id="_x0000_s1104" style="position:absolute;left:0;text-align:left;margin-left:-6.3pt;margin-top:11.75pt;width:527.7pt;height:367.25pt;z-index:251666432" arcsize="10923f" strokeweight="1.5pt">
            <v:textbox>
              <w:txbxContent>
                <w:p w:rsidR="0052190B" w:rsidRDefault="0052190B" w:rsidP="006F4B09">
                  <w:pPr>
                    <w:rPr>
                      <w:b/>
                      <w:bCs/>
                      <w:color w:val="C00000"/>
                      <w:sz w:val="28"/>
                      <w:szCs w:val="28"/>
                      <w:rtl/>
                    </w:rPr>
                  </w:pPr>
                  <w:r w:rsidRPr="00592380">
                    <w:rPr>
                      <w:rFonts w:hint="cs"/>
                      <w:b/>
                      <w:bCs/>
                      <w:color w:val="C00000"/>
                      <w:sz w:val="28"/>
                      <w:szCs w:val="28"/>
                      <w:rtl/>
                    </w:rPr>
                    <w:t>جوانب التميز في الأداء:</w:t>
                  </w:r>
                </w:p>
                <w:p w:rsidR="0052190B" w:rsidRPr="00592380" w:rsidRDefault="0052190B" w:rsidP="006F4B09">
                  <w:pPr>
                    <w:rPr>
                      <w:b/>
                      <w:bCs/>
                      <w:sz w:val="20"/>
                      <w:szCs w:val="20"/>
                      <w:rtl/>
                    </w:rPr>
                  </w:pPr>
                  <w:r w:rsidRPr="00592380">
                    <w:rPr>
                      <w:rFonts w:hint="cs"/>
                      <w:b/>
                      <w:bCs/>
                      <w:sz w:val="20"/>
                      <w:szCs w:val="20"/>
                      <w:rtl/>
                    </w:rPr>
                    <w:t>..............................................................................................................................</w:t>
                  </w:r>
                  <w:r>
                    <w:rPr>
                      <w:rFonts w:hint="cs"/>
                      <w:b/>
                      <w:bCs/>
                      <w:sz w:val="20"/>
                      <w:szCs w:val="20"/>
                      <w:rtl/>
                    </w:rPr>
                    <w:t>............................................</w:t>
                  </w:r>
                </w:p>
                <w:p w:rsidR="0052190B" w:rsidRPr="00592380" w:rsidRDefault="0052190B" w:rsidP="00A40DA6">
                  <w:pPr>
                    <w:rPr>
                      <w:b/>
                      <w:bCs/>
                      <w:sz w:val="20"/>
                      <w:szCs w:val="20"/>
                      <w:rtl/>
                    </w:rPr>
                  </w:pPr>
                  <w:r w:rsidRPr="00592380">
                    <w:rPr>
                      <w:rFonts w:hint="cs"/>
                      <w:b/>
                      <w:bCs/>
                      <w:sz w:val="20"/>
                      <w:szCs w:val="20"/>
                      <w:rtl/>
                    </w:rPr>
                    <w:t>.............................................................................................................................</w:t>
                  </w:r>
                  <w:r>
                    <w:rPr>
                      <w:rFonts w:hint="cs"/>
                      <w:b/>
                      <w:bCs/>
                      <w:sz w:val="20"/>
                      <w:szCs w:val="20"/>
                      <w:rtl/>
                    </w:rPr>
                    <w:t>.............................................</w:t>
                  </w:r>
                </w:p>
                <w:p w:rsidR="0052190B" w:rsidRDefault="0052190B" w:rsidP="00A40DA6">
                  <w:pPr>
                    <w:rPr>
                      <w:b/>
                      <w:bCs/>
                      <w:sz w:val="20"/>
                      <w:szCs w:val="20"/>
                      <w:rtl/>
                    </w:rPr>
                  </w:pPr>
                  <w:r w:rsidRPr="00592380">
                    <w:rPr>
                      <w:rFonts w:hint="cs"/>
                      <w:b/>
                      <w:bCs/>
                      <w:sz w:val="20"/>
                      <w:szCs w:val="20"/>
                      <w:rtl/>
                    </w:rPr>
                    <w:t>.............................................................................................................................</w:t>
                  </w:r>
                  <w:r>
                    <w:rPr>
                      <w:rFonts w:hint="cs"/>
                      <w:b/>
                      <w:bCs/>
                      <w:sz w:val="20"/>
                      <w:szCs w:val="20"/>
                      <w:rtl/>
                    </w:rPr>
                    <w:t>.............................................</w:t>
                  </w:r>
                </w:p>
                <w:p w:rsidR="0052190B" w:rsidRDefault="0052190B" w:rsidP="00A40DA6">
                  <w:pPr>
                    <w:rPr>
                      <w:b/>
                      <w:bCs/>
                      <w:sz w:val="20"/>
                      <w:szCs w:val="20"/>
                      <w:rtl/>
                    </w:rPr>
                  </w:pPr>
                  <w:r>
                    <w:rPr>
                      <w:rFonts w:hint="cs"/>
                      <w:b/>
                      <w:bCs/>
                      <w:sz w:val="20"/>
                      <w:szCs w:val="20"/>
                      <w:rtl/>
                    </w:rPr>
                    <w:t>..........................................................................................................................................................................</w:t>
                  </w:r>
                </w:p>
                <w:p w:rsidR="0052190B" w:rsidRPr="00592380" w:rsidRDefault="0052190B" w:rsidP="00A40DA6">
                  <w:pPr>
                    <w:rPr>
                      <w:b/>
                      <w:bCs/>
                      <w:sz w:val="20"/>
                      <w:szCs w:val="20"/>
                      <w:rtl/>
                    </w:rPr>
                  </w:pPr>
                  <w:r>
                    <w:rPr>
                      <w:rFonts w:hint="cs"/>
                      <w:b/>
                      <w:bCs/>
                      <w:sz w:val="20"/>
                      <w:szCs w:val="20"/>
                      <w:rtl/>
                    </w:rPr>
                    <w:t>..........................................................................................................................................................................</w:t>
                  </w:r>
                </w:p>
                <w:p w:rsidR="0052190B" w:rsidRDefault="0052190B" w:rsidP="006F4B09">
                  <w:pPr>
                    <w:rPr>
                      <w:b/>
                      <w:bCs/>
                      <w:color w:val="C00000"/>
                      <w:sz w:val="28"/>
                      <w:szCs w:val="28"/>
                      <w:rtl/>
                    </w:rPr>
                  </w:pPr>
                  <w:r>
                    <w:rPr>
                      <w:rFonts w:hint="cs"/>
                      <w:b/>
                      <w:bCs/>
                      <w:color w:val="C00000"/>
                      <w:sz w:val="28"/>
                      <w:szCs w:val="28"/>
                      <w:rtl/>
                    </w:rPr>
                    <w:t>الدعم المقدم للمرشدة الطلابية :</w:t>
                  </w:r>
                </w:p>
                <w:p w:rsidR="0052190B" w:rsidRPr="00592380" w:rsidRDefault="0052190B" w:rsidP="006F4B09">
                  <w:pPr>
                    <w:rPr>
                      <w:b/>
                      <w:bCs/>
                      <w:sz w:val="20"/>
                      <w:szCs w:val="20"/>
                      <w:rtl/>
                    </w:rPr>
                  </w:pPr>
                  <w:r w:rsidRPr="00592380">
                    <w:rPr>
                      <w:rFonts w:hint="cs"/>
                      <w:b/>
                      <w:bCs/>
                      <w:sz w:val="20"/>
                      <w:szCs w:val="20"/>
                      <w:rtl/>
                    </w:rPr>
                    <w:t>...........................................................................................................................</w:t>
                  </w:r>
                  <w:r>
                    <w:rPr>
                      <w:rFonts w:hint="cs"/>
                      <w:b/>
                      <w:bCs/>
                      <w:sz w:val="20"/>
                      <w:szCs w:val="20"/>
                      <w:rtl/>
                    </w:rPr>
                    <w:t>...............................................</w:t>
                  </w:r>
                </w:p>
                <w:p w:rsidR="0052190B" w:rsidRDefault="0052190B" w:rsidP="006F4B09">
                  <w:pPr>
                    <w:rPr>
                      <w:b/>
                      <w:bCs/>
                      <w:sz w:val="20"/>
                      <w:szCs w:val="20"/>
                      <w:rtl/>
                    </w:rPr>
                  </w:pPr>
                  <w:r w:rsidRPr="00592380">
                    <w:rPr>
                      <w:rFonts w:hint="cs"/>
                      <w:b/>
                      <w:bCs/>
                      <w:sz w:val="20"/>
                      <w:szCs w:val="20"/>
                      <w:rtl/>
                    </w:rPr>
                    <w:t>...........................................................................................................................</w:t>
                  </w:r>
                  <w:r>
                    <w:rPr>
                      <w:rFonts w:hint="cs"/>
                      <w:b/>
                      <w:bCs/>
                      <w:sz w:val="20"/>
                      <w:szCs w:val="20"/>
                      <w:rtl/>
                    </w:rPr>
                    <w:t>...............................................</w:t>
                  </w:r>
                </w:p>
                <w:p w:rsidR="0052190B" w:rsidRDefault="0052190B" w:rsidP="00A40DA6">
                  <w:pPr>
                    <w:rPr>
                      <w:b/>
                      <w:bCs/>
                      <w:sz w:val="20"/>
                      <w:szCs w:val="20"/>
                      <w:rtl/>
                    </w:rPr>
                  </w:pPr>
                  <w:r>
                    <w:rPr>
                      <w:rFonts w:hint="cs"/>
                      <w:b/>
                      <w:bCs/>
                      <w:sz w:val="20"/>
                      <w:szCs w:val="20"/>
                      <w:rtl/>
                    </w:rPr>
                    <w:t>..........................................................................................................................................................................</w:t>
                  </w:r>
                </w:p>
                <w:p w:rsidR="0052190B" w:rsidRPr="00592380" w:rsidRDefault="0052190B" w:rsidP="00A40DA6">
                  <w:pPr>
                    <w:rPr>
                      <w:b/>
                      <w:bCs/>
                      <w:sz w:val="20"/>
                      <w:szCs w:val="20"/>
                      <w:rtl/>
                    </w:rPr>
                  </w:pPr>
                  <w:r w:rsidRPr="00592380">
                    <w:rPr>
                      <w:rFonts w:hint="cs"/>
                      <w:b/>
                      <w:bCs/>
                      <w:sz w:val="20"/>
                      <w:szCs w:val="20"/>
                      <w:rtl/>
                    </w:rPr>
                    <w:t>...........................................................................................................................</w:t>
                  </w:r>
                  <w:r>
                    <w:rPr>
                      <w:rFonts w:hint="cs"/>
                      <w:b/>
                      <w:bCs/>
                      <w:sz w:val="20"/>
                      <w:szCs w:val="20"/>
                      <w:rtl/>
                    </w:rPr>
                    <w:t>...............................................</w:t>
                  </w:r>
                </w:p>
                <w:p w:rsidR="0052190B" w:rsidRPr="00592380" w:rsidRDefault="0052190B" w:rsidP="00A40DA6">
                  <w:pPr>
                    <w:rPr>
                      <w:b/>
                      <w:bCs/>
                      <w:sz w:val="20"/>
                      <w:szCs w:val="20"/>
                      <w:rtl/>
                    </w:rPr>
                  </w:pPr>
                  <w:r w:rsidRPr="00592380">
                    <w:rPr>
                      <w:rFonts w:hint="cs"/>
                      <w:b/>
                      <w:bCs/>
                      <w:sz w:val="20"/>
                      <w:szCs w:val="20"/>
                      <w:rtl/>
                    </w:rPr>
                    <w:t>...........................................................................................................................</w:t>
                  </w:r>
                  <w:r>
                    <w:rPr>
                      <w:rFonts w:hint="cs"/>
                      <w:b/>
                      <w:bCs/>
                      <w:sz w:val="20"/>
                      <w:szCs w:val="20"/>
                      <w:rtl/>
                    </w:rPr>
                    <w:t>...............................................</w:t>
                  </w:r>
                </w:p>
                <w:p w:rsidR="0052190B" w:rsidRPr="00592380" w:rsidRDefault="0052190B" w:rsidP="00A40DA6">
                  <w:pPr>
                    <w:rPr>
                      <w:b/>
                      <w:bCs/>
                      <w:sz w:val="20"/>
                      <w:szCs w:val="20"/>
                      <w:rtl/>
                    </w:rPr>
                  </w:pPr>
                  <w:r w:rsidRPr="00592380">
                    <w:rPr>
                      <w:rFonts w:hint="cs"/>
                      <w:b/>
                      <w:bCs/>
                      <w:sz w:val="20"/>
                      <w:szCs w:val="20"/>
                      <w:rtl/>
                    </w:rPr>
                    <w:t>...........................................................................................................................</w:t>
                  </w:r>
                  <w:r>
                    <w:rPr>
                      <w:rFonts w:hint="cs"/>
                      <w:b/>
                      <w:bCs/>
                      <w:sz w:val="20"/>
                      <w:szCs w:val="20"/>
                      <w:rtl/>
                    </w:rPr>
                    <w:t>...............................................</w:t>
                  </w:r>
                </w:p>
                <w:p w:rsidR="0052190B" w:rsidRPr="00592380" w:rsidRDefault="0052190B" w:rsidP="00A40DA6">
                  <w:pPr>
                    <w:rPr>
                      <w:b/>
                      <w:bCs/>
                      <w:sz w:val="20"/>
                      <w:szCs w:val="20"/>
                      <w:rtl/>
                    </w:rPr>
                  </w:pPr>
                  <w:r w:rsidRPr="00592380">
                    <w:rPr>
                      <w:rFonts w:hint="cs"/>
                      <w:b/>
                      <w:bCs/>
                      <w:sz w:val="20"/>
                      <w:szCs w:val="20"/>
                      <w:rtl/>
                    </w:rPr>
                    <w:t>...........................................................................................................................</w:t>
                  </w:r>
                  <w:r>
                    <w:rPr>
                      <w:rFonts w:hint="cs"/>
                      <w:b/>
                      <w:bCs/>
                      <w:sz w:val="20"/>
                      <w:szCs w:val="20"/>
                      <w:rtl/>
                    </w:rPr>
                    <w:t>...............................................</w:t>
                  </w:r>
                </w:p>
                <w:p w:rsidR="0052190B" w:rsidRPr="00592380" w:rsidRDefault="0052190B" w:rsidP="00A40DA6">
                  <w:pPr>
                    <w:rPr>
                      <w:b/>
                      <w:bCs/>
                      <w:sz w:val="20"/>
                      <w:szCs w:val="20"/>
                      <w:rtl/>
                    </w:rPr>
                  </w:pPr>
                  <w:r w:rsidRPr="00592380">
                    <w:rPr>
                      <w:rFonts w:hint="cs"/>
                      <w:b/>
                      <w:bCs/>
                      <w:sz w:val="20"/>
                      <w:szCs w:val="20"/>
                      <w:rtl/>
                    </w:rPr>
                    <w:t>...........................................................................................................................</w:t>
                  </w:r>
                  <w:r>
                    <w:rPr>
                      <w:rFonts w:hint="cs"/>
                      <w:b/>
                      <w:bCs/>
                      <w:sz w:val="20"/>
                      <w:szCs w:val="20"/>
                      <w:rtl/>
                    </w:rPr>
                    <w:t>...............................................</w:t>
                  </w:r>
                </w:p>
                <w:p w:rsidR="0052190B" w:rsidRPr="00592380" w:rsidRDefault="0052190B" w:rsidP="00A40DA6">
                  <w:pPr>
                    <w:rPr>
                      <w:b/>
                      <w:bCs/>
                      <w:sz w:val="20"/>
                      <w:szCs w:val="20"/>
                    </w:rPr>
                  </w:pPr>
                </w:p>
              </w:txbxContent>
            </v:textbox>
            <w10:wrap anchorx="page"/>
          </v:roundrect>
        </w:pict>
      </w: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E90123" w:rsidRDefault="00E90123" w:rsidP="0091622C">
      <w:pPr>
        <w:rPr>
          <w:rtl/>
        </w:rPr>
      </w:pPr>
    </w:p>
    <w:p w:rsidR="00A40DA6" w:rsidRDefault="00A40DA6" w:rsidP="0091622C">
      <w:pPr>
        <w:rPr>
          <w:b/>
          <w:bCs/>
          <w:rtl/>
        </w:rPr>
      </w:pPr>
    </w:p>
    <w:p w:rsidR="00A40DA6" w:rsidRDefault="00A40DA6" w:rsidP="0091622C">
      <w:pPr>
        <w:rPr>
          <w:b/>
          <w:bCs/>
          <w:rtl/>
        </w:rPr>
      </w:pPr>
    </w:p>
    <w:p w:rsidR="00A40DA6" w:rsidRDefault="00A40DA6" w:rsidP="0091622C">
      <w:pPr>
        <w:rPr>
          <w:b/>
          <w:bCs/>
          <w:rtl/>
        </w:rPr>
      </w:pPr>
    </w:p>
    <w:p w:rsidR="00A40DA6" w:rsidRDefault="00A40DA6" w:rsidP="0091622C">
      <w:pPr>
        <w:rPr>
          <w:b/>
          <w:bCs/>
          <w:rtl/>
        </w:rPr>
      </w:pPr>
    </w:p>
    <w:p w:rsidR="00A40DA6" w:rsidRDefault="00A40DA6" w:rsidP="0091622C">
      <w:pPr>
        <w:rPr>
          <w:b/>
          <w:bCs/>
          <w:rtl/>
        </w:rPr>
      </w:pPr>
    </w:p>
    <w:p w:rsidR="00A40DA6" w:rsidRDefault="00A40DA6" w:rsidP="0091622C">
      <w:pPr>
        <w:rPr>
          <w:b/>
          <w:bCs/>
          <w:rtl/>
        </w:rPr>
      </w:pPr>
    </w:p>
    <w:p w:rsidR="00A40DA6" w:rsidRDefault="00A40DA6" w:rsidP="0091622C">
      <w:pPr>
        <w:rPr>
          <w:b/>
          <w:bCs/>
          <w:rtl/>
        </w:rPr>
      </w:pPr>
    </w:p>
    <w:p w:rsidR="00A40DA6" w:rsidRDefault="00A40DA6" w:rsidP="0091622C">
      <w:pPr>
        <w:rPr>
          <w:b/>
          <w:bCs/>
          <w:rtl/>
        </w:rPr>
      </w:pPr>
    </w:p>
    <w:p w:rsidR="00A40DA6" w:rsidRDefault="00A40DA6" w:rsidP="0091622C">
      <w:pPr>
        <w:rPr>
          <w:b/>
          <w:bCs/>
          <w:rtl/>
        </w:rPr>
      </w:pPr>
    </w:p>
    <w:p w:rsidR="00A40DA6" w:rsidRDefault="00A40DA6" w:rsidP="0091622C">
      <w:pPr>
        <w:rPr>
          <w:b/>
          <w:bCs/>
          <w:rtl/>
        </w:rPr>
      </w:pPr>
    </w:p>
    <w:p w:rsidR="00A40DA6" w:rsidRPr="00A40DA6" w:rsidRDefault="00A40DA6" w:rsidP="0091622C">
      <w:pPr>
        <w:rPr>
          <w:b/>
          <w:bCs/>
          <w:sz w:val="24"/>
          <w:szCs w:val="24"/>
          <w:rtl/>
        </w:rPr>
      </w:pPr>
    </w:p>
    <w:p w:rsidR="006E343A" w:rsidRPr="00A40DA6" w:rsidRDefault="006F4B09" w:rsidP="0091622C">
      <w:pPr>
        <w:rPr>
          <w:b/>
          <w:bCs/>
          <w:sz w:val="24"/>
          <w:szCs w:val="24"/>
          <w:rtl/>
        </w:rPr>
      </w:pPr>
      <w:r w:rsidRPr="00A40DA6">
        <w:rPr>
          <w:rFonts w:hint="cs"/>
          <w:b/>
          <w:bCs/>
          <w:sz w:val="24"/>
          <w:szCs w:val="24"/>
          <w:rtl/>
        </w:rPr>
        <w:t>المرشدة الطلابية /</w:t>
      </w:r>
      <w:r w:rsidR="00E90123" w:rsidRPr="00A40DA6">
        <w:rPr>
          <w:rFonts w:hint="cs"/>
          <w:b/>
          <w:bCs/>
          <w:sz w:val="24"/>
          <w:szCs w:val="24"/>
          <w:rtl/>
        </w:rPr>
        <w:t xml:space="preserve">................................................ </w:t>
      </w:r>
      <w:r w:rsidR="00A40DA6">
        <w:rPr>
          <w:rFonts w:hint="cs"/>
          <w:b/>
          <w:bCs/>
          <w:sz w:val="24"/>
          <w:szCs w:val="24"/>
          <w:rtl/>
        </w:rPr>
        <w:t xml:space="preserve">               </w:t>
      </w:r>
      <w:r w:rsidR="00E90123" w:rsidRPr="00A40DA6">
        <w:rPr>
          <w:rFonts w:hint="cs"/>
          <w:b/>
          <w:bCs/>
          <w:sz w:val="24"/>
          <w:szCs w:val="24"/>
          <w:rtl/>
        </w:rPr>
        <w:t xml:space="preserve">          قائدة المدرسة / صباح أحمد الزهراني </w:t>
      </w:r>
    </w:p>
    <w:p w:rsidR="00196C71" w:rsidRDefault="004F4F14" w:rsidP="00196C71">
      <w:pPr>
        <w:rPr>
          <w:rtl/>
        </w:rPr>
      </w:pPr>
      <w:r>
        <w:rPr>
          <w:rFonts w:hint="cs"/>
          <w:rtl/>
        </w:rPr>
        <w:t xml:space="preserve">           </w:t>
      </w:r>
      <w:r w:rsidR="00196C71">
        <w:rPr>
          <w:rFonts w:hint="cs"/>
          <w:rtl/>
        </w:rPr>
        <w:t xml:space="preserve">                               </w:t>
      </w:r>
    </w:p>
    <w:p w:rsidR="004F4F14" w:rsidRDefault="00DB07D1" w:rsidP="004F4F14">
      <w:pPr>
        <w:rPr>
          <w:b/>
          <w:bCs/>
          <w:color w:val="C00000"/>
          <w:sz w:val="28"/>
          <w:szCs w:val="28"/>
          <w:rtl/>
        </w:rPr>
      </w:pPr>
      <w:r>
        <w:rPr>
          <w:rFonts w:hint="cs"/>
          <w:rtl/>
        </w:rPr>
        <w:lastRenderedPageBreak/>
        <w:t xml:space="preserve">                                         </w:t>
      </w:r>
      <w:r w:rsidR="004F4F14">
        <w:rPr>
          <w:rFonts w:hint="cs"/>
          <w:rtl/>
        </w:rPr>
        <w:t xml:space="preserve"> </w:t>
      </w:r>
      <w:r w:rsidR="004F4F14">
        <w:rPr>
          <w:rFonts w:hint="cs"/>
          <w:b/>
          <w:bCs/>
          <w:color w:val="C00000"/>
          <w:sz w:val="28"/>
          <w:szCs w:val="28"/>
          <w:rtl/>
        </w:rPr>
        <w:t xml:space="preserve">متابـــــــــــعة إجراءات المرشدة الأكاديمية   </w:t>
      </w:r>
      <w:r w:rsidR="00B80973">
        <w:rPr>
          <w:rFonts w:hint="cs"/>
          <w:b/>
          <w:bCs/>
          <w:color w:val="C00000"/>
          <w:sz w:val="28"/>
          <w:szCs w:val="28"/>
          <w:rtl/>
        </w:rPr>
        <w:t xml:space="preserve">               ( و.ط.ع)</w:t>
      </w:r>
    </w:p>
    <w:p w:rsidR="004F4F14" w:rsidRPr="00D84E68" w:rsidRDefault="004F4F14" w:rsidP="00DB07D1">
      <w:pPr>
        <w:rPr>
          <w:b/>
          <w:bCs/>
          <w:sz w:val="28"/>
          <w:szCs w:val="28"/>
          <w:rtl/>
        </w:rPr>
      </w:pPr>
      <w:r w:rsidRPr="00D84E68">
        <w:rPr>
          <w:rFonts w:hint="cs"/>
          <w:b/>
          <w:bCs/>
          <w:sz w:val="28"/>
          <w:szCs w:val="28"/>
          <w:rtl/>
        </w:rPr>
        <w:t>متابعة</w:t>
      </w:r>
      <w:r w:rsidR="00DB07D1">
        <w:rPr>
          <w:rFonts w:hint="cs"/>
          <w:b/>
          <w:bCs/>
          <w:sz w:val="28"/>
          <w:szCs w:val="28"/>
          <w:rtl/>
        </w:rPr>
        <w:t xml:space="preserve"> منسقة الإرشاد</w:t>
      </w:r>
      <w:r>
        <w:rPr>
          <w:rFonts w:hint="cs"/>
          <w:b/>
          <w:bCs/>
          <w:sz w:val="28"/>
          <w:szCs w:val="28"/>
          <w:rtl/>
        </w:rPr>
        <w:t xml:space="preserve"> الأكاديمية  </w:t>
      </w:r>
      <w:r w:rsidRPr="00D84E68">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4F4F14" w:rsidTr="0066547D">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F4F14" w:rsidRPr="00643C07" w:rsidRDefault="004F4F14" w:rsidP="0038777F">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F4F14" w:rsidRPr="00643C07" w:rsidRDefault="004F4F14" w:rsidP="0038777F">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F4F14" w:rsidRPr="00643C07" w:rsidRDefault="004F4F14" w:rsidP="0038777F">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F4F14" w:rsidRPr="00643C07" w:rsidRDefault="004F4F14" w:rsidP="0038777F">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F4F14" w:rsidRPr="00643C07" w:rsidRDefault="004F4F14" w:rsidP="0038777F">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66547D" w:rsidTr="00E06017">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tcPr>
          <w:p w:rsidR="0066547D" w:rsidRPr="00F00908" w:rsidRDefault="0066547D" w:rsidP="0038777F">
            <w:pPr>
              <w:bidi w:val="0"/>
              <w:ind w:left="113" w:right="113"/>
              <w:jc w:val="center"/>
              <w:rPr>
                <w:rFonts w:asciiTheme="minorBidi" w:hAnsiTheme="minorBidi"/>
                <w:b/>
                <w:bCs/>
                <w:color w:val="002060"/>
                <w:sz w:val="36"/>
                <w:szCs w:val="36"/>
                <w:rtl/>
              </w:rPr>
            </w:pP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66547D" w:rsidRPr="0066547D" w:rsidRDefault="0066547D" w:rsidP="00E57EAC">
            <w:pPr>
              <w:pStyle w:val="a8"/>
              <w:bidi/>
              <w:jc w:val="center"/>
              <w:rPr>
                <w:rFonts w:cs="AL-Mohanad"/>
                <w:b/>
                <w:bCs/>
                <w:color w:val="C00000"/>
                <w:sz w:val="24"/>
                <w:szCs w:val="24"/>
                <w:rtl/>
              </w:rPr>
            </w:pPr>
            <w:r w:rsidRPr="0066547D">
              <w:rPr>
                <w:rFonts w:cs="AL-Mohanad" w:hint="cs"/>
                <w:b/>
                <w:bCs/>
                <w:color w:val="C00000"/>
                <w:sz w:val="24"/>
                <w:szCs w:val="24"/>
                <w:rtl/>
              </w:rPr>
              <w:t>5/5</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vAlign w:val="center"/>
          </w:tcPr>
          <w:p w:rsidR="0066547D" w:rsidRPr="0066547D" w:rsidRDefault="0066547D" w:rsidP="00E57EAC">
            <w:pPr>
              <w:pStyle w:val="a8"/>
              <w:bidi/>
              <w:jc w:val="both"/>
              <w:rPr>
                <w:rFonts w:cs="AL-Mohanad"/>
                <w:b/>
                <w:bCs/>
                <w:color w:val="C00000"/>
                <w:sz w:val="24"/>
                <w:szCs w:val="24"/>
                <w:rtl/>
              </w:rPr>
            </w:pPr>
            <w:r w:rsidRPr="0066547D">
              <w:rPr>
                <w:rFonts w:cs="AL-Mohanad" w:hint="cs"/>
                <w:b/>
                <w:bCs/>
                <w:color w:val="C00000"/>
                <w:sz w:val="24"/>
                <w:szCs w:val="24"/>
                <w:rtl/>
              </w:rPr>
              <w:t>تسجيل الطلاب للمقررات الدراسية (مدارس نظام المقررات ):</w:t>
            </w:r>
          </w:p>
        </w:tc>
        <w:tc>
          <w:tcPr>
            <w:tcW w:w="576"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66547D" w:rsidRPr="0066547D" w:rsidRDefault="0066547D" w:rsidP="0038777F">
            <w:pPr>
              <w:rPr>
                <w:b/>
                <w:bCs/>
                <w:color w:val="C00000"/>
                <w:sz w:val="24"/>
                <w:szCs w:val="24"/>
                <w:rtl/>
              </w:rPr>
            </w:pPr>
            <w:r w:rsidRPr="0066547D">
              <w:rPr>
                <w:rFonts w:hint="cs"/>
                <w:b/>
                <w:bCs/>
                <w:color w:val="C00000"/>
                <w:sz w:val="24"/>
                <w:szCs w:val="24"/>
                <w:rtl/>
              </w:rPr>
              <w:t>نفذ</w:t>
            </w:r>
          </w:p>
        </w:tc>
        <w:tc>
          <w:tcPr>
            <w:tcW w:w="849"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66547D" w:rsidRPr="0066547D" w:rsidRDefault="0066547D" w:rsidP="0038777F">
            <w:pPr>
              <w:rPr>
                <w:b/>
                <w:bCs/>
                <w:color w:val="C00000"/>
                <w:sz w:val="24"/>
                <w:szCs w:val="24"/>
                <w:rtl/>
              </w:rPr>
            </w:pPr>
            <w:r w:rsidRPr="0066547D">
              <w:rPr>
                <w:rFonts w:hint="cs"/>
                <w:b/>
                <w:bCs/>
                <w:color w:val="C00000"/>
                <w:sz w:val="24"/>
                <w:szCs w:val="24"/>
                <w:rtl/>
              </w:rPr>
              <w:t>لم ينفذ</w:t>
            </w:r>
          </w:p>
        </w:tc>
        <w:tc>
          <w:tcPr>
            <w:tcW w:w="2795" w:type="dxa"/>
            <w:vMerge w:val="restart"/>
            <w:tcBorders>
              <w:top w:val="single" w:sz="18" w:space="0" w:color="auto"/>
              <w:left w:val="single" w:sz="12" w:space="0" w:color="auto"/>
              <w:right w:val="single" w:sz="18" w:space="0" w:color="auto"/>
            </w:tcBorders>
            <w:vAlign w:val="center"/>
          </w:tcPr>
          <w:p w:rsidR="0066547D" w:rsidRPr="00567740" w:rsidRDefault="0066547D" w:rsidP="00E57EAC">
            <w:pPr>
              <w:pStyle w:val="a8"/>
              <w:bidi/>
              <w:jc w:val="center"/>
              <w:rPr>
                <w:rFonts w:cs="AL-Mohanad"/>
                <w:sz w:val="20"/>
                <w:szCs w:val="20"/>
                <w:rtl/>
              </w:rPr>
            </w:pPr>
          </w:p>
        </w:tc>
      </w:tr>
      <w:tr w:rsidR="0066547D" w:rsidTr="0066547D">
        <w:tc>
          <w:tcPr>
            <w:tcW w:w="709" w:type="dxa"/>
            <w:vMerge/>
            <w:tcBorders>
              <w:top w:val="single" w:sz="18" w:space="0" w:color="auto"/>
              <w:left w:val="single" w:sz="18" w:space="0" w:color="auto"/>
              <w:right w:val="single" w:sz="18" w:space="0" w:color="auto"/>
            </w:tcBorders>
            <w:shd w:val="clear" w:color="auto" w:fill="D0CECE" w:themeFill="background2" w:themeFillShade="E6"/>
            <w:textDirection w:val="btLr"/>
          </w:tcPr>
          <w:p w:rsidR="0066547D" w:rsidRPr="00F00908" w:rsidRDefault="0066547D" w:rsidP="0038777F">
            <w:pPr>
              <w:bidi w:val="0"/>
              <w:ind w:left="113" w:right="113"/>
              <w:jc w:val="center"/>
              <w:rPr>
                <w:rFonts w:asciiTheme="minorBidi" w:hAnsiTheme="minorBidi"/>
                <w:b/>
                <w:bCs/>
                <w:color w:val="002060"/>
                <w:sz w:val="36"/>
                <w:szCs w:val="36"/>
                <w:rtl/>
              </w:rPr>
            </w:pPr>
          </w:p>
        </w:tc>
        <w:tc>
          <w:tcPr>
            <w:tcW w:w="1276" w:type="dxa"/>
            <w:tcBorders>
              <w:top w:val="single" w:sz="8" w:space="0" w:color="auto"/>
              <w:left w:val="single" w:sz="18" w:space="0" w:color="auto"/>
              <w:bottom w:val="single" w:sz="8" w:space="0" w:color="auto"/>
              <w:right w:val="single" w:sz="12" w:space="0" w:color="auto"/>
            </w:tcBorders>
            <w:shd w:val="clear" w:color="auto" w:fill="FFF2CC" w:themeFill="accent4" w:themeFillTint="33"/>
            <w:vAlign w:val="center"/>
          </w:tcPr>
          <w:p w:rsidR="0066547D" w:rsidRPr="0066547D" w:rsidRDefault="0066547D" w:rsidP="00E57EAC">
            <w:pPr>
              <w:pStyle w:val="a8"/>
              <w:bidi/>
              <w:jc w:val="center"/>
              <w:rPr>
                <w:rFonts w:cs="AL-Mohanad"/>
                <w:b/>
                <w:bCs/>
                <w:color w:val="C00000"/>
                <w:sz w:val="24"/>
                <w:szCs w:val="24"/>
                <w:rtl/>
              </w:rPr>
            </w:pPr>
            <w:r w:rsidRPr="0066547D">
              <w:rPr>
                <w:rFonts w:cs="AL-Mohanad" w:hint="cs"/>
                <w:b/>
                <w:bCs/>
                <w:color w:val="C00000"/>
                <w:sz w:val="24"/>
                <w:szCs w:val="24"/>
                <w:rtl/>
              </w:rPr>
              <w:t>5/5/9</w:t>
            </w:r>
          </w:p>
        </w:tc>
        <w:tc>
          <w:tcPr>
            <w:tcW w:w="4394" w:type="dxa"/>
            <w:tcBorders>
              <w:top w:val="single" w:sz="8" w:space="0" w:color="auto"/>
              <w:left w:val="single" w:sz="12" w:space="0" w:color="auto"/>
              <w:bottom w:val="single" w:sz="8" w:space="0" w:color="auto"/>
              <w:right w:val="single" w:sz="12" w:space="0" w:color="auto"/>
            </w:tcBorders>
            <w:shd w:val="clear" w:color="auto" w:fill="FFF2CC" w:themeFill="accent4" w:themeFillTint="33"/>
            <w:vAlign w:val="center"/>
          </w:tcPr>
          <w:p w:rsidR="0066547D" w:rsidRPr="0066547D" w:rsidRDefault="0066547D" w:rsidP="00E57EAC">
            <w:pPr>
              <w:pStyle w:val="a8"/>
              <w:bidi/>
              <w:jc w:val="both"/>
              <w:rPr>
                <w:rFonts w:cs="AL-Mohanad"/>
                <w:b/>
                <w:bCs/>
                <w:color w:val="C00000"/>
                <w:sz w:val="24"/>
                <w:szCs w:val="24"/>
                <w:rtl/>
              </w:rPr>
            </w:pPr>
            <w:r w:rsidRPr="0066547D">
              <w:rPr>
                <w:rFonts w:cs="AL-Mohanad" w:hint="cs"/>
                <w:b/>
                <w:bCs/>
                <w:color w:val="C00000"/>
                <w:sz w:val="24"/>
                <w:szCs w:val="24"/>
                <w:rtl/>
              </w:rPr>
              <w:t>التسجيل الحر من الجدول العام</w:t>
            </w:r>
          </w:p>
        </w:tc>
        <w:tc>
          <w:tcPr>
            <w:tcW w:w="576" w:type="dxa"/>
            <w:tcBorders>
              <w:top w:val="single" w:sz="8" w:space="0" w:color="auto"/>
              <w:left w:val="single" w:sz="12" w:space="0" w:color="auto"/>
              <w:right w:val="single" w:sz="12" w:space="0" w:color="auto"/>
            </w:tcBorders>
            <w:shd w:val="clear" w:color="auto" w:fill="FFF2CC" w:themeFill="accent4" w:themeFillTint="33"/>
          </w:tcPr>
          <w:p w:rsidR="0066547D" w:rsidRDefault="0066547D" w:rsidP="0038777F">
            <w:pPr>
              <w:rPr>
                <w:b/>
                <w:bCs/>
                <w:sz w:val="24"/>
                <w:szCs w:val="24"/>
                <w:rtl/>
              </w:rPr>
            </w:pPr>
          </w:p>
        </w:tc>
        <w:tc>
          <w:tcPr>
            <w:tcW w:w="849" w:type="dxa"/>
            <w:tcBorders>
              <w:top w:val="single" w:sz="8" w:space="0" w:color="auto"/>
              <w:left w:val="single" w:sz="12" w:space="0" w:color="auto"/>
              <w:right w:val="single" w:sz="12" w:space="0" w:color="auto"/>
            </w:tcBorders>
            <w:shd w:val="clear" w:color="auto" w:fill="FFF2CC" w:themeFill="accent4" w:themeFillTint="33"/>
          </w:tcPr>
          <w:p w:rsidR="0066547D" w:rsidRDefault="0066547D" w:rsidP="0038777F">
            <w:pPr>
              <w:rPr>
                <w:b/>
                <w:bCs/>
                <w:sz w:val="24"/>
                <w:szCs w:val="24"/>
                <w:rtl/>
              </w:rPr>
            </w:pPr>
          </w:p>
        </w:tc>
        <w:tc>
          <w:tcPr>
            <w:tcW w:w="2795" w:type="dxa"/>
            <w:vMerge/>
            <w:tcBorders>
              <w:top w:val="single" w:sz="18" w:space="0" w:color="auto"/>
              <w:left w:val="single" w:sz="12" w:space="0" w:color="auto"/>
              <w:right w:val="single" w:sz="18" w:space="0" w:color="auto"/>
            </w:tcBorders>
          </w:tcPr>
          <w:p w:rsidR="0066547D" w:rsidRDefault="0066547D" w:rsidP="0038777F">
            <w:pPr>
              <w:rPr>
                <w:rtl/>
              </w:rPr>
            </w:pPr>
          </w:p>
        </w:tc>
      </w:tr>
      <w:tr w:rsidR="0066547D" w:rsidTr="0066547D">
        <w:tc>
          <w:tcPr>
            <w:tcW w:w="709" w:type="dxa"/>
            <w:vMerge/>
            <w:tcBorders>
              <w:top w:val="single" w:sz="18" w:space="0" w:color="auto"/>
              <w:left w:val="single" w:sz="18" w:space="0" w:color="auto"/>
              <w:right w:val="single" w:sz="18" w:space="0" w:color="auto"/>
            </w:tcBorders>
            <w:shd w:val="clear" w:color="auto" w:fill="D0CECE" w:themeFill="background2" w:themeFillShade="E6"/>
            <w:textDirection w:val="btLr"/>
          </w:tcPr>
          <w:p w:rsidR="0066547D" w:rsidRPr="00F00908" w:rsidRDefault="0066547D" w:rsidP="0038777F">
            <w:pPr>
              <w:bidi w:val="0"/>
              <w:ind w:left="113" w:right="113"/>
              <w:jc w:val="center"/>
              <w:rPr>
                <w:rFonts w:asciiTheme="minorBidi" w:hAnsiTheme="minorBidi"/>
                <w:b/>
                <w:bCs/>
                <w:color w:val="002060"/>
                <w:sz w:val="36"/>
                <w:szCs w:val="36"/>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66547D" w:rsidRPr="00E30514" w:rsidRDefault="0066547D" w:rsidP="00E57EAC">
            <w:pPr>
              <w:pStyle w:val="a8"/>
              <w:bidi/>
              <w:jc w:val="center"/>
              <w:rPr>
                <w:rFonts w:asciiTheme="minorBidi" w:hAnsiTheme="minorBidi" w:cstheme="minorBidi"/>
                <w:b/>
                <w:bCs/>
                <w:sz w:val="24"/>
                <w:szCs w:val="24"/>
                <w:rtl/>
              </w:rPr>
            </w:pPr>
            <w:r w:rsidRPr="00E30514">
              <w:rPr>
                <w:rFonts w:asciiTheme="minorBidi" w:hAnsiTheme="minorBidi" w:cstheme="minorBidi"/>
                <w:b/>
                <w:bCs/>
                <w:sz w:val="24"/>
                <w:szCs w:val="24"/>
                <w:rtl/>
              </w:rPr>
              <w:t>5/5/9/4</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66547D" w:rsidRPr="00E30514" w:rsidRDefault="0066547D" w:rsidP="00E57EAC">
            <w:pPr>
              <w:pStyle w:val="a8"/>
              <w:bidi/>
              <w:jc w:val="both"/>
              <w:rPr>
                <w:rFonts w:asciiTheme="minorBidi" w:hAnsiTheme="minorBidi" w:cstheme="minorBidi"/>
                <w:b/>
                <w:bCs/>
                <w:sz w:val="24"/>
                <w:szCs w:val="24"/>
                <w:rtl/>
              </w:rPr>
            </w:pPr>
            <w:r w:rsidRPr="00E30514">
              <w:rPr>
                <w:rFonts w:asciiTheme="minorBidi" w:hAnsiTheme="minorBidi" w:cstheme="minorBidi"/>
                <w:b/>
                <w:bCs/>
                <w:sz w:val="24"/>
                <w:szCs w:val="24"/>
                <w:rtl/>
              </w:rPr>
              <w:t>التأكد من الحمل الدراسي ومناسبته لمستوي الطالب ونتائجه وفق خطته الدراسية المقترحة يعتمد نموذج تسجيل مقررات الطالب</w:t>
            </w:r>
          </w:p>
        </w:tc>
        <w:tc>
          <w:tcPr>
            <w:tcW w:w="576" w:type="dxa"/>
            <w:tcBorders>
              <w:top w:val="single" w:sz="8" w:space="0" w:color="auto"/>
              <w:left w:val="single" w:sz="12" w:space="0" w:color="auto"/>
              <w:right w:val="single" w:sz="12" w:space="0" w:color="auto"/>
            </w:tcBorders>
            <w:shd w:val="clear" w:color="auto" w:fill="FFFFFF" w:themeFill="background1"/>
          </w:tcPr>
          <w:p w:rsidR="0066547D" w:rsidRDefault="0066547D" w:rsidP="0038777F">
            <w:pPr>
              <w:rPr>
                <w:b/>
                <w:bCs/>
                <w:sz w:val="24"/>
                <w:szCs w:val="24"/>
                <w:rtl/>
              </w:rPr>
            </w:pPr>
          </w:p>
        </w:tc>
        <w:tc>
          <w:tcPr>
            <w:tcW w:w="849" w:type="dxa"/>
            <w:tcBorders>
              <w:top w:val="single" w:sz="8" w:space="0" w:color="auto"/>
              <w:left w:val="single" w:sz="12" w:space="0" w:color="auto"/>
              <w:right w:val="single" w:sz="12" w:space="0" w:color="auto"/>
            </w:tcBorders>
            <w:shd w:val="clear" w:color="auto" w:fill="FFFFFF" w:themeFill="background1"/>
          </w:tcPr>
          <w:p w:rsidR="0066547D" w:rsidRDefault="0066547D" w:rsidP="0038777F">
            <w:pPr>
              <w:rPr>
                <w:b/>
                <w:bCs/>
                <w:sz w:val="24"/>
                <w:szCs w:val="24"/>
                <w:rtl/>
              </w:rPr>
            </w:pPr>
          </w:p>
        </w:tc>
        <w:tc>
          <w:tcPr>
            <w:tcW w:w="2795" w:type="dxa"/>
            <w:vMerge/>
            <w:tcBorders>
              <w:top w:val="single" w:sz="18" w:space="0" w:color="auto"/>
              <w:left w:val="single" w:sz="12" w:space="0" w:color="auto"/>
              <w:right w:val="single" w:sz="18" w:space="0" w:color="auto"/>
            </w:tcBorders>
          </w:tcPr>
          <w:p w:rsidR="0066547D" w:rsidRDefault="0066547D" w:rsidP="0038777F">
            <w:pPr>
              <w:rPr>
                <w:rtl/>
              </w:rPr>
            </w:pPr>
          </w:p>
        </w:tc>
      </w:tr>
      <w:tr w:rsidR="00E06017" w:rsidTr="00E06017">
        <w:tc>
          <w:tcPr>
            <w:tcW w:w="709" w:type="dxa"/>
            <w:vMerge/>
            <w:tcBorders>
              <w:top w:val="single" w:sz="18" w:space="0" w:color="auto"/>
              <w:left w:val="single" w:sz="18" w:space="0" w:color="auto"/>
              <w:right w:val="single" w:sz="18" w:space="0" w:color="auto"/>
            </w:tcBorders>
            <w:shd w:val="clear" w:color="auto" w:fill="D0CECE" w:themeFill="background2" w:themeFillShade="E6"/>
            <w:textDirection w:val="btLr"/>
          </w:tcPr>
          <w:p w:rsidR="00E06017" w:rsidRPr="00F00908" w:rsidRDefault="00E06017" w:rsidP="0038777F">
            <w:pPr>
              <w:bidi w:val="0"/>
              <w:ind w:left="113" w:right="113"/>
              <w:jc w:val="center"/>
              <w:rPr>
                <w:rFonts w:asciiTheme="minorBidi" w:hAnsiTheme="minorBidi"/>
                <w:b/>
                <w:bCs/>
                <w:color w:val="002060"/>
                <w:sz w:val="36"/>
                <w:szCs w:val="36"/>
                <w:rtl/>
              </w:rPr>
            </w:pPr>
          </w:p>
        </w:tc>
        <w:tc>
          <w:tcPr>
            <w:tcW w:w="1276" w:type="dxa"/>
            <w:tcBorders>
              <w:top w:val="single" w:sz="8" w:space="0" w:color="auto"/>
              <w:left w:val="single" w:sz="18" w:space="0" w:color="auto"/>
              <w:bottom w:val="single" w:sz="8" w:space="0" w:color="auto"/>
              <w:right w:val="single" w:sz="12" w:space="0" w:color="auto"/>
            </w:tcBorders>
            <w:shd w:val="clear" w:color="auto" w:fill="E2EFD9" w:themeFill="accent6" w:themeFillTint="33"/>
            <w:vAlign w:val="center"/>
          </w:tcPr>
          <w:p w:rsidR="00E06017" w:rsidRPr="00E06017" w:rsidRDefault="00E06017" w:rsidP="00E57EAC">
            <w:pPr>
              <w:pStyle w:val="a8"/>
              <w:bidi/>
              <w:jc w:val="center"/>
              <w:rPr>
                <w:rFonts w:cs="AL-Mohanad"/>
                <w:b/>
                <w:bCs/>
                <w:color w:val="C00000"/>
                <w:sz w:val="24"/>
                <w:szCs w:val="24"/>
                <w:rtl/>
              </w:rPr>
            </w:pPr>
            <w:r w:rsidRPr="00E06017">
              <w:rPr>
                <w:rFonts w:cs="AL-Mohanad" w:hint="cs"/>
                <w:b/>
                <w:bCs/>
                <w:color w:val="C00000"/>
                <w:sz w:val="24"/>
                <w:szCs w:val="24"/>
                <w:rtl/>
              </w:rPr>
              <w:t>5/5/11</w:t>
            </w:r>
          </w:p>
        </w:tc>
        <w:tc>
          <w:tcPr>
            <w:tcW w:w="4394" w:type="dxa"/>
            <w:tcBorders>
              <w:top w:val="single" w:sz="8" w:space="0" w:color="auto"/>
              <w:left w:val="single" w:sz="12" w:space="0" w:color="auto"/>
              <w:bottom w:val="single" w:sz="8" w:space="0" w:color="auto"/>
              <w:right w:val="single" w:sz="12" w:space="0" w:color="auto"/>
            </w:tcBorders>
            <w:shd w:val="clear" w:color="auto" w:fill="E2EFD9" w:themeFill="accent6" w:themeFillTint="33"/>
            <w:vAlign w:val="center"/>
          </w:tcPr>
          <w:p w:rsidR="00E06017" w:rsidRPr="00E06017" w:rsidRDefault="00E06017" w:rsidP="00E57EAC">
            <w:pPr>
              <w:pStyle w:val="a8"/>
              <w:bidi/>
              <w:jc w:val="both"/>
              <w:rPr>
                <w:rFonts w:cs="AL-Mohanad"/>
                <w:b/>
                <w:bCs/>
                <w:color w:val="C00000"/>
                <w:sz w:val="24"/>
                <w:szCs w:val="24"/>
                <w:rtl/>
              </w:rPr>
            </w:pPr>
            <w:r w:rsidRPr="00E06017">
              <w:rPr>
                <w:rFonts w:cs="AL-Mohanad" w:hint="cs"/>
                <w:b/>
                <w:bCs/>
                <w:color w:val="C00000"/>
                <w:sz w:val="24"/>
                <w:szCs w:val="24"/>
                <w:rtl/>
              </w:rPr>
              <w:t>التسجيل المبكر:</w:t>
            </w:r>
          </w:p>
        </w:tc>
        <w:tc>
          <w:tcPr>
            <w:tcW w:w="576" w:type="dxa"/>
            <w:tcBorders>
              <w:top w:val="single" w:sz="8" w:space="0" w:color="auto"/>
              <w:left w:val="single" w:sz="12" w:space="0" w:color="auto"/>
              <w:right w:val="single" w:sz="12" w:space="0" w:color="auto"/>
            </w:tcBorders>
            <w:shd w:val="clear" w:color="auto" w:fill="E2EFD9" w:themeFill="accent6" w:themeFillTint="33"/>
          </w:tcPr>
          <w:p w:rsidR="00E06017" w:rsidRPr="0066547D" w:rsidRDefault="00E06017" w:rsidP="00E57EAC">
            <w:pPr>
              <w:rPr>
                <w:b/>
                <w:bCs/>
                <w:color w:val="C00000"/>
                <w:sz w:val="24"/>
                <w:szCs w:val="24"/>
                <w:rtl/>
              </w:rPr>
            </w:pPr>
            <w:r w:rsidRPr="0066547D">
              <w:rPr>
                <w:rFonts w:hint="cs"/>
                <w:b/>
                <w:bCs/>
                <w:color w:val="C00000"/>
                <w:sz w:val="24"/>
                <w:szCs w:val="24"/>
                <w:rtl/>
              </w:rPr>
              <w:t>نفذ</w:t>
            </w:r>
          </w:p>
        </w:tc>
        <w:tc>
          <w:tcPr>
            <w:tcW w:w="849" w:type="dxa"/>
            <w:tcBorders>
              <w:top w:val="single" w:sz="8" w:space="0" w:color="auto"/>
              <w:left w:val="single" w:sz="12" w:space="0" w:color="auto"/>
              <w:right w:val="single" w:sz="12" w:space="0" w:color="auto"/>
            </w:tcBorders>
            <w:shd w:val="clear" w:color="auto" w:fill="E2EFD9" w:themeFill="accent6" w:themeFillTint="33"/>
          </w:tcPr>
          <w:p w:rsidR="00E06017" w:rsidRPr="0066547D" w:rsidRDefault="00E06017" w:rsidP="00E57EAC">
            <w:pPr>
              <w:rPr>
                <w:b/>
                <w:bCs/>
                <w:color w:val="C00000"/>
                <w:sz w:val="24"/>
                <w:szCs w:val="24"/>
                <w:rtl/>
              </w:rPr>
            </w:pPr>
            <w:r w:rsidRPr="0066547D">
              <w:rPr>
                <w:rFonts w:hint="cs"/>
                <w:b/>
                <w:bCs/>
                <w:color w:val="C00000"/>
                <w:sz w:val="24"/>
                <w:szCs w:val="24"/>
                <w:rtl/>
              </w:rPr>
              <w:t>لم ينفذ</w:t>
            </w:r>
          </w:p>
        </w:tc>
        <w:tc>
          <w:tcPr>
            <w:tcW w:w="2795" w:type="dxa"/>
            <w:vMerge/>
            <w:tcBorders>
              <w:top w:val="single" w:sz="18" w:space="0" w:color="auto"/>
              <w:left w:val="single" w:sz="12" w:space="0" w:color="auto"/>
              <w:right w:val="single" w:sz="18" w:space="0" w:color="auto"/>
            </w:tcBorders>
          </w:tcPr>
          <w:p w:rsidR="00E06017" w:rsidRDefault="00E06017" w:rsidP="0038777F">
            <w:pPr>
              <w:rPr>
                <w:rtl/>
              </w:rPr>
            </w:pPr>
          </w:p>
        </w:tc>
      </w:tr>
      <w:tr w:rsidR="0066547D" w:rsidTr="0066547D">
        <w:tc>
          <w:tcPr>
            <w:tcW w:w="709" w:type="dxa"/>
            <w:vMerge/>
            <w:tcBorders>
              <w:left w:val="single" w:sz="18" w:space="0" w:color="auto"/>
              <w:right w:val="single" w:sz="18" w:space="0" w:color="auto"/>
            </w:tcBorders>
            <w:shd w:val="clear" w:color="auto" w:fill="D0CECE" w:themeFill="background2" w:themeFillShade="E6"/>
          </w:tcPr>
          <w:p w:rsidR="0066547D" w:rsidRDefault="0066547D" w:rsidP="0038777F">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66547D" w:rsidRPr="00E30514" w:rsidRDefault="0066547D" w:rsidP="0038777F">
            <w:pPr>
              <w:pStyle w:val="a8"/>
              <w:bidi/>
              <w:jc w:val="center"/>
              <w:rPr>
                <w:rFonts w:asciiTheme="minorBidi" w:hAnsiTheme="minorBidi" w:cstheme="minorBidi"/>
                <w:b/>
                <w:bCs/>
                <w:sz w:val="24"/>
                <w:szCs w:val="24"/>
                <w:rtl/>
              </w:rPr>
            </w:pPr>
            <w:r w:rsidRPr="00E30514">
              <w:rPr>
                <w:rFonts w:asciiTheme="minorBidi" w:hAnsiTheme="minorBidi" w:cstheme="minorBidi"/>
                <w:b/>
                <w:bCs/>
                <w:sz w:val="24"/>
                <w:szCs w:val="24"/>
                <w:rtl/>
              </w:rPr>
              <w:t>5/5/11/3</w:t>
            </w:r>
          </w:p>
        </w:tc>
        <w:tc>
          <w:tcPr>
            <w:tcW w:w="4394" w:type="dxa"/>
            <w:tcBorders>
              <w:top w:val="single" w:sz="8" w:space="0" w:color="auto"/>
              <w:left w:val="single" w:sz="12" w:space="0" w:color="auto"/>
              <w:right w:val="single" w:sz="12" w:space="0" w:color="auto"/>
            </w:tcBorders>
            <w:shd w:val="clear" w:color="auto" w:fill="FFFFFF" w:themeFill="background1"/>
            <w:vAlign w:val="center"/>
          </w:tcPr>
          <w:p w:rsidR="0066547D" w:rsidRPr="00E30514" w:rsidRDefault="0066547D" w:rsidP="0038777F">
            <w:pPr>
              <w:pStyle w:val="a8"/>
              <w:bidi/>
              <w:jc w:val="both"/>
              <w:rPr>
                <w:rFonts w:asciiTheme="minorBidi" w:hAnsiTheme="minorBidi" w:cstheme="minorBidi"/>
                <w:b/>
                <w:bCs/>
                <w:sz w:val="24"/>
                <w:szCs w:val="24"/>
                <w:rtl/>
              </w:rPr>
            </w:pPr>
            <w:r w:rsidRPr="00E30514">
              <w:rPr>
                <w:rFonts w:asciiTheme="minorBidi" w:hAnsiTheme="minorBidi" w:cstheme="minorBidi"/>
                <w:b/>
                <w:bCs/>
                <w:sz w:val="24"/>
                <w:szCs w:val="24"/>
                <w:rtl/>
              </w:rPr>
              <w:t>الاجتماع مع الطلاب لاختيار المقررات الدراسية آلتي تناسبهم وفق الحد المسموح به من المقررات ووفق التخصص والتأكد من نجاحهم في المتطلبات السابقة</w:t>
            </w:r>
          </w:p>
        </w:tc>
        <w:tc>
          <w:tcPr>
            <w:tcW w:w="576" w:type="dxa"/>
            <w:tcBorders>
              <w:left w:val="single" w:sz="12" w:space="0" w:color="auto"/>
              <w:right w:val="single" w:sz="12" w:space="0" w:color="auto"/>
            </w:tcBorders>
            <w:shd w:val="clear" w:color="auto" w:fill="FFFFFF" w:themeFill="background1"/>
          </w:tcPr>
          <w:p w:rsidR="0066547D" w:rsidRPr="001C6EEA" w:rsidRDefault="0066547D" w:rsidP="0038777F">
            <w:pPr>
              <w:rPr>
                <w:b/>
                <w:bCs/>
                <w:rtl/>
              </w:rPr>
            </w:pPr>
          </w:p>
        </w:tc>
        <w:tc>
          <w:tcPr>
            <w:tcW w:w="849" w:type="dxa"/>
            <w:tcBorders>
              <w:left w:val="single" w:sz="12" w:space="0" w:color="auto"/>
              <w:right w:val="single" w:sz="12" w:space="0" w:color="auto"/>
            </w:tcBorders>
            <w:shd w:val="clear" w:color="auto" w:fill="FFFFFF" w:themeFill="background1"/>
          </w:tcPr>
          <w:p w:rsidR="0066547D" w:rsidRPr="001C6EEA" w:rsidRDefault="0066547D" w:rsidP="0038777F">
            <w:pPr>
              <w:rPr>
                <w:b/>
                <w:bCs/>
                <w:rtl/>
              </w:rPr>
            </w:pPr>
          </w:p>
        </w:tc>
        <w:tc>
          <w:tcPr>
            <w:tcW w:w="2795" w:type="dxa"/>
            <w:vMerge/>
            <w:tcBorders>
              <w:left w:val="single" w:sz="12" w:space="0" w:color="auto"/>
              <w:right w:val="single" w:sz="18" w:space="0" w:color="auto"/>
            </w:tcBorders>
          </w:tcPr>
          <w:p w:rsidR="0066547D" w:rsidRDefault="0066547D" w:rsidP="0038777F">
            <w:pPr>
              <w:rPr>
                <w:rtl/>
              </w:rPr>
            </w:pPr>
          </w:p>
        </w:tc>
      </w:tr>
      <w:tr w:rsidR="0066547D" w:rsidTr="0066547D">
        <w:tc>
          <w:tcPr>
            <w:tcW w:w="709" w:type="dxa"/>
            <w:vMerge/>
            <w:tcBorders>
              <w:left w:val="single" w:sz="18" w:space="0" w:color="auto"/>
              <w:right w:val="single" w:sz="18" w:space="0" w:color="auto"/>
            </w:tcBorders>
            <w:shd w:val="clear" w:color="auto" w:fill="D0CECE" w:themeFill="background2" w:themeFillShade="E6"/>
          </w:tcPr>
          <w:p w:rsidR="0066547D" w:rsidRDefault="0066547D" w:rsidP="0038777F">
            <w:pPr>
              <w:bidi w:val="0"/>
              <w:ind w:left="113" w:right="113"/>
              <w:jc w:val="center"/>
              <w:rPr>
                <w:rtl/>
              </w:rPr>
            </w:pPr>
          </w:p>
        </w:tc>
        <w:tc>
          <w:tcPr>
            <w:tcW w:w="1276" w:type="dxa"/>
            <w:tcBorders>
              <w:top w:val="single" w:sz="8" w:space="0" w:color="auto"/>
              <w:left w:val="single" w:sz="18" w:space="0" w:color="auto"/>
              <w:right w:val="single" w:sz="12" w:space="0" w:color="auto"/>
            </w:tcBorders>
            <w:shd w:val="clear" w:color="auto" w:fill="FFFFFF" w:themeFill="background1"/>
            <w:vAlign w:val="center"/>
          </w:tcPr>
          <w:p w:rsidR="0066547D" w:rsidRPr="00E30514" w:rsidRDefault="0066547D" w:rsidP="0038777F">
            <w:pPr>
              <w:pStyle w:val="a8"/>
              <w:bidi/>
              <w:jc w:val="center"/>
              <w:rPr>
                <w:rFonts w:asciiTheme="minorBidi" w:hAnsiTheme="minorBidi" w:cstheme="minorBidi"/>
                <w:b/>
                <w:bCs/>
                <w:sz w:val="24"/>
                <w:szCs w:val="24"/>
                <w:rtl/>
              </w:rPr>
            </w:pPr>
            <w:r w:rsidRPr="00E30514">
              <w:rPr>
                <w:rFonts w:asciiTheme="minorBidi" w:hAnsiTheme="minorBidi" w:cstheme="minorBidi"/>
                <w:b/>
                <w:bCs/>
                <w:sz w:val="24"/>
                <w:szCs w:val="24"/>
                <w:rtl/>
              </w:rPr>
              <w:t>5/5/11/4</w:t>
            </w:r>
          </w:p>
        </w:tc>
        <w:tc>
          <w:tcPr>
            <w:tcW w:w="4394" w:type="dxa"/>
            <w:tcBorders>
              <w:left w:val="single" w:sz="12" w:space="0" w:color="auto"/>
              <w:right w:val="single" w:sz="12" w:space="0" w:color="auto"/>
            </w:tcBorders>
            <w:shd w:val="clear" w:color="auto" w:fill="FFFFFF" w:themeFill="background1"/>
            <w:vAlign w:val="center"/>
          </w:tcPr>
          <w:p w:rsidR="0066547D" w:rsidRPr="00E30514" w:rsidRDefault="0066547D" w:rsidP="0038777F">
            <w:pPr>
              <w:pStyle w:val="a8"/>
              <w:bidi/>
              <w:jc w:val="both"/>
              <w:rPr>
                <w:rFonts w:asciiTheme="minorBidi" w:hAnsiTheme="minorBidi" w:cstheme="minorBidi"/>
                <w:b/>
                <w:bCs/>
                <w:sz w:val="24"/>
                <w:szCs w:val="24"/>
                <w:rtl/>
              </w:rPr>
            </w:pPr>
            <w:r w:rsidRPr="00E30514">
              <w:rPr>
                <w:rFonts w:asciiTheme="minorBidi" w:hAnsiTheme="minorBidi" w:cstheme="minorBidi"/>
                <w:b/>
                <w:bCs/>
                <w:sz w:val="24"/>
                <w:szCs w:val="24"/>
                <w:rtl/>
              </w:rPr>
              <w:t>اعتماد نموذج تسجيل مقررات الطالب بعد تعبئته من قبل الطالب من الجدول المقترح وفقا للنموذج (و.ط.ع. ن-01-03) بعد المشاورة معه والموافقة عليه</w:t>
            </w:r>
          </w:p>
        </w:tc>
        <w:tc>
          <w:tcPr>
            <w:tcW w:w="576" w:type="dxa"/>
            <w:tcBorders>
              <w:left w:val="single" w:sz="12" w:space="0" w:color="auto"/>
              <w:right w:val="single" w:sz="12" w:space="0" w:color="auto"/>
            </w:tcBorders>
            <w:shd w:val="clear" w:color="auto" w:fill="FFFFFF" w:themeFill="background1"/>
          </w:tcPr>
          <w:p w:rsidR="0066547D" w:rsidRDefault="0066547D" w:rsidP="0038777F">
            <w:pPr>
              <w:rPr>
                <w:rtl/>
              </w:rPr>
            </w:pPr>
          </w:p>
        </w:tc>
        <w:tc>
          <w:tcPr>
            <w:tcW w:w="849" w:type="dxa"/>
            <w:tcBorders>
              <w:left w:val="single" w:sz="12" w:space="0" w:color="auto"/>
              <w:bottom w:val="single" w:sz="12" w:space="0" w:color="auto"/>
              <w:right w:val="single" w:sz="12" w:space="0" w:color="auto"/>
            </w:tcBorders>
            <w:shd w:val="clear" w:color="auto" w:fill="FFFFFF" w:themeFill="background1"/>
          </w:tcPr>
          <w:p w:rsidR="0066547D" w:rsidRDefault="0066547D" w:rsidP="0038777F">
            <w:pPr>
              <w:rPr>
                <w:rtl/>
              </w:rPr>
            </w:pPr>
          </w:p>
        </w:tc>
        <w:tc>
          <w:tcPr>
            <w:tcW w:w="2795" w:type="dxa"/>
            <w:vMerge/>
            <w:tcBorders>
              <w:left w:val="single" w:sz="12" w:space="0" w:color="auto"/>
              <w:right w:val="single" w:sz="18" w:space="0" w:color="auto"/>
            </w:tcBorders>
          </w:tcPr>
          <w:p w:rsidR="0066547D" w:rsidRDefault="0066547D" w:rsidP="0038777F">
            <w:pPr>
              <w:rPr>
                <w:rtl/>
              </w:rPr>
            </w:pPr>
          </w:p>
        </w:tc>
      </w:tr>
      <w:tr w:rsidR="00E06017" w:rsidTr="00E06017">
        <w:tc>
          <w:tcPr>
            <w:tcW w:w="709" w:type="dxa"/>
            <w:vMerge/>
            <w:tcBorders>
              <w:left w:val="single" w:sz="18" w:space="0" w:color="auto"/>
              <w:right w:val="single" w:sz="18" w:space="0" w:color="auto"/>
            </w:tcBorders>
            <w:shd w:val="clear" w:color="auto" w:fill="D0CECE" w:themeFill="background2" w:themeFillShade="E6"/>
          </w:tcPr>
          <w:p w:rsidR="00E06017" w:rsidRDefault="00E06017" w:rsidP="0038777F">
            <w:pPr>
              <w:bidi w:val="0"/>
              <w:ind w:left="113" w:right="113"/>
              <w:jc w:val="center"/>
              <w:rPr>
                <w:rtl/>
              </w:rPr>
            </w:pPr>
          </w:p>
        </w:tc>
        <w:tc>
          <w:tcPr>
            <w:tcW w:w="1276" w:type="dxa"/>
            <w:tcBorders>
              <w:top w:val="single" w:sz="8" w:space="0" w:color="auto"/>
              <w:left w:val="single" w:sz="18" w:space="0" w:color="auto"/>
              <w:right w:val="single" w:sz="12" w:space="0" w:color="auto"/>
            </w:tcBorders>
            <w:shd w:val="clear" w:color="auto" w:fill="E2EFD9" w:themeFill="accent6" w:themeFillTint="33"/>
            <w:vAlign w:val="center"/>
          </w:tcPr>
          <w:p w:rsidR="00E06017" w:rsidRPr="00E06017" w:rsidRDefault="00E06017" w:rsidP="00E57EAC">
            <w:pPr>
              <w:pStyle w:val="a8"/>
              <w:bidi/>
              <w:jc w:val="center"/>
              <w:rPr>
                <w:rFonts w:ascii="Arial" w:hAnsi="Arial"/>
                <w:b/>
                <w:bCs/>
                <w:color w:val="C00000"/>
                <w:sz w:val="24"/>
                <w:szCs w:val="24"/>
                <w:rtl/>
              </w:rPr>
            </w:pPr>
            <w:r w:rsidRPr="00E06017">
              <w:rPr>
                <w:rFonts w:ascii="Arial" w:hAnsi="Arial"/>
                <w:b/>
                <w:bCs/>
                <w:color w:val="C00000"/>
                <w:sz w:val="24"/>
                <w:szCs w:val="24"/>
                <w:rtl/>
              </w:rPr>
              <w:t>5/6</w:t>
            </w:r>
          </w:p>
        </w:tc>
        <w:tc>
          <w:tcPr>
            <w:tcW w:w="4394" w:type="dxa"/>
            <w:tcBorders>
              <w:left w:val="single" w:sz="12" w:space="0" w:color="auto"/>
              <w:right w:val="single" w:sz="12" w:space="0" w:color="auto"/>
            </w:tcBorders>
            <w:shd w:val="clear" w:color="auto" w:fill="E2EFD9" w:themeFill="accent6" w:themeFillTint="33"/>
            <w:vAlign w:val="center"/>
          </w:tcPr>
          <w:p w:rsidR="00E06017" w:rsidRPr="00E06017" w:rsidRDefault="00E06017" w:rsidP="00E57EAC">
            <w:pPr>
              <w:pStyle w:val="a8"/>
              <w:bidi/>
              <w:jc w:val="both"/>
              <w:rPr>
                <w:rFonts w:ascii="Arial" w:hAnsi="Arial"/>
                <w:b/>
                <w:bCs/>
                <w:color w:val="C00000"/>
                <w:sz w:val="24"/>
                <w:szCs w:val="24"/>
                <w:rtl/>
              </w:rPr>
            </w:pPr>
            <w:r w:rsidRPr="00E06017">
              <w:rPr>
                <w:rFonts w:ascii="Arial" w:hAnsi="Arial"/>
                <w:b/>
                <w:bCs/>
                <w:color w:val="C00000"/>
                <w:sz w:val="24"/>
                <w:szCs w:val="24"/>
                <w:rtl/>
              </w:rPr>
              <w:t xml:space="preserve">حذف </w:t>
            </w:r>
            <w:r w:rsidRPr="00E06017">
              <w:rPr>
                <w:rFonts w:ascii="Arial" w:hAnsi="Arial" w:hint="cs"/>
                <w:b/>
                <w:bCs/>
                <w:color w:val="C00000"/>
                <w:sz w:val="24"/>
                <w:szCs w:val="24"/>
                <w:rtl/>
              </w:rPr>
              <w:t>وإضافة</w:t>
            </w:r>
            <w:r w:rsidRPr="00E06017">
              <w:rPr>
                <w:rFonts w:ascii="Arial" w:hAnsi="Arial"/>
                <w:b/>
                <w:bCs/>
                <w:color w:val="C00000"/>
                <w:sz w:val="24"/>
                <w:szCs w:val="24"/>
                <w:rtl/>
              </w:rPr>
              <w:t xml:space="preserve"> المقررات الدراسية (مدارس نظام المقررات ) :</w:t>
            </w:r>
          </w:p>
        </w:tc>
        <w:tc>
          <w:tcPr>
            <w:tcW w:w="576" w:type="dxa"/>
            <w:tcBorders>
              <w:left w:val="single" w:sz="12" w:space="0" w:color="auto"/>
              <w:right w:val="single" w:sz="12" w:space="0" w:color="auto"/>
            </w:tcBorders>
            <w:shd w:val="clear" w:color="auto" w:fill="E2EFD9" w:themeFill="accent6" w:themeFillTint="33"/>
          </w:tcPr>
          <w:p w:rsidR="00E06017" w:rsidRPr="0066547D" w:rsidRDefault="00E06017" w:rsidP="00E57EAC">
            <w:pPr>
              <w:rPr>
                <w:b/>
                <w:bCs/>
                <w:color w:val="C00000"/>
                <w:sz w:val="24"/>
                <w:szCs w:val="24"/>
                <w:rtl/>
              </w:rPr>
            </w:pPr>
            <w:r w:rsidRPr="0066547D">
              <w:rPr>
                <w:rFonts w:hint="cs"/>
                <w:b/>
                <w:bCs/>
                <w:color w:val="C00000"/>
                <w:sz w:val="24"/>
                <w:szCs w:val="24"/>
                <w:rtl/>
              </w:rPr>
              <w:t>نفذ</w:t>
            </w:r>
          </w:p>
        </w:tc>
        <w:tc>
          <w:tcPr>
            <w:tcW w:w="849" w:type="dxa"/>
            <w:tcBorders>
              <w:left w:val="single" w:sz="12" w:space="0" w:color="auto"/>
              <w:bottom w:val="single" w:sz="12" w:space="0" w:color="auto"/>
              <w:right w:val="single" w:sz="12" w:space="0" w:color="auto"/>
            </w:tcBorders>
            <w:shd w:val="clear" w:color="auto" w:fill="E2EFD9" w:themeFill="accent6" w:themeFillTint="33"/>
          </w:tcPr>
          <w:p w:rsidR="00E06017" w:rsidRPr="0066547D" w:rsidRDefault="00E06017" w:rsidP="00E57EAC">
            <w:pPr>
              <w:rPr>
                <w:b/>
                <w:bCs/>
                <w:color w:val="C00000"/>
                <w:sz w:val="24"/>
                <w:szCs w:val="24"/>
                <w:rtl/>
              </w:rPr>
            </w:pPr>
            <w:r w:rsidRPr="0066547D">
              <w:rPr>
                <w:rFonts w:hint="cs"/>
                <w:b/>
                <w:bCs/>
                <w:color w:val="C00000"/>
                <w:sz w:val="24"/>
                <w:szCs w:val="24"/>
                <w:rtl/>
              </w:rPr>
              <w:t>لم ينفذ</w:t>
            </w:r>
          </w:p>
        </w:tc>
        <w:tc>
          <w:tcPr>
            <w:tcW w:w="2795" w:type="dxa"/>
            <w:vMerge/>
            <w:tcBorders>
              <w:left w:val="single" w:sz="12" w:space="0" w:color="auto"/>
              <w:right w:val="single" w:sz="18" w:space="0" w:color="auto"/>
            </w:tcBorders>
          </w:tcPr>
          <w:p w:rsidR="00E06017" w:rsidRDefault="00E06017" w:rsidP="0038777F">
            <w:pPr>
              <w:rPr>
                <w:rtl/>
              </w:rPr>
            </w:pPr>
          </w:p>
        </w:tc>
      </w:tr>
      <w:tr w:rsidR="0066547D" w:rsidTr="0066547D">
        <w:tc>
          <w:tcPr>
            <w:tcW w:w="709" w:type="dxa"/>
            <w:vMerge/>
            <w:tcBorders>
              <w:left w:val="single" w:sz="18" w:space="0" w:color="auto"/>
              <w:right w:val="single" w:sz="18" w:space="0" w:color="auto"/>
            </w:tcBorders>
            <w:shd w:val="clear" w:color="auto" w:fill="D0CECE" w:themeFill="background2" w:themeFillShade="E6"/>
          </w:tcPr>
          <w:p w:rsidR="0066547D" w:rsidRDefault="0066547D" w:rsidP="0038777F">
            <w:pPr>
              <w:bidi w:val="0"/>
              <w:ind w:left="113" w:right="113"/>
              <w:jc w:val="center"/>
              <w:rPr>
                <w:rtl/>
              </w:rPr>
            </w:pPr>
          </w:p>
        </w:tc>
        <w:tc>
          <w:tcPr>
            <w:tcW w:w="1276" w:type="dxa"/>
            <w:tcBorders>
              <w:left w:val="single" w:sz="18" w:space="0" w:color="auto"/>
              <w:bottom w:val="single" w:sz="12" w:space="0" w:color="auto"/>
              <w:right w:val="single" w:sz="12" w:space="0" w:color="auto"/>
            </w:tcBorders>
            <w:shd w:val="clear" w:color="auto" w:fill="FFFFFF" w:themeFill="background1"/>
            <w:vAlign w:val="center"/>
          </w:tcPr>
          <w:p w:rsidR="0066547D" w:rsidRPr="00E30514" w:rsidRDefault="0066547D" w:rsidP="0038777F">
            <w:pPr>
              <w:pStyle w:val="a8"/>
              <w:bidi/>
              <w:jc w:val="center"/>
              <w:rPr>
                <w:rFonts w:asciiTheme="minorBidi" w:hAnsiTheme="minorBidi" w:cstheme="minorBidi"/>
                <w:b/>
                <w:bCs/>
                <w:sz w:val="24"/>
                <w:szCs w:val="24"/>
                <w:rtl/>
              </w:rPr>
            </w:pPr>
            <w:r w:rsidRPr="00E30514">
              <w:rPr>
                <w:rFonts w:asciiTheme="minorBidi" w:hAnsiTheme="minorBidi" w:cstheme="minorBidi"/>
                <w:b/>
                <w:bCs/>
                <w:sz w:val="24"/>
                <w:szCs w:val="24"/>
                <w:rtl/>
              </w:rPr>
              <w:t>5/5/11/6</w:t>
            </w:r>
          </w:p>
        </w:tc>
        <w:tc>
          <w:tcPr>
            <w:tcW w:w="4394" w:type="dxa"/>
            <w:tcBorders>
              <w:left w:val="single" w:sz="12" w:space="0" w:color="auto"/>
              <w:bottom w:val="single" w:sz="12" w:space="0" w:color="auto"/>
              <w:right w:val="single" w:sz="12" w:space="0" w:color="auto"/>
            </w:tcBorders>
            <w:shd w:val="clear" w:color="auto" w:fill="FFFFFF" w:themeFill="background1"/>
            <w:vAlign w:val="center"/>
          </w:tcPr>
          <w:p w:rsidR="0066547D" w:rsidRPr="00E30514" w:rsidRDefault="0066547D" w:rsidP="0038777F">
            <w:pPr>
              <w:pStyle w:val="a8"/>
              <w:bidi/>
              <w:jc w:val="both"/>
              <w:rPr>
                <w:rFonts w:asciiTheme="minorBidi" w:hAnsiTheme="minorBidi" w:cstheme="minorBidi"/>
                <w:b/>
                <w:bCs/>
                <w:sz w:val="24"/>
                <w:szCs w:val="24"/>
                <w:rtl/>
              </w:rPr>
            </w:pPr>
            <w:r w:rsidRPr="00E30514">
              <w:rPr>
                <w:rFonts w:asciiTheme="minorBidi" w:hAnsiTheme="minorBidi" w:cstheme="minorBidi"/>
                <w:b/>
                <w:bCs/>
                <w:sz w:val="24"/>
                <w:szCs w:val="24"/>
                <w:rtl/>
              </w:rPr>
              <w:t>يسلم نسخة من السجل الأكاديمي للطالب وفقا للنموذج (و.ط.ع.ن-01-05) بعد انتهاء فترة الحذف</w:t>
            </w:r>
          </w:p>
        </w:tc>
        <w:tc>
          <w:tcPr>
            <w:tcW w:w="576" w:type="dxa"/>
            <w:tcBorders>
              <w:left w:val="single" w:sz="12" w:space="0" w:color="auto"/>
              <w:bottom w:val="single" w:sz="12" w:space="0" w:color="auto"/>
              <w:right w:val="single" w:sz="12" w:space="0" w:color="auto"/>
            </w:tcBorders>
            <w:shd w:val="clear" w:color="auto" w:fill="FFFFFF" w:themeFill="background1"/>
          </w:tcPr>
          <w:p w:rsidR="0066547D" w:rsidRPr="0009282C" w:rsidRDefault="0066547D" w:rsidP="0038777F">
            <w:pPr>
              <w:rPr>
                <w:b/>
                <w:bCs/>
                <w:sz w:val="24"/>
                <w:szCs w:val="24"/>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66547D" w:rsidRPr="0009282C" w:rsidRDefault="0066547D" w:rsidP="0038777F">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66547D" w:rsidRPr="00F3446D" w:rsidRDefault="0066547D" w:rsidP="0038777F">
            <w:pPr>
              <w:rPr>
                <w:b/>
                <w:bCs/>
                <w:rtl/>
              </w:rPr>
            </w:pPr>
          </w:p>
        </w:tc>
      </w:tr>
      <w:tr w:rsidR="0066547D" w:rsidTr="0066547D">
        <w:trPr>
          <w:trHeight w:val="604"/>
        </w:trPr>
        <w:tc>
          <w:tcPr>
            <w:tcW w:w="709" w:type="dxa"/>
            <w:vMerge/>
            <w:tcBorders>
              <w:left w:val="single" w:sz="18" w:space="0" w:color="auto"/>
              <w:right w:val="single" w:sz="18" w:space="0" w:color="auto"/>
            </w:tcBorders>
            <w:shd w:val="clear" w:color="auto" w:fill="D0CECE" w:themeFill="background2" w:themeFillShade="E6"/>
          </w:tcPr>
          <w:p w:rsidR="0066547D" w:rsidRDefault="0066547D" w:rsidP="0038777F">
            <w:pPr>
              <w:bidi w:val="0"/>
              <w:ind w:left="113" w:right="113"/>
              <w:jc w:val="center"/>
              <w:rPr>
                <w:rtl/>
              </w:rPr>
            </w:pPr>
          </w:p>
        </w:tc>
        <w:tc>
          <w:tcPr>
            <w:tcW w:w="1276" w:type="dxa"/>
            <w:tcBorders>
              <w:left w:val="single" w:sz="18" w:space="0" w:color="auto"/>
              <w:bottom w:val="single" w:sz="8" w:space="0" w:color="auto"/>
              <w:right w:val="single" w:sz="12" w:space="0" w:color="auto"/>
            </w:tcBorders>
            <w:vAlign w:val="center"/>
          </w:tcPr>
          <w:p w:rsidR="0066547D" w:rsidRPr="00E30514" w:rsidRDefault="0066547D" w:rsidP="0038777F">
            <w:pPr>
              <w:pStyle w:val="a8"/>
              <w:bidi/>
              <w:jc w:val="center"/>
              <w:rPr>
                <w:rFonts w:asciiTheme="minorBidi" w:hAnsiTheme="minorBidi" w:cstheme="minorBidi"/>
                <w:b/>
                <w:bCs/>
                <w:sz w:val="24"/>
                <w:szCs w:val="24"/>
                <w:rtl/>
              </w:rPr>
            </w:pPr>
            <w:r w:rsidRPr="00E30514">
              <w:rPr>
                <w:rFonts w:asciiTheme="minorBidi" w:hAnsiTheme="minorBidi" w:cstheme="minorBidi"/>
                <w:b/>
                <w:bCs/>
                <w:sz w:val="24"/>
                <w:szCs w:val="24"/>
                <w:rtl/>
              </w:rPr>
              <w:t>5/6/5</w:t>
            </w:r>
          </w:p>
        </w:tc>
        <w:tc>
          <w:tcPr>
            <w:tcW w:w="4394" w:type="dxa"/>
            <w:tcBorders>
              <w:left w:val="single" w:sz="12" w:space="0" w:color="auto"/>
              <w:bottom w:val="single" w:sz="8" w:space="0" w:color="auto"/>
              <w:right w:val="single" w:sz="12" w:space="0" w:color="auto"/>
            </w:tcBorders>
            <w:vAlign w:val="center"/>
          </w:tcPr>
          <w:p w:rsidR="0066547D" w:rsidRPr="00E30514" w:rsidRDefault="0066547D" w:rsidP="0038777F">
            <w:pPr>
              <w:pStyle w:val="a8"/>
              <w:bidi/>
              <w:jc w:val="both"/>
              <w:rPr>
                <w:rFonts w:asciiTheme="minorBidi" w:hAnsiTheme="minorBidi" w:cstheme="minorBidi"/>
                <w:b/>
                <w:bCs/>
                <w:sz w:val="24"/>
                <w:szCs w:val="24"/>
                <w:rtl/>
              </w:rPr>
            </w:pPr>
            <w:r w:rsidRPr="00E30514">
              <w:rPr>
                <w:rFonts w:asciiTheme="minorBidi" w:hAnsiTheme="minorBidi" w:cstheme="minorBidi"/>
                <w:b/>
                <w:bCs/>
                <w:sz w:val="24"/>
                <w:szCs w:val="24"/>
                <w:rtl/>
              </w:rPr>
              <w:t>استقبال الطلاب الراغبين في إجراء عمليات الحذف والإضافة وتزويدهم بالنماذج ومناقشتهم وتوجيههم والتأكد من نظامية عدد الساعات وتوجيههم باعتماد ها من معلمو المقررات الدراسية</w:t>
            </w:r>
          </w:p>
        </w:tc>
        <w:tc>
          <w:tcPr>
            <w:tcW w:w="576" w:type="dxa"/>
            <w:tcBorders>
              <w:left w:val="single" w:sz="12" w:space="0" w:color="auto"/>
              <w:bottom w:val="single" w:sz="8" w:space="0" w:color="auto"/>
              <w:right w:val="single" w:sz="12" w:space="0" w:color="auto"/>
            </w:tcBorders>
          </w:tcPr>
          <w:p w:rsidR="0066547D" w:rsidRDefault="0066547D" w:rsidP="0038777F">
            <w:pPr>
              <w:rPr>
                <w:rtl/>
              </w:rPr>
            </w:pPr>
          </w:p>
        </w:tc>
        <w:tc>
          <w:tcPr>
            <w:tcW w:w="849" w:type="dxa"/>
            <w:tcBorders>
              <w:top w:val="single" w:sz="12" w:space="0" w:color="auto"/>
              <w:left w:val="single" w:sz="12" w:space="0" w:color="auto"/>
              <w:bottom w:val="single" w:sz="8" w:space="0" w:color="auto"/>
              <w:right w:val="single" w:sz="12" w:space="0" w:color="auto"/>
            </w:tcBorders>
          </w:tcPr>
          <w:p w:rsidR="0066547D" w:rsidRDefault="0066547D" w:rsidP="0038777F">
            <w:pPr>
              <w:rPr>
                <w:rtl/>
              </w:rPr>
            </w:pPr>
          </w:p>
        </w:tc>
        <w:tc>
          <w:tcPr>
            <w:tcW w:w="2795" w:type="dxa"/>
            <w:vMerge/>
            <w:tcBorders>
              <w:left w:val="single" w:sz="12" w:space="0" w:color="auto"/>
              <w:right w:val="single" w:sz="18" w:space="0" w:color="auto"/>
            </w:tcBorders>
            <w:shd w:val="clear" w:color="auto" w:fill="DEEAF6" w:themeFill="accent1" w:themeFillTint="33"/>
          </w:tcPr>
          <w:p w:rsidR="0066547D" w:rsidRPr="00F3446D" w:rsidRDefault="0066547D" w:rsidP="0038777F">
            <w:pPr>
              <w:rPr>
                <w:b/>
                <w:bCs/>
                <w:rtl/>
              </w:rPr>
            </w:pPr>
          </w:p>
        </w:tc>
      </w:tr>
      <w:tr w:rsidR="0066547D" w:rsidTr="0066547D">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66547D" w:rsidRPr="007A3005" w:rsidRDefault="0066547D" w:rsidP="0038777F">
            <w:pPr>
              <w:bidi w:val="0"/>
              <w:ind w:left="113" w:right="113"/>
              <w:jc w:val="center"/>
              <w:rPr>
                <w:b/>
                <w:bCs/>
                <w:color w:val="002060"/>
                <w:sz w:val="24"/>
                <w:szCs w:val="24"/>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66547D" w:rsidRPr="00E30514" w:rsidRDefault="0066547D" w:rsidP="0038777F">
            <w:pPr>
              <w:pStyle w:val="a8"/>
              <w:bidi/>
              <w:jc w:val="center"/>
              <w:rPr>
                <w:rFonts w:asciiTheme="minorBidi" w:hAnsiTheme="minorBidi" w:cstheme="minorBidi"/>
                <w:b/>
                <w:bCs/>
                <w:sz w:val="24"/>
                <w:szCs w:val="24"/>
                <w:rtl/>
              </w:rPr>
            </w:pPr>
            <w:r w:rsidRPr="00E30514">
              <w:rPr>
                <w:rFonts w:asciiTheme="minorBidi" w:hAnsiTheme="minorBidi" w:cstheme="minorBidi"/>
                <w:b/>
                <w:bCs/>
                <w:sz w:val="24"/>
                <w:szCs w:val="24"/>
                <w:rtl/>
              </w:rPr>
              <w:t>5/6/7</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66547D" w:rsidRPr="00E30514" w:rsidRDefault="0066547D" w:rsidP="0038777F">
            <w:pPr>
              <w:pStyle w:val="a8"/>
              <w:bidi/>
              <w:jc w:val="both"/>
              <w:rPr>
                <w:rFonts w:asciiTheme="minorBidi" w:hAnsiTheme="minorBidi" w:cstheme="minorBidi"/>
                <w:b/>
                <w:bCs/>
                <w:sz w:val="24"/>
                <w:szCs w:val="24"/>
                <w:rtl/>
              </w:rPr>
            </w:pPr>
            <w:r w:rsidRPr="00E30514">
              <w:rPr>
                <w:rFonts w:asciiTheme="minorBidi" w:hAnsiTheme="minorBidi" w:cstheme="minorBidi"/>
                <w:b/>
                <w:bCs/>
                <w:sz w:val="24"/>
                <w:szCs w:val="24"/>
                <w:rtl/>
              </w:rPr>
              <w:t xml:space="preserve">التأكد من استيفاء جميع البيانات في نماذج الحذف </w:t>
            </w:r>
            <w:r w:rsidRPr="00E30514">
              <w:rPr>
                <w:rFonts w:asciiTheme="minorBidi" w:hAnsiTheme="minorBidi" w:cstheme="minorBidi" w:hint="cs"/>
                <w:b/>
                <w:bCs/>
                <w:sz w:val="24"/>
                <w:szCs w:val="24"/>
                <w:rtl/>
              </w:rPr>
              <w:t>والإضافة</w:t>
            </w:r>
            <w:r w:rsidRPr="00E30514">
              <w:rPr>
                <w:rFonts w:asciiTheme="minorBidi" w:hAnsiTheme="minorBidi" w:cstheme="minorBidi"/>
                <w:b/>
                <w:bCs/>
                <w:sz w:val="24"/>
                <w:szCs w:val="24"/>
                <w:rtl/>
              </w:rPr>
              <w:t xml:space="preserve"> واعتمادها من معلم المقرر ومراجعتها واعتمادها وتزويد وكيل شؤون الطلاب بها</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66547D" w:rsidRPr="0055597B" w:rsidRDefault="0066547D" w:rsidP="0038777F">
            <w:pPr>
              <w:jc w:val="cente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66547D" w:rsidRPr="0055597B" w:rsidRDefault="0066547D" w:rsidP="0038777F">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66547D" w:rsidRPr="00F3446D" w:rsidRDefault="0066547D" w:rsidP="0038777F">
            <w:pPr>
              <w:rPr>
                <w:b/>
                <w:bCs/>
                <w:rtl/>
              </w:rPr>
            </w:pPr>
          </w:p>
        </w:tc>
      </w:tr>
      <w:tr w:rsidR="0066547D" w:rsidTr="0066547D">
        <w:trPr>
          <w:trHeight w:val="384"/>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66547D" w:rsidRPr="00A57167" w:rsidRDefault="0066547D" w:rsidP="0038777F">
            <w:pPr>
              <w:bidi w:val="0"/>
              <w:ind w:left="113" w:right="113"/>
              <w:jc w:val="center"/>
              <w:rPr>
                <w:rFonts w:asciiTheme="minorBidi" w:hAnsiTheme="minorBidi"/>
                <w:b/>
                <w:bCs/>
                <w:color w:val="002060"/>
                <w:sz w:val="32"/>
                <w:szCs w:val="32"/>
                <w:rtl/>
              </w:rPr>
            </w:pPr>
          </w:p>
        </w:tc>
        <w:tc>
          <w:tcPr>
            <w:tcW w:w="1276" w:type="dxa"/>
            <w:vMerge w:val="restart"/>
            <w:tcBorders>
              <w:top w:val="single" w:sz="8" w:space="0" w:color="auto"/>
              <w:left w:val="single" w:sz="18" w:space="0" w:color="auto"/>
              <w:right w:val="single" w:sz="12" w:space="0" w:color="auto"/>
            </w:tcBorders>
            <w:shd w:val="clear" w:color="auto" w:fill="FFFFFF" w:themeFill="background1"/>
            <w:vAlign w:val="center"/>
          </w:tcPr>
          <w:p w:rsidR="0066547D" w:rsidRPr="00E30514" w:rsidRDefault="0066547D" w:rsidP="0038777F">
            <w:pPr>
              <w:pStyle w:val="a8"/>
              <w:bidi/>
              <w:jc w:val="center"/>
              <w:rPr>
                <w:rFonts w:asciiTheme="minorBidi" w:hAnsiTheme="minorBidi" w:cstheme="minorBidi"/>
                <w:b/>
                <w:bCs/>
                <w:sz w:val="24"/>
                <w:szCs w:val="24"/>
                <w:rtl/>
              </w:rPr>
            </w:pPr>
            <w:r w:rsidRPr="00E30514">
              <w:rPr>
                <w:rFonts w:asciiTheme="minorBidi" w:hAnsiTheme="minorBidi" w:cstheme="minorBidi"/>
                <w:b/>
                <w:bCs/>
                <w:sz w:val="24"/>
                <w:szCs w:val="24"/>
                <w:rtl/>
              </w:rPr>
              <w:t>5/6/13</w:t>
            </w:r>
          </w:p>
        </w:tc>
        <w:tc>
          <w:tcPr>
            <w:tcW w:w="4394" w:type="dxa"/>
            <w:vMerge w:val="restart"/>
            <w:tcBorders>
              <w:top w:val="single" w:sz="8" w:space="0" w:color="auto"/>
              <w:left w:val="single" w:sz="12" w:space="0" w:color="auto"/>
              <w:right w:val="single" w:sz="12" w:space="0" w:color="auto"/>
            </w:tcBorders>
            <w:shd w:val="clear" w:color="auto" w:fill="FFFFFF" w:themeFill="background1"/>
            <w:vAlign w:val="center"/>
          </w:tcPr>
          <w:p w:rsidR="0066547D" w:rsidRPr="00E30514" w:rsidRDefault="0066547D" w:rsidP="0038777F">
            <w:pPr>
              <w:pStyle w:val="a8"/>
              <w:bidi/>
              <w:jc w:val="both"/>
              <w:rPr>
                <w:rFonts w:asciiTheme="minorBidi" w:hAnsiTheme="minorBidi" w:cstheme="minorBidi"/>
                <w:b/>
                <w:bCs/>
                <w:sz w:val="24"/>
                <w:szCs w:val="24"/>
                <w:rtl/>
              </w:rPr>
            </w:pPr>
            <w:r w:rsidRPr="00E30514">
              <w:rPr>
                <w:rFonts w:asciiTheme="minorBidi" w:hAnsiTheme="minorBidi" w:cstheme="minorBidi"/>
                <w:b/>
                <w:bCs/>
                <w:sz w:val="24"/>
                <w:szCs w:val="24"/>
                <w:rtl/>
              </w:rPr>
              <w:t xml:space="preserve">تزويد الطلاب بجداولهم النهائية بعد انتهاء من عمليات الحذف </w:t>
            </w:r>
            <w:r w:rsidRPr="00E30514">
              <w:rPr>
                <w:rFonts w:asciiTheme="minorBidi" w:hAnsiTheme="minorBidi" w:cstheme="minorBidi" w:hint="cs"/>
                <w:b/>
                <w:bCs/>
                <w:sz w:val="24"/>
                <w:szCs w:val="24"/>
                <w:rtl/>
              </w:rPr>
              <w:t>والإضافة</w:t>
            </w:r>
          </w:p>
        </w:tc>
        <w:tc>
          <w:tcPr>
            <w:tcW w:w="576" w:type="dxa"/>
            <w:vMerge w:val="restart"/>
            <w:tcBorders>
              <w:top w:val="single" w:sz="8" w:space="0" w:color="auto"/>
              <w:left w:val="single" w:sz="12" w:space="0" w:color="auto"/>
              <w:right w:val="single" w:sz="12" w:space="0" w:color="auto"/>
            </w:tcBorders>
            <w:shd w:val="clear" w:color="auto" w:fill="FFFFFF" w:themeFill="background1"/>
            <w:vAlign w:val="center"/>
          </w:tcPr>
          <w:p w:rsidR="0066547D" w:rsidRPr="00F00908" w:rsidRDefault="0066547D" w:rsidP="0038777F">
            <w:pPr>
              <w:jc w:val="center"/>
              <w:rPr>
                <w:b/>
                <w:bCs/>
                <w:color w:val="C00000"/>
                <w:rtl/>
              </w:rPr>
            </w:pPr>
          </w:p>
        </w:tc>
        <w:tc>
          <w:tcPr>
            <w:tcW w:w="849" w:type="dxa"/>
            <w:vMerge w:val="restart"/>
            <w:tcBorders>
              <w:top w:val="single" w:sz="8" w:space="0" w:color="auto"/>
              <w:left w:val="single" w:sz="12" w:space="0" w:color="auto"/>
              <w:right w:val="single" w:sz="12" w:space="0" w:color="auto"/>
            </w:tcBorders>
            <w:shd w:val="clear" w:color="auto" w:fill="FFFFFF" w:themeFill="background1"/>
            <w:vAlign w:val="center"/>
          </w:tcPr>
          <w:p w:rsidR="0066547D" w:rsidRPr="00F00908" w:rsidRDefault="0066547D" w:rsidP="0038777F">
            <w:pPr>
              <w:jc w:val="center"/>
              <w:rPr>
                <w:b/>
                <w:bCs/>
                <w:color w:val="C00000"/>
                <w:rtl/>
              </w:rPr>
            </w:pPr>
          </w:p>
        </w:tc>
        <w:tc>
          <w:tcPr>
            <w:tcW w:w="2795" w:type="dxa"/>
            <w:vMerge/>
            <w:tcBorders>
              <w:left w:val="single" w:sz="12" w:space="0" w:color="auto"/>
              <w:right w:val="single" w:sz="18" w:space="0" w:color="auto"/>
            </w:tcBorders>
            <w:shd w:val="clear" w:color="auto" w:fill="DEEAF6" w:themeFill="accent1" w:themeFillTint="33"/>
          </w:tcPr>
          <w:p w:rsidR="0066547D" w:rsidRPr="00F3446D" w:rsidRDefault="0066547D" w:rsidP="0038777F">
            <w:pPr>
              <w:rPr>
                <w:b/>
                <w:bCs/>
                <w:rtl/>
              </w:rPr>
            </w:pPr>
          </w:p>
        </w:tc>
      </w:tr>
      <w:tr w:rsidR="0066547D" w:rsidTr="0066547D">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66547D" w:rsidRPr="00967EB8" w:rsidRDefault="0066547D" w:rsidP="0038777F">
            <w:pPr>
              <w:bidi w:val="0"/>
              <w:ind w:left="113" w:right="113"/>
              <w:jc w:val="center"/>
              <w:rPr>
                <w:b/>
                <w:bCs/>
                <w:color w:val="002060"/>
                <w:sz w:val="32"/>
                <w:szCs w:val="32"/>
                <w:rtl/>
              </w:rPr>
            </w:pPr>
          </w:p>
        </w:tc>
        <w:tc>
          <w:tcPr>
            <w:tcW w:w="1276" w:type="dxa"/>
            <w:vMerge/>
            <w:tcBorders>
              <w:left w:val="single" w:sz="18" w:space="0" w:color="auto"/>
              <w:bottom w:val="single" w:sz="18" w:space="0" w:color="auto"/>
              <w:right w:val="single" w:sz="12" w:space="0" w:color="auto"/>
            </w:tcBorders>
            <w:shd w:val="clear" w:color="auto" w:fill="FFFFFF" w:themeFill="background1"/>
            <w:vAlign w:val="center"/>
          </w:tcPr>
          <w:p w:rsidR="0066547D" w:rsidRPr="000B29C3" w:rsidRDefault="0066547D" w:rsidP="0038777F">
            <w:pPr>
              <w:pStyle w:val="a8"/>
              <w:bidi/>
              <w:jc w:val="center"/>
              <w:rPr>
                <w:rFonts w:asciiTheme="minorBidi" w:hAnsiTheme="minorBidi" w:cstheme="minorBidi"/>
                <w:b/>
                <w:bCs/>
                <w:color w:val="002060"/>
                <w:sz w:val="24"/>
                <w:szCs w:val="24"/>
                <w:rtl/>
              </w:rPr>
            </w:pPr>
          </w:p>
        </w:tc>
        <w:tc>
          <w:tcPr>
            <w:tcW w:w="4394" w:type="dxa"/>
            <w:vMerge/>
            <w:tcBorders>
              <w:left w:val="single" w:sz="12" w:space="0" w:color="auto"/>
              <w:bottom w:val="single" w:sz="18" w:space="0" w:color="auto"/>
              <w:right w:val="single" w:sz="12" w:space="0" w:color="auto"/>
            </w:tcBorders>
            <w:shd w:val="clear" w:color="auto" w:fill="FFFFFF" w:themeFill="background1"/>
            <w:vAlign w:val="center"/>
          </w:tcPr>
          <w:p w:rsidR="0066547D" w:rsidRPr="000B29C3" w:rsidRDefault="0066547D" w:rsidP="0038777F">
            <w:pPr>
              <w:pStyle w:val="a8"/>
              <w:bidi/>
              <w:rPr>
                <w:rFonts w:asciiTheme="minorBidi" w:hAnsiTheme="minorBidi" w:cstheme="minorBidi"/>
                <w:b/>
                <w:bCs/>
                <w:sz w:val="24"/>
                <w:szCs w:val="24"/>
                <w:rtl/>
              </w:rPr>
            </w:pPr>
          </w:p>
        </w:tc>
        <w:tc>
          <w:tcPr>
            <w:tcW w:w="576" w:type="dxa"/>
            <w:vMerge/>
            <w:tcBorders>
              <w:left w:val="single" w:sz="12" w:space="0" w:color="auto"/>
              <w:bottom w:val="single" w:sz="18" w:space="0" w:color="auto"/>
              <w:right w:val="single" w:sz="12" w:space="0" w:color="auto"/>
            </w:tcBorders>
            <w:shd w:val="clear" w:color="auto" w:fill="FFFFFF" w:themeFill="background1"/>
          </w:tcPr>
          <w:p w:rsidR="0066547D" w:rsidRPr="0055597B" w:rsidRDefault="0066547D" w:rsidP="0038777F">
            <w:pPr>
              <w:rPr>
                <w:b/>
                <w:bCs/>
                <w:sz w:val="24"/>
                <w:szCs w:val="24"/>
                <w:rtl/>
              </w:rPr>
            </w:pPr>
          </w:p>
        </w:tc>
        <w:tc>
          <w:tcPr>
            <w:tcW w:w="849" w:type="dxa"/>
            <w:vMerge/>
            <w:tcBorders>
              <w:left w:val="single" w:sz="12" w:space="0" w:color="auto"/>
              <w:bottom w:val="single" w:sz="18" w:space="0" w:color="auto"/>
              <w:right w:val="single" w:sz="12" w:space="0" w:color="auto"/>
            </w:tcBorders>
            <w:shd w:val="clear" w:color="auto" w:fill="FFFFFF" w:themeFill="background1"/>
          </w:tcPr>
          <w:p w:rsidR="0066547D" w:rsidRPr="0055597B" w:rsidRDefault="0066547D" w:rsidP="0038777F">
            <w:pPr>
              <w:rPr>
                <w:b/>
                <w:bCs/>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66547D" w:rsidRDefault="0066547D" w:rsidP="0038777F">
            <w:pPr>
              <w:rPr>
                <w:b/>
                <w:bCs/>
                <w:rtl/>
              </w:rPr>
            </w:pPr>
            <w:r>
              <w:rPr>
                <w:rFonts w:hint="cs"/>
                <w:b/>
                <w:bCs/>
                <w:rtl/>
              </w:rPr>
              <w:t>التوقيع /</w:t>
            </w:r>
          </w:p>
        </w:tc>
      </w:tr>
    </w:tbl>
    <w:p w:rsidR="006F4B09" w:rsidRPr="00DB07D1" w:rsidRDefault="00E213FF" w:rsidP="0091622C">
      <w:pPr>
        <w:rPr>
          <w:b/>
          <w:bCs/>
          <w:color w:val="002060"/>
          <w:sz w:val="24"/>
          <w:szCs w:val="24"/>
          <w:rtl/>
        </w:rPr>
      </w:pPr>
      <w:r w:rsidRPr="00E213FF">
        <w:rPr>
          <w:noProof/>
          <w:rtl/>
        </w:rPr>
        <w:pict>
          <v:roundrect id="_x0000_s1105" style="position:absolute;left:0;text-align:left;margin-left:-6.7pt;margin-top:21.5pt;width:527.7pt;height:152.1pt;z-index:251667456;mso-position-horizontal-relative:text;mso-position-vertical-relative:text" arcsize="10923f" strokeweight="1.5pt">
            <v:textbox>
              <w:txbxContent>
                <w:p w:rsidR="0052190B" w:rsidRDefault="0052190B" w:rsidP="00DB07D1">
                  <w:pPr>
                    <w:rPr>
                      <w:b/>
                      <w:bCs/>
                      <w:color w:val="C00000"/>
                      <w:sz w:val="28"/>
                      <w:szCs w:val="28"/>
                      <w:rtl/>
                    </w:rPr>
                  </w:pPr>
                  <w:r w:rsidRPr="00592380">
                    <w:rPr>
                      <w:rFonts w:hint="cs"/>
                      <w:b/>
                      <w:bCs/>
                      <w:color w:val="C00000"/>
                      <w:sz w:val="28"/>
                      <w:szCs w:val="28"/>
                      <w:rtl/>
                    </w:rPr>
                    <w:t>جوانب التميز في الأداء:</w:t>
                  </w:r>
                </w:p>
                <w:p w:rsidR="0052190B" w:rsidRPr="00592380" w:rsidRDefault="0052190B" w:rsidP="00DB07D1">
                  <w:pPr>
                    <w:rPr>
                      <w:b/>
                      <w:bCs/>
                      <w:sz w:val="20"/>
                      <w:szCs w:val="20"/>
                      <w:rtl/>
                    </w:rPr>
                  </w:pPr>
                  <w:r w:rsidRPr="00592380">
                    <w:rPr>
                      <w:rFonts w:hint="cs"/>
                      <w:b/>
                      <w:bCs/>
                      <w:sz w:val="20"/>
                      <w:szCs w:val="20"/>
                      <w:rtl/>
                    </w:rPr>
                    <w:t>..............................................................................................................................</w:t>
                  </w:r>
                  <w:r>
                    <w:rPr>
                      <w:rFonts w:hint="cs"/>
                      <w:b/>
                      <w:bCs/>
                      <w:sz w:val="20"/>
                      <w:szCs w:val="20"/>
                      <w:rtl/>
                    </w:rPr>
                    <w:t>............................................</w:t>
                  </w:r>
                </w:p>
                <w:p w:rsidR="0052190B" w:rsidRPr="00592380" w:rsidRDefault="0052190B" w:rsidP="00DB07D1">
                  <w:pPr>
                    <w:rPr>
                      <w:b/>
                      <w:bCs/>
                      <w:sz w:val="20"/>
                      <w:szCs w:val="20"/>
                      <w:rtl/>
                    </w:rPr>
                  </w:pPr>
                  <w:r w:rsidRPr="00592380">
                    <w:rPr>
                      <w:rFonts w:hint="cs"/>
                      <w:b/>
                      <w:bCs/>
                      <w:sz w:val="20"/>
                      <w:szCs w:val="20"/>
                      <w:rtl/>
                    </w:rPr>
                    <w:t>.............................................................................................................................</w:t>
                  </w:r>
                  <w:r>
                    <w:rPr>
                      <w:rFonts w:hint="cs"/>
                      <w:b/>
                      <w:bCs/>
                      <w:sz w:val="20"/>
                      <w:szCs w:val="20"/>
                      <w:rtl/>
                    </w:rPr>
                    <w:t>.............................................</w:t>
                  </w:r>
                </w:p>
                <w:p w:rsidR="0052190B" w:rsidRDefault="0052190B" w:rsidP="008A2D22">
                  <w:pPr>
                    <w:rPr>
                      <w:b/>
                      <w:bCs/>
                      <w:color w:val="C00000"/>
                      <w:sz w:val="28"/>
                      <w:szCs w:val="28"/>
                      <w:rtl/>
                    </w:rPr>
                  </w:pPr>
                  <w:r>
                    <w:rPr>
                      <w:rFonts w:hint="cs"/>
                      <w:b/>
                      <w:bCs/>
                      <w:color w:val="C00000"/>
                      <w:sz w:val="28"/>
                      <w:szCs w:val="28"/>
                      <w:rtl/>
                    </w:rPr>
                    <w:t>الدعم المقدم لمنسقة الإرشاد الأكاديمي  :</w:t>
                  </w:r>
                </w:p>
                <w:p w:rsidR="0052190B" w:rsidRPr="00592380" w:rsidRDefault="0052190B" w:rsidP="00DB07D1">
                  <w:pPr>
                    <w:rPr>
                      <w:b/>
                      <w:bCs/>
                      <w:sz w:val="20"/>
                      <w:szCs w:val="20"/>
                      <w:rtl/>
                    </w:rPr>
                  </w:pPr>
                  <w:r w:rsidRPr="00592380">
                    <w:rPr>
                      <w:rFonts w:hint="cs"/>
                      <w:b/>
                      <w:bCs/>
                      <w:sz w:val="20"/>
                      <w:szCs w:val="20"/>
                      <w:rtl/>
                    </w:rPr>
                    <w:t>...........................................................................................................................</w:t>
                  </w:r>
                  <w:r>
                    <w:rPr>
                      <w:rFonts w:hint="cs"/>
                      <w:b/>
                      <w:bCs/>
                      <w:sz w:val="20"/>
                      <w:szCs w:val="20"/>
                      <w:rtl/>
                    </w:rPr>
                    <w:t>...............................................</w:t>
                  </w:r>
                </w:p>
                <w:p w:rsidR="0052190B" w:rsidRDefault="0052190B" w:rsidP="00DB07D1">
                  <w:pPr>
                    <w:rPr>
                      <w:b/>
                      <w:bCs/>
                      <w:sz w:val="20"/>
                      <w:szCs w:val="20"/>
                      <w:rtl/>
                    </w:rPr>
                  </w:pPr>
                  <w:r w:rsidRPr="00592380">
                    <w:rPr>
                      <w:rFonts w:hint="cs"/>
                      <w:b/>
                      <w:bCs/>
                      <w:sz w:val="20"/>
                      <w:szCs w:val="20"/>
                      <w:rtl/>
                    </w:rPr>
                    <w:t>...........................................................................................................................</w:t>
                  </w:r>
                  <w:r>
                    <w:rPr>
                      <w:rFonts w:hint="cs"/>
                      <w:b/>
                      <w:bCs/>
                      <w:sz w:val="20"/>
                      <w:szCs w:val="20"/>
                      <w:rtl/>
                    </w:rPr>
                    <w:t>...............................................</w:t>
                  </w:r>
                </w:p>
                <w:p w:rsidR="0052190B" w:rsidRDefault="0052190B" w:rsidP="00DB07D1">
                  <w:pPr>
                    <w:rPr>
                      <w:b/>
                      <w:bCs/>
                      <w:sz w:val="20"/>
                      <w:szCs w:val="20"/>
                      <w:rtl/>
                    </w:rPr>
                  </w:pPr>
                </w:p>
                <w:p w:rsidR="0052190B" w:rsidRPr="00592380" w:rsidRDefault="0052190B" w:rsidP="00DB07D1">
                  <w:pPr>
                    <w:rPr>
                      <w:b/>
                      <w:bCs/>
                      <w:sz w:val="20"/>
                      <w:szCs w:val="20"/>
                    </w:rPr>
                  </w:pPr>
                </w:p>
              </w:txbxContent>
            </v:textbox>
            <w10:wrap anchorx="page"/>
          </v:roundrect>
        </w:pict>
      </w:r>
      <w:r w:rsidR="00DB07D1" w:rsidRPr="00DB07D1">
        <w:rPr>
          <w:rFonts w:hint="cs"/>
          <w:b/>
          <w:bCs/>
          <w:color w:val="002060"/>
          <w:sz w:val="24"/>
          <w:szCs w:val="24"/>
          <w:rtl/>
        </w:rPr>
        <w:t xml:space="preserve">*سوف يتم متابعة باقي البنود حسب ما ورد في دليل الإرشاد الأكاديمي </w:t>
      </w:r>
    </w:p>
    <w:p w:rsidR="006F4B09" w:rsidRDefault="006F4B09"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6E343A" w:rsidRDefault="006E343A" w:rsidP="0091622C">
      <w:pPr>
        <w:rPr>
          <w:rtl/>
        </w:rPr>
      </w:pPr>
    </w:p>
    <w:p w:rsidR="00003C6F" w:rsidRDefault="00003C6F" w:rsidP="0091622C">
      <w:pPr>
        <w:rPr>
          <w:rtl/>
        </w:rPr>
      </w:pPr>
    </w:p>
    <w:p w:rsidR="00003C6F" w:rsidRPr="00DB07D1" w:rsidRDefault="00003C6F" w:rsidP="0091622C">
      <w:pPr>
        <w:rPr>
          <w:b/>
          <w:bCs/>
          <w:rtl/>
        </w:rPr>
      </w:pPr>
    </w:p>
    <w:p w:rsidR="00003C6F" w:rsidRDefault="00DB07D1" w:rsidP="00E06017">
      <w:pPr>
        <w:rPr>
          <w:rtl/>
        </w:rPr>
      </w:pPr>
      <w:r w:rsidRPr="00DB07D1">
        <w:rPr>
          <w:rFonts w:hint="cs"/>
          <w:b/>
          <w:bCs/>
          <w:rtl/>
        </w:rPr>
        <w:t>منسقة الإرشاد الأكاديمي / ....................................                                   قائدة المدرسة / صباح أحمد الزهراني</w:t>
      </w:r>
      <w:r>
        <w:rPr>
          <w:rFonts w:hint="cs"/>
          <w:rtl/>
        </w:rPr>
        <w:t xml:space="preserve"> </w:t>
      </w:r>
    </w:p>
    <w:p w:rsidR="00DB07D1" w:rsidRDefault="00DB07D1" w:rsidP="00DB07D1">
      <w:pPr>
        <w:rPr>
          <w:b/>
          <w:bCs/>
          <w:color w:val="C00000"/>
          <w:sz w:val="28"/>
          <w:szCs w:val="28"/>
          <w:rtl/>
        </w:rPr>
      </w:pPr>
      <w:r>
        <w:rPr>
          <w:rFonts w:hint="cs"/>
          <w:rtl/>
        </w:rPr>
        <w:lastRenderedPageBreak/>
        <w:t xml:space="preserve">                                              </w:t>
      </w:r>
      <w:r>
        <w:rPr>
          <w:rFonts w:hint="cs"/>
          <w:b/>
          <w:bCs/>
          <w:color w:val="C00000"/>
          <w:sz w:val="28"/>
          <w:szCs w:val="28"/>
          <w:rtl/>
        </w:rPr>
        <w:t>متابـــــــــــعة إجراءات النشاط الطلابي</w:t>
      </w:r>
      <w:r w:rsidR="00B80973">
        <w:rPr>
          <w:rFonts w:hint="cs"/>
          <w:b/>
          <w:bCs/>
          <w:color w:val="C00000"/>
          <w:sz w:val="28"/>
          <w:szCs w:val="28"/>
          <w:rtl/>
        </w:rPr>
        <w:t xml:space="preserve">                ( وط.ع -13)</w:t>
      </w:r>
    </w:p>
    <w:p w:rsidR="00DB07D1" w:rsidRPr="00D84E68" w:rsidRDefault="00DB07D1" w:rsidP="00DB07D1">
      <w:pPr>
        <w:rPr>
          <w:b/>
          <w:bCs/>
          <w:sz w:val="28"/>
          <w:szCs w:val="28"/>
          <w:rtl/>
        </w:rPr>
      </w:pPr>
      <w:r w:rsidRPr="00D84E68">
        <w:rPr>
          <w:rFonts w:hint="cs"/>
          <w:b/>
          <w:bCs/>
          <w:sz w:val="28"/>
          <w:szCs w:val="28"/>
          <w:rtl/>
        </w:rPr>
        <w:t>متابعة</w:t>
      </w:r>
      <w:r>
        <w:rPr>
          <w:rFonts w:hint="cs"/>
          <w:b/>
          <w:bCs/>
          <w:sz w:val="28"/>
          <w:szCs w:val="28"/>
          <w:rtl/>
        </w:rPr>
        <w:t xml:space="preserve"> رائدة النشاط الطلابية   </w:t>
      </w:r>
      <w:r w:rsidRPr="00D84E68">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DB07D1" w:rsidTr="0038777F">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DB07D1" w:rsidRPr="00643C07" w:rsidRDefault="00DB07D1" w:rsidP="0038777F">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DB07D1" w:rsidRPr="00643C07" w:rsidRDefault="00DB07D1" w:rsidP="0038777F">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DB07D1" w:rsidRPr="00643C07" w:rsidRDefault="00DB07D1" w:rsidP="0038777F">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DB07D1" w:rsidRPr="00643C07" w:rsidRDefault="00DB07D1" w:rsidP="0038777F">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DB07D1" w:rsidRPr="00643C07" w:rsidRDefault="00DB07D1" w:rsidP="0038777F">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CF189A" w:rsidTr="00F31A0B">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tcPr>
          <w:p w:rsidR="00CF189A" w:rsidRPr="00F00908" w:rsidRDefault="00CF189A" w:rsidP="00F31A0B">
            <w:pPr>
              <w:bidi w:val="0"/>
              <w:ind w:left="113" w:right="113"/>
              <w:jc w:val="center"/>
              <w:rPr>
                <w:rFonts w:asciiTheme="minorBidi" w:hAnsiTheme="minorBidi"/>
                <w:b/>
                <w:bCs/>
                <w:color w:val="002060"/>
                <w:sz w:val="36"/>
                <w:szCs w:val="36"/>
                <w:rtl/>
              </w:rPr>
            </w:pPr>
            <w:r>
              <w:rPr>
                <w:rFonts w:asciiTheme="minorBidi" w:hAnsiTheme="minorBidi" w:hint="cs"/>
                <w:b/>
                <w:bCs/>
                <w:color w:val="002060"/>
                <w:sz w:val="36"/>
                <w:szCs w:val="36"/>
                <w:rtl/>
              </w:rPr>
              <w:t xml:space="preserve">النشاط </w:t>
            </w:r>
            <w:r w:rsidRPr="00F00908">
              <w:rPr>
                <w:rFonts w:asciiTheme="minorBidi" w:hAnsiTheme="minorBidi" w:hint="cs"/>
                <w:b/>
                <w:bCs/>
                <w:color w:val="002060"/>
                <w:sz w:val="36"/>
                <w:szCs w:val="36"/>
                <w:rtl/>
              </w:rPr>
              <w:t xml:space="preserve"> الطلابي (1</w:t>
            </w:r>
            <w:r>
              <w:rPr>
                <w:rFonts w:asciiTheme="minorBidi" w:hAnsiTheme="minorBidi" w:hint="cs"/>
                <w:b/>
                <w:bCs/>
                <w:color w:val="002060"/>
                <w:sz w:val="36"/>
                <w:szCs w:val="36"/>
                <w:rtl/>
              </w:rPr>
              <w:t>3</w:t>
            </w:r>
            <w:r w:rsidRPr="00F00908">
              <w:rPr>
                <w:rFonts w:asciiTheme="minorBidi" w:hAnsiTheme="minorBidi" w:hint="cs"/>
                <w:b/>
                <w:bCs/>
                <w:color w:val="002060"/>
                <w:sz w:val="36"/>
                <w:szCs w:val="36"/>
                <w:rtl/>
              </w:rPr>
              <w:t>)</w:t>
            </w:r>
          </w:p>
        </w:tc>
        <w:tc>
          <w:tcPr>
            <w:tcW w:w="1276" w:type="dxa"/>
            <w:tcBorders>
              <w:top w:val="single" w:sz="18" w:space="0" w:color="auto"/>
              <w:left w:val="single" w:sz="18" w:space="0" w:color="auto"/>
              <w:bottom w:val="single" w:sz="8" w:space="0" w:color="auto"/>
              <w:right w:val="single" w:sz="12" w:space="0" w:color="auto"/>
            </w:tcBorders>
            <w:shd w:val="clear" w:color="auto" w:fill="FFFFFF" w:themeFill="background1"/>
            <w:vAlign w:val="center"/>
          </w:tcPr>
          <w:p w:rsidR="00CF189A" w:rsidRPr="00F31A0B" w:rsidRDefault="00CF189A" w:rsidP="0038777F">
            <w:pPr>
              <w:pStyle w:val="a8"/>
              <w:bidi/>
              <w:jc w:val="center"/>
              <w:rPr>
                <w:rFonts w:ascii="Arial" w:hAnsi="Arial"/>
                <w:b/>
                <w:bCs/>
                <w:color w:val="002060"/>
                <w:sz w:val="24"/>
                <w:szCs w:val="24"/>
                <w:rtl/>
              </w:rPr>
            </w:pPr>
            <w:r w:rsidRPr="00F31A0B">
              <w:rPr>
                <w:rFonts w:ascii="Arial" w:hAnsi="Arial"/>
                <w:b/>
                <w:bCs/>
                <w:color w:val="002060"/>
                <w:sz w:val="24"/>
                <w:szCs w:val="24"/>
                <w:rtl/>
              </w:rPr>
              <w:t>5/1</w:t>
            </w:r>
          </w:p>
        </w:tc>
        <w:tc>
          <w:tcPr>
            <w:tcW w:w="4394" w:type="dxa"/>
            <w:tcBorders>
              <w:top w:val="single" w:sz="18" w:space="0" w:color="auto"/>
              <w:left w:val="single" w:sz="12" w:space="0" w:color="auto"/>
              <w:bottom w:val="single" w:sz="8" w:space="0" w:color="auto"/>
              <w:right w:val="single" w:sz="12" w:space="0" w:color="auto"/>
            </w:tcBorders>
            <w:shd w:val="clear" w:color="auto" w:fill="FFFFFF" w:themeFill="background1"/>
            <w:vAlign w:val="center"/>
          </w:tcPr>
          <w:p w:rsidR="00CF189A" w:rsidRPr="00F31A0B" w:rsidRDefault="00CF189A" w:rsidP="0038777F">
            <w:pPr>
              <w:pStyle w:val="a8"/>
              <w:bidi/>
              <w:jc w:val="both"/>
              <w:rPr>
                <w:rFonts w:ascii="Arial" w:hAnsi="Arial"/>
                <w:b/>
                <w:bCs/>
                <w:sz w:val="24"/>
                <w:szCs w:val="24"/>
                <w:rtl/>
              </w:rPr>
            </w:pPr>
            <w:r w:rsidRPr="00F31A0B">
              <w:rPr>
                <w:rFonts w:ascii="Arial" w:hAnsi="Arial"/>
                <w:b/>
                <w:bCs/>
                <w:sz w:val="24"/>
                <w:szCs w:val="24"/>
                <w:rtl/>
              </w:rPr>
              <w:t xml:space="preserve">إعداد البرامج حسب المرحلة الدراسية وفق التعاميم الصادرة بهذا الشأن موضحا فيها البرامج وأوقاتها والميزانية التقديرية لكل نشاط وذلك قبل بداية العام الدراسي </w:t>
            </w:r>
          </w:p>
        </w:tc>
        <w:tc>
          <w:tcPr>
            <w:tcW w:w="576" w:type="dxa"/>
            <w:tcBorders>
              <w:top w:val="single" w:sz="18" w:space="0" w:color="auto"/>
              <w:left w:val="single" w:sz="12" w:space="0" w:color="auto"/>
              <w:right w:val="single" w:sz="12" w:space="0" w:color="auto"/>
            </w:tcBorders>
            <w:shd w:val="clear" w:color="auto" w:fill="FFFFFF" w:themeFill="background1"/>
          </w:tcPr>
          <w:p w:rsidR="00CF189A" w:rsidRPr="0009282C" w:rsidRDefault="00CF189A" w:rsidP="0038777F">
            <w:pPr>
              <w:rPr>
                <w:b/>
                <w:bCs/>
                <w:sz w:val="24"/>
                <w:szCs w:val="24"/>
                <w:rtl/>
              </w:rPr>
            </w:pPr>
            <w:r>
              <w:rPr>
                <w:rFonts w:hint="cs"/>
                <w:b/>
                <w:bCs/>
                <w:sz w:val="24"/>
                <w:szCs w:val="24"/>
                <w:rtl/>
              </w:rPr>
              <w:t>نفذ</w:t>
            </w:r>
          </w:p>
        </w:tc>
        <w:tc>
          <w:tcPr>
            <w:tcW w:w="849" w:type="dxa"/>
            <w:tcBorders>
              <w:top w:val="single" w:sz="18" w:space="0" w:color="auto"/>
              <w:left w:val="single" w:sz="12" w:space="0" w:color="auto"/>
              <w:right w:val="single" w:sz="12" w:space="0" w:color="auto"/>
            </w:tcBorders>
            <w:shd w:val="clear" w:color="auto" w:fill="FFFFFF" w:themeFill="background1"/>
          </w:tcPr>
          <w:p w:rsidR="00CF189A" w:rsidRPr="0009282C" w:rsidRDefault="00CF189A" w:rsidP="0038777F">
            <w:pPr>
              <w:rPr>
                <w:b/>
                <w:bCs/>
                <w:sz w:val="24"/>
                <w:szCs w:val="24"/>
                <w:rtl/>
              </w:rPr>
            </w:pPr>
            <w:r>
              <w:rPr>
                <w:rFonts w:hint="cs"/>
                <w:b/>
                <w:bCs/>
                <w:sz w:val="24"/>
                <w:szCs w:val="24"/>
                <w:rtl/>
              </w:rPr>
              <w:t>لم ينفذ</w:t>
            </w:r>
          </w:p>
        </w:tc>
        <w:tc>
          <w:tcPr>
            <w:tcW w:w="2795" w:type="dxa"/>
            <w:vMerge w:val="restart"/>
            <w:tcBorders>
              <w:top w:val="single" w:sz="18" w:space="0" w:color="auto"/>
              <w:left w:val="single" w:sz="12" w:space="0" w:color="auto"/>
              <w:right w:val="single" w:sz="18" w:space="0" w:color="auto"/>
            </w:tcBorders>
          </w:tcPr>
          <w:p w:rsidR="00CF189A" w:rsidRDefault="00CF189A" w:rsidP="0038777F">
            <w:pPr>
              <w:rPr>
                <w:rtl/>
              </w:rPr>
            </w:pPr>
          </w:p>
          <w:p w:rsidR="00CF189A" w:rsidRDefault="00CF189A" w:rsidP="0038777F">
            <w:pPr>
              <w:rPr>
                <w:b/>
                <w:bCs/>
                <w:rtl/>
              </w:rPr>
            </w:pPr>
          </w:p>
          <w:p w:rsidR="00CF189A" w:rsidRDefault="00CF189A" w:rsidP="0038777F">
            <w:pPr>
              <w:rPr>
                <w:b/>
                <w:bCs/>
                <w:rtl/>
              </w:rPr>
            </w:pPr>
          </w:p>
          <w:p w:rsidR="00CF189A" w:rsidRDefault="00CF189A" w:rsidP="0038777F">
            <w:pPr>
              <w:rPr>
                <w:b/>
                <w:bCs/>
                <w:rtl/>
              </w:rPr>
            </w:pPr>
          </w:p>
          <w:p w:rsidR="00CF189A" w:rsidRDefault="00CF189A" w:rsidP="0038777F">
            <w:pPr>
              <w:rPr>
                <w:rtl/>
              </w:rPr>
            </w:pPr>
          </w:p>
        </w:tc>
      </w:tr>
      <w:tr w:rsidR="00CF189A" w:rsidTr="0038777F">
        <w:tc>
          <w:tcPr>
            <w:tcW w:w="709" w:type="dxa"/>
            <w:vMerge/>
            <w:tcBorders>
              <w:left w:val="single" w:sz="18" w:space="0" w:color="auto"/>
              <w:right w:val="single" w:sz="18" w:space="0" w:color="auto"/>
            </w:tcBorders>
            <w:shd w:val="clear" w:color="auto" w:fill="D0CECE" w:themeFill="background2" w:themeFillShade="E6"/>
          </w:tcPr>
          <w:p w:rsidR="00CF189A" w:rsidRDefault="00CF189A" w:rsidP="0038777F">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CF189A" w:rsidRPr="00F31A0B" w:rsidRDefault="00CF189A" w:rsidP="0038777F">
            <w:pPr>
              <w:pStyle w:val="a8"/>
              <w:bidi/>
              <w:jc w:val="center"/>
              <w:rPr>
                <w:rFonts w:ascii="Arial" w:hAnsi="Arial"/>
                <w:b/>
                <w:bCs/>
                <w:color w:val="002060"/>
                <w:sz w:val="24"/>
                <w:szCs w:val="24"/>
                <w:rtl/>
              </w:rPr>
            </w:pPr>
            <w:r w:rsidRPr="00F31A0B">
              <w:rPr>
                <w:rFonts w:ascii="Arial" w:hAnsi="Arial"/>
                <w:b/>
                <w:bCs/>
                <w:color w:val="002060"/>
                <w:sz w:val="24"/>
                <w:szCs w:val="24"/>
                <w:rtl/>
              </w:rPr>
              <w:t>5/2</w:t>
            </w:r>
          </w:p>
        </w:tc>
        <w:tc>
          <w:tcPr>
            <w:tcW w:w="4394" w:type="dxa"/>
            <w:tcBorders>
              <w:top w:val="single" w:sz="8" w:space="0" w:color="auto"/>
              <w:left w:val="single" w:sz="12" w:space="0" w:color="auto"/>
              <w:right w:val="single" w:sz="12" w:space="0" w:color="auto"/>
            </w:tcBorders>
            <w:shd w:val="clear" w:color="auto" w:fill="FFFFFF" w:themeFill="background1"/>
            <w:vAlign w:val="center"/>
          </w:tcPr>
          <w:p w:rsidR="00CF189A" w:rsidRPr="00F31A0B" w:rsidRDefault="00CF189A" w:rsidP="0038777F">
            <w:pPr>
              <w:pStyle w:val="a8"/>
              <w:bidi/>
              <w:jc w:val="both"/>
              <w:rPr>
                <w:rFonts w:ascii="Arial" w:hAnsi="Arial"/>
                <w:b/>
                <w:bCs/>
                <w:sz w:val="24"/>
                <w:szCs w:val="24"/>
                <w:rtl/>
              </w:rPr>
            </w:pPr>
            <w:r w:rsidRPr="00F31A0B">
              <w:rPr>
                <w:rFonts w:ascii="Arial" w:hAnsi="Arial"/>
                <w:b/>
                <w:bCs/>
                <w:sz w:val="24"/>
                <w:szCs w:val="24"/>
                <w:rtl/>
              </w:rPr>
              <w:t>المشاركة في اختبار المعلمين المشرفين على مجالات النشاط مع مراعاة التخصص المطلوب لكل نشاط والخبرات والمهارات ونصاب المعلم</w:t>
            </w:r>
          </w:p>
        </w:tc>
        <w:tc>
          <w:tcPr>
            <w:tcW w:w="576" w:type="dxa"/>
            <w:tcBorders>
              <w:left w:val="single" w:sz="12" w:space="0" w:color="auto"/>
              <w:right w:val="single" w:sz="12" w:space="0" w:color="auto"/>
            </w:tcBorders>
            <w:shd w:val="clear" w:color="auto" w:fill="FFFFFF" w:themeFill="background1"/>
          </w:tcPr>
          <w:p w:rsidR="00CF189A" w:rsidRPr="001C6EEA" w:rsidRDefault="00CF189A" w:rsidP="0038777F">
            <w:pPr>
              <w:rPr>
                <w:b/>
                <w:bCs/>
                <w:rtl/>
              </w:rPr>
            </w:pPr>
          </w:p>
        </w:tc>
        <w:tc>
          <w:tcPr>
            <w:tcW w:w="849" w:type="dxa"/>
            <w:tcBorders>
              <w:left w:val="single" w:sz="12" w:space="0" w:color="auto"/>
              <w:right w:val="single" w:sz="12" w:space="0" w:color="auto"/>
            </w:tcBorders>
            <w:shd w:val="clear" w:color="auto" w:fill="FFFFFF" w:themeFill="background1"/>
          </w:tcPr>
          <w:p w:rsidR="00CF189A" w:rsidRPr="001C6EEA" w:rsidRDefault="00CF189A" w:rsidP="0038777F">
            <w:pPr>
              <w:rPr>
                <w:b/>
                <w:bCs/>
                <w:rtl/>
              </w:rPr>
            </w:pPr>
          </w:p>
        </w:tc>
        <w:tc>
          <w:tcPr>
            <w:tcW w:w="2795" w:type="dxa"/>
            <w:vMerge/>
            <w:tcBorders>
              <w:left w:val="single" w:sz="12" w:space="0" w:color="auto"/>
              <w:right w:val="single" w:sz="18" w:space="0" w:color="auto"/>
            </w:tcBorders>
          </w:tcPr>
          <w:p w:rsidR="00CF189A" w:rsidRDefault="00CF189A" w:rsidP="0038777F">
            <w:pPr>
              <w:rPr>
                <w:rtl/>
              </w:rPr>
            </w:pPr>
          </w:p>
        </w:tc>
      </w:tr>
      <w:tr w:rsidR="00CF189A" w:rsidTr="00F31A0B">
        <w:tc>
          <w:tcPr>
            <w:tcW w:w="709" w:type="dxa"/>
            <w:vMerge/>
            <w:tcBorders>
              <w:left w:val="single" w:sz="18" w:space="0" w:color="auto"/>
              <w:right w:val="single" w:sz="18" w:space="0" w:color="auto"/>
            </w:tcBorders>
            <w:shd w:val="clear" w:color="auto" w:fill="D0CECE" w:themeFill="background2" w:themeFillShade="E6"/>
          </w:tcPr>
          <w:p w:rsidR="00CF189A" w:rsidRDefault="00CF189A" w:rsidP="0038777F">
            <w:pPr>
              <w:bidi w:val="0"/>
              <w:ind w:left="113" w:right="113"/>
              <w:jc w:val="center"/>
              <w:rPr>
                <w:rtl/>
              </w:rPr>
            </w:pPr>
          </w:p>
        </w:tc>
        <w:tc>
          <w:tcPr>
            <w:tcW w:w="1276" w:type="dxa"/>
            <w:tcBorders>
              <w:top w:val="single" w:sz="8" w:space="0" w:color="auto"/>
              <w:left w:val="single" w:sz="18" w:space="0" w:color="auto"/>
              <w:right w:val="single" w:sz="12" w:space="0" w:color="auto"/>
            </w:tcBorders>
            <w:shd w:val="clear" w:color="auto" w:fill="E2EFD9" w:themeFill="accent6" w:themeFillTint="33"/>
            <w:vAlign w:val="center"/>
          </w:tcPr>
          <w:p w:rsidR="00CF189A" w:rsidRPr="00F31A0B" w:rsidRDefault="00CF189A" w:rsidP="0038777F">
            <w:pPr>
              <w:pStyle w:val="a8"/>
              <w:bidi/>
              <w:jc w:val="center"/>
              <w:rPr>
                <w:rFonts w:ascii="Arial" w:hAnsi="Arial"/>
                <w:b/>
                <w:bCs/>
                <w:color w:val="C00000"/>
                <w:sz w:val="24"/>
                <w:szCs w:val="24"/>
                <w:rtl/>
              </w:rPr>
            </w:pPr>
            <w:r w:rsidRPr="00F31A0B">
              <w:rPr>
                <w:rFonts w:ascii="Arial" w:hAnsi="Arial"/>
                <w:b/>
                <w:bCs/>
                <w:color w:val="C00000"/>
                <w:sz w:val="24"/>
                <w:szCs w:val="24"/>
                <w:rtl/>
              </w:rPr>
              <w:t>5/2/1</w:t>
            </w:r>
          </w:p>
        </w:tc>
        <w:tc>
          <w:tcPr>
            <w:tcW w:w="4394" w:type="dxa"/>
            <w:tcBorders>
              <w:left w:val="single" w:sz="12" w:space="0" w:color="auto"/>
              <w:right w:val="single" w:sz="12" w:space="0" w:color="auto"/>
            </w:tcBorders>
            <w:shd w:val="clear" w:color="auto" w:fill="E2EFD9" w:themeFill="accent6" w:themeFillTint="33"/>
            <w:vAlign w:val="center"/>
          </w:tcPr>
          <w:p w:rsidR="00CF189A" w:rsidRPr="00F31A0B" w:rsidRDefault="00CF189A" w:rsidP="0038777F">
            <w:pPr>
              <w:pStyle w:val="a8"/>
              <w:bidi/>
              <w:jc w:val="both"/>
              <w:rPr>
                <w:rFonts w:ascii="Arial" w:hAnsi="Arial"/>
                <w:b/>
                <w:bCs/>
                <w:color w:val="C00000"/>
                <w:sz w:val="24"/>
                <w:szCs w:val="24"/>
                <w:rtl/>
              </w:rPr>
            </w:pPr>
            <w:r w:rsidRPr="00F31A0B">
              <w:rPr>
                <w:rFonts w:ascii="Arial" w:hAnsi="Arial" w:hint="cs"/>
                <w:b/>
                <w:bCs/>
                <w:color w:val="C00000"/>
                <w:sz w:val="24"/>
                <w:szCs w:val="24"/>
                <w:rtl/>
              </w:rPr>
              <w:t>الإشراف</w:t>
            </w:r>
            <w:r w:rsidRPr="00F31A0B">
              <w:rPr>
                <w:rFonts w:ascii="Arial" w:hAnsi="Arial"/>
                <w:b/>
                <w:bCs/>
                <w:color w:val="C00000"/>
                <w:sz w:val="24"/>
                <w:szCs w:val="24"/>
                <w:rtl/>
              </w:rPr>
              <w:t xml:space="preserve"> على جميع الأنشطة الطلابية والتي تشمل المجالات التالية :</w:t>
            </w:r>
          </w:p>
        </w:tc>
        <w:tc>
          <w:tcPr>
            <w:tcW w:w="576" w:type="dxa"/>
            <w:tcBorders>
              <w:left w:val="single" w:sz="12" w:space="0" w:color="auto"/>
              <w:right w:val="single" w:sz="12" w:space="0" w:color="auto"/>
            </w:tcBorders>
            <w:shd w:val="clear" w:color="auto" w:fill="E2EFD9" w:themeFill="accent6" w:themeFillTint="33"/>
          </w:tcPr>
          <w:p w:rsidR="00CF189A" w:rsidRPr="0009282C" w:rsidRDefault="00CF189A" w:rsidP="0038777F">
            <w:pPr>
              <w:rPr>
                <w:b/>
                <w:bCs/>
                <w:sz w:val="24"/>
                <w:szCs w:val="24"/>
                <w:rtl/>
              </w:rPr>
            </w:pPr>
            <w:r>
              <w:rPr>
                <w:rFonts w:hint="cs"/>
                <w:b/>
                <w:bCs/>
                <w:sz w:val="24"/>
                <w:szCs w:val="24"/>
                <w:rtl/>
              </w:rPr>
              <w:t>نفذ</w:t>
            </w:r>
          </w:p>
        </w:tc>
        <w:tc>
          <w:tcPr>
            <w:tcW w:w="849" w:type="dxa"/>
            <w:tcBorders>
              <w:left w:val="single" w:sz="12" w:space="0" w:color="auto"/>
              <w:bottom w:val="single" w:sz="12" w:space="0" w:color="auto"/>
              <w:right w:val="single" w:sz="12" w:space="0" w:color="auto"/>
            </w:tcBorders>
            <w:shd w:val="clear" w:color="auto" w:fill="E2EFD9" w:themeFill="accent6" w:themeFillTint="33"/>
          </w:tcPr>
          <w:p w:rsidR="00CF189A" w:rsidRPr="0009282C" w:rsidRDefault="00CF189A" w:rsidP="0038777F">
            <w:pPr>
              <w:rPr>
                <w:b/>
                <w:bCs/>
                <w:sz w:val="24"/>
                <w:szCs w:val="24"/>
                <w:rtl/>
              </w:rPr>
            </w:pPr>
            <w:r>
              <w:rPr>
                <w:rFonts w:hint="cs"/>
                <w:b/>
                <w:bCs/>
                <w:sz w:val="24"/>
                <w:szCs w:val="24"/>
                <w:rtl/>
              </w:rPr>
              <w:t>لم ينفذ</w:t>
            </w:r>
          </w:p>
        </w:tc>
        <w:tc>
          <w:tcPr>
            <w:tcW w:w="2795" w:type="dxa"/>
            <w:vMerge/>
            <w:tcBorders>
              <w:left w:val="single" w:sz="12" w:space="0" w:color="auto"/>
              <w:right w:val="single" w:sz="18" w:space="0" w:color="auto"/>
            </w:tcBorders>
          </w:tcPr>
          <w:p w:rsidR="00CF189A" w:rsidRDefault="00CF189A" w:rsidP="0038777F">
            <w:pPr>
              <w:rPr>
                <w:rtl/>
              </w:rPr>
            </w:pPr>
          </w:p>
        </w:tc>
      </w:tr>
      <w:tr w:rsidR="00CF189A" w:rsidTr="00DB07D1">
        <w:tc>
          <w:tcPr>
            <w:tcW w:w="709" w:type="dxa"/>
            <w:vMerge/>
            <w:tcBorders>
              <w:left w:val="single" w:sz="18" w:space="0" w:color="auto"/>
              <w:right w:val="single" w:sz="18" w:space="0" w:color="auto"/>
            </w:tcBorders>
            <w:shd w:val="clear" w:color="auto" w:fill="D0CECE" w:themeFill="background2" w:themeFillShade="E6"/>
          </w:tcPr>
          <w:p w:rsidR="00CF189A" w:rsidRDefault="00CF189A" w:rsidP="0038777F">
            <w:pPr>
              <w:bidi w:val="0"/>
              <w:ind w:left="113" w:right="113"/>
              <w:jc w:val="center"/>
              <w:rPr>
                <w:rtl/>
              </w:rPr>
            </w:pPr>
          </w:p>
        </w:tc>
        <w:tc>
          <w:tcPr>
            <w:tcW w:w="1276" w:type="dxa"/>
            <w:tcBorders>
              <w:left w:val="single" w:sz="18" w:space="0" w:color="auto"/>
              <w:bottom w:val="single" w:sz="12" w:space="0" w:color="auto"/>
              <w:right w:val="single" w:sz="12" w:space="0" w:color="auto"/>
            </w:tcBorders>
            <w:shd w:val="clear" w:color="auto" w:fill="FFFFFF" w:themeFill="background1"/>
            <w:vAlign w:val="center"/>
          </w:tcPr>
          <w:p w:rsidR="00CF189A" w:rsidRPr="00F31A0B" w:rsidRDefault="00CF189A" w:rsidP="0038777F">
            <w:pPr>
              <w:pStyle w:val="a8"/>
              <w:bidi/>
              <w:jc w:val="center"/>
              <w:rPr>
                <w:rFonts w:ascii="Arial" w:hAnsi="Arial"/>
                <w:b/>
                <w:bCs/>
                <w:color w:val="002060"/>
                <w:sz w:val="24"/>
                <w:szCs w:val="24"/>
                <w:rtl/>
              </w:rPr>
            </w:pPr>
            <w:r w:rsidRPr="00F31A0B">
              <w:rPr>
                <w:rFonts w:ascii="Arial" w:hAnsi="Arial"/>
                <w:b/>
                <w:bCs/>
                <w:color w:val="002060"/>
                <w:sz w:val="24"/>
                <w:szCs w:val="24"/>
                <w:rtl/>
              </w:rPr>
              <w:t>5/2/1/1</w:t>
            </w:r>
          </w:p>
        </w:tc>
        <w:tc>
          <w:tcPr>
            <w:tcW w:w="4394" w:type="dxa"/>
            <w:tcBorders>
              <w:left w:val="single" w:sz="12" w:space="0" w:color="auto"/>
              <w:bottom w:val="single" w:sz="12" w:space="0" w:color="auto"/>
              <w:right w:val="single" w:sz="12" w:space="0" w:color="auto"/>
            </w:tcBorders>
            <w:shd w:val="clear" w:color="auto" w:fill="FFFFFF" w:themeFill="background1"/>
            <w:vAlign w:val="center"/>
          </w:tcPr>
          <w:p w:rsidR="00CF189A" w:rsidRPr="00F31A0B" w:rsidRDefault="00CF189A" w:rsidP="0038777F">
            <w:pPr>
              <w:pStyle w:val="a8"/>
              <w:bidi/>
              <w:jc w:val="both"/>
              <w:rPr>
                <w:rFonts w:ascii="Arial" w:hAnsi="Arial"/>
                <w:b/>
                <w:bCs/>
                <w:sz w:val="24"/>
                <w:szCs w:val="24"/>
                <w:rtl/>
              </w:rPr>
            </w:pPr>
            <w:r w:rsidRPr="00F31A0B">
              <w:rPr>
                <w:rFonts w:ascii="Arial" w:hAnsi="Arial"/>
                <w:b/>
                <w:bCs/>
                <w:sz w:val="24"/>
                <w:szCs w:val="24"/>
                <w:rtl/>
              </w:rPr>
              <w:t xml:space="preserve">النشاط العلمي </w:t>
            </w:r>
          </w:p>
        </w:tc>
        <w:tc>
          <w:tcPr>
            <w:tcW w:w="576" w:type="dxa"/>
            <w:tcBorders>
              <w:left w:val="single" w:sz="12" w:space="0" w:color="auto"/>
              <w:bottom w:val="single" w:sz="12" w:space="0" w:color="auto"/>
              <w:right w:val="single" w:sz="12" w:space="0" w:color="auto"/>
            </w:tcBorders>
            <w:shd w:val="clear" w:color="auto" w:fill="FFFFFF" w:themeFill="background1"/>
          </w:tcPr>
          <w:p w:rsidR="00CF189A" w:rsidRPr="0009282C" w:rsidRDefault="00CF189A" w:rsidP="0038777F">
            <w:pPr>
              <w:rPr>
                <w:b/>
                <w:bCs/>
                <w:sz w:val="24"/>
                <w:szCs w:val="24"/>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F189A" w:rsidRPr="0009282C" w:rsidRDefault="00CF189A" w:rsidP="0038777F">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CF189A" w:rsidRPr="00F3446D" w:rsidRDefault="00CF189A" w:rsidP="0038777F">
            <w:pPr>
              <w:rPr>
                <w:b/>
                <w:bCs/>
                <w:rtl/>
              </w:rPr>
            </w:pPr>
          </w:p>
        </w:tc>
      </w:tr>
      <w:tr w:rsidR="00CF189A" w:rsidTr="00F31A0B">
        <w:trPr>
          <w:trHeight w:val="371"/>
        </w:trPr>
        <w:tc>
          <w:tcPr>
            <w:tcW w:w="709" w:type="dxa"/>
            <w:vMerge/>
            <w:tcBorders>
              <w:left w:val="single" w:sz="18" w:space="0" w:color="auto"/>
              <w:right w:val="single" w:sz="18" w:space="0" w:color="auto"/>
            </w:tcBorders>
            <w:shd w:val="clear" w:color="auto" w:fill="D0CECE" w:themeFill="background2" w:themeFillShade="E6"/>
          </w:tcPr>
          <w:p w:rsidR="00CF189A" w:rsidRDefault="00CF189A" w:rsidP="0038777F">
            <w:pPr>
              <w:bidi w:val="0"/>
              <w:ind w:left="113" w:right="113"/>
              <w:jc w:val="center"/>
              <w:rPr>
                <w:rtl/>
              </w:rPr>
            </w:pPr>
          </w:p>
        </w:tc>
        <w:tc>
          <w:tcPr>
            <w:tcW w:w="1276" w:type="dxa"/>
            <w:tcBorders>
              <w:left w:val="single" w:sz="18" w:space="0" w:color="auto"/>
              <w:bottom w:val="single" w:sz="8" w:space="0" w:color="auto"/>
              <w:right w:val="single" w:sz="12" w:space="0" w:color="auto"/>
            </w:tcBorders>
            <w:vAlign w:val="center"/>
          </w:tcPr>
          <w:p w:rsidR="00CF189A" w:rsidRPr="00F31A0B" w:rsidRDefault="00CF189A" w:rsidP="0038777F">
            <w:pPr>
              <w:pStyle w:val="a8"/>
              <w:bidi/>
              <w:jc w:val="center"/>
              <w:rPr>
                <w:rFonts w:ascii="Arial" w:hAnsi="Arial"/>
                <w:b/>
                <w:bCs/>
                <w:color w:val="002060"/>
                <w:sz w:val="24"/>
                <w:szCs w:val="24"/>
              </w:rPr>
            </w:pPr>
            <w:r w:rsidRPr="00F31A0B">
              <w:rPr>
                <w:rFonts w:ascii="Arial" w:hAnsi="Arial"/>
                <w:b/>
                <w:bCs/>
                <w:color w:val="002060"/>
                <w:sz w:val="24"/>
                <w:szCs w:val="24"/>
                <w:rtl/>
              </w:rPr>
              <w:t>5/2/1/2</w:t>
            </w:r>
          </w:p>
        </w:tc>
        <w:tc>
          <w:tcPr>
            <w:tcW w:w="4394" w:type="dxa"/>
            <w:tcBorders>
              <w:left w:val="single" w:sz="12" w:space="0" w:color="auto"/>
              <w:bottom w:val="single" w:sz="8" w:space="0" w:color="auto"/>
              <w:right w:val="single" w:sz="12" w:space="0" w:color="auto"/>
            </w:tcBorders>
            <w:vAlign w:val="center"/>
          </w:tcPr>
          <w:p w:rsidR="00CF189A" w:rsidRPr="00F31A0B" w:rsidRDefault="00CF189A" w:rsidP="0038777F">
            <w:pPr>
              <w:pStyle w:val="a8"/>
              <w:bidi/>
              <w:jc w:val="both"/>
              <w:rPr>
                <w:rFonts w:ascii="Arial" w:hAnsi="Arial"/>
                <w:b/>
                <w:bCs/>
                <w:sz w:val="24"/>
                <w:szCs w:val="24"/>
                <w:rtl/>
              </w:rPr>
            </w:pPr>
            <w:r w:rsidRPr="00F31A0B">
              <w:rPr>
                <w:rFonts w:ascii="Arial" w:hAnsi="Arial"/>
                <w:b/>
                <w:bCs/>
                <w:sz w:val="24"/>
                <w:szCs w:val="24"/>
                <w:rtl/>
              </w:rPr>
              <w:t xml:space="preserve">النشاط الاجتماعي </w:t>
            </w:r>
          </w:p>
        </w:tc>
        <w:tc>
          <w:tcPr>
            <w:tcW w:w="576" w:type="dxa"/>
            <w:tcBorders>
              <w:left w:val="single" w:sz="12" w:space="0" w:color="auto"/>
              <w:bottom w:val="single" w:sz="8" w:space="0" w:color="auto"/>
              <w:right w:val="single" w:sz="12" w:space="0" w:color="auto"/>
            </w:tcBorders>
          </w:tcPr>
          <w:p w:rsidR="00CF189A" w:rsidRDefault="00CF189A" w:rsidP="0038777F">
            <w:pPr>
              <w:rPr>
                <w:rtl/>
              </w:rPr>
            </w:pPr>
          </w:p>
        </w:tc>
        <w:tc>
          <w:tcPr>
            <w:tcW w:w="849" w:type="dxa"/>
            <w:tcBorders>
              <w:top w:val="single" w:sz="12" w:space="0" w:color="auto"/>
              <w:left w:val="single" w:sz="12" w:space="0" w:color="auto"/>
              <w:bottom w:val="single" w:sz="8" w:space="0" w:color="auto"/>
              <w:right w:val="single" w:sz="12" w:space="0" w:color="auto"/>
            </w:tcBorders>
          </w:tcPr>
          <w:p w:rsidR="00CF189A" w:rsidRDefault="00CF189A" w:rsidP="0038777F">
            <w:pPr>
              <w:rPr>
                <w:rtl/>
              </w:rPr>
            </w:pPr>
          </w:p>
        </w:tc>
        <w:tc>
          <w:tcPr>
            <w:tcW w:w="2795" w:type="dxa"/>
            <w:vMerge/>
            <w:tcBorders>
              <w:left w:val="single" w:sz="12" w:space="0" w:color="auto"/>
              <w:right w:val="single" w:sz="18" w:space="0" w:color="auto"/>
            </w:tcBorders>
            <w:shd w:val="clear" w:color="auto" w:fill="DEEAF6" w:themeFill="accent1" w:themeFillTint="33"/>
          </w:tcPr>
          <w:p w:rsidR="00CF189A" w:rsidRPr="00F3446D" w:rsidRDefault="00CF189A" w:rsidP="0038777F">
            <w:pPr>
              <w:rPr>
                <w:b/>
                <w:bCs/>
                <w:rtl/>
              </w:rPr>
            </w:pPr>
          </w:p>
        </w:tc>
      </w:tr>
      <w:tr w:rsidR="00CF189A" w:rsidTr="0038777F">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CF189A" w:rsidRPr="007A3005" w:rsidRDefault="00CF189A" w:rsidP="0038777F">
            <w:pPr>
              <w:bidi w:val="0"/>
              <w:ind w:left="113" w:right="113"/>
              <w:jc w:val="center"/>
              <w:rPr>
                <w:b/>
                <w:bCs/>
                <w:color w:val="002060"/>
                <w:sz w:val="24"/>
                <w:szCs w:val="24"/>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CF189A" w:rsidRPr="00F31A0B" w:rsidRDefault="00CF189A" w:rsidP="0038777F">
            <w:pPr>
              <w:pStyle w:val="a8"/>
              <w:bidi/>
              <w:jc w:val="center"/>
              <w:rPr>
                <w:rFonts w:ascii="Arial" w:hAnsi="Arial"/>
                <w:b/>
                <w:bCs/>
                <w:color w:val="002060"/>
                <w:sz w:val="24"/>
                <w:szCs w:val="24"/>
              </w:rPr>
            </w:pPr>
            <w:r w:rsidRPr="00F31A0B">
              <w:rPr>
                <w:rFonts w:ascii="Arial" w:hAnsi="Arial"/>
                <w:b/>
                <w:bCs/>
                <w:color w:val="002060"/>
                <w:sz w:val="24"/>
                <w:szCs w:val="24"/>
                <w:rtl/>
              </w:rPr>
              <w:t>5/2/1/3</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F31A0B" w:rsidRDefault="00CF189A" w:rsidP="0038777F">
            <w:pPr>
              <w:pStyle w:val="a8"/>
              <w:bidi/>
              <w:jc w:val="both"/>
              <w:rPr>
                <w:rFonts w:ascii="Arial" w:hAnsi="Arial"/>
                <w:b/>
                <w:bCs/>
                <w:sz w:val="24"/>
                <w:szCs w:val="24"/>
                <w:rtl/>
              </w:rPr>
            </w:pPr>
            <w:r w:rsidRPr="00F31A0B">
              <w:rPr>
                <w:rFonts w:ascii="Arial" w:hAnsi="Arial"/>
                <w:b/>
                <w:bCs/>
                <w:sz w:val="24"/>
                <w:szCs w:val="24"/>
                <w:rtl/>
              </w:rPr>
              <w:t>النشاط الثقافي</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55597B" w:rsidRDefault="00CF189A" w:rsidP="0038777F">
            <w:pPr>
              <w:jc w:val="cente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55597B" w:rsidRDefault="00CF189A" w:rsidP="0038777F">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CF189A" w:rsidRPr="00F3446D" w:rsidRDefault="00CF189A" w:rsidP="0038777F">
            <w:pPr>
              <w:rPr>
                <w:b/>
                <w:bCs/>
                <w:rtl/>
              </w:rPr>
            </w:pPr>
          </w:p>
        </w:tc>
      </w:tr>
      <w:tr w:rsidR="00CF189A" w:rsidTr="0038777F">
        <w:trPr>
          <w:trHeight w:val="384"/>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CF189A" w:rsidRPr="00A57167" w:rsidRDefault="00CF189A" w:rsidP="0038777F">
            <w:pPr>
              <w:bidi w:val="0"/>
              <w:ind w:left="113" w:right="113"/>
              <w:jc w:val="center"/>
              <w:rPr>
                <w:rFonts w:asciiTheme="minorBidi" w:hAnsiTheme="minorBidi"/>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CF189A" w:rsidRPr="00F31A0B" w:rsidRDefault="00CF189A" w:rsidP="0038777F">
            <w:pPr>
              <w:pStyle w:val="a8"/>
              <w:bidi/>
              <w:jc w:val="center"/>
              <w:rPr>
                <w:rFonts w:ascii="Arial" w:hAnsi="Arial"/>
                <w:b/>
                <w:bCs/>
                <w:color w:val="002060"/>
                <w:sz w:val="24"/>
                <w:szCs w:val="24"/>
              </w:rPr>
            </w:pPr>
            <w:r w:rsidRPr="00F31A0B">
              <w:rPr>
                <w:rFonts w:ascii="Arial" w:hAnsi="Arial"/>
                <w:b/>
                <w:bCs/>
                <w:color w:val="002060"/>
                <w:sz w:val="24"/>
                <w:szCs w:val="24"/>
                <w:rtl/>
              </w:rPr>
              <w:t>5/2/1/4</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F31A0B" w:rsidRDefault="00CF189A" w:rsidP="0038777F">
            <w:pPr>
              <w:pStyle w:val="a8"/>
              <w:bidi/>
              <w:jc w:val="both"/>
              <w:rPr>
                <w:rFonts w:ascii="Arial" w:hAnsi="Arial"/>
                <w:b/>
                <w:bCs/>
                <w:sz w:val="24"/>
                <w:szCs w:val="24"/>
                <w:rtl/>
              </w:rPr>
            </w:pPr>
            <w:r w:rsidRPr="00F31A0B">
              <w:rPr>
                <w:rFonts w:ascii="Arial" w:hAnsi="Arial"/>
                <w:b/>
                <w:bCs/>
                <w:sz w:val="24"/>
                <w:szCs w:val="24"/>
                <w:rtl/>
              </w:rPr>
              <w:t>النشاط الكشفي</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F00908" w:rsidRDefault="00CF189A" w:rsidP="0038777F">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F00908" w:rsidRDefault="00CF189A" w:rsidP="0038777F">
            <w:pPr>
              <w:jc w:val="center"/>
              <w:rPr>
                <w:b/>
                <w:bCs/>
                <w:color w:val="C00000"/>
                <w:rtl/>
              </w:rPr>
            </w:pPr>
          </w:p>
        </w:tc>
        <w:tc>
          <w:tcPr>
            <w:tcW w:w="2795" w:type="dxa"/>
            <w:vMerge/>
            <w:tcBorders>
              <w:left w:val="single" w:sz="12" w:space="0" w:color="auto"/>
              <w:right w:val="single" w:sz="18" w:space="0" w:color="auto"/>
            </w:tcBorders>
            <w:shd w:val="clear" w:color="auto" w:fill="DEEAF6" w:themeFill="accent1" w:themeFillTint="33"/>
          </w:tcPr>
          <w:p w:rsidR="00CF189A" w:rsidRPr="00F3446D" w:rsidRDefault="00CF189A" w:rsidP="0038777F">
            <w:pPr>
              <w:rPr>
                <w:b/>
                <w:bCs/>
                <w:rtl/>
              </w:rPr>
            </w:pPr>
          </w:p>
        </w:tc>
      </w:tr>
      <w:tr w:rsidR="00CF189A" w:rsidTr="0038777F">
        <w:trPr>
          <w:trHeight w:val="378"/>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CF189A" w:rsidRPr="00575830" w:rsidRDefault="00CF189A" w:rsidP="0038777F">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CF189A" w:rsidRPr="00F31A0B" w:rsidRDefault="00CF189A" w:rsidP="0038777F">
            <w:pPr>
              <w:pStyle w:val="a8"/>
              <w:bidi/>
              <w:jc w:val="center"/>
              <w:rPr>
                <w:rFonts w:ascii="Arial" w:hAnsi="Arial"/>
                <w:b/>
                <w:bCs/>
                <w:color w:val="002060"/>
                <w:sz w:val="24"/>
                <w:szCs w:val="24"/>
              </w:rPr>
            </w:pPr>
            <w:r w:rsidRPr="00F31A0B">
              <w:rPr>
                <w:rFonts w:ascii="Arial" w:hAnsi="Arial"/>
                <w:b/>
                <w:bCs/>
                <w:color w:val="002060"/>
                <w:sz w:val="24"/>
                <w:szCs w:val="24"/>
                <w:rtl/>
              </w:rPr>
              <w:t>5/2/1/5</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F31A0B" w:rsidRDefault="00CF189A" w:rsidP="0038777F">
            <w:pPr>
              <w:pStyle w:val="a8"/>
              <w:bidi/>
              <w:jc w:val="both"/>
              <w:rPr>
                <w:rFonts w:ascii="Arial" w:hAnsi="Arial"/>
                <w:b/>
                <w:bCs/>
                <w:sz w:val="24"/>
                <w:szCs w:val="24"/>
                <w:rtl/>
              </w:rPr>
            </w:pPr>
            <w:r w:rsidRPr="00F31A0B">
              <w:rPr>
                <w:rFonts w:ascii="Arial" w:hAnsi="Arial"/>
                <w:b/>
                <w:bCs/>
                <w:sz w:val="24"/>
                <w:szCs w:val="24"/>
                <w:rtl/>
              </w:rPr>
              <w:t>النشاط الرياضي</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F00908" w:rsidRDefault="00CF189A" w:rsidP="0038777F">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F00908" w:rsidRDefault="00CF189A" w:rsidP="0038777F">
            <w:pPr>
              <w:jc w:val="center"/>
              <w:rPr>
                <w:b/>
                <w:bCs/>
                <w:color w:val="C00000"/>
                <w:rtl/>
              </w:rPr>
            </w:pPr>
          </w:p>
        </w:tc>
        <w:tc>
          <w:tcPr>
            <w:tcW w:w="2795" w:type="dxa"/>
            <w:vMerge/>
            <w:tcBorders>
              <w:left w:val="single" w:sz="12" w:space="0" w:color="auto"/>
              <w:right w:val="single" w:sz="18" w:space="0" w:color="auto"/>
            </w:tcBorders>
            <w:shd w:val="clear" w:color="auto" w:fill="E2EFD9" w:themeFill="accent6" w:themeFillTint="33"/>
          </w:tcPr>
          <w:p w:rsidR="00CF189A" w:rsidRPr="00F3446D" w:rsidRDefault="00CF189A" w:rsidP="0038777F">
            <w:pPr>
              <w:rPr>
                <w:b/>
                <w:bCs/>
                <w:rtl/>
              </w:rPr>
            </w:pPr>
          </w:p>
        </w:tc>
      </w:tr>
      <w:tr w:rsidR="00CF189A" w:rsidTr="0038777F">
        <w:tc>
          <w:tcPr>
            <w:tcW w:w="709" w:type="dxa"/>
            <w:vMerge/>
            <w:tcBorders>
              <w:left w:val="single" w:sz="18" w:space="0" w:color="auto"/>
              <w:right w:val="single" w:sz="18" w:space="0" w:color="auto"/>
            </w:tcBorders>
            <w:shd w:val="clear" w:color="auto" w:fill="D0CECE" w:themeFill="background2" w:themeFillShade="E6"/>
          </w:tcPr>
          <w:p w:rsidR="00CF189A" w:rsidRDefault="00CF189A" w:rsidP="0038777F">
            <w:pPr>
              <w:bidi w:val="0"/>
              <w:ind w:left="113" w:right="113"/>
              <w:jc w:val="center"/>
              <w:rPr>
                <w:rtl/>
              </w:rPr>
            </w:pPr>
          </w:p>
        </w:tc>
        <w:tc>
          <w:tcPr>
            <w:tcW w:w="1276" w:type="dxa"/>
            <w:tcBorders>
              <w:top w:val="single" w:sz="8" w:space="0" w:color="auto"/>
              <w:left w:val="single" w:sz="18" w:space="0" w:color="auto"/>
              <w:right w:val="single" w:sz="8" w:space="0" w:color="auto"/>
            </w:tcBorders>
            <w:shd w:val="clear" w:color="auto" w:fill="FFFFFF" w:themeFill="background1"/>
            <w:vAlign w:val="center"/>
          </w:tcPr>
          <w:p w:rsidR="00CF189A" w:rsidRPr="00F31A0B" w:rsidRDefault="00CF189A" w:rsidP="0038777F">
            <w:pPr>
              <w:pStyle w:val="a8"/>
              <w:bidi/>
              <w:jc w:val="center"/>
              <w:rPr>
                <w:rFonts w:ascii="Arial" w:hAnsi="Arial"/>
                <w:b/>
                <w:bCs/>
                <w:color w:val="002060"/>
                <w:sz w:val="24"/>
                <w:szCs w:val="24"/>
              </w:rPr>
            </w:pPr>
            <w:r w:rsidRPr="00F31A0B">
              <w:rPr>
                <w:rFonts w:ascii="Arial" w:hAnsi="Arial"/>
                <w:b/>
                <w:bCs/>
                <w:color w:val="002060"/>
                <w:sz w:val="24"/>
                <w:szCs w:val="24"/>
                <w:rtl/>
              </w:rPr>
              <w:t>5/2/1/6</w:t>
            </w:r>
          </w:p>
        </w:tc>
        <w:tc>
          <w:tcPr>
            <w:tcW w:w="4394" w:type="dxa"/>
            <w:tcBorders>
              <w:top w:val="single" w:sz="8" w:space="0" w:color="auto"/>
              <w:left w:val="single" w:sz="8" w:space="0" w:color="auto"/>
              <w:right w:val="single" w:sz="12" w:space="0" w:color="auto"/>
            </w:tcBorders>
            <w:shd w:val="clear" w:color="auto" w:fill="FFFFFF" w:themeFill="background1"/>
            <w:vAlign w:val="center"/>
          </w:tcPr>
          <w:p w:rsidR="00CF189A" w:rsidRPr="00F31A0B" w:rsidRDefault="00CF189A" w:rsidP="0038777F">
            <w:pPr>
              <w:pStyle w:val="a8"/>
              <w:bidi/>
              <w:jc w:val="both"/>
              <w:rPr>
                <w:rFonts w:ascii="Arial" w:hAnsi="Arial"/>
                <w:b/>
                <w:bCs/>
                <w:sz w:val="24"/>
                <w:szCs w:val="24"/>
                <w:rtl/>
              </w:rPr>
            </w:pPr>
            <w:r w:rsidRPr="00F31A0B">
              <w:rPr>
                <w:rFonts w:ascii="Arial" w:hAnsi="Arial"/>
                <w:b/>
                <w:bCs/>
                <w:sz w:val="24"/>
                <w:szCs w:val="24"/>
                <w:rtl/>
              </w:rPr>
              <w:t>البرامج العامة والتدريب</w:t>
            </w:r>
          </w:p>
        </w:tc>
        <w:tc>
          <w:tcPr>
            <w:tcW w:w="576" w:type="dxa"/>
            <w:tcBorders>
              <w:top w:val="single" w:sz="8" w:space="0" w:color="auto"/>
              <w:left w:val="single" w:sz="12" w:space="0" w:color="auto"/>
              <w:right w:val="single" w:sz="12" w:space="0" w:color="auto"/>
            </w:tcBorders>
            <w:shd w:val="clear" w:color="auto" w:fill="FFFFFF" w:themeFill="background1"/>
          </w:tcPr>
          <w:p w:rsidR="00CF189A" w:rsidRPr="006511C9" w:rsidRDefault="00CF189A" w:rsidP="0038777F">
            <w:pPr>
              <w:rPr>
                <w:b/>
                <w:bCs/>
                <w:color w:val="C00000"/>
                <w:rtl/>
              </w:rPr>
            </w:pPr>
          </w:p>
        </w:tc>
        <w:tc>
          <w:tcPr>
            <w:tcW w:w="849" w:type="dxa"/>
            <w:tcBorders>
              <w:top w:val="single" w:sz="8" w:space="0" w:color="auto"/>
              <w:left w:val="single" w:sz="12" w:space="0" w:color="auto"/>
              <w:bottom w:val="single" w:sz="12" w:space="0" w:color="auto"/>
              <w:right w:val="single" w:sz="12" w:space="0" w:color="auto"/>
            </w:tcBorders>
            <w:shd w:val="clear" w:color="auto" w:fill="FFFFFF" w:themeFill="background1"/>
          </w:tcPr>
          <w:p w:rsidR="00CF189A" w:rsidRPr="006511C9" w:rsidRDefault="00CF189A" w:rsidP="0038777F">
            <w:pPr>
              <w:rPr>
                <w:b/>
                <w:bCs/>
                <w:color w:val="C00000"/>
                <w:rtl/>
              </w:rPr>
            </w:pPr>
          </w:p>
        </w:tc>
        <w:tc>
          <w:tcPr>
            <w:tcW w:w="2795" w:type="dxa"/>
            <w:vMerge/>
            <w:tcBorders>
              <w:left w:val="single" w:sz="12" w:space="0" w:color="auto"/>
              <w:right w:val="single" w:sz="18" w:space="0" w:color="auto"/>
            </w:tcBorders>
            <w:shd w:val="clear" w:color="auto" w:fill="FFFFFF" w:themeFill="background1"/>
          </w:tcPr>
          <w:p w:rsidR="00CF189A" w:rsidRPr="00F3446D" w:rsidRDefault="00CF189A" w:rsidP="0038777F">
            <w:pPr>
              <w:rPr>
                <w:b/>
                <w:bCs/>
                <w:rtl/>
              </w:rPr>
            </w:pPr>
          </w:p>
        </w:tc>
      </w:tr>
      <w:tr w:rsidR="00CF189A" w:rsidTr="0038777F">
        <w:trPr>
          <w:trHeight w:val="431"/>
        </w:trPr>
        <w:tc>
          <w:tcPr>
            <w:tcW w:w="709" w:type="dxa"/>
            <w:vMerge/>
            <w:tcBorders>
              <w:left w:val="single" w:sz="18" w:space="0" w:color="auto"/>
              <w:right w:val="single" w:sz="18" w:space="0" w:color="auto"/>
            </w:tcBorders>
            <w:shd w:val="clear" w:color="auto" w:fill="D0CECE" w:themeFill="background2" w:themeFillShade="E6"/>
          </w:tcPr>
          <w:p w:rsidR="00CF189A" w:rsidRDefault="00CF189A" w:rsidP="0038777F">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CF189A" w:rsidRPr="00F31A0B" w:rsidRDefault="00CF189A" w:rsidP="0038777F">
            <w:pPr>
              <w:pStyle w:val="a8"/>
              <w:bidi/>
              <w:jc w:val="center"/>
              <w:rPr>
                <w:rFonts w:ascii="Arial" w:hAnsi="Arial"/>
                <w:b/>
                <w:bCs/>
                <w:color w:val="002060"/>
                <w:sz w:val="24"/>
                <w:szCs w:val="24"/>
              </w:rPr>
            </w:pPr>
            <w:r w:rsidRPr="00F31A0B">
              <w:rPr>
                <w:rFonts w:ascii="Arial" w:hAnsi="Arial"/>
                <w:b/>
                <w:bCs/>
                <w:color w:val="002060"/>
                <w:sz w:val="24"/>
                <w:szCs w:val="24"/>
                <w:rtl/>
              </w:rPr>
              <w:t>5/2/1/7</w:t>
            </w:r>
          </w:p>
        </w:tc>
        <w:tc>
          <w:tcPr>
            <w:tcW w:w="4394" w:type="dxa"/>
            <w:tcBorders>
              <w:left w:val="single" w:sz="8" w:space="0" w:color="auto"/>
              <w:bottom w:val="single" w:sz="8" w:space="0" w:color="auto"/>
              <w:right w:val="single" w:sz="12" w:space="0" w:color="auto"/>
            </w:tcBorders>
            <w:shd w:val="clear" w:color="auto" w:fill="FFFFFF" w:themeFill="background1"/>
            <w:vAlign w:val="center"/>
          </w:tcPr>
          <w:p w:rsidR="00CF189A" w:rsidRPr="00F31A0B" w:rsidRDefault="00CF189A" w:rsidP="0038777F">
            <w:pPr>
              <w:pStyle w:val="a8"/>
              <w:bidi/>
              <w:jc w:val="both"/>
              <w:rPr>
                <w:rFonts w:ascii="Arial" w:hAnsi="Arial"/>
                <w:b/>
                <w:bCs/>
                <w:sz w:val="24"/>
                <w:szCs w:val="24"/>
                <w:rtl/>
              </w:rPr>
            </w:pPr>
            <w:r w:rsidRPr="00F31A0B">
              <w:rPr>
                <w:rFonts w:ascii="Arial" w:hAnsi="Arial"/>
                <w:b/>
                <w:bCs/>
                <w:sz w:val="24"/>
                <w:szCs w:val="24"/>
                <w:rtl/>
              </w:rPr>
              <w:t>النشاط الفني والمهني</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CF189A" w:rsidRPr="0009282C" w:rsidRDefault="00CF189A" w:rsidP="0038777F">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CF189A" w:rsidRPr="0009282C" w:rsidRDefault="00CF189A" w:rsidP="0038777F">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CF189A" w:rsidRPr="00F3446D" w:rsidRDefault="00CF189A" w:rsidP="0038777F">
            <w:pPr>
              <w:rPr>
                <w:b/>
                <w:bCs/>
                <w:rtl/>
              </w:rPr>
            </w:pPr>
          </w:p>
        </w:tc>
      </w:tr>
      <w:tr w:rsidR="00CF189A" w:rsidTr="00F31A0B">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CF189A" w:rsidRPr="00967EB8" w:rsidRDefault="00CF189A" w:rsidP="0038777F">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CF189A" w:rsidRPr="00F31A0B" w:rsidRDefault="00CF189A" w:rsidP="0038777F">
            <w:pPr>
              <w:pStyle w:val="a8"/>
              <w:bidi/>
              <w:jc w:val="center"/>
              <w:rPr>
                <w:rFonts w:ascii="Arial" w:hAnsi="Arial"/>
                <w:b/>
                <w:bCs/>
                <w:color w:val="002060"/>
                <w:sz w:val="24"/>
                <w:szCs w:val="24"/>
                <w:rtl/>
              </w:rPr>
            </w:pPr>
            <w:r w:rsidRPr="00F31A0B">
              <w:rPr>
                <w:rFonts w:ascii="Arial" w:hAnsi="Arial"/>
                <w:b/>
                <w:bCs/>
                <w:color w:val="002060"/>
                <w:sz w:val="24"/>
                <w:szCs w:val="24"/>
                <w:rtl/>
              </w:rPr>
              <w:t>5/3</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F31A0B" w:rsidRDefault="00CF189A" w:rsidP="0038777F">
            <w:pPr>
              <w:pStyle w:val="a8"/>
              <w:bidi/>
              <w:jc w:val="both"/>
              <w:rPr>
                <w:rFonts w:ascii="Arial" w:hAnsi="Arial"/>
                <w:b/>
                <w:bCs/>
                <w:sz w:val="24"/>
                <w:szCs w:val="24"/>
                <w:rtl/>
              </w:rPr>
            </w:pPr>
            <w:r w:rsidRPr="00F31A0B">
              <w:rPr>
                <w:rFonts w:ascii="Arial" w:hAnsi="Arial"/>
                <w:b/>
                <w:bCs/>
                <w:sz w:val="24"/>
                <w:szCs w:val="24"/>
                <w:rtl/>
              </w:rPr>
              <w:t>تدوين مجالات النشاط بعد اختيار وتحديد المشرفين عليها بعد أخذ رأي قائد المدرسة</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CF189A" w:rsidRPr="0055597B" w:rsidRDefault="00CF189A" w:rsidP="0038777F">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CF189A" w:rsidRPr="0055597B" w:rsidRDefault="00CF189A" w:rsidP="0038777F">
            <w:pPr>
              <w:rPr>
                <w:b/>
                <w:bCs/>
                <w:sz w:val="24"/>
                <w:szCs w:val="24"/>
                <w:rtl/>
              </w:rPr>
            </w:pPr>
          </w:p>
        </w:tc>
        <w:tc>
          <w:tcPr>
            <w:tcW w:w="2795" w:type="dxa"/>
            <w:vMerge/>
            <w:tcBorders>
              <w:left w:val="single" w:sz="12" w:space="0" w:color="auto"/>
              <w:right w:val="single" w:sz="18" w:space="0" w:color="auto"/>
            </w:tcBorders>
            <w:shd w:val="clear" w:color="auto" w:fill="E2EFD9" w:themeFill="accent6" w:themeFillTint="33"/>
          </w:tcPr>
          <w:p w:rsidR="00CF189A" w:rsidRDefault="00CF189A" w:rsidP="0038777F">
            <w:pPr>
              <w:rPr>
                <w:b/>
                <w:bCs/>
                <w:rtl/>
              </w:rPr>
            </w:pPr>
          </w:p>
        </w:tc>
      </w:tr>
      <w:tr w:rsidR="00CF189A" w:rsidTr="00F31A0B">
        <w:tc>
          <w:tcPr>
            <w:tcW w:w="709" w:type="dxa"/>
            <w:vMerge/>
            <w:tcBorders>
              <w:left w:val="single" w:sz="18" w:space="0" w:color="auto"/>
              <w:right w:val="single" w:sz="18" w:space="0" w:color="auto"/>
            </w:tcBorders>
            <w:shd w:val="clear" w:color="auto" w:fill="D0CECE" w:themeFill="background2" w:themeFillShade="E6"/>
            <w:vAlign w:val="center"/>
          </w:tcPr>
          <w:p w:rsidR="00CF189A" w:rsidRDefault="00CF189A" w:rsidP="0038777F">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CF189A" w:rsidRPr="00F31A0B" w:rsidRDefault="00CF189A" w:rsidP="0038777F">
            <w:pPr>
              <w:pStyle w:val="a8"/>
              <w:bidi/>
              <w:jc w:val="center"/>
              <w:rPr>
                <w:rFonts w:ascii="Arial" w:hAnsi="Arial"/>
                <w:b/>
                <w:bCs/>
                <w:color w:val="002060"/>
                <w:sz w:val="24"/>
                <w:szCs w:val="24"/>
                <w:rtl/>
              </w:rPr>
            </w:pPr>
            <w:r w:rsidRPr="00F31A0B">
              <w:rPr>
                <w:rFonts w:ascii="Arial" w:hAnsi="Arial"/>
                <w:b/>
                <w:bCs/>
                <w:color w:val="002060"/>
                <w:sz w:val="24"/>
                <w:szCs w:val="24"/>
                <w:rtl/>
              </w:rPr>
              <w:t>5/4</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F31A0B" w:rsidRDefault="00CF189A" w:rsidP="0038777F">
            <w:pPr>
              <w:pStyle w:val="a8"/>
              <w:bidi/>
              <w:jc w:val="both"/>
              <w:rPr>
                <w:rFonts w:ascii="Arial" w:hAnsi="Arial"/>
                <w:b/>
                <w:bCs/>
                <w:sz w:val="24"/>
                <w:szCs w:val="24"/>
                <w:rtl/>
              </w:rPr>
            </w:pPr>
            <w:r w:rsidRPr="00F31A0B">
              <w:rPr>
                <w:rFonts w:ascii="Arial" w:hAnsi="Arial"/>
                <w:b/>
                <w:bCs/>
                <w:sz w:val="24"/>
                <w:szCs w:val="24"/>
                <w:rtl/>
              </w:rPr>
              <w:t xml:space="preserve">تصميم وتوزيع استمارة على الطلاب للمشاركة في الأنشطة حسب ميولهم واتجاهاتهم ورغباتهم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CF189A" w:rsidRPr="0009282C" w:rsidRDefault="00CF189A" w:rsidP="0038777F">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CF189A" w:rsidRPr="0009282C" w:rsidRDefault="00CF189A" w:rsidP="0038777F">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CF189A" w:rsidRDefault="00CF189A" w:rsidP="0038777F">
            <w:pPr>
              <w:rPr>
                <w:b/>
                <w:bCs/>
                <w:rtl/>
              </w:rPr>
            </w:pPr>
          </w:p>
        </w:tc>
      </w:tr>
      <w:tr w:rsidR="00CF189A" w:rsidTr="0038777F">
        <w:trPr>
          <w:trHeight w:val="273"/>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CF189A" w:rsidRDefault="00CF189A" w:rsidP="0038777F">
            <w:pPr>
              <w:bidi w:val="0"/>
              <w:ind w:left="113" w:right="113"/>
              <w:jc w:val="center"/>
              <w:rPr>
                <w:rtl/>
              </w:rPr>
            </w:pPr>
          </w:p>
        </w:tc>
        <w:tc>
          <w:tcPr>
            <w:tcW w:w="1276" w:type="dxa"/>
            <w:vMerge w:val="restart"/>
            <w:tcBorders>
              <w:top w:val="single" w:sz="8" w:space="0" w:color="auto"/>
              <w:left w:val="single" w:sz="18" w:space="0" w:color="auto"/>
              <w:right w:val="single" w:sz="12" w:space="0" w:color="auto"/>
            </w:tcBorders>
            <w:shd w:val="clear" w:color="auto" w:fill="FFFFFF" w:themeFill="background1"/>
            <w:vAlign w:val="center"/>
          </w:tcPr>
          <w:p w:rsidR="00CF189A" w:rsidRPr="00F31A0B" w:rsidRDefault="00CF189A" w:rsidP="0038777F">
            <w:pPr>
              <w:pStyle w:val="a8"/>
              <w:bidi/>
              <w:jc w:val="center"/>
              <w:rPr>
                <w:rFonts w:ascii="Arial" w:hAnsi="Arial"/>
                <w:b/>
                <w:bCs/>
                <w:color w:val="002060"/>
                <w:sz w:val="24"/>
                <w:szCs w:val="24"/>
                <w:rtl/>
              </w:rPr>
            </w:pPr>
            <w:r w:rsidRPr="00F31A0B">
              <w:rPr>
                <w:rFonts w:ascii="Arial" w:hAnsi="Arial"/>
                <w:b/>
                <w:bCs/>
                <w:color w:val="002060"/>
                <w:sz w:val="24"/>
                <w:szCs w:val="24"/>
                <w:rtl/>
              </w:rPr>
              <w:t>5/5</w:t>
            </w:r>
          </w:p>
        </w:tc>
        <w:tc>
          <w:tcPr>
            <w:tcW w:w="4394" w:type="dxa"/>
            <w:vMerge w:val="restart"/>
            <w:tcBorders>
              <w:top w:val="single" w:sz="8" w:space="0" w:color="auto"/>
              <w:left w:val="single" w:sz="12" w:space="0" w:color="auto"/>
              <w:right w:val="single" w:sz="12" w:space="0" w:color="auto"/>
            </w:tcBorders>
            <w:shd w:val="clear" w:color="auto" w:fill="FFFFFF" w:themeFill="background1"/>
            <w:vAlign w:val="center"/>
          </w:tcPr>
          <w:p w:rsidR="00CF189A" w:rsidRPr="00F31A0B" w:rsidRDefault="00CF189A" w:rsidP="0038777F">
            <w:pPr>
              <w:pStyle w:val="a8"/>
              <w:bidi/>
              <w:jc w:val="both"/>
              <w:rPr>
                <w:rFonts w:ascii="Arial" w:hAnsi="Arial"/>
                <w:b/>
                <w:bCs/>
                <w:sz w:val="24"/>
                <w:szCs w:val="24"/>
                <w:rtl/>
              </w:rPr>
            </w:pPr>
            <w:r w:rsidRPr="00F31A0B">
              <w:rPr>
                <w:rFonts w:ascii="Arial" w:hAnsi="Arial"/>
                <w:b/>
                <w:bCs/>
                <w:sz w:val="24"/>
                <w:szCs w:val="24"/>
                <w:rtl/>
              </w:rPr>
              <w:t xml:space="preserve">تسمية ( عرفاء الفصول ، رؤساء المجالات والأنشطة ..... وغيرهم ) </w:t>
            </w:r>
          </w:p>
        </w:tc>
        <w:tc>
          <w:tcPr>
            <w:tcW w:w="576" w:type="dxa"/>
            <w:vMerge w:val="restart"/>
            <w:tcBorders>
              <w:top w:val="single" w:sz="8" w:space="0" w:color="auto"/>
              <w:left w:val="single" w:sz="12" w:space="0" w:color="auto"/>
              <w:right w:val="single" w:sz="12" w:space="0" w:color="auto"/>
            </w:tcBorders>
            <w:shd w:val="clear" w:color="auto" w:fill="FFFFFF" w:themeFill="background1"/>
          </w:tcPr>
          <w:p w:rsidR="00CF189A" w:rsidRPr="0055597B" w:rsidRDefault="00CF189A" w:rsidP="0038777F">
            <w:pPr>
              <w:rPr>
                <w:b/>
                <w:bCs/>
                <w:sz w:val="24"/>
                <w:szCs w:val="24"/>
                <w:rtl/>
              </w:rPr>
            </w:pPr>
          </w:p>
        </w:tc>
        <w:tc>
          <w:tcPr>
            <w:tcW w:w="849" w:type="dxa"/>
            <w:vMerge w:val="restart"/>
            <w:tcBorders>
              <w:top w:val="single" w:sz="8" w:space="0" w:color="auto"/>
              <w:left w:val="single" w:sz="12" w:space="0" w:color="auto"/>
              <w:right w:val="single" w:sz="12" w:space="0" w:color="auto"/>
            </w:tcBorders>
            <w:shd w:val="clear" w:color="auto" w:fill="FFFFFF" w:themeFill="background1"/>
          </w:tcPr>
          <w:p w:rsidR="00CF189A" w:rsidRPr="0055597B" w:rsidRDefault="00CF189A" w:rsidP="0038777F">
            <w:pPr>
              <w:rPr>
                <w:b/>
                <w:bCs/>
                <w:sz w:val="24"/>
                <w:szCs w:val="24"/>
                <w:rtl/>
              </w:rPr>
            </w:pPr>
          </w:p>
        </w:tc>
        <w:tc>
          <w:tcPr>
            <w:tcW w:w="2795" w:type="dxa"/>
            <w:vMerge/>
            <w:tcBorders>
              <w:left w:val="single" w:sz="12" w:space="0" w:color="auto"/>
              <w:bottom w:val="single" w:sz="8" w:space="0" w:color="auto"/>
              <w:right w:val="single" w:sz="18" w:space="0" w:color="auto"/>
            </w:tcBorders>
            <w:shd w:val="clear" w:color="auto" w:fill="DEEAF6" w:themeFill="accent1" w:themeFillTint="33"/>
          </w:tcPr>
          <w:p w:rsidR="00CF189A" w:rsidRDefault="00CF189A" w:rsidP="0038777F">
            <w:pPr>
              <w:rPr>
                <w:b/>
                <w:bCs/>
                <w:rtl/>
              </w:rPr>
            </w:pPr>
          </w:p>
        </w:tc>
      </w:tr>
      <w:tr w:rsidR="00CF189A" w:rsidTr="00F31A0B">
        <w:trPr>
          <w:trHeight w:val="310"/>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CF189A" w:rsidRDefault="00CF189A" w:rsidP="0038777F">
            <w:pPr>
              <w:bidi w:val="0"/>
              <w:ind w:left="113" w:right="113"/>
              <w:jc w:val="center"/>
              <w:rPr>
                <w:rtl/>
              </w:rPr>
            </w:pPr>
          </w:p>
        </w:tc>
        <w:tc>
          <w:tcPr>
            <w:tcW w:w="1276" w:type="dxa"/>
            <w:vMerge/>
            <w:tcBorders>
              <w:left w:val="single" w:sz="18" w:space="0" w:color="auto"/>
              <w:bottom w:val="single" w:sz="8" w:space="0" w:color="auto"/>
              <w:right w:val="single" w:sz="12" w:space="0" w:color="auto"/>
            </w:tcBorders>
            <w:shd w:val="clear" w:color="auto" w:fill="FFFFFF" w:themeFill="background1"/>
            <w:vAlign w:val="center"/>
          </w:tcPr>
          <w:p w:rsidR="00CF189A" w:rsidRPr="00F31A0B" w:rsidRDefault="00CF189A" w:rsidP="0038777F">
            <w:pPr>
              <w:pStyle w:val="a8"/>
              <w:bidi/>
              <w:jc w:val="center"/>
              <w:rPr>
                <w:rFonts w:ascii="Arial" w:hAnsi="Arial"/>
                <w:b/>
                <w:bCs/>
                <w:color w:val="002060"/>
                <w:sz w:val="24"/>
                <w:szCs w:val="24"/>
                <w:rtl/>
              </w:rPr>
            </w:pPr>
          </w:p>
        </w:tc>
        <w:tc>
          <w:tcPr>
            <w:tcW w:w="4394" w:type="dxa"/>
            <w:vMerge/>
            <w:tcBorders>
              <w:left w:val="single" w:sz="12" w:space="0" w:color="auto"/>
              <w:bottom w:val="single" w:sz="18" w:space="0" w:color="auto"/>
              <w:right w:val="single" w:sz="12" w:space="0" w:color="auto"/>
            </w:tcBorders>
            <w:shd w:val="clear" w:color="auto" w:fill="FFFFFF" w:themeFill="background1"/>
            <w:vAlign w:val="center"/>
          </w:tcPr>
          <w:p w:rsidR="00CF189A" w:rsidRPr="00F31A0B" w:rsidRDefault="00CF189A" w:rsidP="0038777F">
            <w:pPr>
              <w:pStyle w:val="a8"/>
              <w:bidi/>
              <w:jc w:val="both"/>
              <w:rPr>
                <w:rFonts w:ascii="Arial" w:hAnsi="Arial"/>
                <w:b/>
                <w:bCs/>
                <w:sz w:val="24"/>
                <w:szCs w:val="24"/>
                <w:rtl/>
              </w:rPr>
            </w:pPr>
          </w:p>
        </w:tc>
        <w:tc>
          <w:tcPr>
            <w:tcW w:w="576" w:type="dxa"/>
            <w:vMerge/>
            <w:tcBorders>
              <w:left w:val="single" w:sz="12" w:space="0" w:color="auto"/>
              <w:bottom w:val="single" w:sz="18" w:space="0" w:color="auto"/>
              <w:right w:val="single" w:sz="12" w:space="0" w:color="auto"/>
            </w:tcBorders>
            <w:shd w:val="clear" w:color="auto" w:fill="FFFFFF" w:themeFill="background1"/>
          </w:tcPr>
          <w:p w:rsidR="00CF189A" w:rsidRPr="0055597B" w:rsidRDefault="00CF189A" w:rsidP="0038777F">
            <w:pPr>
              <w:rPr>
                <w:b/>
                <w:bCs/>
                <w:sz w:val="24"/>
                <w:szCs w:val="24"/>
                <w:rtl/>
              </w:rPr>
            </w:pPr>
          </w:p>
        </w:tc>
        <w:tc>
          <w:tcPr>
            <w:tcW w:w="849" w:type="dxa"/>
            <w:vMerge/>
            <w:tcBorders>
              <w:left w:val="single" w:sz="12" w:space="0" w:color="auto"/>
              <w:bottom w:val="single" w:sz="18" w:space="0" w:color="auto"/>
              <w:right w:val="single" w:sz="12" w:space="0" w:color="auto"/>
            </w:tcBorders>
            <w:shd w:val="clear" w:color="auto" w:fill="FFFFFF" w:themeFill="background1"/>
          </w:tcPr>
          <w:p w:rsidR="00CF189A" w:rsidRPr="0055597B" w:rsidRDefault="00CF189A" w:rsidP="0038777F">
            <w:pPr>
              <w:rPr>
                <w:b/>
                <w:bCs/>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CF189A" w:rsidRDefault="00CF189A" w:rsidP="0038777F">
            <w:pPr>
              <w:rPr>
                <w:b/>
                <w:bCs/>
                <w:rtl/>
              </w:rPr>
            </w:pPr>
            <w:r>
              <w:rPr>
                <w:rFonts w:hint="cs"/>
                <w:b/>
                <w:bCs/>
                <w:rtl/>
              </w:rPr>
              <w:t>التوقيع /</w:t>
            </w:r>
          </w:p>
        </w:tc>
      </w:tr>
      <w:tr w:rsidR="00CF189A" w:rsidTr="00F31A0B">
        <w:trPr>
          <w:trHeight w:val="552"/>
        </w:trPr>
        <w:tc>
          <w:tcPr>
            <w:tcW w:w="709" w:type="dxa"/>
            <w:vMerge/>
            <w:tcBorders>
              <w:left w:val="single" w:sz="18" w:space="0" w:color="auto"/>
              <w:right w:val="single" w:sz="18" w:space="0" w:color="auto"/>
            </w:tcBorders>
            <w:shd w:val="clear" w:color="auto" w:fill="D0CECE" w:themeFill="background2" w:themeFillShade="E6"/>
          </w:tcPr>
          <w:p w:rsidR="00CF189A" w:rsidRDefault="00CF189A" w:rsidP="0038777F">
            <w:pPr>
              <w:bidi w:val="0"/>
              <w:ind w:left="113" w:right="113"/>
              <w:jc w:val="center"/>
              <w:rPr>
                <w:rtl/>
              </w:rPr>
            </w:pPr>
          </w:p>
        </w:tc>
        <w:tc>
          <w:tcPr>
            <w:tcW w:w="1276" w:type="dxa"/>
            <w:tcBorders>
              <w:top w:val="single" w:sz="18" w:space="0" w:color="auto"/>
              <w:left w:val="single" w:sz="18" w:space="0" w:color="auto"/>
              <w:bottom w:val="single" w:sz="8" w:space="0" w:color="auto"/>
              <w:right w:val="single" w:sz="12" w:space="0" w:color="auto"/>
            </w:tcBorders>
            <w:shd w:val="clear" w:color="auto" w:fill="FFFFFF" w:themeFill="background1"/>
            <w:vAlign w:val="center"/>
          </w:tcPr>
          <w:p w:rsidR="00CF189A" w:rsidRPr="00DB67FC" w:rsidRDefault="00CF189A" w:rsidP="0038777F">
            <w:pPr>
              <w:pStyle w:val="a8"/>
              <w:bidi/>
              <w:jc w:val="center"/>
              <w:rPr>
                <w:rFonts w:ascii="Arial" w:hAnsi="Arial"/>
                <w:b/>
                <w:bCs/>
                <w:color w:val="002060"/>
                <w:sz w:val="24"/>
                <w:szCs w:val="24"/>
                <w:rtl/>
              </w:rPr>
            </w:pPr>
            <w:r w:rsidRPr="00DB67FC">
              <w:rPr>
                <w:rFonts w:ascii="Arial" w:hAnsi="Arial"/>
                <w:b/>
                <w:bCs/>
                <w:color w:val="002060"/>
                <w:sz w:val="24"/>
                <w:szCs w:val="24"/>
                <w:rtl/>
              </w:rPr>
              <w:t>5/7</w:t>
            </w:r>
          </w:p>
        </w:tc>
        <w:tc>
          <w:tcPr>
            <w:tcW w:w="4394" w:type="dxa"/>
            <w:tcBorders>
              <w:top w:val="single" w:sz="18" w:space="0" w:color="auto"/>
              <w:left w:val="single" w:sz="12" w:space="0" w:color="auto"/>
              <w:bottom w:val="single" w:sz="8" w:space="0" w:color="auto"/>
              <w:right w:val="single" w:sz="12" w:space="0" w:color="auto"/>
            </w:tcBorders>
            <w:shd w:val="clear" w:color="auto" w:fill="FFFFFF" w:themeFill="background1"/>
            <w:vAlign w:val="center"/>
          </w:tcPr>
          <w:p w:rsidR="00CF189A" w:rsidRPr="003F1BF2" w:rsidRDefault="00CF189A" w:rsidP="0038777F">
            <w:pPr>
              <w:pStyle w:val="a8"/>
              <w:bidi/>
              <w:jc w:val="both"/>
              <w:rPr>
                <w:rFonts w:ascii="Arial" w:hAnsi="Arial"/>
                <w:b/>
                <w:bCs/>
                <w:sz w:val="24"/>
                <w:szCs w:val="24"/>
                <w:rtl/>
              </w:rPr>
            </w:pPr>
            <w:r w:rsidRPr="003F1BF2">
              <w:rPr>
                <w:rFonts w:ascii="Arial" w:hAnsi="Arial"/>
                <w:b/>
                <w:bCs/>
                <w:sz w:val="24"/>
                <w:szCs w:val="24"/>
                <w:rtl/>
              </w:rPr>
              <w:t xml:space="preserve">إعداد خطط المجالات بالتنسيق مع المعلمين المشرفين عليها </w:t>
            </w:r>
          </w:p>
        </w:tc>
        <w:tc>
          <w:tcPr>
            <w:tcW w:w="576" w:type="dxa"/>
            <w:tcBorders>
              <w:top w:val="single" w:sz="18" w:space="0" w:color="auto"/>
              <w:left w:val="single" w:sz="12" w:space="0" w:color="auto"/>
              <w:bottom w:val="single" w:sz="8" w:space="0" w:color="auto"/>
              <w:right w:val="single" w:sz="12" w:space="0" w:color="auto"/>
            </w:tcBorders>
            <w:shd w:val="clear" w:color="auto" w:fill="FFFFFF" w:themeFill="background1"/>
          </w:tcPr>
          <w:p w:rsidR="00CF189A" w:rsidRPr="00967EB8" w:rsidRDefault="00CF189A" w:rsidP="0038777F">
            <w:pPr>
              <w:rPr>
                <w:color w:val="C00000"/>
                <w:rtl/>
              </w:rPr>
            </w:pPr>
          </w:p>
        </w:tc>
        <w:tc>
          <w:tcPr>
            <w:tcW w:w="849" w:type="dxa"/>
            <w:tcBorders>
              <w:top w:val="single" w:sz="18" w:space="0" w:color="auto"/>
              <w:left w:val="single" w:sz="12" w:space="0" w:color="auto"/>
              <w:bottom w:val="single" w:sz="8" w:space="0" w:color="auto"/>
              <w:right w:val="single" w:sz="12" w:space="0" w:color="auto"/>
            </w:tcBorders>
            <w:shd w:val="clear" w:color="auto" w:fill="FFFFFF" w:themeFill="background1"/>
          </w:tcPr>
          <w:p w:rsidR="00CF189A" w:rsidRPr="00967EB8" w:rsidRDefault="00CF189A" w:rsidP="0038777F">
            <w:pPr>
              <w:rPr>
                <w:color w:val="C00000"/>
                <w:rtl/>
              </w:rPr>
            </w:pP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CF189A" w:rsidRDefault="00CF189A" w:rsidP="0038777F">
            <w:pPr>
              <w:rPr>
                <w:b/>
                <w:bCs/>
                <w:rtl/>
              </w:rPr>
            </w:pPr>
          </w:p>
        </w:tc>
      </w:tr>
      <w:tr w:rsidR="00CF189A" w:rsidTr="00F31A0B">
        <w:trPr>
          <w:trHeight w:val="552"/>
        </w:trPr>
        <w:tc>
          <w:tcPr>
            <w:tcW w:w="709" w:type="dxa"/>
            <w:vMerge/>
            <w:tcBorders>
              <w:left w:val="single" w:sz="18" w:space="0" w:color="auto"/>
              <w:right w:val="single" w:sz="18" w:space="0" w:color="auto"/>
            </w:tcBorders>
            <w:shd w:val="clear" w:color="auto" w:fill="D0CECE" w:themeFill="background2" w:themeFillShade="E6"/>
          </w:tcPr>
          <w:p w:rsidR="00CF189A" w:rsidRDefault="00CF189A" w:rsidP="0038777F">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CF189A" w:rsidRPr="00DB67FC" w:rsidRDefault="00CF189A" w:rsidP="0038777F">
            <w:pPr>
              <w:pStyle w:val="a8"/>
              <w:bidi/>
              <w:jc w:val="center"/>
              <w:rPr>
                <w:rFonts w:asciiTheme="minorBidi" w:hAnsiTheme="minorBidi" w:cstheme="minorBidi"/>
                <w:b/>
                <w:bCs/>
                <w:color w:val="002060"/>
                <w:sz w:val="24"/>
                <w:szCs w:val="24"/>
                <w:rtl/>
              </w:rPr>
            </w:pPr>
            <w:r w:rsidRPr="00DB67FC">
              <w:rPr>
                <w:rFonts w:asciiTheme="minorBidi" w:hAnsiTheme="minorBidi" w:cstheme="minorBidi"/>
                <w:b/>
                <w:bCs/>
                <w:color w:val="002060"/>
                <w:sz w:val="24"/>
                <w:szCs w:val="24"/>
                <w:rtl/>
              </w:rPr>
              <w:t>5/10</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DB67FC" w:rsidRDefault="00CF189A" w:rsidP="0038777F">
            <w:pPr>
              <w:pStyle w:val="a8"/>
              <w:bidi/>
              <w:jc w:val="both"/>
              <w:rPr>
                <w:rFonts w:asciiTheme="minorBidi" w:hAnsiTheme="minorBidi" w:cstheme="minorBidi"/>
                <w:b/>
                <w:bCs/>
                <w:sz w:val="24"/>
                <w:szCs w:val="24"/>
                <w:rtl/>
              </w:rPr>
            </w:pPr>
            <w:r w:rsidRPr="00DB67FC">
              <w:rPr>
                <w:rFonts w:asciiTheme="minorBidi" w:hAnsiTheme="minorBidi" w:cstheme="minorBidi"/>
                <w:b/>
                <w:bCs/>
                <w:sz w:val="24"/>
                <w:szCs w:val="24"/>
                <w:rtl/>
              </w:rPr>
              <w:t xml:space="preserve">متابعة تنفيذ خطط مجالات وجماعات النشاط من المعلمين المشرفين عليها وتقويم خططهم </w:t>
            </w:r>
          </w:p>
        </w:tc>
        <w:tc>
          <w:tcPr>
            <w:tcW w:w="576" w:type="dxa"/>
            <w:tcBorders>
              <w:top w:val="single" w:sz="12" w:space="0" w:color="auto"/>
              <w:left w:val="single" w:sz="12" w:space="0" w:color="auto"/>
              <w:bottom w:val="single" w:sz="8" w:space="0" w:color="auto"/>
              <w:right w:val="single" w:sz="12" w:space="0" w:color="auto"/>
            </w:tcBorders>
            <w:shd w:val="clear" w:color="auto" w:fill="FFFFFF" w:themeFill="background1"/>
          </w:tcPr>
          <w:p w:rsidR="00CF189A" w:rsidRPr="00967EB8" w:rsidRDefault="00CF189A" w:rsidP="0038777F">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CF189A" w:rsidRPr="00967EB8" w:rsidRDefault="00CF189A" w:rsidP="0038777F">
            <w:pPr>
              <w:rPr>
                <w:color w:val="C00000"/>
                <w:rtl/>
              </w:rPr>
            </w:pPr>
          </w:p>
        </w:tc>
        <w:tc>
          <w:tcPr>
            <w:tcW w:w="2795" w:type="dxa"/>
            <w:vMerge/>
            <w:tcBorders>
              <w:left w:val="single" w:sz="12" w:space="0" w:color="auto"/>
              <w:right w:val="single" w:sz="18" w:space="0" w:color="auto"/>
            </w:tcBorders>
            <w:shd w:val="clear" w:color="auto" w:fill="FFFFFF" w:themeFill="background1"/>
          </w:tcPr>
          <w:p w:rsidR="00CF189A" w:rsidRDefault="00CF189A" w:rsidP="0038777F">
            <w:pPr>
              <w:rPr>
                <w:b/>
                <w:bCs/>
                <w:rtl/>
              </w:rPr>
            </w:pPr>
          </w:p>
        </w:tc>
      </w:tr>
      <w:tr w:rsidR="00CF189A" w:rsidTr="00F31A0B">
        <w:trPr>
          <w:trHeight w:val="552"/>
        </w:trPr>
        <w:tc>
          <w:tcPr>
            <w:tcW w:w="709" w:type="dxa"/>
            <w:vMerge/>
            <w:tcBorders>
              <w:left w:val="single" w:sz="18" w:space="0" w:color="auto"/>
              <w:right w:val="single" w:sz="18" w:space="0" w:color="auto"/>
            </w:tcBorders>
            <w:shd w:val="clear" w:color="auto" w:fill="D0CECE" w:themeFill="background2" w:themeFillShade="E6"/>
          </w:tcPr>
          <w:p w:rsidR="00CF189A" w:rsidRDefault="00CF189A" w:rsidP="0038777F">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CF189A" w:rsidRPr="00DB67FC" w:rsidRDefault="00CF189A" w:rsidP="0038777F">
            <w:pPr>
              <w:pStyle w:val="a8"/>
              <w:bidi/>
              <w:jc w:val="center"/>
              <w:rPr>
                <w:rFonts w:asciiTheme="minorBidi" w:hAnsiTheme="minorBidi" w:cstheme="minorBidi"/>
                <w:b/>
                <w:bCs/>
                <w:color w:val="002060"/>
                <w:sz w:val="24"/>
                <w:szCs w:val="24"/>
                <w:rtl/>
              </w:rPr>
            </w:pPr>
            <w:r w:rsidRPr="00DB67FC">
              <w:rPr>
                <w:rFonts w:asciiTheme="minorBidi" w:hAnsiTheme="minorBidi" w:cstheme="minorBidi"/>
                <w:b/>
                <w:bCs/>
                <w:color w:val="002060"/>
                <w:sz w:val="24"/>
                <w:szCs w:val="24"/>
                <w:rtl/>
              </w:rPr>
              <w:t>5/11</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DB67FC" w:rsidRDefault="00CF189A" w:rsidP="0038777F">
            <w:pPr>
              <w:pStyle w:val="a8"/>
              <w:bidi/>
              <w:jc w:val="both"/>
              <w:rPr>
                <w:rFonts w:asciiTheme="minorBidi" w:hAnsiTheme="minorBidi" w:cstheme="minorBidi"/>
                <w:b/>
                <w:bCs/>
                <w:sz w:val="24"/>
                <w:szCs w:val="24"/>
                <w:rtl/>
              </w:rPr>
            </w:pPr>
            <w:r w:rsidRPr="00DB67FC">
              <w:rPr>
                <w:rFonts w:asciiTheme="minorBidi" w:hAnsiTheme="minorBidi" w:cstheme="minorBidi"/>
                <w:b/>
                <w:bCs/>
                <w:sz w:val="24"/>
                <w:szCs w:val="24"/>
                <w:rtl/>
              </w:rPr>
              <w:t xml:space="preserve">تزويد وكيل شؤون الطلاب في نهاية الفصل الدراسي بنسخة مما تم إنجازه </w:t>
            </w:r>
          </w:p>
        </w:tc>
        <w:tc>
          <w:tcPr>
            <w:tcW w:w="576" w:type="dxa"/>
            <w:tcBorders>
              <w:top w:val="single" w:sz="12" w:space="0" w:color="auto"/>
              <w:left w:val="single" w:sz="12" w:space="0" w:color="auto"/>
              <w:bottom w:val="single" w:sz="8" w:space="0" w:color="auto"/>
              <w:right w:val="single" w:sz="12" w:space="0" w:color="auto"/>
            </w:tcBorders>
            <w:shd w:val="clear" w:color="auto" w:fill="FFFFFF" w:themeFill="background1"/>
          </w:tcPr>
          <w:p w:rsidR="00CF189A" w:rsidRPr="00967EB8" w:rsidRDefault="00CF189A" w:rsidP="0038777F">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CF189A" w:rsidRPr="00967EB8" w:rsidRDefault="00CF189A" w:rsidP="0038777F">
            <w:pPr>
              <w:rPr>
                <w:color w:val="C00000"/>
                <w:rtl/>
              </w:rPr>
            </w:pPr>
          </w:p>
        </w:tc>
        <w:tc>
          <w:tcPr>
            <w:tcW w:w="2795" w:type="dxa"/>
            <w:vMerge/>
            <w:tcBorders>
              <w:left w:val="single" w:sz="12" w:space="0" w:color="auto"/>
              <w:right w:val="single" w:sz="18" w:space="0" w:color="auto"/>
            </w:tcBorders>
            <w:shd w:val="clear" w:color="auto" w:fill="FFFFFF" w:themeFill="background1"/>
          </w:tcPr>
          <w:p w:rsidR="00CF189A" w:rsidRDefault="00CF189A" w:rsidP="0038777F">
            <w:pPr>
              <w:rPr>
                <w:b/>
                <w:bCs/>
                <w:rtl/>
              </w:rPr>
            </w:pPr>
          </w:p>
        </w:tc>
      </w:tr>
      <w:tr w:rsidR="00CF189A" w:rsidTr="00D80432">
        <w:trPr>
          <w:trHeight w:val="552"/>
        </w:trPr>
        <w:tc>
          <w:tcPr>
            <w:tcW w:w="709" w:type="dxa"/>
            <w:vMerge/>
            <w:tcBorders>
              <w:left w:val="single" w:sz="18" w:space="0" w:color="auto"/>
              <w:right w:val="single" w:sz="18" w:space="0" w:color="auto"/>
            </w:tcBorders>
            <w:shd w:val="clear" w:color="auto" w:fill="D0CECE" w:themeFill="background2" w:themeFillShade="E6"/>
          </w:tcPr>
          <w:p w:rsidR="00CF189A" w:rsidRDefault="00CF189A" w:rsidP="0038777F">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E2EFD9" w:themeFill="accent6" w:themeFillTint="33"/>
            <w:vAlign w:val="center"/>
          </w:tcPr>
          <w:p w:rsidR="00CF189A" w:rsidRPr="00D80432" w:rsidRDefault="00CF189A" w:rsidP="0038777F">
            <w:pPr>
              <w:pStyle w:val="a8"/>
              <w:bidi/>
              <w:jc w:val="center"/>
              <w:rPr>
                <w:rFonts w:cs="AL-Mohanad"/>
                <w:b/>
                <w:bCs/>
                <w:color w:val="C00000"/>
                <w:sz w:val="24"/>
                <w:szCs w:val="24"/>
                <w:rtl/>
              </w:rPr>
            </w:pPr>
            <w:r w:rsidRPr="00D80432">
              <w:rPr>
                <w:rFonts w:cs="AL-Mohanad" w:hint="cs"/>
                <w:b/>
                <w:bCs/>
                <w:color w:val="C00000"/>
                <w:sz w:val="24"/>
                <w:szCs w:val="24"/>
                <w:rtl/>
              </w:rPr>
              <w:t>5/14/1</w:t>
            </w:r>
          </w:p>
        </w:tc>
        <w:tc>
          <w:tcPr>
            <w:tcW w:w="4394" w:type="dxa"/>
            <w:tcBorders>
              <w:top w:val="single" w:sz="8" w:space="0" w:color="auto"/>
              <w:left w:val="single" w:sz="12" w:space="0" w:color="auto"/>
              <w:bottom w:val="single" w:sz="8" w:space="0" w:color="auto"/>
              <w:right w:val="single" w:sz="12" w:space="0" w:color="auto"/>
            </w:tcBorders>
            <w:shd w:val="clear" w:color="auto" w:fill="E2EFD9" w:themeFill="accent6" w:themeFillTint="33"/>
            <w:vAlign w:val="center"/>
          </w:tcPr>
          <w:p w:rsidR="00CF189A" w:rsidRPr="00D80432" w:rsidRDefault="00CF189A" w:rsidP="0038777F">
            <w:pPr>
              <w:pStyle w:val="a8"/>
              <w:bidi/>
              <w:jc w:val="both"/>
              <w:rPr>
                <w:rFonts w:cs="AL-Mohanad"/>
                <w:b/>
                <w:bCs/>
                <w:color w:val="C00000"/>
                <w:sz w:val="24"/>
                <w:szCs w:val="24"/>
                <w:rtl/>
              </w:rPr>
            </w:pPr>
            <w:r w:rsidRPr="00D80432">
              <w:rPr>
                <w:rFonts w:cs="AL-Mohanad" w:hint="cs"/>
                <w:b/>
                <w:bCs/>
                <w:color w:val="C00000"/>
                <w:sz w:val="24"/>
                <w:szCs w:val="24"/>
                <w:rtl/>
              </w:rPr>
              <w:t>الإذاعة المدرسية :</w:t>
            </w:r>
          </w:p>
        </w:tc>
        <w:tc>
          <w:tcPr>
            <w:tcW w:w="576" w:type="dxa"/>
            <w:tcBorders>
              <w:top w:val="single" w:sz="12" w:space="0" w:color="auto"/>
              <w:left w:val="single" w:sz="12" w:space="0" w:color="auto"/>
              <w:bottom w:val="single" w:sz="8" w:space="0" w:color="auto"/>
              <w:right w:val="single" w:sz="12" w:space="0" w:color="auto"/>
            </w:tcBorders>
            <w:shd w:val="clear" w:color="auto" w:fill="E2EFD9" w:themeFill="accent6" w:themeFillTint="33"/>
            <w:vAlign w:val="center"/>
          </w:tcPr>
          <w:p w:rsidR="00CF189A" w:rsidRPr="00D80432" w:rsidRDefault="00CF189A" w:rsidP="00D80432">
            <w:pPr>
              <w:jc w:val="center"/>
              <w:rPr>
                <w:b/>
                <w:bCs/>
                <w:rtl/>
              </w:rPr>
            </w:pPr>
            <w:r w:rsidRPr="00D80432">
              <w:rPr>
                <w:rFonts w:hint="cs"/>
                <w:b/>
                <w:bCs/>
                <w:rtl/>
              </w:rPr>
              <w:t>نفذ</w:t>
            </w:r>
          </w:p>
        </w:tc>
        <w:tc>
          <w:tcPr>
            <w:tcW w:w="849" w:type="dxa"/>
            <w:tcBorders>
              <w:top w:val="single" w:sz="8" w:space="0" w:color="auto"/>
              <w:left w:val="single" w:sz="12" w:space="0" w:color="auto"/>
              <w:bottom w:val="single" w:sz="8" w:space="0" w:color="auto"/>
              <w:right w:val="single" w:sz="12" w:space="0" w:color="auto"/>
            </w:tcBorders>
            <w:shd w:val="clear" w:color="auto" w:fill="E2EFD9" w:themeFill="accent6" w:themeFillTint="33"/>
            <w:vAlign w:val="center"/>
          </w:tcPr>
          <w:p w:rsidR="00CF189A" w:rsidRPr="00D80432" w:rsidRDefault="00CF189A" w:rsidP="00D80432">
            <w:pPr>
              <w:jc w:val="center"/>
              <w:rPr>
                <w:b/>
                <w:bCs/>
                <w:rtl/>
              </w:rPr>
            </w:pPr>
            <w:r w:rsidRPr="00D80432">
              <w:rPr>
                <w:rFonts w:hint="cs"/>
                <w:b/>
                <w:bCs/>
                <w:rtl/>
              </w:rPr>
              <w:t>لم ينفذ</w:t>
            </w:r>
          </w:p>
        </w:tc>
        <w:tc>
          <w:tcPr>
            <w:tcW w:w="2795" w:type="dxa"/>
            <w:vMerge/>
            <w:tcBorders>
              <w:left w:val="single" w:sz="12" w:space="0" w:color="auto"/>
              <w:right w:val="single" w:sz="18" w:space="0" w:color="auto"/>
            </w:tcBorders>
            <w:shd w:val="clear" w:color="auto" w:fill="FFFFFF" w:themeFill="background1"/>
          </w:tcPr>
          <w:p w:rsidR="00CF189A" w:rsidRDefault="00CF189A" w:rsidP="0038777F">
            <w:pPr>
              <w:rPr>
                <w:b/>
                <w:bCs/>
                <w:rtl/>
              </w:rPr>
            </w:pPr>
          </w:p>
        </w:tc>
      </w:tr>
      <w:tr w:rsidR="00CF189A" w:rsidTr="00F31A0B">
        <w:trPr>
          <w:trHeight w:val="552"/>
        </w:trPr>
        <w:tc>
          <w:tcPr>
            <w:tcW w:w="709" w:type="dxa"/>
            <w:vMerge/>
            <w:tcBorders>
              <w:left w:val="single" w:sz="18" w:space="0" w:color="auto"/>
              <w:right w:val="single" w:sz="18" w:space="0" w:color="auto"/>
            </w:tcBorders>
            <w:shd w:val="clear" w:color="auto" w:fill="D0CECE" w:themeFill="background2" w:themeFillShade="E6"/>
          </w:tcPr>
          <w:p w:rsidR="00CF189A" w:rsidRDefault="00CF189A" w:rsidP="0038777F">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CF189A" w:rsidRPr="00CF189A" w:rsidRDefault="00CF189A" w:rsidP="0038777F">
            <w:pPr>
              <w:pStyle w:val="a8"/>
              <w:bidi/>
              <w:jc w:val="center"/>
              <w:rPr>
                <w:rFonts w:asciiTheme="minorBidi" w:hAnsiTheme="minorBidi" w:cstheme="minorBidi"/>
                <w:b/>
                <w:bCs/>
                <w:color w:val="1F3864" w:themeColor="accent5" w:themeShade="80"/>
                <w:sz w:val="24"/>
                <w:szCs w:val="24"/>
                <w:rtl/>
              </w:rPr>
            </w:pPr>
            <w:r w:rsidRPr="00CF189A">
              <w:rPr>
                <w:rFonts w:asciiTheme="minorBidi" w:hAnsiTheme="minorBidi" w:cstheme="minorBidi"/>
                <w:b/>
                <w:bCs/>
                <w:color w:val="1F3864" w:themeColor="accent5" w:themeShade="80"/>
                <w:sz w:val="24"/>
                <w:szCs w:val="24"/>
                <w:rtl/>
              </w:rPr>
              <w:t>5/14/1/1</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D80432" w:rsidRDefault="00CF189A" w:rsidP="0038777F">
            <w:pPr>
              <w:pStyle w:val="a8"/>
              <w:bidi/>
              <w:jc w:val="both"/>
              <w:rPr>
                <w:rFonts w:cs="AL-Mohanad"/>
                <w:b/>
                <w:bCs/>
                <w:sz w:val="24"/>
                <w:szCs w:val="24"/>
                <w:rtl/>
              </w:rPr>
            </w:pPr>
            <w:r w:rsidRPr="00D80432">
              <w:rPr>
                <w:rFonts w:cs="AL-Mohanad" w:hint="cs"/>
                <w:b/>
                <w:bCs/>
                <w:sz w:val="24"/>
                <w:szCs w:val="24"/>
                <w:rtl/>
              </w:rPr>
              <w:t>التعاون مع وكيل شؤون الطلاب بإعداد خطة للبرنامج الإذاعي وتحديد المسئولين عن البرنامج وتزويدهم بنسخة منه .</w:t>
            </w:r>
          </w:p>
        </w:tc>
        <w:tc>
          <w:tcPr>
            <w:tcW w:w="576" w:type="dxa"/>
            <w:tcBorders>
              <w:top w:val="single" w:sz="12" w:space="0" w:color="auto"/>
              <w:left w:val="single" w:sz="12" w:space="0" w:color="auto"/>
              <w:bottom w:val="single" w:sz="8" w:space="0" w:color="auto"/>
              <w:right w:val="single" w:sz="12" w:space="0" w:color="auto"/>
            </w:tcBorders>
            <w:shd w:val="clear" w:color="auto" w:fill="FFFFFF" w:themeFill="background1"/>
          </w:tcPr>
          <w:p w:rsidR="00CF189A" w:rsidRPr="00967EB8" w:rsidRDefault="00CF189A" w:rsidP="0038777F">
            <w:pPr>
              <w:rPr>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CF189A" w:rsidRPr="00967EB8" w:rsidRDefault="00CF189A" w:rsidP="0038777F">
            <w:pPr>
              <w:rPr>
                <w:color w:val="C00000"/>
                <w:rtl/>
              </w:rPr>
            </w:pPr>
          </w:p>
        </w:tc>
        <w:tc>
          <w:tcPr>
            <w:tcW w:w="2795" w:type="dxa"/>
            <w:vMerge/>
            <w:tcBorders>
              <w:left w:val="single" w:sz="12" w:space="0" w:color="auto"/>
              <w:right w:val="single" w:sz="18" w:space="0" w:color="auto"/>
            </w:tcBorders>
            <w:shd w:val="clear" w:color="auto" w:fill="FFFFFF" w:themeFill="background1"/>
          </w:tcPr>
          <w:p w:rsidR="00CF189A" w:rsidRDefault="00CF189A" w:rsidP="0038777F">
            <w:pPr>
              <w:rPr>
                <w:b/>
                <w:bCs/>
                <w:rtl/>
              </w:rPr>
            </w:pPr>
          </w:p>
        </w:tc>
      </w:tr>
      <w:tr w:rsidR="00CF189A" w:rsidTr="0038777F">
        <w:trPr>
          <w:trHeight w:val="822"/>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CF189A" w:rsidRPr="00A57167" w:rsidRDefault="00CF189A" w:rsidP="0038777F">
            <w:pPr>
              <w:bidi w:val="0"/>
              <w:ind w:left="113" w:right="113"/>
              <w:jc w:val="center"/>
              <w:rPr>
                <w:rFonts w:ascii="Arial" w:hAnsi="Arial" w:cs="Arial"/>
                <w:b/>
                <w:bCs/>
                <w:color w:val="002060"/>
                <w:sz w:val="28"/>
                <w:szCs w:val="28"/>
                <w:rtl/>
              </w:rPr>
            </w:pPr>
          </w:p>
        </w:tc>
        <w:tc>
          <w:tcPr>
            <w:tcW w:w="1276" w:type="dxa"/>
            <w:tcBorders>
              <w:left w:val="single" w:sz="18" w:space="0" w:color="auto"/>
              <w:bottom w:val="single" w:sz="18" w:space="0" w:color="auto"/>
              <w:right w:val="single" w:sz="12" w:space="0" w:color="auto"/>
            </w:tcBorders>
            <w:shd w:val="clear" w:color="auto" w:fill="FFFFFF" w:themeFill="background1"/>
            <w:vAlign w:val="center"/>
          </w:tcPr>
          <w:p w:rsidR="00CF189A" w:rsidRPr="00CF189A" w:rsidRDefault="00CF189A" w:rsidP="0038777F">
            <w:pPr>
              <w:pStyle w:val="a8"/>
              <w:bidi/>
              <w:jc w:val="center"/>
              <w:rPr>
                <w:rFonts w:asciiTheme="minorBidi" w:hAnsiTheme="minorBidi" w:cstheme="minorBidi"/>
                <w:b/>
                <w:bCs/>
                <w:color w:val="1F3864" w:themeColor="accent5" w:themeShade="80"/>
                <w:sz w:val="24"/>
                <w:szCs w:val="24"/>
                <w:rtl/>
              </w:rPr>
            </w:pPr>
            <w:r w:rsidRPr="00CF189A">
              <w:rPr>
                <w:rFonts w:asciiTheme="minorBidi" w:hAnsiTheme="minorBidi" w:cstheme="minorBidi"/>
                <w:b/>
                <w:bCs/>
                <w:color w:val="1F3864" w:themeColor="accent5" w:themeShade="80"/>
                <w:sz w:val="24"/>
                <w:szCs w:val="24"/>
                <w:rtl/>
              </w:rPr>
              <w:t>5/14/1/3</w:t>
            </w:r>
          </w:p>
        </w:tc>
        <w:tc>
          <w:tcPr>
            <w:tcW w:w="4394" w:type="dxa"/>
            <w:tcBorders>
              <w:left w:val="single" w:sz="12" w:space="0" w:color="auto"/>
              <w:bottom w:val="single" w:sz="18" w:space="0" w:color="auto"/>
              <w:right w:val="single" w:sz="12" w:space="0" w:color="auto"/>
            </w:tcBorders>
            <w:shd w:val="clear" w:color="auto" w:fill="FFFFFF" w:themeFill="background1"/>
            <w:vAlign w:val="center"/>
          </w:tcPr>
          <w:p w:rsidR="00CF189A" w:rsidRPr="00CF189A" w:rsidRDefault="00CF189A" w:rsidP="0038777F">
            <w:pPr>
              <w:pStyle w:val="a8"/>
              <w:bidi/>
              <w:jc w:val="both"/>
              <w:rPr>
                <w:rFonts w:ascii="Arial" w:hAnsi="Arial"/>
                <w:b/>
                <w:bCs/>
                <w:sz w:val="24"/>
                <w:szCs w:val="24"/>
                <w:rtl/>
              </w:rPr>
            </w:pPr>
            <w:r w:rsidRPr="00CF189A">
              <w:rPr>
                <w:rFonts w:ascii="Arial" w:hAnsi="Arial"/>
                <w:b/>
                <w:bCs/>
                <w:sz w:val="24"/>
                <w:szCs w:val="24"/>
                <w:rtl/>
              </w:rPr>
              <w:t xml:space="preserve">الاحتفاظ باستمارة التقويم لدى النشاط الطلابي في ملف الاذاعة المدرسية </w:t>
            </w:r>
          </w:p>
        </w:tc>
        <w:tc>
          <w:tcPr>
            <w:tcW w:w="576" w:type="dxa"/>
            <w:tcBorders>
              <w:left w:val="single" w:sz="12" w:space="0" w:color="auto"/>
              <w:bottom w:val="single" w:sz="18" w:space="0" w:color="auto"/>
              <w:right w:val="single" w:sz="12" w:space="0" w:color="auto"/>
            </w:tcBorders>
            <w:shd w:val="clear" w:color="auto" w:fill="FFFFFF" w:themeFill="background1"/>
            <w:vAlign w:val="center"/>
          </w:tcPr>
          <w:p w:rsidR="00CF189A" w:rsidRPr="00352A77" w:rsidRDefault="00CF189A" w:rsidP="0038777F">
            <w:pPr>
              <w:jc w:val="center"/>
              <w:rPr>
                <w:b/>
                <w:bCs/>
                <w:rtl/>
              </w:rPr>
            </w:pPr>
          </w:p>
        </w:tc>
        <w:tc>
          <w:tcPr>
            <w:tcW w:w="849" w:type="dxa"/>
            <w:tcBorders>
              <w:left w:val="single" w:sz="12" w:space="0" w:color="auto"/>
              <w:bottom w:val="single" w:sz="18" w:space="0" w:color="auto"/>
              <w:right w:val="single" w:sz="12" w:space="0" w:color="auto"/>
            </w:tcBorders>
            <w:shd w:val="clear" w:color="auto" w:fill="FFFFFF" w:themeFill="background1"/>
            <w:vAlign w:val="center"/>
          </w:tcPr>
          <w:p w:rsidR="00CF189A" w:rsidRPr="00352A77" w:rsidRDefault="00CF189A" w:rsidP="0038777F">
            <w:pPr>
              <w:jc w:val="center"/>
              <w:rPr>
                <w:b/>
                <w:bCs/>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CF189A" w:rsidRDefault="00CF189A" w:rsidP="0038777F">
            <w:pPr>
              <w:rPr>
                <w:b/>
                <w:bCs/>
                <w:rtl/>
              </w:rPr>
            </w:pPr>
            <w:r>
              <w:rPr>
                <w:rFonts w:hint="cs"/>
                <w:b/>
                <w:bCs/>
                <w:rtl/>
              </w:rPr>
              <w:t>التوقيع /</w:t>
            </w:r>
          </w:p>
        </w:tc>
      </w:tr>
    </w:tbl>
    <w:p w:rsidR="00DB07D1" w:rsidRDefault="00DB07D1" w:rsidP="0091622C">
      <w:pPr>
        <w:rPr>
          <w:rtl/>
        </w:rPr>
      </w:pPr>
    </w:p>
    <w:p w:rsidR="000B29C3" w:rsidRDefault="000B29C3" w:rsidP="0091622C">
      <w:pPr>
        <w:rPr>
          <w:rtl/>
        </w:rPr>
      </w:pPr>
    </w:p>
    <w:p w:rsidR="00CF189A" w:rsidRDefault="00CF189A" w:rsidP="00CF189A">
      <w:pPr>
        <w:rPr>
          <w:b/>
          <w:bCs/>
          <w:color w:val="C00000"/>
          <w:sz w:val="28"/>
          <w:szCs w:val="28"/>
          <w:rtl/>
        </w:rPr>
      </w:pPr>
      <w:r>
        <w:rPr>
          <w:rFonts w:hint="cs"/>
          <w:rtl/>
        </w:rPr>
        <w:lastRenderedPageBreak/>
        <w:t xml:space="preserve">                                              </w:t>
      </w:r>
      <w:r>
        <w:rPr>
          <w:rFonts w:hint="cs"/>
          <w:b/>
          <w:bCs/>
          <w:color w:val="C00000"/>
          <w:sz w:val="28"/>
          <w:szCs w:val="28"/>
          <w:rtl/>
        </w:rPr>
        <w:t>متابـــــــــــعة إجراءات النشاط الطلابي</w:t>
      </w:r>
    </w:p>
    <w:p w:rsidR="00CF189A" w:rsidRPr="00D84E68" w:rsidRDefault="00CF189A" w:rsidP="00CF189A">
      <w:pPr>
        <w:rPr>
          <w:b/>
          <w:bCs/>
          <w:sz w:val="28"/>
          <w:szCs w:val="28"/>
          <w:rtl/>
        </w:rPr>
      </w:pPr>
      <w:r w:rsidRPr="00D84E68">
        <w:rPr>
          <w:rFonts w:hint="cs"/>
          <w:b/>
          <w:bCs/>
          <w:sz w:val="28"/>
          <w:szCs w:val="28"/>
          <w:rtl/>
        </w:rPr>
        <w:t>متابعة</w:t>
      </w:r>
      <w:r>
        <w:rPr>
          <w:rFonts w:hint="cs"/>
          <w:b/>
          <w:bCs/>
          <w:sz w:val="28"/>
          <w:szCs w:val="28"/>
          <w:rtl/>
        </w:rPr>
        <w:t xml:space="preserve"> رائدة النشاط الطلابية   </w:t>
      </w:r>
      <w:r w:rsidRPr="00D84E68">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CF189A" w:rsidTr="0038777F">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CF189A" w:rsidRPr="00643C07" w:rsidRDefault="00CF189A" w:rsidP="0038777F">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CF189A" w:rsidRPr="00643C07" w:rsidRDefault="00CF189A" w:rsidP="0038777F">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CF189A" w:rsidRPr="00643C07" w:rsidRDefault="00CF189A" w:rsidP="0038777F">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CF189A" w:rsidRPr="00643C07" w:rsidRDefault="00CF189A" w:rsidP="0038777F">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CF189A" w:rsidRPr="00643C07" w:rsidRDefault="00CF189A" w:rsidP="0038777F">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CF189A" w:rsidTr="009A69EB">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tcPr>
          <w:p w:rsidR="00CF189A" w:rsidRPr="00F00908" w:rsidRDefault="00CF189A" w:rsidP="0038777F">
            <w:pPr>
              <w:bidi w:val="0"/>
              <w:ind w:left="113" w:right="113"/>
              <w:jc w:val="center"/>
              <w:rPr>
                <w:rFonts w:asciiTheme="minorBidi" w:hAnsiTheme="minorBidi"/>
                <w:b/>
                <w:bCs/>
                <w:color w:val="002060"/>
                <w:sz w:val="36"/>
                <w:szCs w:val="36"/>
                <w:rtl/>
              </w:rPr>
            </w:pPr>
            <w:r>
              <w:rPr>
                <w:rFonts w:asciiTheme="minorBidi" w:hAnsiTheme="minorBidi" w:hint="cs"/>
                <w:b/>
                <w:bCs/>
                <w:color w:val="002060"/>
                <w:sz w:val="36"/>
                <w:szCs w:val="36"/>
                <w:rtl/>
              </w:rPr>
              <w:t xml:space="preserve">النشاط </w:t>
            </w:r>
            <w:r w:rsidRPr="00F00908">
              <w:rPr>
                <w:rFonts w:asciiTheme="minorBidi" w:hAnsiTheme="minorBidi" w:hint="cs"/>
                <w:b/>
                <w:bCs/>
                <w:color w:val="002060"/>
                <w:sz w:val="36"/>
                <w:szCs w:val="36"/>
                <w:rtl/>
              </w:rPr>
              <w:t xml:space="preserve"> الطلابي (1</w:t>
            </w:r>
            <w:r>
              <w:rPr>
                <w:rFonts w:asciiTheme="minorBidi" w:hAnsiTheme="minorBidi" w:hint="cs"/>
                <w:b/>
                <w:bCs/>
                <w:color w:val="002060"/>
                <w:sz w:val="36"/>
                <w:szCs w:val="36"/>
                <w:rtl/>
              </w:rPr>
              <w:t>3</w:t>
            </w:r>
            <w:r w:rsidRPr="00F00908">
              <w:rPr>
                <w:rFonts w:asciiTheme="minorBidi" w:hAnsiTheme="minorBidi" w:hint="cs"/>
                <w:b/>
                <w:bCs/>
                <w:color w:val="002060"/>
                <w:sz w:val="36"/>
                <w:szCs w:val="36"/>
                <w:rtl/>
              </w:rPr>
              <w:t>)</w:t>
            </w: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CF189A" w:rsidRPr="00CF189A" w:rsidRDefault="00CF189A" w:rsidP="0038777F">
            <w:pPr>
              <w:pStyle w:val="a8"/>
              <w:bidi/>
              <w:jc w:val="center"/>
              <w:rPr>
                <w:rFonts w:cs="AL-Mohanad"/>
                <w:b/>
                <w:bCs/>
                <w:color w:val="C00000"/>
                <w:sz w:val="24"/>
                <w:szCs w:val="24"/>
                <w:rtl/>
              </w:rPr>
            </w:pPr>
            <w:r w:rsidRPr="00CF189A">
              <w:rPr>
                <w:rFonts w:cs="AL-Mohanad" w:hint="cs"/>
                <w:b/>
                <w:bCs/>
                <w:color w:val="C00000"/>
                <w:sz w:val="24"/>
                <w:szCs w:val="24"/>
                <w:rtl/>
              </w:rPr>
              <w:t>5/14/2</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vAlign w:val="center"/>
          </w:tcPr>
          <w:p w:rsidR="00CF189A" w:rsidRPr="00CF189A" w:rsidRDefault="00CF189A" w:rsidP="0038777F">
            <w:pPr>
              <w:pStyle w:val="a8"/>
              <w:bidi/>
              <w:jc w:val="both"/>
              <w:rPr>
                <w:rFonts w:cs="AL-Mohanad"/>
                <w:b/>
                <w:bCs/>
                <w:color w:val="C00000"/>
                <w:sz w:val="24"/>
                <w:szCs w:val="24"/>
                <w:rtl/>
              </w:rPr>
            </w:pPr>
            <w:r w:rsidRPr="00CF189A">
              <w:rPr>
                <w:rFonts w:cs="AL-Mohanad" w:hint="cs"/>
                <w:b/>
                <w:bCs/>
                <w:color w:val="C00000"/>
                <w:sz w:val="24"/>
                <w:szCs w:val="24"/>
                <w:rtl/>
              </w:rPr>
              <w:t xml:space="preserve">الرحلات والزيارات :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CF189A" w:rsidRPr="0009282C" w:rsidRDefault="00CF189A" w:rsidP="0038777F">
            <w:pPr>
              <w:rPr>
                <w:b/>
                <w:bCs/>
                <w:sz w:val="24"/>
                <w:szCs w:val="24"/>
                <w:rtl/>
              </w:rPr>
            </w:pPr>
            <w:r>
              <w:rPr>
                <w:rFonts w:hint="cs"/>
                <w:b/>
                <w:bCs/>
                <w:sz w:val="24"/>
                <w:szCs w:val="24"/>
                <w:rtl/>
              </w:rPr>
              <w:t>نفذ</w:t>
            </w:r>
          </w:p>
        </w:tc>
        <w:tc>
          <w:tcPr>
            <w:tcW w:w="849" w:type="dxa"/>
            <w:tcBorders>
              <w:top w:val="single" w:sz="18" w:space="0" w:color="auto"/>
              <w:left w:val="single" w:sz="12" w:space="0" w:color="auto"/>
              <w:right w:val="single" w:sz="8" w:space="0" w:color="auto"/>
            </w:tcBorders>
            <w:shd w:val="clear" w:color="auto" w:fill="E2EFD9" w:themeFill="accent6" w:themeFillTint="33"/>
          </w:tcPr>
          <w:p w:rsidR="00CF189A" w:rsidRPr="0009282C" w:rsidRDefault="00CF189A" w:rsidP="0038777F">
            <w:pPr>
              <w:rPr>
                <w:b/>
                <w:bCs/>
                <w:sz w:val="24"/>
                <w:szCs w:val="24"/>
                <w:rtl/>
              </w:rPr>
            </w:pPr>
            <w:r>
              <w:rPr>
                <w:rFonts w:hint="cs"/>
                <w:b/>
                <w:bCs/>
                <w:sz w:val="24"/>
                <w:szCs w:val="24"/>
                <w:rtl/>
              </w:rPr>
              <w:t>لم ينفذ</w:t>
            </w:r>
          </w:p>
        </w:tc>
        <w:tc>
          <w:tcPr>
            <w:tcW w:w="2795" w:type="dxa"/>
            <w:vMerge w:val="restart"/>
            <w:tcBorders>
              <w:top w:val="single" w:sz="18" w:space="0" w:color="auto"/>
              <w:left w:val="single" w:sz="8" w:space="0" w:color="auto"/>
              <w:right w:val="single" w:sz="18" w:space="0" w:color="auto"/>
            </w:tcBorders>
          </w:tcPr>
          <w:p w:rsidR="00CF189A" w:rsidRDefault="00CF189A" w:rsidP="0038777F">
            <w:pPr>
              <w:rPr>
                <w:rtl/>
              </w:rPr>
            </w:pPr>
          </w:p>
          <w:p w:rsidR="00CF189A" w:rsidRDefault="00CF189A" w:rsidP="0038777F">
            <w:pPr>
              <w:rPr>
                <w:b/>
                <w:bCs/>
                <w:rtl/>
              </w:rPr>
            </w:pPr>
          </w:p>
          <w:p w:rsidR="00CF189A" w:rsidRDefault="00CF189A" w:rsidP="0038777F">
            <w:pPr>
              <w:rPr>
                <w:b/>
                <w:bCs/>
                <w:rtl/>
              </w:rPr>
            </w:pPr>
          </w:p>
          <w:p w:rsidR="00CF189A" w:rsidRDefault="00CF189A" w:rsidP="0038777F">
            <w:pPr>
              <w:rPr>
                <w:b/>
                <w:bCs/>
                <w:rtl/>
              </w:rPr>
            </w:pPr>
          </w:p>
          <w:p w:rsidR="00CF189A" w:rsidRDefault="00CF189A" w:rsidP="0038777F">
            <w:pPr>
              <w:rPr>
                <w:rtl/>
              </w:rPr>
            </w:pPr>
          </w:p>
        </w:tc>
      </w:tr>
      <w:tr w:rsidR="00CF189A" w:rsidTr="009A69EB">
        <w:tc>
          <w:tcPr>
            <w:tcW w:w="709" w:type="dxa"/>
            <w:vMerge/>
            <w:tcBorders>
              <w:left w:val="single" w:sz="18" w:space="0" w:color="auto"/>
              <w:right w:val="single" w:sz="18" w:space="0" w:color="auto"/>
            </w:tcBorders>
            <w:shd w:val="clear" w:color="auto" w:fill="D0CECE" w:themeFill="background2" w:themeFillShade="E6"/>
          </w:tcPr>
          <w:p w:rsidR="00CF189A" w:rsidRDefault="00CF189A" w:rsidP="0038777F">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CF189A" w:rsidRPr="00CF189A" w:rsidRDefault="00CF189A" w:rsidP="0038777F">
            <w:pPr>
              <w:pStyle w:val="a8"/>
              <w:bidi/>
              <w:jc w:val="center"/>
              <w:rPr>
                <w:rFonts w:asciiTheme="minorBidi" w:hAnsiTheme="minorBidi" w:cstheme="minorBidi"/>
                <w:b/>
                <w:bCs/>
                <w:color w:val="1F3864" w:themeColor="accent5" w:themeShade="80"/>
                <w:sz w:val="24"/>
                <w:szCs w:val="24"/>
              </w:rPr>
            </w:pPr>
            <w:r w:rsidRPr="00CF189A">
              <w:rPr>
                <w:rFonts w:asciiTheme="minorBidi" w:hAnsiTheme="minorBidi" w:cstheme="minorBidi"/>
                <w:b/>
                <w:bCs/>
                <w:color w:val="1F3864" w:themeColor="accent5" w:themeShade="80"/>
                <w:sz w:val="24"/>
                <w:szCs w:val="24"/>
                <w:rtl/>
              </w:rPr>
              <w:t>5/14/2/5</w:t>
            </w:r>
          </w:p>
        </w:tc>
        <w:tc>
          <w:tcPr>
            <w:tcW w:w="4394" w:type="dxa"/>
            <w:tcBorders>
              <w:top w:val="single" w:sz="8" w:space="0" w:color="auto"/>
              <w:left w:val="single" w:sz="12" w:space="0" w:color="auto"/>
              <w:right w:val="single" w:sz="12" w:space="0" w:color="auto"/>
            </w:tcBorders>
            <w:shd w:val="clear" w:color="auto" w:fill="FFFFFF" w:themeFill="background1"/>
            <w:vAlign w:val="center"/>
          </w:tcPr>
          <w:p w:rsidR="00CF189A" w:rsidRPr="00CF189A" w:rsidRDefault="00CF189A" w:rsidP="0038777F">
            <w:pPr>
              <w:pStyle w:val="a8"/>
              <w:bidi/>
              <w:jc w:val="both"/>
              <w:rPr>
                <w:rFonts w:asciiTheme="minorBidi" w:hAnsiTheme="minorBidi" w:cstheme="minorBidi"/>
                <w:b/>
                <w:bCs/>
                <w:sz w:val="24"/>
                <w:szCs w:val="24"/>
                <w:rtl/>
              </w:rPr>
            </w:pPr>
            <w:r w:rsidRPr="00CF189A">
              <w:rPr>
                <w:rFonts w:asciiTheme="minorBidi" w:hAnsiTheme="minorBidi" w:cstheme="minorBidi"/>
                <w:b/>
                <w:bCs/>
                <w:sz w:val="24"/>
                <w:szCs w:val="24"/>
                <w:rtl/>
              </w:rPr>
              <w:t xml:space="preserve">إعداد خطة الزيارة أو الرحلة والخطابات للجهات المراد زيارتها رسميا بعد التنسيق معها </w:t>
            </w:r>
          </w:p>
        </w:tc>
        <w:tc>
          <w:tcPr>
            <w:tcW w:w="576" w:type="dxa"/>
            <w:tcBorders>
              <w:left w:val="single" w:sz="12" w:space="0" w:color="auto"/>
              <w:right w:val="single" w:sz="12" w:space="0" w:color="auto"/>
            </w:tcBorders>
            <w:shd w:val="clear" w:color="auto" w:fill="FFFFFF" w:themeFill="background1"/>
          </w:tcPr>
          <w:p w:rsidR="00CF189A" w:rsidRPr="001C6EEA" w:rsidRDefault="00CF189A" w:rsidP="0038777F">
            <w:pPr>
              <w:rPr>
                <w:b/>
                <w:bCs/>
                <w:rtl/>
              </w:rPr>
            </w:pPr>
          </w:p>
        </w:tc>
        <w:tc>
          <w:tcPr>
            <w:tcW w:w="849" w:type="dxa"/>
            <w:tcBorders>
              <w:left w:val="single" w:sz="12" w:space="0" w:color="auto"/>
              <w:right w:val="single" w:sz="8" w:space="0" w:color="auto"/>
            </w:tcBorders>
            <w:shd w:val="clear" w:color="auto" w:fill="FFFFFF" w:themeFill="background1"/>
          </w:tcPr>
          <w:p w:rsidR="00CF189A" w:rsidRPr="001C6EEA" w:rsidRDefault="00CF189A" w:rsidP="0038777F">
            <w:pPr>
              <w:rPr>
                <w:b/>
                <w:bCs/>
                <w:rtl/>
              </w:rPr>
            </w:pPr>
          </w:p>
        </w:tc>
        <w:tc>
          <w:tcPr>
            <w:tcW w:w="2795" w:type="dxa"/>
            <w:vMerge/>
            <w:tcBorders>
              <w:left w:val="single" w:sz="8" w:space="0" w:color="auto"/>
              <w:right w:val="single" w:sz="18" w:space="0" w:color="auto"/>
            </w:tcBorders>
          </w:tcPr>
          <w:p w:rsidR="00CF189A" w:rsidRDefault="00CF189A" w:rsidP="0038777F">
            <w:pPr>
              <w:rPr>
                <w:rtl/>
              </w:rPr>
            </w:pPr>
          </w:p>
        </w:tc>
      </w:tr>
      <w:tr w:rsidR="00CF189A" w:rsidTr="009A69EB">
        <w:tc>
          <w:tcPr>
            <w:tcW w:w="709" w:type="dxa"/>
            <w:vMerge/>
            <w:tcBorders>
              <w:left w:val="single" w:sz="18" w:space="0" w:color="auto"/>
              <w:right w:val="single" w:sz="18" w:space="0" w:color="auto"/>
            </w:tcBorders>
            <w:shd w:val="clear" w:color="auto" w:fill="D0CECE" w:themeFill="background2" w:themeFillShade="E6"/>
          </w:tcPr>
          <w:p w:rsidR="00CF189A" w:rsidRDefault="00CF189A" w:rsidP="0038777F">
            <w:pPr>
              <w:bidi w:val="0"/>
              <w:ind w:left="113" w:right="113"/>
              <w:jc w:val="center"/>
              <w:rPr>
                <w:rtl/>
              </w:rPr>
            </w:pPr>
          </w:p>
        </w:tc>
        <w:tc>
          <w:tcPr>
            <w:tcW w:w="1276" w:type="dxa"/>
            <w:tcBorders>
              <w:top w:val="single" w:sz="8" w:space="0" w:color="auto"/>
              <w:left w:val="single" w:sz="18" w:space="0" w:color="auto"/>
              <w:right w:val="single" w:sz="12" w:space="0" w:color="auto"/>
            </w:tcBorders>
            <w:shd w:val="clear" w:color="auto" w:fill="FFFFFF" w:themeFill="background1"/>
            <w:vAlign w:val="center"/>
          </w:tcPr>
          <w:p w:rsidR="00CF189A" w:rsidRPr="00CF189A" w:rsidRDefault="00CF189A" w:rsidP="0038777F">
            <w:pPr>
              <w:pStyle w:val="a8"/>
              <w:bidi/>
              <w:jc w:val="center"/>
              <w:rPr>
                <w:rFonts w:asciiTheme="minorBidi" w:hAnsiTheme="minorBidi" w:cstheme="minorBidi"/>
                <w:b/>
                <w:bCs/>
                <w:color w:val="1F3864" w:themeColor="accent5" w:themeShade="80"/>
                <w:sz w:val="24"/>
                <w:szCs w:val="24"/>
              </w:rPr>
            </w:pPr>
            <w:r w:rsidRPr="00CF189A">
              <w:rPr>
                <w:rFonts w:asciiTheme="minorBidi" w:hAnsiTheme="minorBidi" w:cstheme="minorBidi"/>
                <w:b/>
                <w:bCs/>
                <w:color w:val="1F3864" w:themeColor="accent5" w:themeShade="80"/>
                <w:sz w:val="24"/>
                <w:szCs w:val="24"/>
                <w:rtl/>
              </w:rPr>
              <w:t>5/15/2/6</w:t>
            </w:r>
          </w:p>
        </w:tc>
        <w:tc>
          <w:tcPr>
            <w:tcW w:w="4394" w:type="dxa"/>
            <w:tcBorders>
              <w:left w:val="single" w:sz="12" w:space="0" w:color="auto"/>
              <w:right w:val="single" w:sz="12" w:space="0" w:color="auto"/>
            </w:tcBorders>
            <w:shd w:val="clear" w:color="auto" w:fill="FFFFFF" w:themeFill="background1"/>
            <w:vAlign w:val="center"/>
          </w:tcPr>
          <w:p w:rsidR="00CF189A" w:rsidRPr="00CF189A" w:rsidRDefault="00CF189A" w:rsidP="0038777F">
            <w:pPr>
              <w:pStyle w:val="a8"/>
              <w:bidi/>
              <w:jc w:val="both"/>
              <w:rPr>
                <w:rFonts w:asciiTheme="minorBidi" w:hAnsiTheme="minorBidi" w:cstheme="minorBidi"/>
                <w:b/>
                <w:bCs/>
                <w:sz w:val="24"/>
                <w:szCs w:val="24"/>
                <w:rtl/>
              </w:rPr>
            </w:pPr>
            <w:r w:rsidRPr="00CF189A">
              <w:rPr>
                <w:rFonts w:asciiTheme="minorBidi" w:hAnsiTheme="minorBidi" w:cstheme="minorBidi"/>
                <w:b/>
                <w:bCs/>
                <w:sz w:val="24"/>
                <w:szCs w:val="24"/>
                <w:rtl/>
              </w:rPr>
              <w:t>أخذ موافقة ولي الأمر على اشتراك الطالب في نشاط مدرسي وفق نموذج رقم (و.ط.ع.ن-05-02)</w:t>
            </w:r>
          </w:p>
        </w:tc>
        <w:tc>
          <w:tcPr>
            <w:tcW w:w="576" w:type="dxa"/>
            <w:tcBorders>
              <w:left w:val="single" w:sz="12" w:space="0" w:color="auto"/>
              <w:right w:val="single" w:sz="12" w:space="0" w:color="auto"/>
            </w:tcBorders>
            <w:shd w:val="clear" w:color="auto" w:fill="FFFFFF" w:themeFill="background1"/>
          </w:tcPr>
          <w:p w:rsidR="00CF189A" w:rsidRPr="0009282C" w:rsidRDefault="00CF189A" w:rsidP="0038777F">
            <w:pPr>
              <w:rPr>
                <w:b/>
                <w:bCs/>
                <w:sz w:val="24"/>
                <w:szCs w:val="24"/>
                <w:rtl/>
              </w:rPr>
            </w:pPr>
          </w:p>
        </w:tc>
        <w:tc>
          <w:tcPr>
            <w:tcW w:w="849" w:type="dxa"/>
            <w:tcBorders>
              <w:left w:val="single" w:sz="12" w:space="0" w:color="auto"/>
              <w:bottom w:val="single" w:sz="12" w:space="0" w:color="auto"/>
              <w:right w:val="single" w:sz="8" w:space="0" w:color="auto"/>
            </w:tcBorders>
            <w:shd w:val="clear" w:color="auto" w:fill="FFFFFF" w:themeFill="background1"/>
          </w:tcPr>
          <w:p w:rsidR="00CF189A" w:rsidRPr="0009282C" w:rsidRDefault="00CF189A" w:rsidP="0038777F">
            <w:pPr>
              <w:rPr>
                <w:b/>
                <w:bCs/>
                <w:sz w:val="24"/>
                <w:szCs w:val="24"/>
                <w:rtl/>
              </w:rPr>
            </w:pPr>
          </w:p>
        </w:tc>
        <w:tc>
          <w:tcPr>
            <w:tcW w:w="2795" w:type="dxa"/>
            <w:vMerge/>
            <w:tcBorders>
              <w:left w:val="single" w:sz="8" w:space="0" w:color="auto"/>
              <w:right w:val="single" w:sz="18" w:space="0" w:color="auto"/>
            </w:tcBorders>
          </w:tcPr>
          <w:p w:rsidR="00CF189A" w:rsidRDefault="00CF189A" w:rsidP="0038777F">
            <w:pPr>
              <w:rPr>
                <w:rtl/>
              </w:rPr>
            </w:pPr>
          </w:p>
        </w:tc>
      </w:tr>
      <w:tr w:rsidR="00CF189A" w:rsidTr="009A69EB">
        <w:tc>
          <w:tcPr>
            <w:tcW w:w="709" w:type="dxa"/>
            <w:vMerge/>
            <w:tcBorders>
              <w:left w:val="single" w:sz="18" w:space="0" w:color="auto"/>
              <w:right w:val="single" w:sz="18" w:space="0" w:color="auto"/>
            </w:tcBorders>
            <w:shd w:val="clear" w:color="auto" w:fill="D0CECE" w:themeFill="background2" w:themeFillShade="E6"/>
          </w:tcPr>
          <w:p w:rsidR="00CF189A" w:rsidRDefault="00CF189A" w:rsidP="0038777F">
            <w:pPr>
              <w:bidi w:val="0"/>
              <w:ind w:left="113" w:right="113"/>
              <w:jc w:val="center"/>
              <w:rPr>
                <w:rtl/>
              </w:rPr>
            </w:pPr>
          </w:p>
        </w:tc>
        <w:tc>
          <w:tcPr>
            <w:tcW w:w="1276" w:type="dxa"/>
            <w:tcBorders>
              <w:left w:val="single" w:sz="18" w:space="0" w:color="auto"/>
              <w:bottom w:val="single" w:sz="12" w:space="0" w:color="auto"/>
              <w:right w:val="single" w:sz="12" w:space="0" w:color="auto"/>
            </w:tcBorders>
            <w:shd w:val="clear" w:color="auto" w:fill="FFFFFF" w:themeFill="background1"/>
            <w:vAlign w:val="center"/>
          </w:tcPr>
          <w:p w:rsidR="00CF189A" w:rsidRPr="00CF189A" w:rsidRDefault="00CF189A" w:rsidP="0038777F">
            <w:pPr>
              <w:pStyle w:val="a8"/>
              <w:bidi/>
              <w:jc w:val="center"/>
              <w:rPr>
                <w:rFonts w:asciiTheme="minorBidi" w:hAnsiTheme="minorBidi" w:cstheme="minorBidi"/>
                <w:b/>
                <w:bCs/>
                <w:color w:val="1F3864" w:themeColor="accent5" w:themeShade="80"/>
                <w:sz w:val="24"/>
                <w:szCs w:val="24"/>
              </w:rPr>
            </w:pPr>
            <w:r w:rsidRPr="00CF189A">
              <w:rPr>
                <w:rFonts w:asciiTheme="minorBidi" w:hAnsiTheme="minorBidi" w:cstheme="minorBidi"/>
                <w:b/>
                <w:bCs/>
                <w:color w:val="1F3864" w:themeColor="accent5" w:themeShade="80"/>
                <w:sz w:val="24"/>
                <w:szCs w:val="24"/>
                <w:rtl/>
              </w:rPr>
              <w:t>5/14/2/7</w:t>
            </w:r>
          </w:p>
        </w:tc>
        <w:tc>
          <w:tcPr>
            <w:tcW w:w="4394" w:type="dxa"/>
            <w:tcBorders>
              <w:left w:val="single" w:sz="12" w:space="0" w:color="auto"/>
              <w:bottom w:val="single" w:sz="12" w:space="0" w:color="auto"/>
              <w:right w:val="single" w:sz="12" w:space="0" w:color="auto"/>
            </w:tcBorders>
            <w:shd w:val="clear" w:color="auto" w:fill="FFFFFF" w:themeFill="background1"/>
            <w:vAlign w:val="center"/>
          </w:tcPr>
          <w:p w:rsidR="00CF189A" w:rsidRPr="00CF189A" w:rsidRDefault="00CF189A" w:rsidP="0038777F">
            <w:pPr>
              <w:pStyle w:val="a8"/>
              <w:bidi/>
              <w:jc w:val="both"/>
              <w:rPr>
                <w:rFonts w:asciiTheme="minorBidi" w:hAnsiTheme="minorBidi" w:cstheme="minorBidi"/>
                <w:b/>
                <w:bCs/>
                <w:sz w:val="24"/>
                <w:szCs w:val="24"/>
                <w:rtl/>
              </w:rPr>
            </w:pPr>
            <w:r w:rsidRPr="00CF189A">
              <w:rPr>
                <w:rFonts w:asciiTheme="minorBidi" w:hAnsiTheme="minorBidi" w:cstheme="minorBidi"/>
                <w:b/>
                <w:bCs/>
                <w:sz w:val="24"/>
                <w:szCs w:val="24"/>
                <w:rtl/>
              </w:rPr>
              <w:t>حصر الطلاب المشاركين في الزيارة أو الرحلة من المتميزين في الأنشطة غير الصفية</w:t>
            </w:r>
          </w:p>
        </w:tc>
        <w:tc>
          <w:tcPr>
            <w:tcW w:w="576" w:type="dxa"/>
            <w:tcBorders>
              <w:left w:val="single" w:sz="12" w:space="0" w:color="auto"/>
              <w:bottom w:val="single" w:sz="12" w:space="0" w:color="auto"/>
              <w:right w:val="single" w:sz="12" w:space="0" w:color="auto"/>
            </w:tcBorders>
            <w:shd w:val="clear" w:color="auto" w:fill="FFFFFF" w:themeFill="background1"/>
          </w:tcPr>
          <w:p w:rsidR="00CF189A" w:rsidRPr="0009282C" w:rsidRDefault="00CF189A" w:rsidP="0038777F">
            <w:pPr>
              <w:rPr>
                <w:b/>
                <w:bCs/>
                <w:sz w:val="24"/>
                <w:szCs w:val="24"/>
                <w:rtl/>
              </w:rPr>
            </w:pPr>
          </w:p>
        </w:tc>
        <w:tc>
          <w:tcPr>
            <w:tcW w:w="849" w:type="dxa"/>
            <w:tcBorders>
              <w:top w:val="single" w:sz="12" w:space="0" w:color="auto"/>
              <w:left w:val="single" w:sz="12" w:space="0" w:color="auto"/>
              <w:bottom w:val="single" w:sz="12" w:space="0" w:color="auto"/>
              <w:right w:val="single" w:sz="8" w:space="0" w:color="auto"/>
            </w:tcBorders>
            <w:shd w:val="clear" w:color="auto" w:fill="FFFFFF" w:themeFill="background1"/>
          </w:tcPr>
          <w:p w:rsidR="00CF189A" w:rsidRPr="0009282C" w:rsidRDefault="00CF189A" w:rsidP="0038777F">
            <w:pPr>
              <w:rPr>
                <w:b/>
                <w:bCs/>
                <w:sz w:val="24"/>
                <w:szCs w:val="24"/>
                <w:rtl/>
              </w:rPr>
            </w:pPr>
          </w:p>
        </w:tc>
        <w:tc>
          <w:tcPr>
            <w:tcW w:w="2795" w:type="dxa"/>
            <w:vMerge/>
            <w:tcBorders>
              <w:left w:val="single" w:sz="8" w:space="0" w:color="auto"/>
              <w:right w:val="single" w:sz="18" w:space="0" w:color="auto"/>
            </w:tcBorders>
            <w:shd w:val="clear" w:color="auto" w:fill="FFFFFF" w:themeFill="background1"/>
          </w:tcPr>
          <w:p w:rsidR="00CF189A" w:rsidRPr="00F3446D" w:rsidRDefault="00CF189A" w:rsidP="0038777F">
            <w:pPr>
              <w:rPr>
                <w:b/>
                <w:bCs/>
                <w:rtl/>
              </w:rPr>
            </w:pPr>
          </w:p>
        </w:tc>
      </w:tr>
      <w:tr w:rsidR="00CF189A" w:rsidTr="009A69EB">
        <w:trPr>
          <w:trHeight w:val="371"/>
        </w:trPr>
        <w:tc>
          <w:tcPr>
            <w:tcW w:w="709" w:type="dxa"/>
            <w:vMerge/>
            <w:tcBorders>
              <w:left w:val="single" w:sz="18" w:space="0" w:color="auto"/>
              <w:right w:val="single" w:sz="18" w:space="0" w:color="auto"/>
            </w:tcBorders>
            <w:shd w:val="clear" w:color="auto" w:fill="D0CECE" w:themeFill="background2" w:themeFillShade="E6"/>
          </w:tcPr>
          <w:p w:rsidR="00CF189A" w:rsidRDefault="00CF189A" w:rsidP="0038777F">
            <w:pPr>
              <w:bidi w:val="0"/>
              <w:ind w:left="113" w:right="113"/>
              <w:jc w:val="center"/>
              <w:rPr>
                <w:rtl/>
              </w:rPr>
            </w:pPr>
          </w:p>
        </w:tc>
        <w:tc>
          <w:tcPr>
            <w:tcW w:w="1276" w:type="dxa"/>
            <w:tcBorders>
              <w:left w:val="single" w:sz="18" w:space="0" w:color="auto"/>
              <w:bottom w:val="single" w:sz="8" w:space="0" w:color="auto"/>
              <w:right w:val="single" w:sz="12" w:space="0" w:color="auto"/>
            </w:tcBorders>
            <w:vAlign w:val="center"/>
          </w:tcPr>
          <w:p w:rsidR="00CF189A" w:rsidRPr="00CF189A" w:rsidRDefault="00CF189A" w:rsidP="0038777F">
            <w:pPr>
              <w:pStyle w:val="a8"/>
              <w:bidi/>
              <w:jc w:val="center"/>
              <w:rPr>
                <w:rFonts w:asciiTheme="minorBidi" w:hAnsiTheme="minorBidi" w:cstheme="minorBidi"/>
                <w:b/>
                <w:bCs/>
                <w:color w:val="002060"/>
                <w:sz w:val="24"/>
                <w:szCs w:val="24"/>
              </w:rPr>
            </w:pPr>
            <w:r w:rsidRPr="00CF189A">
              <w:rPr>
                <w:rFonts w:asciiTheme="minorBidi" w:hAnsiTheme="minorBidi" w:cstheme="minorBidi"/>
                <w:b/>
                <w:bCs/>
                <w:color w:val="002060"/>
                <w:sz w:val="24"/>
                <w:szCs w:val="24"/>
                <w:rtl/>
              </w:rPr>
              <w:t>5/14/2/5</w:t>
            </w:r>
          </w:p>
        </w:tc>
        <w:tc>
          <w:tcPr>
            <w:tcW w:w="4394" w:type="dxa"/>
            <w:tcBorders>
              <w:left w:val="single" w:sz="12" w:space="0" w:color="auto"/>
              <w:bottom w:val="single" w:sz="8" w:space="0" w:color="auto"/>
              <w:right w:val="single" w:sz="12" w:space="0" w:color="auto"/>
            </w:tcBorders>
            <w:vAlign w:val="center"/>
          </w:tcPr>
          <w:p w:rsidR="00CF189A" w:rsidRPr="00CF189A" w:rsidRDefault="00CF189A" w:rsidP="0038777F">
            <w:pPr>
              <w:pStyle w:val="a8"/>
              <w:bidi/>
              <w:jc w:val="both"/>
              <w:rPr>
                <w:rFonts w:asciiTheme="minorBidi" w:hAnsiTheme="minorBidi" w:cstheme="minorBidi"/>
                <w:b/>
                <w:bCs/>
                <w:sz w:val="24"/>
                <w:szCs w:val="24"/>
                <w:rtl/>
              </w:rPr>
            </w:pPr>
            <w:r w:rsidRPr="00CF189A">
              <w:rPr>
                <w:rFonts w:asciiTheme="minorBidi" w:hAnsiTheme="minorBidi" w:cstheme="minorBidi"/>
                <w:b/>
                <w:bCs/>
                <w:sz w:val="24"/>
                <w:szCs w:val="24"/>
                <w:rtl/>
              </w:rPr>
              <w:t xml:space="preserve">إعداد خطة الزيارة أو الرحلة والخطابات للجهات المراد زيارتها رسميا بعد التنسيق معها </w:t>
            </w:r>
          </w:p>
        </w:tc>
        <w:tc>
          <w:tcPr>
            <w:tcW w:w="576" w:type="dxa"/>
            <w:tcBorders>
              <w:left w:val="single" w:sz="12" w:space="0" w:color="auto"/>
              <w:bottom w:val="single" w:sz="8" w:space="0" w:color="auto"/>
              <w:right w:val="single" w:sz="12" w:space="0" w:color="auto"/>
            </w:tcBorders>
          </w:tcPr>
          <w:p w:rsidR="00CF189A" w:rsidRDefault="00CF189A" w:rsidP="0038777F">
            <w:pPr>
              <w:rPr>
                <w:rtl/>
              </w:rPr>
            </w:pPr>
          </w:p>
        </w:tc>
        <w:tc>
          <w:tcPr>
            <w:tcW w:w="849" w:type="dxa"/>
            <w:tcBorders>
              <w:top w:val="single" w:sz="12" w:space="0" w:color="auto"/>
              <w:left w:val="single" w:sz="12" w:space="0" w:color="auto"/>
              <w:bottom w:val="single" w:sz="8" w:space="0" w:color="auto"/>
              <w:right w:val="single" w:sz="8" w:space="0" w:color="auto"/>
            </w:tcBorders>
          </w:tcPr>
          <w:p w:rsidR="00CF189A" w:rsidRDefault="00CF189A" w:rsidP="0038777F">
            <w:pPr>
              <w:rPr>
                <w:rtl/>
              </w:rPr>
            </w:pPr>
          </w:p>
        </w:tc>
        <w:tc>
          <w:tcPr>
            <w:tcW w:w="2795" w:type="dxa"/>
            <w:vMerge/>
            <w:tcBorders>
              <w:left w:val="single" w:sz="8" w:space="0" w:color="auto"/>
              <w:right w:val="single" w:sz="18" w:space="0" w:color="auto"/>
            </w:tcBorders>
            <w:shd w:val="clear" w:color="auto" w:fill="DEEAF6" w:themeFill="accent1" w:themeFillTint="33"/>
          </w:tcPr>
          <w:p w:rsidR="00CF189A" w:rsidRPr="00F3446D" w:rsidRDefault="00CF189A" w:rsidP="0038777F">
            <w:pPr>
              <w:rPr>
                <w:b/>
                <w:bCs/>
                <w:rtl/>
              </w:rPr>
            </w:pPr>
          </w:p>
        </w:tc>
      </w:tr>
      <w:tr w:rsidR="00CF189A" w:rsidTr="009A69EB">
        <w:trPr>
          <w:trHeight w:val="363"/>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CF189A" w:rsidRPr="007A3005" w:rsidRDefault="00CF189A" w:rsidP="0038777F">
            <w:pPr>
              <w:bidi w:val="0"/>
              <w:ind w:left="113" w:right="113"/>
              <w:jc w:val="center"/>
              <w:rPr>
                <w:b/>
                <w:bCs/>
                <w:color w:val="002060"/>
                <w:sz w:val="24"/>
                <w:szCs w:val="24"/>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CF189A" w:rsidRPr="00CF189A" w:rsidRDefault="00CF189A" w:rsidP="0038777F">
            <w:pPr>
              <w:pStyle w:val="a8"/>
              <w:bidi/>
              <w:jc w:val="center"/>
              <w:rPr>
                <w:rFonts w:asciiTheme="minorBidi" w:hAnsiTheme="minorBidi" w:cstheme="minorBidi"/>
                <w:b/>
                <w:bCs/>
                <w:color w:val="002060"/>
                <w:sz w:val="24"/>
                <w:szCs w:val="24"/>
                <w:rtl/>
              </w:rPr>
            </w:pPr>
            <w:r w:rsidRPr="00CF189A">
              <w:rPr>
                <w:rFonts w:asciiTheme="minorBidi" w:hAnsiTheme="minorBidi" w:cstheme="minorBidi"/>
                <w:b/>
                <w:bCs/>
                <w:color w:val="002060"/>
                <w:sz w:val="24"/>
                <w:szCs w:val="24"/>
                <w:rtl/>
              </w:rPr>
              <w:t>5/14/4</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CF189A" w:rsidRDefault="00CF189A" w:rsidP="0038777F">
            <w:pPr>
              <w:pStyle w:val="a8"/>
              <w:bidi/>
              <w:jc w:val="both"/>
              <w:rPr>
                <w:rFonts w:asciiTheme="minorBidi" w:hAnsiTheme="minorBidi" w:cstheme="minorBidi"/>
                <w:b/>
                <w:bCs/>
                <w:sz w:val="24"/>
                <w:szCs w:val="24"/>
                <w:rtl/>
              </w:rPr>
            </w:pPr>
            <w:r w:rsidRPr="00CF189A">
              <w:rPr>
                <w:rFonts w:asciiTheme="minorBidi" w:hAnsiTheme="minorBidi" w:cstheme="minorBidi"/>
                <w:b/>
                <w:bCs/>
                <w:sz w:val="24"/>
                <w:szCs w:val="24"/>
                <w:rtl/>
              </w:rPr>
              <w:t xml:space="preserve">حصر الطلاب غير المتفاعلين مع النشاط داخل المدرسة والتنسيق مع المرشد الطلابي لمعالجة حالات عدم التفاعل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55597B" w:rsidRDefault="00CF189A" w:rsidP="0038777F">
            <w:pPr>
              <w:jc w:val="center"/>
              <w:rPr>
                <w:b/>
                <w:bCs/>
                <w:sz w:val="24"/>
                <w:szCs w:val="24"/>
                <w:rtl/>
              </w:rPr>
            </w:pPr>
          </w:p>
        </w:tc>
        <w:tc>
          <w:tcPr>
            <w:tcW w:w="849" w:type="dxa"/>
            <w:tcBorders>
              <w:top w:val="single" w:sz="8" w:space="0" w:color="auto"/>
              <w:left w:val="single" w:sz="12" w:space="0" w:color="auto"/>
              <w:bottom w:val="single" w:sz="8" w:space="0" w:color="auto"/>
              <w:right w:val="single" w:sz="8" w:space="0" w:color="auto"/>
            </w:tcBorders>
            <w:shd w:val="clear" w:color="auto" w:fill="FFFFFF" w:themeFill="background1"/>
            <w:vAlign w:val="center"/>
          </w:tcPr>
          <w:p w:rsidR="00CF189A" w:rsidRPr="0055597B" w:rsidRDefault="00CF189A" w:rsidP="0038777F">
            <w:pPr>
              <w:jc w:val="center"/>
              <w:rPr>
                <w:b/>
                <w:bCs/>
                <w:sz w:val="24"/>
                <w:szCs w:val="24"/>
                <w:rtl/>
              </w:rPr>
            </w:pPr>
          </w:p>
        </w:tc>
        <w:tc>
          <w:tcPr>
            <w:tcW w:w="2795" w:type="dxa"/>
            <w:vMerge/>
            <w:tcBorders>
              <w:left w:val="single" w:sz="8" w:space="0" w:color="auto"/>
              <w:right w:val="single" w:sz="18" w:space="0" w:color="auto"/>
            </w:tcBorders>
            <w:shd w:val="clear" w:color="auto" w:fill="FFFFFF" w:themeFill="background1"/>
          </w:tcPr>
          <w:p w:rsidR="00CF189A" w:rsidRPr="00F3446D" w:rsidRDefault="00CF189A" w:rsidP="0038777F">
            <w:pPr>
              <w:rPr>
                <w:b/>
                <w:bCs/>
                <w:rtl/>
              </w:rPr>
            </w:pPr>
          </w:p>
        </w:tc>
      </w:tr>
      <w:tr w:rsidR="00CF189A" w:rsidTr="009A69EB">
        <w:trPr>
          <w:trHeight w:val="384"/>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CF189A" w:rsidRPr="00A57167" w:rsidRDefault="00CF189A" w:rsidP="0038777F">
            <w:pPr>
              <w:bidi w:val="0"/>
              <w:ind w:left="113" w:right="113"/>
              <w:jc w:val="center"/>
              <w:rPr>
                <w:rFonts w:asciiTheme="minorBidi" w:hAnsiTheme="minorBidi"/>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CF189A" w:rsidRPr="00CF189A" w:rsidRDefault="00CF189A" w:rsidP="0038777F">
            <w:pPr>
              <w:pStyle w:val="a8"/>
              <w:bidi/>
              <w:jc w:val="center"/>
              <w:rPr>
                <w:rFonts w:asciiTheme="minorBidi" w:hAnsiTheme="minorBidi" w:cstheme="minorBidi"/>
                <w:b/>
                <w:bCs/>
                <w:color w:val="002060"/>
                <w:sz w:val="24"/>
                <w:szCs w:val="24"/>
                <w:rtl/>
              </w:rPr>
            </w:pPr>
            <w:r w:rsidRPr="00CF189A">
              <w:rPr>
                <w:rFonts w:asciiTheme="minorBidi" w:hAnsiTheme="minorBidi" w:cstheme="minorBidi"/>
                <w:b/>
                <w:bCs/>
                <w:color w:val="002060"/>
                <w:sz w:val="24"/>
                <w:szCs w:val="24"/>
                <w:rtl/>
              </w:rPr>
              <w:t>5/14/5</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CF189A" w:rsidRDefault="00CF189A" w:rsidP="0038777F">
            <w:pPr>
              <w:pStyle w:val="a8"/>
              <w:bidi/>
              <w:jc w:val="both"/>
              <w:rPr>
                <w:rFonts w:asciiTheme="minorBidi" w:hAnsiTheme="minorBidi" w:cstheme="minorBidi"/>
                <w:b/>
                <w:bCs/>
                <w:sz w:val="24"/>
                <w:szCs w:val="24"/>
                <w:rtl/>
              </w:rPr>
            </w:pPr>
            <w:r w:rsidRPr="00CF189A">
              <w:rPr>
                <w:rFonts w:asciiTheme="minorBidi" w:hAnsiTheme="minorBidi" w:cstheme="minorBidi"/>
                <w:b/>
                <w:bCs/>
                <w:sz w:val="24"/>
                <w:szCs w:val="24"/>
                <w:rtl/>
              </w:rPr>
              <w:t xml:space="preserve">حصر الطلاب المتفوقين في بعض مجالات النشاط وتقديمهم لرعاية الطلاب الموهوبين في المدرسة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F00908" w:rsidRDefault="00CF189A" w:rsidP="0038777F">
            <w:pPr>
              <w:jc w:val="center"/>
              <w:rPr>
                <w:b/>
                <w:bCs/>
                <w:color w:val="C00000"/>
                <w:rtl/>
              </w:rPr>
            </w:pPr>
          </w:p>
        </w:tc>
        <w:tc>
          <w:tcPr>
            <w:tcW w:w="849" w:type="dxa"/>
            <w:tcBorders>
              <w:top w:val="single" w:sz="8" w:space="0" w:color="auto"/>
              <w:left w:val="single" w:sz="12" w:space="0" w:color="auto"/>
              <w:bottom w:val="single" w:sz="8" w:space="0" w:color="auto"/>
              <w:right w:val="single" w:sz="8" w:space="0" w:color="auto"/>
            </w:tcBorders>
            <w:shd w:val="clear" w:color="auto" w:fill="FFFFFF" w:themeFill="background1"/>
            <w:vAlign w:val="center"/>
          </w:tcPr>
          <w:p w:rsidR="00CF189A" w:rsidRPr="00F00908" w:rsidRDefault="00CF189A" w:rsidP="0038777F">
            <w:pPr>
              <w:jc w:val="center"/>
              <w:rPr>
                <w:b/>
                <w:bCs/>
                <w:color w:val="C00000"/>
                <w:rtl/>
              </w:rPr>
            </w:pPr>
          </w:p>
        </w:tc>
        <w:tc>
          <w:tcPr>
            <w:tcW w:w="2795" w:type="dxa"/>
            <w:vMerge/>
            <w:tcBorders>
              <w:left w:val="single" w:sz="8" w:space="0" w:color="auto"/>
              <w:right w:val="single" w:sz="18" w:space="0" w:color="auto"/>
            </w:tcBorders>
            <w:shd w:val="clear" w:color="auto" w:fill="DEEAF6" w:themeFill="accent1" w:themeFillTint="33"/>
          </w:tcPr>
          <w:p w:rsidR="00CF189A" w:rsidRPr="00F3446D" w:rsidRDefault="00CF189A" w:rsidP="0038777F">
            <w:pPr>
              <w:rPr>
                <w:b/>
                <w:bCs/>
                <w:rtl/>
              </w:rPr>
            </w:pPr>
          </w:p>
        </w:tc>
      </w:tr>
      <w:tr w:rsidR="00CF189A" w:rsidTr="009A69EB">
        <w:trPr>
          <w:trHeight w:val="378"/>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CF189A" w:rsidRPr="00575830" w:rsidRDefault="00CF189A" w:rsidP="0038777F">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CF189A" w:rsidRPr="00CF189A" w:rsidRDefault="00CF189A" w:rsidP="0038777F">
            <w:pPr>
              <w:pStyle w:val="a8"/>
              <w:bidi/>
              <w:jc w:val="center"/>
              <w:rPr>
                <w:rFonts w:asciiTheme="minorBidi" w:hAnsiTheme="minorBidi" w:cstheme="minorBidi"/>
                <w:b/>
                <w:bCs/>
                <w:color w:val="002060"/>
                <w:sz w:val="24"/>
                <w:szCs w:val="24"/>
                <w:rtl/>
              </w:rPr>
            </w:pPr>
            <w:r w:rsidRPr="00CF189A">
              <w:rPr>
                <w:rFonts w:asciiTheme="minorBidi" w:hAnsiTheme="minorBidi" w:cstheme="minorBidi"/>
                <w:b/>
                <w:bCs/>
                <w:color w:val="002060"/>
                <w:sz w:val="24"/>
                <w:szCs w:val="24"/>
                <w:rtl/>
              </w:rPr>
              <w:t>5/14/6</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CF189A" w:rsidRDefault="00CF189A" w:rsidP="0038777F">
            <w:pPr>
              <w:pStyle w:val="a8"/>
              <w:bidi/>
              <w:jc w:val="both"/>
              <w:rPr>
                <w:rFonts w:asciiTheme="minorBidi" w:hAnsiTheme="minorBidi" w:cstheme="minorBidi"/>
                <w:b/>
                <w:bCs/>
                <w:sz w:val="24"/>
                <w:szCs w:val="24"/>
                <w:rtl/>
              </w:rPr>
            </w:pPr>
            <w:r w:rsidRPr="00CF189A">
              <w:rPr>
                <w:rFonts w:asciiTheme="minorBidi" w:hAnsiTheme="minorBidi" w:cstheme="minorBidi"/>
                <w:b/>
                <w:bCs/>
                <w:sz w:val="24"/>
                <w:szCs w:val="24"/>
                <w:rtl/>
              </w:rPr>
              <w:t>التعاون مع المعلمين بإعداد المطويات والنشرات المستمرة والدورية التي تُعزز القيم والاتجاهات التي تخدم المرحلة الدراسية وفقا للضوابط المنظمة لذلك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CF189A" w:rsidRPr="00F00908" w:rsidRDefault="00CF189A" w:rsidP="0038777F">
            <w:pPr>
              <w:jc w:val="center"/>
              <w:rPr>
                <w:b/>
                <w:bCs/>
                <w:color w:val="C00000"/>
                <w:rtl/>
              </w:rPr>
            </w:pPr>
          </w:p>
        </w:tc>
        <w:tc>
          <w:tcPr>
            <w:tcW w:w="849" w:type="dxa"/>
            <w:tcBorders>
              <w:top w:val="single" w:sz="8" w:space="0" w:color="auto"/>
              <w:left w:val="single" w:sz="12" w:space="0" w:color="auto"/>
              <w:bottom w:val="single" w:sz="8" w:space="0" w:color="auto"/>
              <w:right w:val="single" w:sz="8" w:space="0" w:color="auto"/>
            </w:tcBorders>
            <w:shd w:val="clear" w:color="auto" w:fill="FFFFFF" w:themeFill="background1"/>
            <w:vAlign w:val="center"/>
          </w:tcPr>
          <w:p w:rsidR="00CF189A" w:rsidRPr="00F00908" w:rsidRDefault="00CF189A" w:rsidP="0038777F">
            <w:pPr>
              <w:jc w:val="center"/>
              <w:rPr>
                <w:b/>
                <w:bCs/>
                <w:color w:val="C00000"/>
                <w:rtl/>
              </w:rPr>
            </w:pPr>
          </w:p>
        </w:tc>
        <w:tc>
          <w:tcPr>
            <w:tcW w:w="2795" w:type="dxa"/>
            <w:vMerge/>
            <w:tcBorders>
              <w:left w:val="single" w:sz="8" w:space="0" w:color="auto"/>
              <w:right w:val="single" w:sz="18" w:space="0" w:color="auto"/>
            </w:tcBorders>
            <w:shd w:val="clear" w:color="auto" w:fill="E2EFD9" w:themeFill="accent6" w:themeFillTint="33"/>
          </w:tcPr>
          <w:p w:rsidR="00CF189A" w:rsidRPr="00F3446D" w:rsidRDefault="00CF189A" w:rsidP="0038777F">
            <w:pPr>
              <w:rPr>
                <w:b/>
                <w:bCs/>
                <w:rtl/>
              </w:rPr>
            </w:pPr>
          </w:p>
        </w:tc>
      </w:tr>
      <w:tr w:rsidR="00CF189A" w:rsidTr="009A69EB">
        <w:tc>
          <w:tcPr>
            <w:tcW w:w="709" w:type="dxa"/>
            <w:vMerge/>
            <w:tcBorders>
              <w:left w:val="single" w:sz="18" w:space="0" w:color="auto"/>
              <w:right w:val="single" w:sz="18" w:space="0" w:color="auto"/>
            </w:tcBorders>
            <w:shd w:val="clear" w:color="auto" w:fill="D0CECE" w:themeFill="background2" w:themeFillShade="E6"/>
          </w:tcPr>
          <w:p w:rsidR="00CF189A" w:rsidRDefault="00CF189A" w:rsidP="0038777F">
            <w:pPr>
              <w:bidi w:val="0"/>
              <w:ind w:left="113" w:right="113"/>
              <w:jc w:val="center"/>
              <w:rPr>
                <w:rtl/>
              </w:rPr>
            </w:pPr>
          </w:p>
        </w:tc>
        <w:tc>
          <w:tcPr>
            <w:tcW w:w="1276" w:type="dxa"/>
            <w:tcBorders>
              <w:top w:val="single" w:sz="8" w:space="0" w:color="auto"/>
              <w:left w:val="single" w:sz="18" w:space="0" w:color="auto"/>
              <w:right w:val="single" w:sz="8" w:space="0" w:color="auto"/>
            </w:tcBorders>
            <w:shd w:val="clear" w:color="auto" w:fill="FFFFFF" w:themeFill="background1"/>
            <w:vAlign w:val="center"/>
          </w:tcPr>
          <w:p w:rsidR="00CF189A" w:rsidRPr="00CF189A" w:rsidRDefault="00CF189A" w:rsidP="0038777F">
            <w:pPr>
              <w:pStyle w:val="a8"/>
              <w:bidi/>
              <w:jc w:val="center"/>
              <w:rPr>
                <w:rFonts w:asciiTheme="minorBidi" w:hAnsiTheme="minorBidi" w:cstheme="minorBidi"/>
                <w:b/>
                <w:bCs/>
                <w:color w:val="002060"/>
                <w:sz w:val="24"/>
                <w:szCs w:val="24"/>
                <w:rtl/>
              </w:rPr>
            </w:pPr>
            <w:r w:rsidRPr="00CF189A">
              <w:rPr>
                <w:rFonts w:asciiTheme="minorBidi" w:hAnsiTheme="minorBidi" w:cstheme="minorBidi"/>
                <w:b/>
                <w:bCs/>
                <w:color w:val="002060"/>
                <w:sz w:val="24"/>
                <w:szCs w:val="24"/>
                <w:rtl/>
              </w:rPr>
              <w:t>5/14/7</w:t>
            </w:r>
          </w:p>
        </w:tc>
        <w:tc>
          <w:tcPr>
            <w:tcW w:w="4394" w:type="dxa"/>
            <w:tcBorders>
              <w:top w:val="single" w:sz="8" w:space="0" w:color="auto"/>
              <w:left w:val="single" w:sz="8" w:space="0" w:color="auto"/>
              <w:right w:val="single" w:sz="12" w:space="0" w:color="auto"/>
            </w:tcBorders>
            <w:shd w:val="clear" w:color="auto" w:fill="FFFFFF" w:themeFill="background1"/>
            <w:vAlign w:val="center"/>
          </w:tcPr>
          <w:p w:rsidR="00CF189A" w:rsidRPr="00CF189A" w:rsidRDefault="00CF189A" w:rsidP="0038777F">
            <w:pPr>
              <w:pStyle w:val="a8"/>
              <w:bidi/>
              <w:jc w:val="both"/>
              <w:rPr>
                <w:rFonts w:asciiTheme="minorBidi" w:hAnsiTheme="minorBidi" w:cstheme="minorBidi"/>
                <w:b/>
                <w:bCs/>
                <w:sz w:val="24"/>
                <w:szCs w:val="24"/>
                <w:rtl/>
              </w:rPr>
            </w:pPr>
            <w:r w:rsidRPr="00CF189A">
              <w:rPr>
                <w:rFonts w:asciiTheme="minorBidi" w:hAnsiTheme="minorBidi" w:cstheme="minorBidi"/>
                <w:b/>
                <w:bCs/>
                <w:sz w:val="24"/>
                <w:szCs w:val="24"/>
                <w:rtl/>
              </w:rPr>
              <w:t>التعامل مع أسابيع المناسبات ( أسبوع الشجرة ، أسبوع المرور ، ...... إلخ ) وفق التعاميم الواردة بهذا الشأن ، وعمل نشرات خاصة بكل أسبوع .</w:t>
            </w:r>
          </w:p>
        </w:tc>
        <w:tc>
          <w:tcPr>
            <w:tcW w:w="576" w:type="dxa"/>
            <w:tcBorders>
              <w:top w:val="single" w:sz="8" w:space="0" w:color="auto"/>
              <w:left w:val="single" w:sz="12" w:space="0" w:color="auto"/>
              <w:right w:val="single" w:sz="12" w:space="0" w:color="auto"/>
            </w:tcBorders>
            <w:shd w:val="clear" w:color="auto" w:fill="FFFFFF" w:themeFill="background1"/>
          </w:tcPr>
          <w:p w:rsidR="00CF189A" w:rsidRPr="006511C9" w:rsidRDefault="00CF189A" w:rsidP="0038777F">
            <w:pPr>
              <w:rPr>
                <w:b/>
                <w:bCs/>
                <w:color w:val="C00000"/>
                <w:rtl/>
              </w:rPr>
            </w:pPr>
          </w:p>
        </w:tc>
        <w:tc>
          <w:tcPr>
            <w:tcW w:w="849" w:type="dxa"/>
            <w:tcBorders>
              <w:top w:val="single" w:sz="8" w:space="0" w:color="auto"/>
              <w:left w:val="single" w:sz="12" w:space="0" w:color="auto"/>
              <w:bottom w:val="single" w:sz="12" w:space="0" w:color="auto"/>
              <w:right w:val="single" w:sz="8" w:space="0" w:color="auto"/>
            </w:tcBorders>
            <w:shd w:val="clear" w:color="auto" w:fill="FFFFFF" w:themeFill="background1"/>
          </w:tcPr>
          <w:p w:rsidR="00CF189A" w:rsidRPr="006511C9" w:rsidRDefault="00CF189A" w:rsidP="0038777F">
            <w:pPr>
              <w:rPr>
                <w:b/>
                <w:bCs/>
                <w:color w:val="C00000"/>
                <w:rtl/>
              </w:rPr>
            </w:pPr>
          </w:p>
        </w:tc>
        <w:tc>
          <w:tcPr>
            <w:tcW w:w="2795" w:type="dxa"/>
            <w:vMerge/>
            <w:tcBorders>
              <w:left w:val="single" w:sz="8" w:space="0" w:color="auto"/>
              <w:right w:val="single" w:sz="18" w:space="0" w:color="auto"/>
            </w:tcBorders>
            <w:shd w:val="clear" w:color="auto" w:fill="FFFFFF" w:themeFill="background1"/>
          </w:tcPr>
          <w:p w:rsidR="00CF189A" w:rsidRPr="00F3446D" w:rsidRDefault="00CF189A" w:rsidP="0038777F">
            <w:pPr>
              <w:rPr>
                <w:b/>
                <w:bCs/>
                <w:rtl/>
              </w:rPr>
            </w:pPr>
          </w:p>
        </w:tc>
      </w:tr>
      <w:tr w:rsidR="009A69EB" w:rsidTr="0038777F">
        <w:trPr>
          <w:trHeight w:val="253"/>
        </w:trPr>
        <w:tc>
          <w:tcPr>
            <w:tcW w:w="709" w:type="dxa"/>
            <w:vMerge/>
            <w:tcBorders>
              <w:left w:val="single" w:sz="18" w:space="0" w:color="auto"/>
              <w:right w:val="single" w:sz="18" w:space="0" w:color="auto"/>
            </w:tcBorders>
            <w:shd w:val="clear" w:color="auto" w:fill="D0CECE" w:themeFill="background2" w:themeFillShade="E6"/>
          </w:tcPr>
          <w:p w:rsidR="009A69EB" w:rsidRDefault="009A69EB" w:rsidP="0038777F">
            <w:pPr>
              <w:bidi w:val="0"/>
              <w:ind w:left="113" w:right="113"/>
              <w:jc w:val="center"/>
              <w:rPr>
                <w:rtl/>
              </w:rPr>
            </w:pPr>
          </w:p>
        </w:tc>
        <w:tc>
          <w:tcPr>
            <w:tcW w:w="1276" w:type="dxa"/>
            <w:vMerge w:val="restart"/>
            <w:tcBorders>
              <w:left w:val="single" w:sz="18" w:space="0" w:color="auto"/>
              <w:right w:val="single" w:sz="8" w:space="0" w:color="auto"/>
            </w:tcBorders>
            <w:shd w:val="clear" w:color="auto" w:fill="FFFFFF" w:themeFill="background1"/>
            <w:vAlign w:val="center"/>
          </w:tcPr>
          <w:p w:rsidR="009A69EB" w:rsidRPr="00CF189A" w:rsidRDefault="009A69EB" w:rsidP="0038777F">
            <w:pPr>
              <w:pStyle w:val="a8"/>
              <w:bidi/>
              <w:jc w:val="center"/>
              <w:rPr>
                <w:rFonts w:asciiTheme="minorBidi" w:hAnsiTheme="minorBidi" w:cstheme="minorBidi"/>
                <w:b/>
                <w:bCs/>
                <w:color w:val="002060"/>
                <w:sz w:val="24"/>
                <w:szCs w:val="24"/>
                <w:rtl/>
              </w:rPr>
            </w:pPr>
            <w:r w:rsidRPr="00CF189A">
              <w:rPr>
                <w:rFonts w:asciiTheme="minorBidi" w:hAnsiTheme="minorBidi" w:cstheme="minorBidi"/>
                <w:b/>
                <w:bCs/>
                <w:color w:val="002060"/>
                <w:sz w:val="24"/>
                <w:szCs w:val="24"/>
                <w:rtl/>
              </w:rPr>
              <w:t>5/14/8</w:t>
            </w:r>
          </w:p>
        </w:tc>
        <w:tc>
          <w:tcPr>
            <w:tcW w:w="4394" w:type="dxa"/>
            <w:vMerge w:val="restart"/>
            <w:tcBorders>
              <w:left w:val="single" w:sz="8" w:space="0" w:color="auto"/>
              <w:right w:val="single" w:sz="12" w:space="0" w:color="auto"/>
            </w:tcBorders>
            <w:shd w:val="clear" w:color="auto" w:fill="FFFFFF" w:themeFill="background1"/>
            <w:vAlign w:val="center"/>
          </w:tcPr>
          <w:p w:rsidR="009A69EB" w:rsidRPr="00CF189A" w:rsidRDefault="009A69EB" w:rsidP="0038777F">
            <w:pPr>
              <w:pStyle w:val="a8"/>
              <w:bidi/>
              <w:jc w:val="both"/>
              <w:rPr>
                <w:rFonts w:asciiTheme="minorBidi" w:hAnsiTheme="minorBidi" w:cstheme="minorBidi"/>
                <w:b/>
                <w:bCs/>
                <w:sz w:val="24"/>
                <w:szCs w:val="24"/>
                <w:rtl/>
              </w:rPr>
            </w:pPr>
            <w:r w:rsidRPr="00CF189A">
              <w:rPr>
                <w:rFonts w:asciiTheme="minorBidi" w:hAnsiTheme="minorBidi" w:cstheme="minorBidi"/>
                <w:b/>
                <w:bCs/>
                <w:sz w:val="24"/>
                <w:szCs w:val="24"/>
                <w:rtl/>
              </w:rPr>
              <w:t>رفع التقارير الخاصة بالأنشطة الطلابية لإدارة التعليم.</w:t>
            </w:r>
          </w:p>
        </w:tc>
        <w:tc>
          <w:tcPr>
            <w:tcW w:w="576" w:type="dxa"/>
            <w:vMerge w:val="restart"/>
            <w:tcBorders>
              <w:left w:val="single" w:sz="12" w:space="0" w:color="auto"/>
              <w:right w:val="single" w:sz="12" w:space="0" w:color="auto"/>
            </w:tcBorders>
            <w:shd w:val="clear" w:color="auto" w:fill="FFFFFF" w:themeFill="background1"/>
            <w:vAlign w:val="center"/>
          </w:tcPr>
          <w:p w:rsidR="009A69EB" w:rsidRPr="0009282C" w:rsidRDefault="009A69EB" w:rsidP="0038777F">
            <w:pPr>
              <w:jc w:val="center"/>
              <w:rPr>
                <w:b/>
                <w:bCs/>
                <w:sz w:val="24"/>
                <w:szCs w:val="24"/>
                <w:rtl/>
              </w:rPr>
            </w:pPr>
          </w:p>
        </w:tc>
        <w:tc>
          <w:tcPr>
            <w:tcW w:w="849" w:type="dxa"/>
            <w:vMerge w:val="restart"/>
            <w:tcBorders>
              <w:top w:val="single" w:sz="12" w:space="0" w:color="auto"/>
              <w:left w:val="single" w:sz="12" w:space="0" w:color="auto"/>
              <w:right w:val="single" w:sz="8" w:space="0" w:color="auto"/>
            </w:tcBorders>
            <w:shd w:val="clear" w:color="auto" w:fill="FFFFFF" w:themeFill="background1"/>
            <w:vAlign w:val="center"/>
          </w:tcPr>
          <w:p w:rsidR="009A69EB" w:rsidRPr="0009282C" w:rsidRDefault="009A69EB" w:rsidP="0038777F">
            <w:pPr>
              <w:jc w:val="center"/>
              <w:rPr>
                <w:b/>
                <w:bCs/>
                <w:sz w:val="24"/>
                <w:szCs w:val="24"/>
                <w:rtl/>
              </w:rPr>
            </w:pPr>
          </w:p>
        </w:tc>
        <w:tc>
          <w:tcPr>
            <w:tcW w:w="2795" w:type="dxa"/>
            <w:vMerge/>
            <w:tcBorders>
              <w:left w:val="single" w:sz="8" w:space="0" w:color="auto"/>
              <w:bottom w:val="single" w:sz="8" w:space="0" w:color="auto"/>
              <w:right w:val="single" w:sz="18" w:space="0" w:color="auto"/>
            </w:tcBorders>
            <w:shd w:val="clear" w:color="auto" w:fill="FFFFFF" w:themeFill="background1"/>
          </w:tcPr>
          <w:p w:rsidR="009A69EB" w:rsidRPr="00F3446D" w:rsidRDefault="009A69EB" w:rsidP="0038777F">
            <w:pPr>
              <w:rPr>
                <w:b/>
                <w:bCs/>
                <w:rtl/>
              </w:rPr>
            </w:pPr>
          </w:p>
        </w:tc>
      </w:tr>
      <w:tr w:rsidR="009A69EB" w:rsidTr="009A69EB">
        <w:trPr>
          <w:trHeight w:val="365"/>
        </w:trPr>
        <w:tc>
          <w:tcPr>
            <w:tcW w:w="709" w:type="dxa"/>
            <w:vMerge/>
            <w:tcBorders>
              <w:left w:val="single" w:sz="18" w:space="0" w:color="auto"/>
              <w:bottom w:val="single" w:sz="18" w:space="0" w:color="auto"/>
              <w:right w:val="single" w:sz="18" w:space="0" w:color="auto"/>
            </w:tcBorders>
            <w:shd w:val="clear" w:color="auto" w:fill="D0CECE" w:themeFill="background2" w:themeFillShade="E6"/>
          </w:tcPr>
          <w:p w:rsidR="009A69EB" w:rsidRDefault="009A69EB" w:rsidP="0038777F">
            <w:pPr>
              <w:bidi w:val="0"/>
              <w:ind w:left="113" w:right="113"/>
              <w:jc w:val="center"/>
              <w:rPr>
                <w:rtl/>
              </w:rPr>
            </w:pPr>
          </w:p>
        </w:tc>
        <w:tc>
          <w:tcPr>
            <w:tcW w:w="1276" w:type="dxa"/>
            <w:vMerge/>
            <w:tcBorders>
              <w:left w:val="single" w:sz="18" w:space="0" w:color="auto"/>
              <w:bottom w:val="single" w:sz="18" w:space="0" w:color="auto"/>
              <w:right w:val="single" w:sz="8" w:space="0" w:color="auto"/>
            </w:tcBorders>
            <w:shd w:val="clear" w:color="auto" w:fill="FFFFFF" w:themeFill="background1"/>
            <w:vAlign w:val="center"/>
          </w:tcPr>
          <w:p w:rsidR="009A69EB" w:rsidRPr="00CF189A" w:rsidRDefault="009A69EB" w:rsidP="0038777F">
            <w:pPr>
              <w:pStyle w:val="a8"/>
              <w:bidi/>
              <w:jc w:val="center"/>
              <w:rPr>
                <w:rFonts w:asciiTheme="minorBidi" w:hAnsiTheme="minorBidi" w:cstheme="minorBidi"/>
                <w:b/>
                <w:bCs/>
                <w:color w:val="002060"/>
                <w:sz w:val="24"/>
                <w:szCs w:val="24"/>
                <w:rtl/>
              </w:rPr>
            </w:pPr>
          </w:p>
        </w:tc>
        <w:tc>
          <w:tcPr>
            <w:tcW w:w="4394" w:type="dxa"/>
            <w:vMerge/>
            <w:tcBorders>
              <w:left w:val="single" w:sz="8" w:space="0" w:color="auto"/>
              <w:bottom w:val="single" w:sz="18" w:space="0" w:color="auto"/>
              <w:right w:val="single" w:sz="12" w:space="0" w:color="auto"/>
            </w:tcBorders>
            <w:shd w:val="clear" w:color="auto" w:fill="FFFFFF" w:themeFill="background1"/>
            <w:vAlign w:val="center"/>
          </w:tcPr>
          <w:p w:rsidR="009A69EB" w:rsidRPr="00CF189A" w:rsidRDefault="009A69EB" w:rsidP="0038777F">
            <w:pPr>
              <w:pStyle w:val="a8"/>
              <w:bidi/>
              <w:jc w:val="both"/>
              <w:rPr>
                <w:rFonts w:asciiTheme="minorBidi" w:hAnsiTheme="minorBidi" w:cstheme="minorBidi"/>
                <w:b/>
                <w:bCs/>
                <w:sz w:val="24"/>
                <w:szCs w:val="24"/>
                <w:rtl/>
              </w:rPr>
            </w:pPr>
          </w:p>
        </w:tc>
        <w:tc>
          <w:tcPr>
            <w:tcW w:w="576" w:type="dxa"/>
            <w:vMerge/>
            <w:tcBorders>
              <w:left w:val="single" w:sz="12" w:space="0" w:color="auto"/>
              <w:bottom w:val="single" w:sz="18" w:space="0" w:color="auto"/>
              <w:right w:val="single" w:sz="12" w:space="0" w:color="auto"/>
            </w:tcBorders>
            <w:shd w:val="clear" w:color="auto" w:fill="FFFFFF" w:themeFill="background1"/>
            <w:vAlign w:val="center"/>
          </w:tcPr>
          <w:p w:rsidR="009A69EB" w:rsidRPr="0009282C" w:rsidRDefault="009A69EB" w:rsidP="0038777F">
            <w:pPr>
              <w:jc w:val="center"/>
              <w:rPr>
                <w:b/>
                <w:bCs/>
                <w:sz w:val="24"/>
                <w:szCs w:val="24"/>
                <w:rtl/>
              </w:rPr>
            </w:pPr>
          </w:p>
        </w:tc>
        <w:tc>
          <w:tcPr>
            <w:tcW w:w="849" w:type="dxa"/>
            <w:vMerge/>
            <w:tcBorders>
              <w:left w:val="single" w:sz="12" w:space="0" w:color="auto"/>
              <w:bottom w:val="single" w:sz="18" w:space="0" w:color="auto"/>
              <w:right w:val="single" w:sz="8" w:space="0" w:color="auto"/>
            </w:tcBorders>
            <w:shd w:val="clear" w:color="auto" w:fill="FFFFFF" w:themeFill="background1"/>
            <w:vAlign w:val="center"/>
          </w:tcPr>
          <w:p w:rsidR="009A69EB" w:rsidRPr="0009282C" w:rsidRDefault="009A69EB" w:rsidP="0038777F">
            <w:pPr>
              <w:jc w:val="center"/>
              <w:rPr>
                <w:b/>
                <w:bCs/>
                <w:sz w:val="24"/>
                <w:szCs w:val="24"/>
                <w:rtl/>
              </w:rPr>
            </w:pPr>
          </w:p>
        </w:tc>
        <w:tc>
          <w:tcPr>
            <w:tcW w:w="2795" w:type="dxa"/>
            <w:tcBorders>
              <w:top w:val="single" w:sz="8" w:space="0" w:color="auto"/>
              <w:left w:val="single" w:sz="8" w:space="0" w:color="auto"/>
              <w:bottom w:val="single" w:sz="18" w:space="0" w:color="auto"/>
              <w:right w:val="single" w:sz="18" w:space="0" w:color="auto"/>
            </w:tcBorders>
            <w:shd w:val="clear" w:color="auto" w:fill="E2EFD9" w:themeFill="accent6" w:themeFillTint="33"/>
          </w:tcPr>
          <w:p w:rsidR="009A69EB" w:rsidRPr="00F3446D" w:rsidRDefault="009A69EB" w:rsidP="0038777F">
            <w:pPr>
              <w:rPr>
                <w:b/>
                <w:bCs/>
                <w:rtl/>
              </w:rPr>
            </w:pPr>
            <w:r>
              <w:rPr>
                <w:rFonts w:hint="cs"/>
                <w:b/>
                <w:bCs/>
                <w:rtl/>
              </w:rPr>
              <w:t>التوقيع /</w:t>
            </w:r>
          </w:p>
        </w:tc>
      </w:tr>
    </w:tbl>
    <w:p w:rsidR="006E343A" w:rsidRDefault="00E213FF" w:rsidP="0091622C">
      <w:pPr>
        <w:rPr>
          <w:rtl/>
        </w:rPr>
      </w:pPr>
      <w:r>
        <w:rPr>
          <w:noProof/>
          <w:rtl/>
        </w:rPr>
        <w:pict>
          <v:roundrect id="_x0000_s1106" style="position:absolute;left:0;text-align:left;margin-left:-4.75pt;margin-top:18.05pt;width:527.7pt;height:203.95pt;z-index:251668480;mso-position-horizontal-relative:text;mso-position-vertical-relative:text" arcsize="10923f" strokeweight="1.5pt">
            <v:textbox>
              <w:txbxContent>
                <w:p w:rsidR="0052190B" w:rsidRDefault="0052190B" w:rsidP="005305B2">
                  <w:pPr>
                    <w:rPr>
                      <w:b/>
                      <w:bCs/>
                      <w:color w:val="C00000"/>
                      <w:sz w:val="28"/>
                      <w:szCs w:val="28"/>
                      <w:rtl/>
                    </w:rPr>
                  </w:pPr>
                  <w:r w:rsidRPr="00592380">
                    <w:rPr>
                      <w:rFonts w:hint="cs"/>
                      <w:b/>
                      <w:bCs/>
                      <w:color w:val="C00000"/>
                      <w:sz w:val="28"/>
                      <w:szCs w:val="28"/>
                      <w:rtl/>
                    </w:rPr>
                    <w:t>جوانب التميز في الأداء:</w:t>
                  </w:r>
                </w:p>
                <w:p w:rsidR="0052190B" w:rsidRPr="00592380" w:rsidRDefault="0052190B" w:rsidP="005305B2">
                  <w:pPr>
                    <w:rPr>
                      <w:b/>
                      <w:bCs/>
                      <w:sz w:val="20"/>
                      <w:szCs w:val="20"/>
                      <w:rtl/>
                    </w:rPr>
                  </w:pPr>
                  <w:r w:rsidRPr="00592380">
                    <w:rPr>
                      <w:rFonts w:hint="cs"/>
                      <w:b/>
                      <w:bCs/>
                      <w:sz w:val="20"/>
                      <w:szCs w:val="20"/>
                      <w:rtl/>
                    </w:rPr>
                    <w:t>..............................................................................................................................</w:t>
                  </w:r>
                  <w:r>
                    <w:rPr>
                      <w:rFonts w:hint="cs"/>
                      <w:b/>
                      <w:bCs/>
                      <w:sz w:val="20"/>
                      <w:szCs w:val="20"/>
                      <w:rtl/>
                    </w:rPr>
                    <w:t>............................................</w:t>
                  </w:r>
                </w:p>
                <w:p w:rsidR="0052190B" w:rsidRPr="00592380" w:rsidRDefault="0052190B" w:rsidP="005305B2">
                  <w:pPr>
                    <w:rPr>
                      <w:b/>
                      <w:bCs/>
                      <w:sz w:val="20"/>
                      <w:szCs w:val="20"/>
                      <w:rtl/>
                    </w:rPr>
                  </w:pPr>
                  <w:r w:rsidRPr="00592380">
                    <w:rPr>
                      <w:rFonts w:hint="cs"/>
                      <w:b/>
                      <w:bCs/>
                      <w:sz w:val="20"/>
                      <w:szCs w:val="20"/>
                      <w:rtl/>
                    </w:rPr>
                    <w:t>.............................................................................................................................</w:t>
                  </w:r>
                  <w:r>
                    <w:rPr>
                      <w:rFonts w:hint="cs"/>
                      <w:b/>
                      <w:bCs/>
                      <w:sz w:val="20"/>
                      <w:szCs w:val="20"/>
                      <w:rtl/>
                    </w:rPr>
                    <w:t>.............................................</w:t>
                  </w:r>
                </w:p>
                <w:p w:rsidR="0052190B" w:rsidRDefault="0052190B" w:rsidP="005305B2">
                  <w:pPr>
                    <w:rPr>
                      <w:b/>
                      <w:bCs/>
                      <w:sz w:val="20"/>
                      <w:szCs w:val="20"/>
                      <w:rtl/>
                    </w:rPr>
                  </w:pPr>
                  <w:r w:rsidRPr="00592380">
                    <w:rPr>
                      <w:rFonts w:hint="cs"/>
                      <w:b/>
                      <w:bCs/>
                      <w:sz w:val="20"/>
                      <w:szCs w:val="20"/>
                      <w:rtl/>
                    </w:rPr>
                    <w:t>.............................................................................................................................</w:t>
                  </w:r>
                  <w:r>
                    <w:rPr>
                      <w:rFonts w:hint="cs"/>
                      <w:b/>
                      <w:bCs/>
                      <w:sz w:val="20"/>
                      <w:szCs w:val="20"/>
                      <w:rtl/>
                    </w:rPr>
                    <w:t>.............................................</w:t>
                  </w:r>
                </w:p>
                <w:p w:rsidR="0052190B" w:rsidRDefault="0052190B" w:rsidP="0092184F">
                  <w:pPr>
                    <w:rPr>
                      <w:b/>
                      <w:bCs/>
                      <w:color w:val="C00000"/>
                      <w:sz w:val="28"/>
                      <w:szCs w:val="28"/>
                      <w:rtl/>
                    </w:rPr>
                  </w:pPr>
                  <w:r>
                    <w:rPr>
                      <w:rFonts w:hint="cs"/>
                      <w:b/>
                      <w:bCs/>
                      <w:color w:val="C00000"/>
                      <w:sz w:val="28"/>
                      <w:szCs w:val="28"/>
                      <w:rtl/>
                    </w:rPr>
                    <w:t>الدعم المقدم لرائدة النشاط  :</w:t>
                  </w:r>
                </w:p>
                <w:p w:rsidR="0052190B" w:rsidRPr="00592380" w:rsidRDefault="0052190B" w:rsidP="005305B2">
                  <w:pPr>
                    <w:rPr>
                      <w:b/>
                      <w:bCs/>
                      <w:sz w:val="20"/>
                      <w:szCs w:val="20"/>
                      <w:rtl/>
                    </w:rPr>
                  </w:pPr>
                  <w:r w:rsidRPr="00592380">
                    <w:rPr>
                      <w:rFonts w:hint="cs"/>
                      <w:b/>
                      <w:bCs/>
                      <w:sz w:val="20"/>
                      <w:szCs w:val="20"/>
                      <w:rtl/>
                    </w:rPr>
                    <w:t>...........................................................................................................................</w:t>
                  </w:r>
                  <w:r>
                    <w:rPr>
                      <w:rFonts w:hint="cs"/>
                      <w:b/>
                      <w:bCs/>
                      <w:sz w:val="20"/>
                      <w:szCs w:val="20"/>
                      <w:rtl/>
                    </w:rPr>
                    <w:t>...............................................</w:t>
                  </w:r>
                </w:p>
                <w:p w:rsidR="0052190B" w:rsidRDefault="0052190B" w:rsidP="005305B2">
                  <w:pPr>
                    <w:rPr>
                      <w:b/>
                      <w:bCs/>
                      <w:sz w:val="20"/>
                      <w:szCs w:val="20"/>
                      <w:rtl/>
                    </w:rPr>
                  </w:pPr>
                  <w:r w:rsidRPr="00592380">
                    <w:rPr>
                      <w:rFonts w:hint="cs"/>
                      <w:b/>
                      <w:bCs/>
                      <w:sz w:val="20"/>
                      <w:szCs w:val="20"/>
                      <w:rtl/>
                    </w:rPr>
                    <w:t>...........................................................................................................................</w:t>
                  </w:r>
                  <w:r>
                    <w:rPr>
                      <w:rFonts w:hint="cs"/>
                      <w:b/>
                      <w:bCs/>
                      <w:sz w:val="20"/>
                      <w:szCs w:val="20"/>
                      <w:rtl/>
                    </w:rPr>
                    <w:t>...............................................</w:t>
                  </w:r>
                </w:p>
                <w:p w:rsidR="0052190B" w:rsidRDefault="0052190B" w:rsidP="005305B2">
                  <w:pPr>
                    <w:rPr>
                      <w:b/>
                      <w:bCs/>
                      <w:sz w:val="20"/>
                      <w:szCs w:val="20"/>
                      <w:rtl/>
                    </w:rPr>
                  </w:pPr>
                  <w:r>
                    <w:rPr>
                      <w:rFonts w:hint="cs"/>
                      <w:b/>
                      <w:bCs/>
                      <w:sz w:val="20"/>
                      <w:szCs w:val="20"/>
                      <w:rtl/>
                    </w:rPr>
                    <w:t>..........................................................................................................................................................................</w:t>
                  </w:r>
                </w:p>
                <w:p w:rsidR="0052190B" w:rsidRPr="00592380" w:rsidRDefault="0052190B" w:rsidP="005305B2">
                  <w:pPr>
                    <w:rPr>
                      <w:b/>
                      <w:bCs/>
                      <w:sz w:val="20"/>
                      <w:szCs w:val="20"/>
                    </w:rPr>
                  </w:pPr>
                </w:p>
              </w:txbxContent>
            </v:textbox>
            <w10:wrap anchorx="page"/>
          </v:roundrect>
        </w:pict>
      </w:r>
    </w:p>
    <w:p w:rsidR="00CF189A" w:rsidRDefault="00CF189A" w:rsidP="0091622C">
      <w:pPr>
        <w:rPr>
          <w:rtl/>
        </w:rPr>
      </w:pPr>
    </w:p>
    <w:p w:rsidR="00CF189A" w:rsidRDefault="00CF189A" w:rsidP="0091622C">
      <w:pPr>
        <w:rPr>
          <w:rtl/>
        </w:rPr>
      </w:pPr>
    </w:p>
    <w:p w:rsidR="00CF189A" w:rsidRDefault="00CF189A" w:rsidP="0091622C">
      <w:pPr>
        <w:rPr>
          <w:rtl/>
        </w:rPr>
      </w:pPr>
    </w:p>
    <w:p w:rsidR="00CF189A" w:rsidRDefault="00CF189A" w:rsidP="0091622C">
      <w:pPr>
        <w:rPr>
          <w:rtl/>
        </w:rPr>
      </w:pPr>
    </w:p>
    <w:p w:rsidR="00CF189A" w:rsidRDefault="00CF189A" w:rsidP="0091622C">
      <w:pPr>
        <w:rPr>
          <w:rtl/>
        </w:rPr>
      </w:pPr>
    </w:p>
    <w:p w:rsidR="00CF189A" w:rsidRDefault="00CF189A" w:rsidP="0091622C">
      <w:pPr>
        <w:rPr>
          <w:rtl/>
        </w:rPr>
      </w:pPr>
    </w:p>
    <w:p w:rsidR="00CF189A" w:rsidRDefault="00CF189A" w:rsidP="0091622C">
      <w:pPr>
        <w:rPr>
          <w:rtl/>
        </w:rPr>
      </w:pPr>
    </w:p>
    <w:p w:rsidR="00CF189A" w:rsidRDefault="00CF189A" w:rsidP="0091622C">
      <w:pPr>
        <w:rPr>
          <w:rtl/>
        </w:rPr>
      </w:pPr>
    </w:p>
    <w:p w:rsidR="00CF189A" w:rsidRDefault="00CF189A" w:rsidP="0091622C">
      <w:pPr>
        <w:rPr>
          <w:rtl/>
        </w:rPr>
      </w:pPr>
    </w:p>
    <w:p w:rsidR="00CF189A" w:rsidRDefault="00CF189A" w:rsidP="0091622C">
      <w:pPr>
        <w:rPr>
          <w:rtl/>
        </w:rPr>
      </w:pPr>
    </w:p>
    <w:p w:rsidR="0092184F" w:rsidRDefault="0092184F" w:rsidP="0092184F">
      <w:pPr>
        <w:rPr>
          <w:rtl/>
        </w:rPr>
      </w:pPr>
      <w:r>
        <w:rPr>
          <w:rFonts w:hint="cs"/>
          <w:b/>
          <w:bCs/>
          <w:rtl/>
        </w:rPr>
        <w:t xml:space="preserve">          رائدة النشاط </w:t>
      </w:r>
      <w:r w:rsidRPr="00DB07D1">
        <w:rPr>
          <w:rFonts w:hint="cs"/>
          <w:b/>
          <w:bCs/>
          <w:rtl/>
        </w:rPr>
        <w:t xml:space="preserve"> / ....................................                                   قائدة المدرسة / صباح أحمد الزهراني</w:t>
      </w:r>
      <w:r>
        <w:rPr>
          <w:rFonts w:hint="cs"/>
          <w:rtl/>
        </w:rPr>
        <w:t xml:space="preserve"> </w:t>
      </w:r>
    </w:p>
    <w:p w:rsidR="00CF189A" w:rsidRDefault="00CF189A" w:rsidP="0091622C">
      <w:pPr>
        <w:rPr>
          <w:rtl/>
        </w:rPr>
      </w:pPr>
    </w:p>
    <w:p w:rsidR="0038777F" w:rsidRDefault="0038777F" w:rsidP="00B80973">
      <w:pPr>
        <w:tabs>
          <w:tab w:val="left" w:pos="8441"/>
        </w:tabs>
        <w:rPr>
          <w:b/>
          <w:bCs/>
          <w:color w:val="C00000"/>
          <w:sz w:val="28"/>
          <w:szCs w:val="28"/>
          <w:rtl/>
        </w:rPr>
      </w:pPr>
      <w:r>
        <w:rPr>
          <w:rFonts w:hint="cs"/>
          <w:rtl/>
        </w:rPr>
        <w:lastRenderedPageBreak/>
        <w:t xml:space="preserve">                                              </w:t>
      </w:r>
      <w:r>
        <w:rPr>
          <w:rFonts w:hint="cs"/>
          <w:b/>
          <w:bCs/>
          <w:color w:val="C00000"/>
          <w:sz w:val="28"/>
          <w:szCs w:val="28"/>
          <w:rtl/>
        </w:rPr>
        <w:t xml:space="preserve">متابـــــــــــعة إجراءات معلمة الموهوبات </w:t>
      </w:r>
      <w:r w:rsidR="00B80973">
        <w:rPr>
          <w:b/>
          <w:bCs/>
          <w:color w:val="C00000"/>
          <w:sz w:val="28"/>
          <w:szCs w:val="28"/>
          <w:rtl/>
        </w:rPr>
        <w:tab/>
      </w:r>
      <w:r w:rsidR="00B80973">
        <w:rPr>
          <w:rFonts w:hint="cs"/>
          <w:b/>
          <w:bCs/>
          <w:color w:val="C00000"/>
          <w:sz w:val="28"/>
          <w:szCs w:val="28"/>
          <w:rtl/>
        </w:rPr>
        <w:t>(و.ت.ع -14)</w:t>
      </w:r>
    </w:p>
    <w:p w:rsidR="0038777F" w:rsidRPr="00D84E68" w:rsidRDefault="0038777F" w:rsidP="0038777F">
      <w:pPr>
        <w:rPr>
          <w:b/>
          <w:bCs/>
          <w:sz w:val="28"/>
          <w:szCs w:val="28"/>
          <w:rtl/>
        </w:rPr>
      </w:pPr>
      <w:r w:rsidRPr="00D84E68">
        <w:rPr>
          <w:rFonts w:hint="cs"/>
          <w:b/>
          <w:bCs/>
          <w:sz w:val="28"/>
          <w:szCs w:val="28"/>
          <w:rtl/>
        </w:rPr>
        <w:t>متابعة</w:t>
      </w:r>
      <w:r>
        <w:rPr>
          <w:rFonts w:hint="cs"/>
          <w:b/>
          <w:bCs/>
          <w:sz w:val="28"/>
          <w:szCs w:val="28"/>
          <w:rtl/>
        </w:rPr>
        <w:t xml:space="preserve"> معلمة الموهوبات   </w:t>
      </w:r>
      <w:r w:rsidRPr="00D84E68">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38777F" w:rsidTr="0038777F">
        <w:tc>
          <w:tcPr>
            <w:tcW w:w="709" w:type="dxa"/>
            <w:tcBorders>
              <w:top w:val="single" w:sz="18" w:space="0" w:color="auto"/>
              <w:left w:val="single" w:sz="18" w:space="0" w:color="auto"/>
              <w:bottom w:val="single" w:sz="12" w:space="0" w:color="auto"/>
              <w:right w:val="single" w:sz="18" w:space="0" w:color="auto"/>
            </w:tcBorders>
            <w:shd w:val="clear" w:color="auto" w:fill="D9E2F3" w:themeFill="accent5" w:themeFillTint="33"/>
          </w:tcPr>
          <w:p w:rsidR="0038777F" w:rsidRPr="00643C07" w:rsidRDefault="0038777F" w:rsidP="0038777F">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2" w:space="0" w:color="auto"/>
              <w:right w:val="single" w:sz="18" w:space="0" w:color="auto"/>
            </w:tcBorders>
            <w:shd w:val="clear" w:color="auto" w:fill="D9E2F3" w:themeFill="accent5" w:themeFillTint="33"/>
          </w:tcPr>
          <w:p w:rsidR="0038777F" w:rsidRPr="00643C07" w:rsidRDefault="0038777F" w:rsidP="0038777F">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38777F" w:rsidRPr="00643C07" w:rsidRDefault="0038777F" w:rsidP="0038777F">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38777F" w:rsidRPr="00643C07" w:rsidRDefault="0038777F" w:rsidP="0038777F">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38777F" w:rsidRPr="00643C07" w:rsidRDefault="0038777F" w:rsidP="0038777F">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D25EC3" w:rsidTr="0038777F">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tcPr>
          <w:p w:rsidR="00D25EC3" w:rsidRDefault="00D25EC3" w:rsidP="00697156">
            <w:pPr>
              <w:bidi w:val="0"/>
              <w:ind w:right="113"/>
              <w:jc w:val="center"/>
              <w:rPr>
                <w:rFonts w:asciiTheme="minorBidi" w:hAnsiTheme="minorBidi"/>
                <w:b/>
                <w:bCs/>
                <w:color w:val="002060"/>
                <w:sz w:val="36"/>
                <w:szCs w:val="36"/>
                <w:rtl/>
              </w:rPr>
            </w:pPr>
            <w:r>
              <w:rPr>
                <w:rFonts w:asciiTheme="minorBidi" w:hAnsiTheme="minorBidi" w:hint="cs"/>
                <w:b/>
                <w:bCs/>
                <w:color w:val="002060"/>
                <w:sz w:val="36"/>
                <w:szCs w:val="36"/>
                <w:rtl/>
              </w:rPr>
              <w:t>معلمة الموهوبات (14)</w:t>
            </w:r>
          </w:p>
          <w:p w:rsidR="00D25EC3" w:rsidRPr="00F00908" w:rsidRDefault="00D25EC3" w:rsidP="00D25EC3">
            <w:pPr>
              <w:bidi w:val="0"/>
              <w:ind w:right="113"/>
              <w:jc w:val="center"/>
              <w:rPr>
                <w:rFonts w:asciiTheme="minorBidi" w:hAnsiTheme="minorBidi"/>
                <w:b/>
                <w:bCs/>
                <w:color w:val="002060"/>
                <w:sz w:val="36"/>
                <w:szCs w:val="36"/>
                <w:rtl/>
              </w:rPr>
            </w:pP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D25EC3" w:rsidRPr="0038777F" w:rsidRDefault="00D25EC3" w:rsidP="0038777F">
            <w:pPr>
              <w:pStyle w:val="a8"/>
              <w:bidi/>
              <w:jc w:val="center"/>
              <w:rPr>
                <w:rFonts w:asciiTheme="minorBidi" w:hAnsiTheme="minorBidi" w:cstheme="minorBidi"/>
                <w:b/>
                <w:bCs/>
                <w:color w:val="C00000"/>
                <w:sz w:val="24"/>
                <w:szCs w:val="24"/>
                <w:rtl/>
              </w:rPr>
            </w:pPr>
            <w:r w:rsidRPr="0038777F">
              <w:rPr>
                <w:rFonts w:asciiTheme="minorBidi" w:hAnsiTheme="minorBidi" w:cstheme="minorBidi"/>
                <w:b/>
                <w:bCs/>
                <w:color w:val="C00000"/>
                <w:sz w:val="24"/>
                <w:szCs w:val="24"/>
                <w:rtl/>
              </w:rPr>
              <w:t>5/1</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vAlign w:val="center"/>
          </w:tcPr>
          <w:p w:rsidR="00D25EC3" w:rsidRPr="0038777F" w:rsidRDefault="00D25EC3" w:rsidP="0038777F">
            <w:pPr>
              <w:pStyle w:val="a8"/>
              <w:bidi/>
              <w:rPr>
                <w:rFonts w:asciiTheme="minorBidi" w:hAnsiTheme="minorBidi" w:cstheme="minorBidi"/>
                <w:b/>
                <w:bCs/>
                <w:color w:val="C00000"/>
                <w:sz w:val="24"/>
                <w:szCs w:val="24"/>
                <w:rtl/>
              </w:rPr>
            </w:pPr>
            <w:r w:rsidRPr="0038777F">
              <w:rPr>
                <w:rFonts w:asciiTheme="minorBidi" w:hAnsiTheme="minorBidi" w:cstheme="minorBidi"/>
                <w:b/>
                <w:bCs/>
                <w:color w:val="C00000"/>
                <w:sz w:val="24"/>
                <w:szCs w:val="24"/>
                <w:rtl/>
              </w:rPr>
              <w:t>بداية الفصل الدراسي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D25EC3" w:rsidRPr="0009282C" w:rsidRDefault="00D25EC3" w:rsidP="0038777F">
            <w:pPr>
              <w:rPr>
                <w:b/>
                <w:bCs/>
                <w:sz w:val="24"/>
                <w:szCs w:val="24"/>
                <w:rtl/>
              </w:rPr>
            </w:pPr>
            <w:r>
              <w:rPr>
                <w:rFonts w:hint="cs"/>
                <w:b/>
                <w:bCs/>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D25EC3" w:rsidRPr="0009282C" w:rsidRDefault="00D25EC3" w:rsidP="0038777F">
            <w:pPr>
              <w:rPr>
                <w:b/>
                <w:bCs/>
                <w:sz w:val="24"/>
                <w:szCs w:val="24"/>
                <w:rtl/>
              </w:rPr>
            </w:pPr>
            <w:r>
              <w:rPr>
                <w:rFonts w:hint="cs"/>
                <w:b/>
                <w:bCs/>
                <w:sz w:val="24"/>
                <w:szCs w:val="24"/>
                <w:rtl/>
              </w:rPr>
              <w:t>لم ينفذ</w:t>
            </w:r>
          </w:p>
        </w:tc>
        <w:tc>
          <w:tcPr>
            <w:tcW w:w="2795" w:type="dxa"/>
            <w:vMerge w:val="restart"/>
            <w:tcBorders>
              <w:top w:val="single" w:sz="18" w:space="0" w:color="auto"/>
              <w:left w:val="single" w:sz="12" w:space="0" w:color="auto"/>
              <w:right w:val="single" w:sz="18" w:space="0" w:color="auto"/>
            </w:tcBorders>
          </w:tcPr>
          <w:p w:rsidR="00D25EC3" w:rsidRDefault="00D25EC3" w:rsidP="0038777F">
            <w:pPr>
              <w:rPr>
                <w:rtl/>
              </w:rPr>
            </w:pPr>
          </w:p>
          <w:p w:rsidR="00D25EC3" w:rsidRDefault="00D25EC3" w:rsidP="0038777F">
            <w:pPr>
              <w:rPr>
                <w:b/>
                <w:bCs/>
                <w:rtl/>
              </w:rPr>
            </w:pPr>
          </w:p>
          <w:p w:rsidR="00D25EC3" w:rsidRDefault="00D25EC3" w:rsidP="0038777F">
            <w:pPr>
              <w:rPr>
                <w:b/>
                <w:bCs/>
                <w:rtl/>
              </w:rPr>
            </w:pPr>
          </w:p>
          <w:p w:rsidR="00D25EC3" w:rsidRDefault="00D25EC3" w:rsidP="0038777F">
            <w:pPr>
              <w:rPr>
                <w:b/>
                <w:bCs/>
                <w:rtl/>
              </w:rPr>
            </w:pPr>
          </w:p>
          <w:p w:rsidR="00D25EC3" w:rsidRDefault="00D25EC3" w:rsidP="0038777F">
            <w:pPr>
              <w:rPr>
                <w:rtl/>
              </w:rPr>
            </w:pPr>
          </w:p>
        </w:tc>
      </w:tr>
      <w:tr w:rsidR="00D25EC3" w:rsidTr="0038777F">
        <w:tc>
          <w:tcPr>
            <w:tcW w:w="709" w:type="dxa"/>
            <w:vMerge/>
            <w:tcBorders>
              <w:left w:val="single" w:sz="18" w:space="0" w:color="auto"/>
              <w:right w:val="single" w:sz="18" w:space="0" w:color="auto"/>
            </w:tcBorders>
            <w:shd w:val="clear" w:color="auto" w:fill="D0CECE" w:themeFill="background2" w:themeFillShade="E6"/>
          </w:tcPr>
          <w:p w:rsidR="00D25EC3" w:rsidRDefault="00D25EC3" w:rsidP="0038777F">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D25EC3" w:rsidRPr="008F6924" w:rsidRDefault="00D25EC3" w:rsidP="0038777F">
            <w:pPr>
              <w:pStyle w:val="a8"/>
              <w:bidi/>
              <w:jc w:val="center"/>
              <w:rPr>
                <w:rFonts w:asciiTheme="minorBidi" w:hAnsiTheme="minorBidi" w:cstheme="minorBidi"/>
                <w:b/>
                <w:bCs/>
                <w:color w:val="1F3864" w:themeColor="accent5" w:themeShade="80"/>
                <w:sz w:val="24"/>
                <w:szCs w:val="24"/>
                <w:rtl/>
              </w:rPr>
            </w:pPr>
            <w:r w:rsidRPr="008F6924">
              <w:rPr>
                <w:rFonts w:asciiTheme="minorBidi" w:hAnsiTheme="minorBidi" w:cstheme="minorBidi"/>
                <w:b/>
                <w:bCs/>
                <w:color w:val="1F3864" w:themeColor="accent5" w:themeShade="80"/>
                <w:sz w:val="24"/>
                <w:szCs w:val="24"/>
                <w:rtl/>
              </w:rPr>
              <w:t>5/1/1</w:t>
            </w:r>
          </w:p>
        </w:tc>
        <w:tc>
          <w:tcPr>
            <w:tcW w:w="4394" w:type="dxa"/>
            <w:tcBorders>
              <w:top w:val="single" w:sz="8" w:space="0" w:color="auto"/>
              <w:left w:val="single" w:sz="12" w:space="0" w:color="auto"/>
              <w:right w:val="single" w:sz="12" w:space="0" w:color="auto"/>
            </w:tcBorders>
            <w:shd w:val="clear" w:color="auto" w:fill="FFFFFF" w:themeFill="background1"/>
            <w:vAlign w:val="center"/>
          </w:tcPr>
          <w:p w:rsidR="00D25EC3" w:rsidRPr="0038777F" w:rsidRDefault="00D25EC3" w:rsidP="0038777F">
            <w:pPr>
              <w:pStyle w:val="a8"/>
              <w:bidi/>
              <w:rPr>
                <w:rFonts w:asciiTheme="minorBidi" w:hAnsiTheme="minorBidi" w:cstheme="minorBidi"/>
                <w:b/>
                <w:bCs/>
                <w:sz w:val="24"/>
                <w:szCs w:val="24"/>
                <w:rtl/>
              </w:rPr>
            </w:pPr>
            <w:r w:rsidRPr="0038777F">
              <w:rPr>
                <w:rFonts w:asciiTheme="minorBidi" w:hAnsiTheme="minorBidi" w:cstheme="minorBidi"/>
                <w:b/>
                <w:bCs/>
                <w:sz w:val="24"/>
                <w:szCs w:val="24"/>
                <w:rtl/>
              </w:rPr>
              <w:t>حصر الطلاب الموهوبين في بداية كل عام دراسي بالتعاون مع المعلمين والمرشد الطلابي ومع بداية الفصل الدراسي الثاني</w:t>
            </w:r>
          </w:p>
        </w:tc>
        <w:tc>
          <w:tcPr>
            <w:tcW w:w="576" w:type="dxa"/>
            <w:tcBorders>
              <w:left w:val="single" w:sz="12" w:space="0" w:color="auto"/>
              <w:right w:val="single" w:sz="12" w:space="0" w:color="auto"/>
            </w:tcBorders>
            <w:shd w:val="clear" w:color="auto" w:fill="FFFFFF" w:themeFill="background1"/>
          </w:tcPr>
          <w:p w:rsidR="00D25EC3" w:rsidRPr="001C6EEA" w:rsidRDefault="00D25EC3" w:rsidP="0038777F">
            <w:pPr>
              <w:rPr>
                <w:b/>
                <w:bCs/>
                <w:rtl/>
              </w:rPr>
            </w:pPr>
          </w:p>
        </w:tc>
        <w:tc>
          <w:tcPr>
            <w:tcW w:w="849" w:type="dxa"/>
            <w:tcBorders>
              <w:left w:val="single" w:sz="12" w:space="0" w:color="auto"/>
              <w:right w:val="single" w:sz="12" w:space="0" w:color="auto"/>
            </w:tcBorders>
            <w:shd w:val="clear" w:color="auto" w:fill="FFFFFF" w:themeFill="background1"/>
          </w:tcPr>
          <w:p w:rsidR="00D25EC3" w:rsidRPr="001C6EEA" w:rsidRDefault="00D25EC3" w:rsidP="0038777F">
            <w:pPr>
              <w:rPr>
                <w:b/>
                <w:bCs/>
                <w:rtl/>
              </w:rPr>
            </w:pPr>
          </w:p>
        </w:tc>
        <w:tc>
          <w:tcPr>
            <w:tcW w:w="2795" w:type="dxa"/>
            <w:vMerge/>
            <w:tcBorders>
              <w:left w:val="single" w:sz="12" w:space="0" w:color="auto"/>
              <w:right w:val="single" w:sz="18" w:space="0" w:color="auto"/>
            </w:tcBorders>
          </w:tcPr>
          <w:p w:rsidR="00D25EC3" w:rsidRDefault="00D25EC3" w:rsidP="0038777F">
            <w:pPr>
              <w:rPr>
                <w:rtl/>
              </w:rPr>
            </w:pPr>
          </w:p>
        </w:tc>
      </w:tr>
      <w:tr w:rsidR="00D25EC3" w:rsidTr="0038777F">
        <w:tc>
          <w:tcPr>
            <w:tcW w:w="709" w:type="dxa"/>
            <w:vMerge/>
            <w:tcBorders>
              <w:left w:val="single" w:sz="18" w:space="0" w:color="auto"/>
              <w:right w:val="single" w:sz="18" w:space="0" w:color="auto"/>
            </w:tcBorders>
            <w:shd w:val="clear" w:color="auto" w:fill="D0CECE" w:themeFill="background2" w:themeFillShade="E6"/>
          </w:tcPr>
          <w:p w:rsidR="00D25EC3" w:rsidRDefault="00D25EC3" w:rsidP="0038777F">
            <w:pPr>
              <w:bidi w:val="0"/>
              <w:ind w:left="113" w:right="113"/>
              <w:jc w:val="center"/>
              <w:rPr>
                <w:rtl/>
              </w:rPr>
            </w:pPr>
          </w:p>
        </w:tc>
        <w:tc>
          <w:tcPr>
            <w:tcW w:w="1276" w:type="dxa"/>
            <w:tcBorders>
              <w:top w:val="single" w:sz="8" w:space="0" w:color="auto"/>
              <w:left w:val="single" w:sz="18" w:space="0" w:color="auto"/>
              <w:right w:val="single" w:sz="12" w:space="0" w:color="auto"/>
            </w:tcBorders>
            <w:shd w:val="clear" w:color="auto" w:fill="FFFFFF" w:themeFill="background1"/>
            <w:vAlign w:val="center"/>
          </w:tcPr>
          <w:p w:rsidR="00D25EC3" w:rsidRPr="008F6924" w:rsidRDefault="00D25EC3" w:rsidP="0038777F">
            <w:pPr>
              <w:pStyle w:val="a8"/>
              <w:bidi/>
              <w:jc w:val="center"/>
              <w:rPr>
                <w:rFonts w:asciiTheme="minorBidi" w:hAnsiTheme="minorBidi" w:cstheme="minorBidi"/>
                <w:b/>
                <w:bCs/>
                <w:color w:val="1F3864" w:themeColor="accent5" w:themeShade="80"/>
                <w:sz w:val="24"/>
                <w:szCs w:val="24"/>
                <w:rtl/>
              </w:rPr>
            </w:pPr>
            <w:r w:rsidRPr="008F6924">
              <w:rPr>
                <w:rFonts w:asciiTheme="minorBidi" w:hAnsiTheme="minorBidi" w:cstheme="minorBidi"/>
                <w:b/>
                <w:bCs/>
                <w:color w:val="1F3864" w:themeColor="accent5" w:themeShade="80"/>
                <w:sz w:val="24"/>
                <w:szCs w:val="24"/>
                <w:rtl/>
              </w:rPr>
              <w:t>5/1/2</w:t>
            </w:r>
          </w:p>
        </w:tc>
        <w:tc>
          <w:tcPr>
            <w:tcW w:w="4394" w:type="dxa"/>
            <w:tcBorders>
              <w:left w:val="single" w:sz="12" w:space="0" w:color="auto"/>
              <w:right w:val="single" w:sz="12" w:space="0" w:color="auto"/>
            </w:tcBorders>
            <w:shd w:val="clear" w:color="auto" w:fill="FFFFFF" w:themeFill="background1"/>
            <w:vAlign w:val="center"/>
          </w:tcPr>
          <w:p w:rsidR="00D25EC3" w:rsidRPr="0038777F" w:rsidRDefault="00D25EC3" w:rsidP="0038777F">
            <w:pPr>
              <w:pStyle w:val="a8"/>
              <w:bidi/>
              <w:rPr>
                <w:rFonts w:asciiTheme="minorBidi" w:hAnsiTheme="minorBidi" w:cstheme="minorBidi"/>
                <w:b/>
                <w:bCs/>
                <w:sz w:val="24"/>
                <w:szCs w:val="24"/>
                <w:rtl/>
              </w:rPr>
            </w:pPr>
            <w:r w:rsidRPr="0038777F">
              <w:rPr>
                <w:rFonts w:asciiTheme="minorBidi" w:hAnsiTheme="minorBidi" w:cstheme="minorBidi"/>
                <w:b/>
                <w:bCs/>
                <w:sz w:val="24"/>
                <w:szCs w:val="24"/>
                <w:rtl/>
              </w:rPr>
              <w:t xml:space="preserve">الكشف والتأكد من الطلاب الموهوبين من المعلم المختص من خلال استخدام اختبارات التفكير والذكاء </w:t>
            </w:r>
            <w:r w:rsidRPr="0038777F">
              <w:rPr>
                <w:rFonts w:asciiTheme="minorBidi" w:hAnsiTheme="minorBidi" w:cstheme="minorBidi" w:hint="cs"/>
                <w:b/>
                <w:bCs/>
                <w:sz w:val="24"/>
                <w:szCs w:val="24"/>
                <w:rtl/>
              </w:rPr>
              <w:t>والإبداع</w:t>
            </w:r>
          </w:p>
        </w:tc>
        <w:tc>
          <w:tcPr>
            <w:tcW w:w="576" w:type="dxa"/>
            <w:tcBorders>
              <w:left w:val="single" w:sz="12" w:space="0" w:color="auto"/>
              <w:right w:val="single" w:sz="12" w:space="0" w:color="auto"/>
            </w:tcBorders>
            <w:shd w:val="clear" w:color="auto" w:fill="FFFFFF" w:themeFill="background1"/>
          </w:tcPr>
          <w:p w:rsidR="00D25EC3" w:rsidRPr="0009282C" w:rsidRDefault="00D25EC3" w:rsidP="0038777F">
            <w:pPr>
              <w:rPr>
                <w:b/>
                <w:bCs/>
                <w:sz w:val="24"/>
                <w:szCs w:val="24"/>
                <w:rtl/>
              </w:rPr>
            </w:pPr>
          </w:p>
        </w:tc>
        <w:tc>
          <w:tcPr>
            <w:tcW w:w="849" w:type="dxa"/>
            <w:tcBorders>
              <w:left w:val="single" w:sz="12" w:space="0" w:color="auto"/>
              <w:bottom w:val="single" w:sz="12" w:space="0" w:color="auto"/>
              <w:right w:val="single" w:sz="12" w:space="0" w:color="auto"/>
            </w:tcBorders>
            <w:shd w:val="clear" w:color="auto" w:fill="FFFFFF" w:themeFill="background1"/>
          </w:tcPr>
          <w:p w:rsidR="00D25EC3" w:rsidRPr="0009282C" w:rsidRDefault="00D25EC3" w:rsidP="0038777F">
            <w:pPr>
              <w:rPr>
                <w:b/>
                <w:bCs/>
                <w:sz w:val="24"/>
                <w:szCs w:val="24"/>
                <w:rtl/>
              </w:rPr>
            </w:pPr>
          </w:p>
        </w:tc>
        <w:tc>
          <w:tcPr>
            <w:tcW w:w="2795" w:type="dxa"/>
            <w:vMerge/>
            <w:tcBorders>
              <w:left w:val="single" w:sz="12" w:space="0" w:color="auto"/>
              <w:right w:val="single" w:sz="18" w:space="0" w:color="auto"/>
            </w:tcBorders>
          </w:tcPr>
          <w:p w:rsidR="00D25EC3" w:rsidRDefault="00D25EC3" w:rsidP="0038777F">
            <w:pPr>
              <w:rPr>
                <w:rtl/>
              </w:rPr>
            </w:pPr>
          </w:p>
        </w:tc>
      </w:tr>
      <w:tr w:rsidR="00D25EC3" w:rsidTr="0038777F">
        <w:tc>
          <w:tcPr>
            <w:tcW w:w="709" w:type="dxa"/>
            <w:vMerge/>
            <w:tcBorders>
              <w:left w:val="single" w:sz="18" w:space="0" w:color="auto"/>
              <w:right w:val="single" w:sz="18" w:space="0" w:color="auto"/>
            </w:tcBorders>
            <w:shd w:val="clear" w:color="auto" w:fill="D0CECE" w:themeFill="background2" w:themeFillShade="E6"/>
          </w:tcPr>
          <w:p w:rsidR="00D25EC3" w:rsidRDefault="00D25EC3" w:rsidP="0038777F">
            <w:pPr>
              <w:bidi w:val="0"/>
              <w:ind w:left="113" w:right="113"/>
              <w:jc w:val="center"/>
              <w:rPr>
                <w:rtl/>
              </w:rPr>
            </w:pPr>
          </w:p>
        </w:tc>
        <w:tc>
          <w:tcPr>
            <w:tcW w:w="1276" w:type="dxa"/>
            <w:tcBorders>
              <w:left w:val="single" w:sz="18" w:space="0" w:color="auto"/>
              <w:bottom w:val="single" w:sz="12" w:space="0" w:color="auto"/>
              <w:right w:val="single" w:sz="12" w:space="0" w:color="auto"/>
            </w:tcBorders>
            <w:shd w:val="clear" w:color="auto" w:fill="FFFFFF" w:themeFill="background1"/>
            <w:vAlign w:val="center"/>
          </w:tcPr>
          <w:p w:rsidR="00D25EC3" w:rsidRPr="008F6924" w:rsidRDefault="00D25EC3" w:rsidP="0038777F">
            <w:pPr>
              <w:pStyle w:val="a8"/>
              <w:bidi/>
              <w:jc w:val="center"/>
              <w:rPr>
                <w:rFonts w:asciiTheme="minorBidi" w:hAnsiTheme="minorBidi" w:cstheme="minorBidi"/>
                <w:b/>
                <w:bCs/>
                <w:color w:val="1F3864" w:themeColor="accent5" w:themeShade="80"/>
                <w:sz w:val="24"/>
                <w:szCs w:val="24"/>
                <w:rtl/>
              </w:rPr>
            </w:pPr>
            <w:r w:rsidRPr="008F6924">
              <w:rPr>
                <w:rFonts w:asciiTheme="minorBidi" w:hAnsiTheme="minorBidi" w:cstheme="minorBidi"/>
                <w:b/>
                <w:bCs/>
                <w:color w:val="1F3864" w:themeColor="accent5" w:themeShade="80"/>
                <w:sz w:val="24"/>
                <w:szCs w:val="24"/>
                <w:rtl/>
              </w:rPr>
              <w:t>5/1/3</w:t>
            </w:r>
          </w:p>
        </w:tc>
        <w:tc>
          <w:tcPr>
            <w:tcW w:w="4394" w:type="dxa"/>
            <w:tcBorders>
              <w:left w:val="single" w:sz="12" w:space="0" w:color="auto"/>
              <w:bottom w:val="single" w:sz="12" w:space="0" w:color="auto"/>
              <w:right w:val="single" w:sz="12" w:space="0" w:color="auto"/>
            </w:tcBorders>
            <w:shd w:val="clear" w:color="auto" w:fill="FFFFFF" w:themeFill="background1"/>
            <w:vAlign w:val="center"/>
          </w:tcPr>
          <w:p w:rsidR="00D25EC3" w:rsidRPr="0038777F" w:rsidRDefault="00D25EC3" w:rsidP="0038777F">
            <w:pPr>
              <w:pStyle w:val="a8"/>
              <w:bidi/>
              <w:rPr>
                <w:rFonts w:asciiTheme="minorBidi" w:hAnsiTheme="minorBidi" w:cstheme="minorBidi"/>
                <w:b/>
                <w:bCs/>
                <w:sz w:val="24"/>
                <w:szCs w:val="24"/>
                <w:rtl/>
              </w:rPr>
            </w:pPr>
            <w:r w:rsidRPr="0038777F">
              <w:rPr>
                <w:rFonts w:asciiTheme="minorBidi" w:hAnsiTheme="minorBidi" w:cstheme="minorBidi"/>
                <w:b/>
                <w:bCs/>
                <w:sz w:val="24"/>
                <w:szCs w:val="24"/>
                <w:rtl/>
              </w:rPr>
              <w:t>تصنيف الطلاب حسب نوع مواهبهم في المدرسة</w:t>
            </w:r>
          </w:p>
        </w:tc>
        <w:tc>
          <w:tcPr>
            <w:tcW w:w="576" w:type="dxa"/>
            <w:tcBorders>
              <w:left w:val="single" w:sz="12" w:space="0" w:color="auto"/>
              <w:bottom w:val="single" w:sz="12" w:space="0" w:color="auto"/>
              <w:right w:val="single" w:sz="12" w:space="0" w:color="auto"/>
            </w:tcBorders>
            <w:shd w:val="clear" w:color="auto" w:fill="FFFFFF" w:themeFill="background1"/>
          </w:tcPr>
          <w:p w:rsidR="00D25EC3" w:rsidRPr="0009282C" w:rsidRDefault="00D25EC3" w:rsidP="0038777F">
            <w:pPr>
              <w:rPr>
                <w:b/>
                <w:bCs/>
                <w:sz w:val="24"/>
                <w:szCs w:val="24"/>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25EC3" w:rsidRPr="0009282C" w:rsidRDefault="00D25EC3" w:rsidP="0038777F">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D25EC3" w:rsidRPr="00F3446D" w:rsidRDefault="00D25EC3" w:rsidP="0038777F">
            <w:pPr>
              <w:rPr>
                <w:b/>
                <w:bCs/>
                <w:rtl/>
              </w:rPr>
            </w:pPr>
          </w:p>
        </w:tc>
      </w:tr>
      <w:tr w:rsidR="00D25EC3" w:rsidTr="0038777F">
        <w:trPr>
          <w:trHeight w:val="371"/>
        </w:trPr>
        <w:tc>
          <w:tcPr>
            <w:tcW w:w="709" w:type="dxa"/>
            <w:vMerge/>
            <w:tcBorders>
              <w:left w:val="single" w:sz="18" w:space="0" w:color="auto"/>
              <w:right w:val="single" w:sz="18" w:space="0" w:color="auto"/>
            </w:tcBorders>
            <w:shd w:val="clear" w:color="auto" w:fill="D0CECE" w:themeFill="background2" w:themeFillShade="E6"/>
          </w:tcPr>
          <w:p w:rsidR="00D25EC3" w:rsidRDefault="00D25EC3" w:rsidP="0038777F">
            <w:pPr>
              <w:bidi w:val="0"/>
              <w:ind w:left="113" w:right="113"/>
              <w:jc w:val="center"/>
              <w:rPr>
                <w:rtl/>
              </w:rPr>
            </w:pPr>
          </w:p>
        </w:tc>
        <w:tc>
          <w:tcPr>
            <w:tcW w:w="1276" w:type="dxa"/>
            <w:tcBorders>
              <w:left w:val="single" w:sz="18" w:space="0" w:color="auto"/>
              <w:bottom w:val="single" w:sz="8" w:space="0" w:color="auto"/>
              <w:right w:val="single" w:sz="12" w:space="0" w:color="auto"/>
            </w:tcBorders>
            <w:vAlign w:val="center"/>
          </w:tcPr>
          <w:p w:rsidR="00D25EC3" w:rsidRPr="008F6924" w:rsidRDefault="00D25EC3" w:rsidP="0038777F">
            <w:pPr>
              <w:pStyle w:val="a8"/>
              <w:bidi/>
              <w:jc w:val="center"/>
              <w:rPr>
                <w:rFonts w:asciiTheme="minorBidi" w:hAnsiTheme="minorBidi" w:cstheme="minorBidi"/>
                <w:b/>
                <w:bCs/>
                <w:color w:val="1F3864" w:themeColor="accent5" w:themeShade="80"/>
                <w:sz w:val="24"/>
                <w:szCs w:val="24"/>
              </w:rPr>
            </w:pPr>
            <w:r w:rsidRPr="008F6924">
              <w:rPr>
                <w:rFonts w:asciiTheme="minorBidi" w:hAnsiTheme="minorBidi" w:cstheme="minorBidi"/>
                <w:b/>
                <w:bCs/>
                <w:color w:val="1F3864" w:themeColor="accent5" w:themeShade="80"/>
                <w:sz w:val="24"/>
                <w:szCs w:val="24"/>
                <w:rtl/>
              </w:rPr>
              <w:t>5/1/4</w:t>
            </w:r>
          </w:p>
        </w:tc>
        <w:tc>
          <w:tcPr>
            <w:tcW w:w="4394" w:type="dxa"/>
            <w:tcBorders>
              <w:left w:val="single" w:sz="12" w:space="0" w:color="auto"/>
              <w:bottom w:val="single" w:sz="8" w:space="0" w:color="auto"/>
              <w:right w:val="single" w:sz="12" w:space="0" w:color="auto"/>
            </w:tcBorders>
            <w:vAlign w:val="center"/>
          </w:tcPr>
          <w:p w:rsidR="00D25EC3" w:rsidRPr="0038777F" w:rsidRDefault="00D25EC3" w:rsidP="0038777F">
            <w:pPr>
              <w:pStyle w:val="a8"/>
              <w:bidi/>
              <w:rPr>
                <w:rFonts w:asciiTheme="minorBidi" w:hAnsiTheme="minorBidi" w:cstheme="minorBidi"/>
                <w:b/>
                <w:bCs/>
                <w:sz w:val="24"/>
                <w:szCs w:val="24"/>
                <w:rtl/>
              </w:rPr>
            </w:pPr>
            <w:r w:rsidRPr="0038777F">
              <w:rPr>
                <w:rFonts w:asciiTheme="minorBidi" w:hAnsiTheme="minorBidi" w:cstheme="minorBidi"/>
                <w:b/>
                <w:bCs/>
                <w:sz w:val="24"/>
                <w:szCs w:val="24"/>
                <w:rtl/>
              </w:rPr>
              <w:t>تجهيز الملفات والسجلات الخاصة بالطلاب الموهوبين</w:t>
            </w:r>
          </w:p>
        </w:tc>
        <w:tc>
          <w:tcPr>
            <w:tcW w:w="576" w:type="dxa"/>
            <w:tcBorders>
              <w:left w:val="single" w:sz="12" w:space="0" w:color="auto"/>
              <w:bottom w:val="single" w:sz="8" w:space="0" w:color="auto"/>
              <w:right w:val="single" w:sz="12" w:space="0" w:color="auto"/>
            </w:tcBorders>
          </w:tcPr>
          <w:p w:rsidR="00D25EC3" w:rsidRDefault="00D25EC3" w:rsidP="0038777F">
            <w:pPr>
              <w:rPr>
                <w:rtl/>
              </w:rPr>
            </w:pPr>
          </w:p>
        </w:tc>
        <w:tc>
          <w:tcPr>
            <w:tcW w:w="849" w:type="dxa"/>
            <w:tcBorders>
              <w:top w:val="single" w:sz="12" w:space="0" w:color="auto"/>
              <w:left w:val="single" w:sz="12" w:space="0" w:color="auto"/>
              <w:bottom w:val="single" w:sz="8" w:space="0" w:color="auto"/>
              <w:right w:val="single" w:sz="12" w:space="0" w:color="auto"/>
            </w:tcBorders>
          </w:tcPr>
          <w:p w:rsidR="00D25EC3" w:rsidRDefault="00D25EC3" w:rsidP="0038777F">
            <w:pPr>
              <w:rPr>
                <w:rtl/>
              </w:rPr>
            </w:pPr>
          </w:p>
        </w:tc>
        <w:tc>
          <w:tcPr>
            <w:tcW w:w="2795" w:type="dxa"/>
            <w:vMerge/>
            <w:tcBorders>
              <w:left w:val="single" w:sz="12" w:space="0" w:color="auto"/>
              <w:right w:val="single" w:sz="18" w:space="0" w:color="auto"/>
            </w:tcBorders>
            <w:shd w:val="clear" w:color="auto" w:fill="DEEAF6" w:themeFill="accent1" w:themeFillTint="33"/>
          </w:tcPr>
          <w:p w:rsidR="00D25EC3" w:rsidRPr="00F3446D" w:rsidRDefault="00D25EC3" w:rsidP="0038777F">
            <w:pPr>
              <w:rPr>
                <w:b/>
                <w:bCs/>
                <w:rtl/>
              </w:rPr>
            </w:pPr>
          </w:p>
        </w:tc>
      </w:tr>
      <w:tr w:rsidR="00D25EC3" w:rsidTr="0038777F">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D25EC3" w:rsidRPr="007A3005" w:rsidRDefault="00D25EC3" w:rsidP="0038777F">
            <w:pPr>
              <w:bidi w:val="0"/>
              <w:ind w:left="113" w:right="113"/>
              <w:jc w:val="center"/>
              <w:rPr>
                <w:b/>
                <w:bCs/>
                <w:color w:val="002060"/>
                <w:sz w:val="24"/>
                <w:szCs w:val="24"/>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D25EC3" w:rsidRPr="008F6924" w:rsidRDefault="00D25EC3" w:rsidP="0038777F">
            <w:pPr>
              <w:pStyle w:val="a8"/>
              <w:bidi/>
              <w:jc w:val="center"/>
              <w:rPr>
                <w:rFonts w:asciiTheme="minorBidi" w:hAnsiTheme="minorBidi" w:cstheme="minorBidi"/>
                <w:b/>
                <w:bCs/>
                <w:color w:val="1F3864" w:themeColor="accent5" w:themeShade="80"/>
                <w:sz w:val="24"/>
                <w:szCs w:val="24"/>
              </w:rPr>
            </w:pPr>
            <w:r w:rsidRPr="008F6924">
              <w:rPr>
                <w:rFonts w:asciiTheme="minorBidi" w:hAnsiTheme="minorBidi" w:cstheme="minorBidi"/>
                <w:b/>
                <w:bCs/>
                <w:color w:val="1F3864" w:themeColor="accent5" w:themeShade="80"/>
                <w:sz w:val="24"/>
                <w:szCs w:val="24"/>
                <w:rtl/>
              </w:rPr>
              <w:t>5/1/5</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25EC3" w:rsidRPr="0038777F" w:rsidRDefault="00D25EC3" w:rsidP="0038777F">
            <w:pPr>
              <w:pStyle w:val="a8"/>
              <w:bidi/>
              <w:rPr>
                <w:rFonts w:asciiTheme="minorBidi" w:hAnsiTheme="minorBidi" w:cstheme="minorBidi"/>
                <w:b/>
                <w:bCs/>
                <w:sz w:val="24"/>
                <w:szCs w:val="24"/>
                <w:rtl/>
              </w:rPr>
            </w:pPr>
            <w:r w:rsidRPr="0038777F">
              <w:rPr>
                <w:rFonts w:asciiTheme="minorBidi" w:hAnsiTheme="minorBidi" w:cstheme="minorBidi"/>
                <w:b/>
                <w:bCs/>
                <w:sz w:val="24"/>
                <w:szCs w:val="24"/>
                <w:rtl/>
              </w:rPr>
              <w:t>تحديد الاحتياجات والمتطلبات اللازمة التي تساهم في تنمية المواهب لدى الطلاب</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25EC3" w:rsidRPr="0055597B" w:rsidRDefault="00D25EC3" w:rsidP="0038777F">
            <w:pPr>
              <w:jc w:val="cente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25EC3" w:rsidRPr="0055597B" w:rsidRDefault="00D25EC3" w:rsidP="0038777F">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D25EC3" w:rsidRPr="00F3446D" w:rsidRDefault="00D25EC3" w:rsidP="0038777F">
            <w:pPr>
              <w:rPr>
                <w:b/>
                <w:bCs/>
                <w:rtl/>
              </w:rPr>
            </w:pPr>
          </w:p>
        </w:tc>
      </w:tr>
      <w:tr w:rsidR="00D25EC3" w:rsidTr="0038777F">
        <w:trPr>
          <w:trHeight w:val="384"/>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D25EC3" w:rsidRPr="00A57167" w:rsidRDefault="00D25EC3" w:rsidP="0038777F">
            <w:pPr>
              <w:bidi w:val="0"/>
              <w:ind w:left="113" w:right="113"/>
              <w:jc w:val="center"/>
              <w:rPr>
                <w:rFonts w:asciiTheme="minorBidi" w:hAnsiTheme="minorBidi"/>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D25EC3" w:rsidRPr="008F6924" w:rsidRDefault="00D25EC3" w:rsidP="0038777F">
            <w:pPr>
              <w:pStyle w:val="a8"/>
              <w:bidi/>
              <w:jc w:val="center"/>
              <w:rPr>
                <w:rFonts w:asciiTheme="minorBidi" w:hAnsiTheme="minorBidi" w:cstheme="minorBidi"/>
                <w:b/>
                <w:bCs/>
                <w:color w:val="1F3864" w:themeColor="accent5" w:themeShade="80"/>
                <w:sz w:val="24"/>
                <w:szCs w:val="24"/>
              </w:rPr>
            </w:pPr>
            <w:r w:rsidRPr="008F6924">
              <w:rPr>
                <w:rFonts w:asciiTheme="minorBidi" w:hAnsiTheme="minorBidi" w:cstheme="minorBidi"/>
                <w:b/>
                <w:bCs/>
                <w:color w:val="1F3864" w:themeColor="accent5" w:themeShade="80"/>
                <w:sz w:val="24"/>
                <w:szCs w:val="24"/>
                <w:rtl/>
              </w:rPr>
              <w:t>5/1/6</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25EC3" w:rsidRPr="0038777F" w:rsidRDefault="00D25EC3" w:rsidP="0038777F">
            <w:pPr>
              <w:pStyle w:val="a8"/>
              <w:bidi/>
              <w:rPr>
                <w:rFonts w:asciiTheme="minorBidi" w:hAnsiTheme="minorBidi" w:cstheme="minorBidi"/>
                <w:b/>
                <w:bCs/>
                <w:sz w:val="24"/>
                <w:szCs w:val="24"/>
                <w:rtl/>
              </w:rPr>
            </w:pPr>
            <w:r w:rsidRPr="0038777F">
              <w:rPr>
                <w:rFonts w:asciiTheme="minorBidi" w:hAnsiTheme="minorBidi" w:cstheme="minorBidi"/>
                <w:b/>
                <w:bCs/>
                <w:sz w:val="24"/>
                <w:szCs w:val="24"/>
                <w:rtl/>
              </w:rPr>
              <w:t xml:space="preserve">إعداد خطة خاصة ( </w:t>
            </w:r>
            <w:r w:rsidRPr="0038777F">
              <w:rPr>
                <w:rFonts w:asciiTheme="minorBidi" w:hAnsiTheme="minorBidi" w:cstheme="minorBidi" w:hint="cs"/>
                <w:b/>
                <w:bCs/>
                <w:sz w:val="24"/>
                <w:szCs w:val="24"/>
                <w:rtl/>
              </w:rPr>
              <w:t>الإطار</w:t>
            </w:r>
            <w:r w:rsidRPr="0038777F">
              <w:rPr>
                <w:rFonts w:asciiTheme="minorBidi" w:hAnsiTheme="minorBidi" w:cstheme="minorBidi"/>
                <w:b/>
                <w:bCs/>
                <w:sz w:val="24"/>
                <w:szCs w:val="24"/>
                <w:rtl/>
              </w:rPr>
              <w:t xml:space="preserve"> العام للبرنامج – </w:t>
            </w:r>
            <w:r w:rsidRPr="0038777F">
              <w:rPr>
                <w:rFonts w:asciiTheme="minorBidi" w:hAnsiTheme="minorBidi" w:cstheme="minorBidi" w:hint="cs"/>
                <w:b/>
                <w:bCs/>
                <w:sz w:val="24"/>
                <w:szCs w:val="24"/>
                <w:rtl/>
              </w:rPr>
              <w:t>الإطار</w:t>
            </w:r>
            <w:r w:rsidRPr="0038777F">
              <w:rPr>
                <w:rFonts w:asciiTheme="minorBidi" w:hAnsiTheme="minorBidi" w:cstheme="minorBidi"/>
                <w:b/>
                <w:bCs/>
                <w:sz w:val="24"/>
                <w:szCs w:val="24"/>
                <w:rtl/>
              </w:rPr>
              <w:t xml:space="preserve"> العام للوحدة الاثرائية– آلية التنفيذ – التخطيط اليومي للقاءات ) وذلك لرعاية الموهوبين في المدرسة كل فصل على حدة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25EC3" w:rsidRPr="00F00908" w:rsidRDefault="00D25EC3" w:rsidP="0038777F">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D25EC3" w:rsidRPr="00F00908" w:rsidRDefault="00D25EC3" w:rsidP="0038777F">
            <w:pPr>
              <w:jc w:val="center"/>
              <w:rPr>
                <w:b/>
                <w:bCs/>
                <w:color w:val="C00000"/>
                <w:rtl/>
              </w:rPr>
            </w:pPr>
          </w:p>
        </w:tc>
        <w:tc>
          <w:tcPr>
            <w:tcW w:w="2795" w:type="dxa"/>
            <w:vMerge/>
            <w:tcBorders>
              <w:left w:val="single" w:sz="12" w:space="0" w:color="auto"/>
              <w:right w:val="single" w:sz="18" w:space="0" w:color="auto"/>
            </w:tcBorders>
            <w:shd w:val="clear" w:color="auto" w:fill="DEEAF6" w:themeFill="accent1" w:themeFillTint="33"/>
          </w:tcPr>
          <w:p w:rsidR="00D25EC3" w:rsidRPr="00F3446D" w:rsidRDefault="00D25EC3" w:rsidP="0038777F">
            <w:pPr>
              <w:rPr>
                <w:b/>
                <w:bCs/>
                <w:rtl/>
              </w:rPr>
            </w:pPr>
          </w:p>
        </w:tc>
      </w:tr>
      <w:tr w:rsidR="00D25EC3" w:rsidTr="0038777F">
        <w:trPr>
          <w:trHeight w:val="331"/>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D25EC3" w:rsidRPr="00575830" w:rsidRDefault="00D25EC3" w:rsidP="0038777F">
            <w:pPr>
              <w:bidi w:val="0"/>
              <w:ind w:left="113" w:right="113"/>
              <w:jc w:val="center"/>
              <w:rPr>
                <w:b/>
                <w:bCs/>
                <w:color w:val="002060"/>
                <w:sz w:val="28"/>
                <w:szCs w:val="28"/>
                <w:rtl/>
              </w:rPr>
            </w:pPr>
          </w:p>
        </w:tc>
        <w:tc>
          <w:tcPr>
            <w:tcW w:w="1276" w:type="dxa"/>
            <w:vMerge w:val="restart"/>
            <w:tcBorders>
              <w:top w:val="single" w:sz="8" w:space="0" w:color="auto"/>
              <w:left w:val="single" w:sz="18" w:space="0" w:color="auto"/>
              <w:right w:val="single" w:sz="12" w:space="0" w:color="auto"/>
            </w:tcBorders>
            <w:shd w:val="clear" w:color="auto" w:fill="FFFFFF" w:themeFill="background1"/>
            <w:vAlign w:val="center"/>
          </w:tcPr>
          <w:p w:rsidR="00D25EC3" w:rsidRPr="008F6924" w:rsidRDefault="00D25EC3" w:rsidP="0038777F">
            <w:pPr>
              <w:pStyle w:val="a8"/>
              <w:bidi/>
              <w:jc w:val="center"/>
              <w:rPr>
                <w:rFonts w:asciiTheme="minorBidi" w:hAnsiTheme="minorBidi" w:cstheme="minorBidi"/>
                <w:b/>
                <w:bCs/>
                <w:color w:val="1F3864" w:themeColor="accent5" w:themeShade="80"/>
                <w:sz w:val="24"/>
                <w:szCs w:val="24"/>
              </w:rPr>
            </w:pPr>
            <w:r w:rsidRPr="008F6924">
              <w:rPr>
                <w:rFonts w:asciiTheme="minorBidi" w:hAnsiTheme="minorBidi" w:cstheme="minorBidi"/>
                <w:b/>
                <w:bCs/>
                <w:color w:val="1F3864" w:themeColor="accent5" w:themeShade="80"/>
                <w:sz w:val="24"/>
                <w:szCs w:val="24"/>
                <w:rtl/>
              </w:rPr>
              <w:t>5/1/7</w:t>
            </w:r>
          </w:p>
        </w:tc>
        <w:tc>
          <w:tcPr>
            <w:tcW w:w="4394" w:type="dxa"/>
            <w:vMerge w:val="restart"/>
            <w:tcBorders>
              <w:top w:val="single" w:sz="8" w:space="0" w:color="auto"/>
              <w:left w:val="single" w:sz="12" w:space="0" w:color="auto"/>
              <w:right w:val="single" w:sz="12" w:space="0" w:color="auto"/>
            </w:tcBorders>
            <w:shd w:val="clear" w:color="auto" w:fill="FFFFFF" w:themeFill="background1"/>
            <w:vAlign w:val="center"/>
          </w:tcPr>
          <w:p w:rsidR="00D25EC3" w:rsidRPr="0038777F" w:rsidRDefault="00D25EC3" w:rsidP="0038777F">
            <w:pPr>
              <w:pStyle w:val="a8"/>
              <w:bidi/>
              <w:rPr>
                <w:rFonts w:asciiTheme="minorBidi" w:hAnsiTheme="minorBidi" w:cstheme="minorBidi"/>
                <w:b/>
                <w:bCs/>
                <w:sz w:val="24"/>
                <w:szCs w:val="24"/>
                <w:rtl/>
              </w:rPr>
            </w:pPr>
            <w:r w:rsidRPr="0038777F">
              <w:rPr>
                <w:rFonts w:asciiTheme="minorBidi" w:hAnsiTheme="minorBidi" w:cstheme="minorBidi"/>
                <w:b/>
                <w:bCs/>
                <w:sz w:val="24"/>
                <w:szCs w:val="24"/>
                <w:rtl/>
              </w:rPr>
              <w:t>عرض الخطة العامة على وكيل الشؤون التعليمية ورفعها لقائد المدرسة لاعتمادها</w:t>
            </w:r>
          </w:p>
        </w:tc>
        <w:tc>
          <w:tcPr>
            <w:tcW w:w="576" w:type="dxa"/>
            <w:vMerge w:val="restart"/>
            <w:tcBorders>
              <w:top w:val="single" w:sz="8" w:space="0" w:color="auto"/>
              <w:left w:val="single" w:sz="12" w:space="0" w:color="auto"/>
              <w:right w:val="single" w:sz="12" w:space="0" w:color="auto"/>
            </w:tcBorders>
            <w:shd w:val="clear" w:color="auto" w:fill="FFFFFF" w:themeFill="background1"/>
            <w:vAlign w:val="center"/>
          </w:tcPr>
          <w:p w:rsidR="00D25EC3" w:rsidRPr="00F00908" w:rsidRDefault="00D25EC3" w:rsidP="0038777F">
            <w:pPr>
              <w:jc w:val="center"/>
              <w:rPr>
                <w:b/>
                <w:bCs/>
                <w:color w:val="C00000"/>
                <w:rtl/>
              </w:rPr>
            </w:pPr>
          </w:p>
        </w:tc>
        <w:tc>
          <w:tcPr>
            <w:tcW w:w="849" w:type="dxa"/>
            <w:vMerge w:val="restart"/>
            <w:tcBorders>
              <w:top w:val="single" w:sz="8" w:space="0" w:color="auto"/>
              <w:left w:val="single" w:sz="12" w:space="0" w:color="auto"/>
              <w:right w:val="single" w:sz="12" w:space="0" w:color="auto"/>
            </w:tcBorders>
            <w:shd w:val="clear" w:color="auto" w:fill="FFFFFF" w:themeFill="background1"/>
            <w:vAlign w:val="center"/>
          </w:tcPr>
          <w:p w:rsidR="00D25EC3" w:rsidRPr="00F00908" w:rsidRDefault="00D25EC3" w:rsidP="0038777F">
            <w:pPr>
              <w:jc w:val="center"/>
              <w:rPr>
                <w:b/>
                <w:bCs/>
                <w:color w:val="C00000"/>
                <w:rtl/>
              </w:rPr>
            </w:pPr>
          </w:p>
        </w:tc>
        <w:tc>
          <w:tcPr>
            <w:tcW w:w="2795" w:type="dxa"/>
            <w:vMerge/>
            <w:tcBorders>
              <w:left w:val="single" w:sz="12" w:space="0" w:color="auto"/>
              <w:bottom w:val="single" w:sz="8" w:space="0" w:color="auto"/>
              <w:right w:val="single" w:sz="18" w:space="0" w:color="auto"/>
            </w:tcBorders>
            <w:shd w:val="clear" w:color="auto" w:fill="E2EFD9" w:themeFill="accent6" w:themeFillTint="33"/>
          </w:tcPr>
          <w:p w:rsidR="00D25EC3" w:rsidRPr="00F3446D" w:rsidRDefault="00D25EC3" w:rsidP="0038777F">
            <w:pPr>
              <w:rPr>
                <w:b/>
                <w:bCs/>
                <w:rtl/>
              </w:rPr>
            </w:pPr>
          </w:p>
        </w:tc>
      </w:tr>
      <w:tr w:rsidR="00D25EC3" w:rsidTr="00E57EAC">
        <w:trPr>
          <w:trHeight w:val="310"/>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D25EC3" w:rsidRPr="00575830" w:rsidRDefault="00D25EC3" w:rsidP="0038777F">
            <w:pPr>
              <w:bidi w:val="0"/>
              <w:ind w:left="113" w:right="113"/>
              <w:jc w:val="center"/>
              <w:rPr>
                <w:b/>
                <w:bCs/>
                <w:color w:val="002060"/>
                <w:sz w:val="28"/>
                <w:szCs w:val="28"/>
                <w:rtl/>
              </w:rPr>
            </w:pPr>
          </w:p>
        </w:tc>
        <w:tc>
          <w:tcPr>
            <w:tcW w:w="1276" w:type="dxa"/>
            <w:vMerge/>
            <w:tcBorders>
              <w:left w:val="single" w:sz="18" w:space="0" w:color="auto"/>
              <w:bottom w:val="single" w:sz="18" w:space="0" w:color="auto"/>
              <w:right w:val="single" w:sz="12" w:space="0" w:color="auto"/>
            </w:tcBorders>
            <w:shd w:val="clear" w:color="auto" w:fill="FFFFFF" w:themeFill="background1"/>
            <w:vAlign w:val="center"/>
          </w:tcPr>
          <w:p w:rsidR="00D25EC3" w:rsidRPr="0038777F" w:rsidRDefault="00D25EC3" w:rsidP="0038777F">
            <w:pPr>
              <w:pStyle w:val="a8"/>
              <w:bidi/>
              <w:jc w:val="center"/>
              <w:rPr>
                <w:rFonts w:asciiTheme="minorBidi" w:hAnsiTheme="minorBidi" w:cstheme="minorBidi"/>
                <w:b/>
                <w:bCs/>
                <w:sz w:val="24"/>
                <w:szCs w:val="24"/>
                <w:rtl/>
              </w:rPr>
            </w:pPr>
          </w:p>
        </w:tc>
        <w:tc>
          <w:tcPr>
            <w:tcW w:w="4394" w:type="dxa"/>
            <w:vMerge/>
            <w:tcBorders>
              <w:left w:val="single" w:sz="12" w:space="0" w:color="auto"/>
              <w:bottom w:val="single" w:sz="18" w:space="0" w:color="auto"/>
              <w:right w:val="single" w:sz="12" w:space="0" w:color="auto"/>
            </w:tcBorders>
            <w:shd w:val="clear" w:color="auto" w:fill="FFFFFF" w:themeFill="background1"/>
            <w:vAlign w:val="center"/>
          </w:tcPr>
          <w:p w:rsidR="00D25EC3" w:rsidRPr="0038777F" w:rsidRDefault="00D25EC3" w:rsidP="0038777F">
            <w:pPr>
              <w:pStyle w:val="a8"/>
              <w:bidi/>
              <w:rPr>
                <w:rFonts w:asciiTheme="minorBidi" w:hAnsiTheme="minorBidi" w:cstheme="minorBidi"/>
                <w:b/>
                <w:bCs/>
                <w:sz w:val="24"/>
                <w:szCs w:val="24"/>
                <w:rtl/>
              </w:rPr>
            </w:pPr>
          </w:p>
        </w:tc>
        <w:tc>
          <w:tcPr>
            <w:tcW w:w="576" w:type="dxa"/>
            <w:vMerge/>
            <w:tcBorders>
              <w:left w:val="single" w:sz="12" w:space="0" w:color="auto"/>
              <w:bottom w:val="single" w:sz="18" w:space="0" w:color="auto"/>
              <w:right w:val="single" w:sz="12" w:space="0" w:color="auto"/>
            </w:tcBorders>
            <w:shd w:val="clear" w:color="auto" w:fill="FFFFFF" w:themeFill="background1"/>
            <w:vAlign w:val="center"/>
          </w:tcPr>
          <w:p w:rsidR="00D25EC3" w:rsidRPr="00F00908" w:rsidRDefault="00D25EC3" w:rsidP="0038777F">
            <w:pPr>
              <w:jc w:val="center"/>
              <w:rPr>
                <w:b/>
                <w:bCs/>
                <w:color w:val="C00000"/>
                <w:rtl/>
              </w:rPr>
            </w:pPr>
          </w:p>
        </w:tc>
        <w:tc>
          <w:tcPr>
            <w:tcW w:w="849" w:type="dxa"/>
            <w:vMerge/>
            <w:tcBorders>
              <w:left w:val="single" w:sz="12" w:space="0" w:color="auto"/>
              <w:bottom w:val="single" w:sz="18" w:space="0" w:color="auto"/>
              <w:right w:val="single" w:sz="12" w:space="0" w:color="auto"/>
            </w:tcBorders>
            <w:shd w:val="clear" w:color="auto" w:fill="FFFFFF" w:themeFill="background1"/>
            <w:vAlign w:val="center"/>
          </w:tcPr>
          <w:p w:rsidR="00D25EC3" w:rsidRPr="00F00908" w:rsidRDefault="00D25EC3" w:rsidP="0038777F">
            <w:pPr>
              <w:jc w:val="center"/>
              <w:rPr>
                <w:b/>
                <w:bCs/>
                <w:color w:val="C00000"/>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D25EC3" w:rsidRPr="00F3446D" w:rsidRDefault="00D25EC3" w:rsidP="0038777F">
            <w:pPr>
              <w:rPr>
                <w:b/>
                <w:bCs/>
                <w:rtl/>
              </w:rPr>
            </w:pPr>
            <w:r>
              <w:rPr>
                <w:rFonts w:hint="cs"/>
                <w:b/>
                <w:bCs/>
                <w:rtl/>
              </w:rPr>
              <w:t>التوقيع /</w:t>
            </w:r>
          </w:p>
        </w:tc>
      </w:tr>
      <w:tr w:rsidR="00D25EC3" w:rsidTr="00E57EAC">
        <w:tc>
          <w:tcPr>
            <w:tcW w:w="709" w:type="dxa"/>
            <w:vMerge/>
            <w:tcBorders>
              <w:left w:val="single" w:sz="18" w:space="0" w:color="auto"/>
              <w:right w:val="single" w:sz="18" w:space="0" w:color="auto"/>
            </w:tcBorders>
            <w:shd w:val="clear" w:color="auto" w:fill="D0CECE" w:themeFill="background2" w:themeFillShade="E6"/>
          </w:tcPr>
          <w:p w:rsidR="00D25EC3" w:rsidRDefault="00D25EC3" w:rsidP="0038777F">
            <w:pPr>
              <w:bidi w:val="0"/>
              <w:rPr>
                <w:rtl/>
              </w:rPr>
            </w:pPr>
          </w:p>
        </w:tc>
        <w:tc>
          <w:tcPr>
            <w:tcW w:w="1276" w:type="dxa"/>
            <w:tcBorders>
              <w:top w:val="single" w:sz="18" w:space="0" w:color="auto"/>
              <w:left w:val="single" w:sz="18" w:space="0" w:color="auto"/>
              <w:right w:val="single" w:sz="8" w:space="0" w:color="auto"/>
            </w:tcBorders>
            <w:shd w:val="clear" w:color="auto" w:fill="E2EFD9" w:themeFill="accent6" w:themeFillTint="33"/>
            <w:vAlign w:val="center"/>
          </w:tcPr>
          <w:p w:rsidR="00D25EC3" w:rsidRPr="008F6924" w:rsidRDefault="00D25EC3" w:rsidP="00E57EAC">
            <w:pPr>
              <w:pStyle w:val="a8"/>
              <w:bidi/>
              <w:jc w:val="center"/>
              <w:rPr>
                <w:rFonts w:cs="AL-Mohanad"/>
                <w:b/>
                <w:bCs/>
                <w:color w:val="C00000"/>
                <w:sz w:val="24"/>
                <w:szCs w:val="24"/>
              </w:rPr>
            </w:pPr>
            <w:r w:rsidRPr="008F6924">
              <w:rPr>
                <w:rFonts w:cs="AL-Mohanad" w:hint="cs"/>
                <w:b/>
                <w:bCs/>
                <w:color w:val="C00000"/>
                <w:sz w:val="24"/>
                <w:szCs w:val="24"/>
                <w:rtl/>
              </w:rPr>
              <w:t>5/2</w:t>
            </w:r>
          </w:p>
        </w:tc>
        <w:tc>
          <w:tcPr>
            <w:tcW w:w="4394" w:type="dxa"/>
            <w:tcBorders>
              <w:top w:val="single" w:sz="18" w:space="0" w:color="auto"/>
              <w:left w:val="single" w:sz="8" w:space="0" w:color="auto"/>
              <w:right w:val="single" w:sz="12" w:space="0" w:color="auto"/>
            </w:tcBorders>
            <w:shd w:val="clear" w:color="auto" w:fill="E2EFD9" w:themeFill="accent6" w:themeFillTint="33"/>
          </w:tcPr>
          <w:p w:rsidR="00D25EC3" w:rsidRPr="008F6924" w:rsidRDefault="00D25EC3" w:rsidP="00E57EAC">
            <w:pPr>
              <w:pStyle w:val="a8"/>
              <w:bidi/>
              <w:rPr>
                <w:rFonts w:cs="AL-Mohanad"/>
                <w:b/>
                <w:bCs/>
                <w:color w:val="C00000"/>
                <w:sz w:val="24"/>
                <w:szCs w:val="24"/>
                <w:rtl/>
              </w:rPr>
            </w:pPr>
            <w:r w:rsidRPr="008F6924">
              <w:rPr>
                <w:rFonts w:cs="AL-Mohanad" w:hint="cs"/>
                <w:b/>
                <w:bCs/>
                <w:color w:val="C00000"/>
                <w:sz w:val="24"/>
                <w:szCs w:val="24"/>
                <w:rtl/>
              </w:rPr>
              <w:t xml:space="preserve">أثناء الفصل الدراسي :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D25EC3" w:rsidRPr="0009282C" w:rsidRDefault="00D25EC3" w:rsidP="00E57EAC">
            <w:pPr>
              <w:rPr>
                <w:b/>
                <w:bCs/>
                <w:sz w:val="24"/>
                <w:szCs w:val="24"/>
                <w:rtl/>
              </w:rPr>
            </w:pPr>
            <w:r>
              <w:rPr>
                <w:rFonts w:hint="cs"/>
                <w:b/>
                <w:bCs/>
                <w:sz w:val="24"/>
                <w:szCs w:val="24"/>
                <w:rtl/>
              </w:rPr>
              <w:t>نفذ</w:t>
            </w:r>
          </w:p>
        </w:tc>
        <w:tc>
          <w:tcPr>
            <w:tcW w:w="849" w:type="dxa"/>
            <w:tcBorders>
              <w:top w:val="single" w:sz="18" w:space="0" w:color="auto"/>
              <w:left w:val="single" w:sz="12" w:space="0" w:color="auto"/>
              <w:bottom w:val="single" w:sz="12" w:space="0" w:color="auto"/>
              <w:right w:val="single" w:sz="12" w:space="0" w:color="auto"/>
            </w:tcBorders>
            <w:shd w:val="clear" w:color="auto" w:fill="E2EFD9" w:themeFill="accent6" w:themeFillTint="33"/>
          </w:tcPr>
          <w:p w:rsidR="00D25EC3" w:rsidRPr="0009282C" w:rsidRDefault="00D25EC3" w:rsidP="00E57EAC">
            <w:pPr>
              <w:rPr>
                <w:b/>
                <w:bCs/>
                <w:sz w:val="24"/>
                <w:szCs w:val="24"/>
                <w:rtl/>
              </w:rPr>
            </w:pPr>
            <w:r>
              <w:rPr>
                <w:rFonts w:hint="cs"/>
                <w:b/>
                <w:bCs/>
                <w:sz w:val="24"/>
                <w:szCs w:val="24"/>
                <w:rtl/>
              </w:rPr>
              <w:t>لم ينفذ</w:t>
            </w: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D25EC3" w:rsidRPr="00F3446D" w:rsidRDefault="00D25EC3" w:rsidP="0038777F">
            <w:pPr>
              <w:rPr>
                <w:b/>
                <w:bCs/>
                <w:rtl/>
              </w:rPr>
            </w:pPr>
          </w:p>
        </w:tc>
      </w:tr>
      <w:tr w:rsidR="00D25EC3" w:rsidTr="00E57EAC">
        <w:trPr>
          <w:trHeight w:val="431"/>
        </w:trPr>
        <w:tc>
          <w:tcPr>
            <w:tcW w:w="709" w:type="dxa"/>
            <w:vMerge/>
            <w:tcBorders>
              <w:left w:val="single" w:sz="18" w:space="0" w:color="auto"/>
              <w:right w:val="single" w:sz="18" w:space="0" w:color="auto"/>
            </w:tcBorders>
            <w:shd w:val="clear" w:color="auto" w:fill="D0CECE" w:themeFill="background2" w:themeFillShade="E6"/>
          </w:tcPr>
          <w:p w:rsidR="00D25EC3" w:rsidRDefault="00D25EC3" w:rsidP="0038777F">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D25EC3" w:rsidRPr="008F6924" w:rsidRDefault="00D25EC3" w:rsidP="00E57EAC">
            <w:pPr>
              <w:pStyle w:val="a8"/>
              <w:bidi/>
              <w:jc w:val="center"/>
              <w:rPr>
                <w:rFonts w:cs="AL-Mohanad"/>
                <w:b/>
                <w:bCs/>
                <w:color w:val="1F3864" w:themeColor="accent5" w:themeShade="80"/>
                <w:sz w:val="24"/>
                <w:szCs w:val="24"/>
              </w:rPr>
            </w:pPr>
            <w:r w:rsidRPr="008F6924">
              <w:rPr>
                <w:rFonts w:cs="AL-Mohanad" w:hint="cs"/>
                <w:b/>
                <w:bCs/>
                <w:color w:val="1F3864" w:themeColor="accent5" w:themeShade="80"/>
                <w:sz w:val="24"/>
                <w:szCs w:val="24"/>
                <w:rtl/>
              </w:rPr>
              <w:t>5/2/1</w:t>
            </w:r>
          </w:p>
        </w:tc>
        <w:tc>
          <w:tcPr>
            <w:tcW w:w="4394" w:type="dxa"/>
            <w:tcBorders>
              <w:left w:val="single" w:sz="8" w:space="0" w:color="auto"/>
              <w:bottom w:val="single" w:sz="8" w:space="0" w:color="auto"/>
              <w:right w:val="single" w:sz="12" w:space="0" w:color="auto"/>
            </w:tcBorders>
            <w:shd w:val="clear" w:color="auto" w:fill="FFFFFF" w:themeFill="background1"/>
          </w:tcPr>
          <w:p w:rsidR="00D25EC3" w:rsidRPr="008F6924" w:rsidRDefault="00D25EC3" w:rsidP="00E57EAC">
            <w:pPr>
              <w:pStyle w:val="a8"/>
              <w:bidi/>
              <w:rPr>
                <w:rFonts w:cs="AL-Mohanad"/>
                <w:b/>
                <w:bCs/>
                <w:sz w:val="24"/>
                <w:szCs w:val="24"/>
                <w:rtl/>
              </w:rPr>
            </w:pPr>
            <w:r w:rsidRPr="008F6924">
              <w:rPr>
                <w:rFonts w:cs="AL-Mohanad" w:hint="cs"/>
                <w:b/>
                <w:bCs/>
                <w:sz w:val="24"/>
                <w:szCs w:val="24"/>
                <w:rtl/>
              </w:rPr>
              <w:t xml:space="preserve">الإشراف على تنفيذ الخطة وتقويهما والإسهام في تطويرها خلال العام الدراسي </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D25EC3" w:rsidRPr="0009282C" w:rsidRDefault="00D25EC3" w:rsidP="0038777F">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D25EC3" w:rsidRPr="0009282C" w:rsidRDefault="00D25EC3" w:rsidP="0038777F">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D25EC3" w:rsidRPr="00F3446D" w:rsidRDefault="00D25EC3" w:rsidP="0038777F">
            <w:pPr>
              <w:rPr>
                <w:b/>
                <w:bCs/>
                <w:rtl/>
              </w:rPr>
            </w:pPr>
          </w:p>
        </w:tc>
      </w:tr>
      <w:tr w:rsidR="00D25EC3" w:rsidTr="00E57EAC">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D25EC3" w:rsidRPr="00967EB8" w:rsidRDefault="00D25EC3" w:rsidP="0038777F">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D25EC3" w:rsidRPr="008F6924" w:rsidRDefault="00D25EC3" w:rsidP="00E57EAC">
            <w:pPr>
              <w:pStyle w:val="a8"/>
              <w:bidi/>
              <w:jc w:val="center"/>
              <w:rPr>
                <w:rFonts w:cs="AL-Mohanad"/>
                <w:b/>
                <w:bCs/>
                <w:color w:val="1F3864" w:themeColor="accent5" w:themeShade="80"/>
                <w:sz w:val="24"/>
                <w:szCs w:val="24"/>
                <w:rtl/>
              </w:rPr>
            </w:pPr>
            <w:r w:rsidRPr="008F6924">
              <w:rPr>
                <w:rFonts w:cs="AL-Mohanad" w:hint="cs"/>
                <w:b/>
                <w:bCs/>
                <w:color w:val="1F3864" w:themeColor="accent5" w:themeShade="80"/>
                <w:sz w:val="24"/>
                <w:szCs w:val="24"/>
                <w:rtl/>
              </w:rPr>
              <w:t>5/2/2</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D25EC3" w:rsidRPr="008F6924" w:rsidRDefault="00D25EC3" w:rsidP="00E57EAC">
            <w:pPr>
              <w:pStyle w:val="a8"/>
              <w:bidi/>
              <w:rPr>
                <w:rFonts w:cs="AL-Mohanad"/>
                <w:b/>
                <w:bCs/>
                <w:sz w:val="24"/>
                <w:szCs w:val="24"/>
                <w:rtl/>
              </w:rPr>
            </w:pPr>
            <w:r w:rsidRPr="008F6924">
              <w:rPr>
                <w:rFonts w:cs="AL-Mohanad" w:hint="cs"/>
                <w:b/>
                <w:bCs/>
                <w:sz w:val="24"/>
                <w:szCs w:val="24"/>
                <w:rtl/>
              </w:rPr>
              <w:t>تزويد الطلاب الموهوبين بالمطبوعات والنشرات والوسائل والأدوات التي تساهم في تنمية المواهب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D25EC3" w:rsidRPr="0055597B" w:rsidRDefault="00D25EC3" w:rsidP="0038777F">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D25EC3" w:rsidRPr="0055597B" w:rsidRDefault="00D25EC3" w:rsidP="0038777F">
            <w:pPr>
              <w:rPr>
                <w:b/>
                <w:bCs/>
                <w:sz w:val="24"/>
                <w:szCs w:val="24"/>
                <w:rtl/>
              </w:rPr>
            </w:pPr>
          </w:p>
        </w:tc>
        <w:tc>
          <w:tcPr>
            <w:tcW w:w="2795" w:type="dxa"/>
            <w:vMerge/>
            <w:tcBorders>
              <w:left w:val="single" w:sz="12" w:space="0" w:color="auto"/>
              <w:right w:val="single" w:sz="18" w:space="0" w:color="auto"/>
            </w:tcBorders>
            <w:shd w:val="clear" w:color="auto" w:fill="E2EFD9" w:themeFill="accent6" w:themeFillTint="33"/>
          </w:tcPr>
          <w:p w:rsidR="00D25EC3" w:rsidRDefault="00D25EC3" w:rsidP="0038777F">
            <w:pPr>
              <w:rPr>
                <w:b/>
                <w:bCs/>
                <w:rtl/>
              </w:rPr>
            </w:pPr>
          </w:p>
        </w:tc>
      </w:tr>
      <w:tr w:rsidR="00D25EC3" w:rsidTr="00E57EAC">
        <w:tc>
          <w:tcPr>
            <w:tcW w:w="709" w:type="dxa"/>
            <w:vMerge/>
            <w:tcBorders>
              <w:left w:val="single" w:sz="18" w:space="0" w:color="auto"/>
              <w:right w:val="single" w:sz="18" w:space="0" w:color="auto"/>
            </w:tcBorders>
            <w:shd w:val="clear" w:color="auto" w:fill="D0CECE" w:themeFill="background2" w:themeFillShade="E6"/>
            <w:vAlign w:val="center"/>
          </w:tcPr>
          <w:p w:rsidR="00D25EC3" w:rsidRDefault="00D25EC3" w:rsidP="0038777F">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D25EC3" w:rsidRPr="008F6924" w:rsidRDefault="00D25EC3" w:rsidP="00E57EAC">
            <w:pPr>
              <w:pStyle w:val="a8"/>
              <w:bidi/>
              <w:jc w:val="center"/>
              <w:rPr>
                <w:rFonts w:asciiTheme="minorBidi" w:hAnsiTheme="minorBidi" w:cstheme="minorBidi"/>
                <w:b/>
                <w:bCs/>
                <w:color w:val="1F3864" w:themeColor="accent5" w:themeShade="80"/>
                <w:sz w:val="24"/>
                <w:szCs w:val="24"/>
                <w:rtl/>
              </w:rPr>
            </w:pPr>
            <w:r w:rsidRPr="008F6924">
              <w:rPr>
                <w:rFonts w:asciiTheme="minorBidi" w:hAnsiTheme="minorBidi" w:cstheme="minorBidi"/>
                <w:b/>
                <w:bCs/>
                <w:color w:val="1F3864" w:themeColor="accent5" w:themeShade="80"/>
                <w:sz w:val="24"/>
                <w:szCs w:val="24"/>
                <w:rtl/>
              </w:rPr>
              <w:t>5/2/3</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D25EC3" w:rsidRPr="008F6924" w:rsidRDefault="00D25EC3" w:rsidP="00E57EAC">
            <w:pPr>
              <w:pStyle w:val="a8"/>
              <w:bidi/>
              <w:rPr>
                <w:rFonts w:asciiTheme="minorBidi" w:hAnsiTheme="minorBidi" w:cstheme="minorBidi"/>
                <w:b/>
                <w:bCs/>
                <w:sz w:val="24"/>
                <w:szCs w:val="24"/>
                <w:rtl/>
              </w:rPr>
            </w:pPr>
            <w:r w:rsidRPr="008F6924">
              <w:rPr>
                <w:rFonts w:asciiTheme="minorBidi" w:hAnsiTheme="minorBidi" w:cstheme="minorBidi"/>
                <w:b/>
                <w:bCs/>
                <w:sz w:val="24"/>
                <w:szCs w:val="24"/>
                <w:rtl/>
              </w:rPr>
              <w:t>ترشيح الموهوبين للمشاركة في المسابقات والبرامج على المستويين المحلي والعالمي وتوفير جميع المتطلبات اللازمة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D25EC3" w:rsidRPr="0009282C" w:rsidRDefault="00D25EC3" w:rsidP="0038777F">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D25EC3" w:rsidRPr="0009282C" w:rsidRDefault="00D25EC3" w:rsidP="0038777F">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D25EC3" w:rsidRDefault="00D25EC3" w:rsidP="0038777F">
            <w:pPr>
              <w:rPr>
                <w:b/>
                <w:bCs/>
                <w:rtl/>
              </w:rPr>
            </w:pPr>
          </w:p>
        </w:tc>
      </w:tr>
      <w:tr w:rsidR="00D25EC3" w:rsidTr="00E57EAC">
        <w:trPr>
          <w:trHeight w:val="553"/>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D25EC3" w:rsidRDefault="00D25EC3" w:rsidP="0038777F">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D25EC3" w:rsidRPr="008F6924" w:rsidRDefault="00D25EC3" w:rsidP="00E57EAC">
            <w:pPr>
              <w:pStyle w:val="a8"/>
              <w:jc w:val="center"/>
              <w:rPr>
                <w:rFonts w:asciiTheme="minorBidi" w:hAnsiTheme="minorBidi" w:cstheme="minorBidi"/>
                <w:b/>
                <w:bCs/>
                <w:color w:val="1F3864" w:themeColor="accent5" w:themeShade="80"/>
                <w:sz w:val="24"/>
                <w:szCs w:val="24"/>
                <w:rtl/>
              </w:rPr>
            </w:pPr>
            <w:r w:rsidRPr="008F6924">
              <w:rPr>
                <w:rFonts w:asciiTheme="minorBidi" w:hAnsiTheme="minorBidi" w:cstheme="minorBidi"/>
                <w:b/>
                <w:bCs/>
                <w:color w:val="1F3864" w:themeColor="accent5" w:themeShade="80"/>
                <w:sz w:val="24"/>
                <w:szCs w:val="24"/>
                <w:rtl/>
              </w:rPr>
              <w:t>5/2/4</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D25EC3" w:rsidRPr="008F6924" w:rsidRDefault="00D25EC3" w:rsidP="00E57EAC">
            <w:pPr>
              <w:rPr>
                <w:rFonts w:asciiTheme="minorBidi" w:hAnsiTheme="minorBidi"/>
                <w:b/>
                <w:bCs/>
                <w:sz w:val="24"/>
                <w:szCs w:val="24"/>
                <w:rtl/>
              </w:rPr>
            </w:pPr>
            <w:r w:rsidRPr="008F6924">
              <w:rPr>
                <w:rFonts w:asciiTheme="minorBidi" w:hAnsiTheme="minorBidi"/>
                <w:b/>
                <w:bCs/>
                <w:sz w:val="24"/>
                <w:szCs w:val="24"/>
                <w:rtl/>
              </w:rPr>
              <w:t xml:space="preserve">توعية الأسرة والمجتمع بأهمية رعاية الموهوبين </w:t>
            </w:r>
          </w:p>
          <w:p w:rsidR="00D25EC3" w:rsidRPr="008F6924" w:rsidRDefault="00D25EC3" w:rsidP="00E57EAC">
            <w:pPr>
              <w:rPr>
                <w:rFonts w:asciiTheme="minorBidi" w:hAnsiTheme="minorBidi"/>
                <w:b/>
                <w:bCs/>
                <w:sz w:val="24"/>
                <w:szCs w:val="24"/>
                <w:rtl/>
              </w:rPr>
            </w:pP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D25EC3" w:rsidRPr="0055597B" w:rsidRDefault="00D25EC3" w:rsidP="0038777F">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D25EC3" w:rsidRPr="0055597B" w:rsidRDefault="00D25EC3" w:rsidP="0038777F">
            <w:pPr>
              <w:rPr>
                <w:b/>
                <w:bCs/>
                <w:sz w:val="24"/>
                <w:szCs w:val="24"/>
                <w:rtl/>
              </w:rPr>
            </w:pPr>
          </w:p>
        </w:tc>
        <w:tc>
          <w:tcPr>
            <w:tcW w:w="2795" w:type="dxa"/>
            <w:vMerge/>
            <w:tcBorders>
              <w:left w:val="single" w:sz="12" w:space="0" w:color="auto"/>
              <w:bottom w:val="single" w:sz="4" w:space="0" w:color="auto"/>
              <w:right w:val="single" w:sz="18" w:space="0" w:color="auto"/>
            </w:tcBorders>
            <w:shd w:val="clear" w:color="auto" w:fill="DEEAF6" w:themeFill="accent1" w:themeFillTint="33"/>
          </w:tcPr>
          <w:p w:rsidR="00D25EC3" w:rsidRDefault="00D25EC3" w:rsidP="0038777F">
            <w:pPr>
              <w:rPr>
                <w:b/>
                <w:bCs/>
                <w:rtl/>
              </w:rPr>
            </w:pPr>
          </w:p>
        </w:tc>
      </w:tr>
      <w:tr w:rsidR="00D25EC3" w:rsidTr="00E57EAC">
        <w:trPr>
          <w:trHeight w:val="347"/>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D25EC3" w:rsidRDefault="00D25EC3" w:rsidP="0038777F">
            <w:pPr>
              <w:bidi w:val="0"/>
              <w:ind w:left="113" w:right="113"/>
              <w:jc w:val="center"/>
              <w:rPr>
                <w:rtl/>
              </w:rPr>
            </w:pPr>
          </w:p>
        </w:tc>
        <w:tc>
          <w:tcPr>
            <w:tcW w:w="1276" w:type="dxa"/>
            <w:vMerge w:val="restart"/>
            <w:tcBorders>
              <w:top w:val="single" w:sz="8" w:space="0" w:color="auto"/>
              <w:left w:val="single" w:sz="18" w:space="0" w:color="auto"/>
              <w:right w:val="single" w:sz="12" w:space="0" w:color="auto"/>
            </w:tcBorders>
            <w:shd w:val="clear" w:color="auto" w:fill="FFFFFF" w:themeFill="background1"/>
            <w:vAlign w:val="center"/>
          </w:tcPr>
          <w:p w:rsidR="00D25EC3" w:rsidRPr="008F6924" w:rsidRDefault="00D25EC3" w:rsidP="00E57EAC">
            <w:pPr>
              <w:pStyle w:val="a8"/>
              <w:bidi/>
              <w:jc w:val="center"/>
              <w:rPr>
                <w:rFonts w:asciiTheme="minorBidi" w:hAnsiTheme="minorBidi" w:cstheme="minorBidi"/>
                <w:b/>
                <w:bCs/>
                <w:color w:val="1F3864" w:themeColor="accent5" w:themeShade="80"/>
                <w:sz w:val="24"/>
                <w:szCs w:val="24"/>
                <w:rtl/>
              </w:rPr>
            </w:pPr>
            <w:r w:rsidRPr="008F6924">
              <w:rPr>
                <w:rFonts w:asciiTheme="minorBidi" w:hAnsiTheme="minorBidi" w:cstheme="minorBidi"/>
                <w:b/>
                <w:bCs/>
                <w:color w:val="1F3864" w:themeColor="accent5" w:themeShade="80"/>
                <w:sz w:val="24"/>
                <w:szCs w:val="24"/>
                <w:rtl/>
              </w:rPr>
              <w:t>5/2/5</w:t>
            </w:r>
          </w:p>
        </w:tc>
        <w:tc>
          <w:tcPr>
            <w:tcW w:w="4394" w:type="dxa"/>
            <w:vMerge w:val="restart"/>
            <w:tcBorders>
              <w:top w:val="single" w:sz="8" w:space="0" w:color="auto"/>
              <w:left w:val="single" w:sz="12" w:space="0" w:color="auto"/>
              <w:right w:val="single" w:sz="12" w:space="0" w:color="auto"/>
            </w:tcBorders>
            <w:shd w:val="clear" w:color="auto" w:fill="FFFFFF" w:themeFill="background1"/>
          </w:tcPr>
          <w:p w:rsidR="00D25EC3" w:rsidRPr="008F6924" w:rsidRDefault="00D25EC3" w:rsidP="00E57EAC">
            <w:pPr>
              <w:rPr>
                <w:rFonts w:asciiTheme="minorBidi" w:hAnsiTheme="minorBidi"/>
                <w:b/>
                <w:bCs/>
                <w:sz w:val="24"/>
                <w:szCs w:val="24"/>
                <w:rtl/>
              </w:rPr>
            </w:pPr>
            <w:r w:rsidRPr="008F6924">
              <w:rPr>
                <w:rFonts w:asciiTheme="minorBidi" w:hAnsiTheme="minorBidi"/>
                <w:b/>
                <w:bCs/>
                <w:sz w:val="24"/>
                <w:szCs w:val="24"/>
                <w:rtl/>
              </w:rPr>
              <w:t xml:space="preserve">إبراز إنجازات الطلاب الموهوبين من خلال المعارض </w:t>
            </w:r>
            <w:r w:rsidRPr="008F6924">
              <w:rPr>
                <w:rFonts w:asciiTheme="minorBidi" w:hAnsiTheme="minorBidi" w:hint="cs"/>
                <w:b/>
                <w:bCs/>
                <w:sz w:val="24"/>
                <w:szCs w:val="24"/>
                <w:rtl/>
              </w:rPr>
              <w:t>والأنشطة</w:t>
            </w:r>
            <w:r w:rsidRPr="008F6924">
              <w:rPr>
                <w:rFonts w:asciiTheme="minorBidi" w:hAnsiTheme="minorBidi"/>
                <w:b/>
                <w:bCs/>
                <w:sz w:val="24"/>
                <w:szCs w:val="24"/>
                <w:rtl/>
              </w:rPr>
              <w:t xml:space="preserve"> المحلية والعالمية ولوحات الشرف في المدرسة بالتنسيق مع رائد النشاط </w:t>
            </w:r>
          </w:p>
        </w:tc>
        <w:tc>
          <w:tcPr>
            <w:tcW w:w="576" w:type="dxa"/>
            <w:vMerge w:val="restart"/>
            <w:tcBorders>
              <w:top w:val="single" w:sz="8" w:space="0" w:color="auto"/>
              <w:left w:val="single" w:sz="12" w:space="0" w:color="auto"/>
              <w:right w:val="single" w:sz="12" w:space="0" w:color="auto"/>
            </w:tcBorders>
            <w:shd w:val="clear" w:color="auto" w:fill="FFFFFF" w:themeFill="background1"/>
          </w:tcPr>
          <w:p w:rsidR="00D25EC3" w:rsidRPr="0055597B" w:rsidRDefault="00D25EC3" w:rsidP="0038777F">
            <w:pPr>
              <w:rPr>
                <w:b/>
                <w:bCs/>
                <w:sz w:val="24"/>
                <w:szCs w:val="24"/>
                <w:rtl/>
              </w:rPr>
            </w:pPr>
          </w:p>
        </w:tc>
        <w:tc>
          <w:tcPr>
            <w:tcW w:w="849" w:type="dxa"/>
            <w:vMerge w:val="restart"/>
            <w:tcBorders>
              <w:top w:val="single" w:sz="8" w:space="0" w:color="auto"/>
              <w:left w:val="single" w:sz="12" w:space="0" w:color="auto"/>
              <w:right w:val="single" w:sz="12" w:space="0" w:color="auto"/>
            </w:tcBorders>
            <w:shd w:val="clear" w:color="auto" w:fill="FFFFFF" w:themeFill="background1"/>
          </w:tcPr>
          <w:p w:rsidR="00D25EC3" w:rsidRPr="0055597B" w:rsidRDefault="00D25EC3" w:rsidP="0038777F">
            <w:pPr>
              <w:rPr>
                <w:b/>
                <w:bCs/>
                <w:sz w:val="24"/>
                <w:szCs w:val="24"/>
                <w:rtl/>
              </w:rPr>
            </w:pPr>
          </w:p>
        </w:tc>
        <w:tc>
          <w:tcPr>
            <w:tcW w:w="2795" w:type="dxa"/>
            <w:vMerge/>
            <w:tcBorders>
              <w:left w:val="single" w:sz="12" w:space="0" w:color="auto"/>
              <w:bottom w:val="single" w:sz="8" w:space="0" w:color="auto"/>
              <w:right w:val="single" w:sz="18" w:space="0" w:color="auto"/>
            </w:tcBorders>
            <w:shd w:val="clear" w:color="auto" w:fill="E2EFD9" w:themeFill="accent6" w:themeFillTint="33"/>
          </w:tcPr>
          <w:p w:rsidR="00D25EC3" w:rsidRDefault="00D25EC3" w:rsidP="0038777F">
            <w:pPr>
              <w:rPr>
                <w:b/>
                <w:bCs/>
                <w:rtl/>
              </w:rPr>
            </w:pPr>
          </w:p>
        </w:tc>
      </w:tr>
      <w:tr w:rsidR="00D25EC3" w:rsidTr="008F6924">
        <w:trPr>
          <w:trHeight w:val="492"/>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D25EC3" w:rsidRDefault="00D25EC3" w:rsidP="0038777F">
            <w:pPr>
              <w:bidi w:val="0"/>
              <w:ind w:left="113" w:right="113"/>
              <w:jc w:val="center"/>
              <w:rPr>
                <w:rtl/>
              </w:rPr>
            </w:pPr>
          </w:p>
        </w:tc>
        <w:tc>
          <w:tcPr>
            <w:tcW w:w="1276" w:type="dxa"/>
            <w:vMerge/>
            <w:tcBorders>
              <w:left w:val="single" w:sz="18" w:space="0" w:color="auto"/>
              <w:bottom w:val="single" w:sz="18" w:space="0" w:color="auto"/>
              <w:right w:val="single" w:sz="12" w:space="0" w:color="auto"/>
            </w:tcBorders>
            <w:shd w:val="clear" w:color="auto" w:fill="FFFFFF" w:themeFill="background1"/>
            <w:vAlign w:val="center"/>
          </w:tcPr>
          <w:p w:rsidR="00D25EC3" w:rsidRPr="008F6924" w:rsidRDefault="00D25EC3" w:rsidP="00E57EAC">
            <w:pPr>
              <w:pStyle w:val="a8"/>
              <w:bidi/>
              <w:jc w:val="center"/>
              <w:rPr>
                <w:rFonts w:asciiTheme="minorBidi" w:hAnsiTheme="minorBidi" w:cstheme="minorBidi"/>
                <w:b/>
                <w:bCs/>
                <w:sz w:val="24"/>
                <w:szCs w:val="24"/>
                <w:rtl/>
              </w:rPr>
            </w:pPr>
          </w:p>
        </w:tc>
        <w:tc>
          <w:tcPr>
            <w:tcW w:w="4394" w:type="dxa"/>
            <w:vMerge/>
            <w:tcBorders>
              <w:left w:val="single" w:sz="12" w:space="0" w:color="auto"/>
              <w:bottom w:val="single" w:sz="18" w:space="0" w:color="auto"/>
              <w:right w:val="single" w:sz="12" w:space="0" w:color="auto"/>
            </w:tcBorders>
            <w:shd w:val="clear" w:color="auto" w:fill="FFFFFF" w:themeFill="background1"/>
          </w:tcPr>
          <w:p w:rsidR="00D25EC3" w:rsidRPr="008F6924" w:rsidRDefault="00D25EC3" w:rsidP="00E57EAC">
            <w:pPr>
              <w:rPr>
                <w:rFonts w:asciiTheme="minorBidi" w:hAnsiTheme="minorBidi"/>
                <w:b/>
                <w:bCs/>
                <w:sz w:val="24"/>
                <w:szCs w:val="24"/>
                <w:rtl/>
              </w:rPr>
            </w:pPr>
          </w:p>
        </w:tc>
        <w:tc>
          <w:tcPr>
            <w:tcW w:w="576" w:type="dxa"/>
            <w:vMerge/>
            <w:tcBorders>
              <w:left w:val="single" w:sz="12" w:space="0" w:color="auto"/>
              <w:bottom w:val="single" w:sz="18" w:space="0" w:color="auto"/>
              <w:right w:val="single" w:sz="12" w:space="0" w:color="auto"/>
            </w:tcBorders>
            <w:shd w:val="clear" w:color="auto" w:fill="FFFFFF" w:themeFill="background1"/>
          </w:tcPr>
          <w:p w:rsidR="00D25EC3" w:rsidRPr="0055597B" w:rsidRDefault="00D25EC3" w:rsidP="0038777F">
            <w:pPr>
              <w:rPr>
                <w:b/>
                <w:bCs/>
                <w:sz w:val="24"/>
                <w:szCs w:val="24"/>
                <w:rtl/>
              </w:rPr>
            </w:pPr>
          </w:p>
        </w:tc>
        <w:tc>
          <w:tcPr>
            <w:tcW w:w="849" w:type="dxa"/>
            <w:vMerge/>
            <w:tcBorders>
              <w:left w:val="single" w:sz="12" w:space="0" w:color="auto"/>
              <w:bottom w:val="single" w:sz="18" w:space="0" w:color="auto"/>
              <w:right w:val="single" w:sz="12" w:space="0" w:color="auto"/>
            </w:tcBorders>
            <w:shd w:val="clear" w:color="auto" w:fill="FFFFFF" w:themeFill="background1"/>
          </w:tcPr>
          <w:p w:rsidR="00D25EC3" w:rsidRPr="0055597B" w:rsidRDefault="00D25EC3" w:rsidP="0038777F">
            <w:pPr>
              <w:rPr>
                <w:b/>
                <w:bCs/>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D25EC3" w:rsidRDefault="00D25EC3" w:rsidP="0038777F">
            <w:pPr>
              <w:rPr>
                <w:b/>
                <w:bCs/>
                <w:rtl/>
              </w:rPr>
            </w:pPr>
            <w:r>
              <w:rPr>
                <w:rFonts w:hint="cs"/>
                <w:b/>
                <w:bCs/>
                <w:rtl/>
              </w:rPr>
              <w:t>التوقيع /</w:t>
            </w:r>
          </w:p>
        </w:tc>
      </w:tr>
    </w:tbl>
    <w:p w:rsidR="00CF189A" w:rsidRDefault="00CF189A" w:rsidP="0091622C">
      <w:pPr>
        <w:rPr>
          <w:rtl/>
        </w:rPr>
      </w:pPr>
    </w:p>
    <w:p w:rsidR="00CF189A" w:rsidRDefault="00CF189A" w:rsidP="0091622C">
      <w:pPr>
        <w:rPr>
          <w:rtl/>
        </w:rPr>
      </w:pPr>
    </w:p>
    <w:p w:rsidR="00CF189A" w:rsidRPr="00D25EC3" w:rsidRDefault="008F6924" w:rsidP="0091622C">
      <w:pPr>
        <w:rPr>
          <w:b/>
          <w:bCs/>
          <w:sz w:val="24"/>
          <w:szCs w:val="24"/>
          <w:rtl/>
        </w:rPr>
      </w:pPr>
      <w:r w:rsidRPr="00D25EC3">
        <w:rPr>
          <w:rFonts w:hint="cs"/>
          <w:b/>
          <w:bCs/>
          <w:sz w:val="24"/>
          <w:szCs w:val="24"/>
          <w:rtl/>
        </w:rPr>
        <w:t>معلمة الموهوبات /..............................</w:t>
      </w:r>
      <w:r w:rsidR="00D25EC3">
        <w:rPr>
          <w:rFonts w:hint="cs"/>
          <w:b/>
          <w:bCs/>
          <w:sz w:val="24"/>
          <w:szCs w:val="24"/>
          <w:rtl/>
        </w:rPr>
        <w:t xml:space="preserve">...............               </w:t>
      </w:r>
      <w:r w:rsidRPr="00D25EC3">
        <w:rPr>
          <w:rFonts w:hint="cs"/>
          <w:b/>
          <w:bCs/>
          <w:sz w:val="24"/>
          <w:szCs w:val="24"/>
          <w:rtl/>
        </w:rPr>
        <w:t xml:space="preserve">               قائدة المدرسة / صباح أحمد الزهراني </w:t>
      </w:r>
    </w:p>
    <w:p w:rsidR="00CF189A" w:rsidRDefault="00CF189A" w:rsidP="0091622C">
      <w:pPr>
        <w:rPr>
          <w:rtl/>
        </w:rPr>
      </w:pPr>
    </w:p>
    <w:p w:rsidR="00CF189A" w:rsidRDefault="00CF189A" w:rsidP="0091622C">
      <w:pPr>
        <w:rPr>
          <w:rtl/>
        </w:rPr>
      </w:pPr>
    </w:p>
    <w:p w:rsidR="00CF189A" w:rsidRDefault="00CF189A" w:rsidP="0091622C">
      <w:pPr>
        <w:rPr>
          <w:rtl/>
        </w:rPr>
      </w:pPr>
    </w:p>
    <w:p w:rsidR="00CF189A" w:rsidRDefault="00CF189A" w:rsidP="0091622C">
      <w:pPr>
        <w:rPr>
          <w:rtl/>
        </w:rPr>
      </w:pPr>
    </w:p>
    <w:p w:rsidR="00D25EC3" w:rsidRDefault="00D25EC3" w:rsidP="00D25EC3">
      <w:pPr>
        <w:rPr>
          <w:b/>
          <w:bCs/>
          <w:color w:val="C00000"/>
          <w:sz w:val="28"/>
          <w:szCs w:val="28"/>
          <w:rtl/>
        </w:rPr>
      </w:pPr>
      <w:r>
        <w:rPr>
          <w:rFonts w:hint="cs"/>
          <w:rtl/>
        </w:rPr>
        <w:lastRenderedPageBreak/>
        <w:t xml:space="preserve">                                              </w:t>
      </w:r>
      <w:r>
        <w:rPr>
          <w:rFonts w:hint="cs"/>
          <w:b/>
          <w:bCs/>
          <w:color w:val="C00000"/>
          <w:sz w:val="28"/>
          <w:szCs w:val="28"/>
          <w:rtl/>
        </w:rPr>
        <w:t xml:space="preserve">متابـــــــــــعة إجراءات معلمة الموهوبات </w:t>
      </w:r>
    </w:p>
    <w:p w:rsidR="00D25EC3" w:rsidRPr="00D84E68" w:rsidRDefault="00D25EC3" w:rsidP="00D25EC3">
      <w:pPr>
        <w:rPr>
          <w:b/>
          <w:bCs/>
          <w:sz w:val="28"/>
          <w:szCs w:val="28"/>
          <w:rtl/>
        </w:rPr>
      </w:pPr>
      <w:r w:rsidRPr="00D84E68">
        <w:rPr>
          <w:rFonts w:hint="cs"/>
          <w:b/>
          <w:bCs/>
          <w:sz w:val="28"/>
          <w:szCs w:val="28"/>
          <w:rtl/>
        </w:rPr>
        <w:t>متابعة</w:t>
      </w:r>
      <w:r>
        <w:rPr>
          <w:rFonts w:hint="cs"/>
          <w:b/>
          <w:bCs/>
          <w:sz w:val="28"/>
          <w:szCs w:val="28"/>
          <w:rtl/>
        </w:rPr>
        <w:t xml:space="preserve"> معلمة الموهوبات   </w:t>
      </w:r>
      <w:r w:rsidRPr="00D84E68">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D25EC3" w:rsidTr="00EB1838">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D25EC3" w:rsidRPr="00643C07" w:rsidRDefault="00D25EC3" w:rsidP="00E57EAC">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D25EC3" w:rsidRPr="00643C07" w:rsidRDefault="00D25EC3" w:rsidP="00E57EAC">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D25EC3" w:rsidRPr="00643C07" w:rsidRDefault="00D25EC3" w:rsidP="00E57EAC">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D25EC3" w:rsidRPr="00643C07" w:rsidRDefault="00D25EC3" w:rsidP="00E57EAC">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D25EC3" w:rsidRPr="00643C07" w:rsidRDefault="00D25EC3" w:rsidP="00E57EAC">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874BBB" w:rsidTr="00E57EAC">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tcPr>
          <w:p w:rsidR="00874BBB" w:rsidRPr="00F00908" w:rsidRDefault="00874BBB" w:rsidP="00E57EAC">
            <w:pPr>
              <w:bidi w:val="0"/>
              <w:ind w:right="113"/>
              <w:jc w:val="center"/>
              <w:rPr>
                <w:rFonts w:asciiTheme="minorBidi" w:hAnsiTheme="minorBidi"/>
                <w:b/>
                <w:bCs/>
                <w:color w:val="002060"/>
                <w:sz w:val="36"/>
                <w:szCs w:val="36"/>
                <w:rtl/>
              </w:rPr>
            </w:pPr>
            <w:r>
              <w:rPr>
                <w:rFonts w:asciiTheme="minorBidi" w:hAnsiTheme="minorBidi" w:hint="cs"/>
                <w:b/>
                <w:bCs/>
                <w:color w:val="002060"/>
                <w:sz w:val="36"/>
                <w:szCs w:val="36"/>
                <w:rtl/>
              </w:rPr>
              <w:t>معلمة الموهوبات (14)</w:t>
            </w: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874BBB" w:rsidRPr="005D2F08" w:rsidRDefault="00874BBB" w:rsidP="00E57EAC">
            <w:pPr>
              <w:pStyle w:val="a8"/>
              <w:bidi/>
              <w:jc w:val="center"/>
              <w:rPr>
                <w:rFonts w:asciiTheme="minorBidi" w:hAnsiTheme="minorBidi" w:cstheme="minorBidi"/>
                <w:b/>
                <w:bCs/>
                <w:color w:val="1F3864" w:themeColor="accent5" w:themeShade="80"/>
                <w:sz w:val="24"/>
                <w:szCs w:val="24"/>
                <w:rtl/>
              </w:rPr>
            </w:pPr>
            <w:r w:rsidRPr="005D2F08">
              <w:rPr>
                <w:rFonts w:asciiTheme="minorBidi" w:hAnsiTheme="minorBidi" w:cstheme="minorBidi"/>
                <w:b/>
                <w:bCs/>
                <w:color w:val="1F3864" w:themeColor="accent5" w:themeShade="80"/>
                <w:sz w:val="24"/>
                <w:szCs w:val="24"/>
                <w:rtl/>
              </w:rPr>
              <w:t>5/2/7</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874BBB" w:rsidRPr="00D25EC3" w:rsidRDefault="00874BBB" w:rsidP="00E57EAC">
            <w:pPr>
              <w:pStyle w:val="a8"/>
              <w:bidi/>
              <w:rPr>
                <w:rFonts w:asciiTheme="minorBidi" w:hAnsiTheme="minorBidi" w:cstheme="minorBidi"/>
                <w:b/>
                <w:bCs/>
                <w:sz w:val="24"/>
                <w:szCs w:val="24"/>
                <w:rtl/>
              </w:rPr>
            </w:pPr>
            <w:r w:rsidRPr="00D25EC3">
              <w:rPr>
                <w:rFonts w:asciiTheme="minorBidi" w:hAnsiTheme="minorBidi" w:cstheme="minorBidi"/>
                <w:b/>
                <w:bCs/>
                <w:sz w:val="24"/>
                <w:szCs w:val="24"/>
                <w:rtl/>
              </w:rPr>
              <w:t xml:space="preserve">إعداد تقارير شهرية عن البرامج </w:t>
            </w:r>
            <w:r w:rsidRPr="00D25EC3">
              <w:rPr>
                <w:rFonts w:asciiTheme="minorBidi" w:hAnsiTheme="minorBidi" w:cstheme="minorBidi" w:hint="cs"/>
                <w:b/>
                <w:bCs/>
                <w:sz w:val="24"/>
                <w:szCs w:val="24"/>
                <w:rtl/>
              </w:rPr>
              <w:t>والأنشطة</w:t>
            </w:r>
            <w:r w:rsidRPr="00D25EC3">
              <w:rPr>
                <w:rFonts w:asciiTheme="minorBidi" w:hAnsiTheme="minorBidi" w:cstheme="minorBidi"/>
                <w:b/>
                <w:bCs/>
                <w:sz w:val="24"/>
                <w:szCs w:val="24"/>
                <w:rtl/>
              </w:rPr>
              <w:t xml:space="preserve"> التي تم تنفيذها</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874BBB" w:rsidRPr="0009282C" w:rsidRDefault="00874BBB" w:rsidP="00E57EAC">
            <w:pPr>
              <w:rPr>
                <w:b/>
                <w:bCs/>
                <w:sz w:val="24"/>
                <w:szCs w:val="24"/>
                <w:rtl/>
              </w:rPr>
            </w:pPr>
            <w:r>
              <w:rPr>
                <w:rFonts w:hint="cs"/>
                <w:b/>
                <w:bCs/>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874BBB" w:rsidRPr="0009282C" w:rsidRDefault="00874BBB" w:rsidP="00E57EAC">
            <w:pPr>
              <w:rPr>
                <w:b/>
                <w:bCs/>
                <w:sz w:val="24"/>
                <w:szCs w:val="24"/>
                <w:rtl/>
              </w:rPr>
            </w:pPr>
            <w:r>
              <w:rPr>
                <w:rFonts w:hint="cs"/>
                <w:b/>
                <w:bCs/>
                <w:sz w:val="24"/>
                <w:szCs w:val="24"/>
                <w:rtl/>
              </w:rPr>
              <w:t>لم ينفذ</w:t>
            </w:r>
          </w:p>
        </w:tc>
        <w:tc>
          <w:tcPr>
            <w:tcW w:w="2795" w:type="dxa"/>
            <w:vMerge w:val="restart"/>
            <w:tcBorders>
              <w:top w:val="single" w:sz="18" w:space="0" w:color="auto"/>
              <w:left w:val="single" w:sz="12" w:space="0" w:color="auto"/>
              <w:right w:val="single" w:sz="18" w:space="0" w:color="auto"/>
            </w:tcBorders>
          </w:tcPr>
          <w:p w:rsidR="00874BBB" w:rsidRDefault="00874BBB" w:rsidP="00E57EAC">
            <w:pPr>
              <w:rPr>
                <w:rtl/>
              </w:rPr>
            </w:pPr>
          </w:p>
          <w:p w:rsidR="00874BBB" w:rsidRDefault="00874BBB" w:rsidP="00E57EAC">
            <w:pPr>
              <w:rPr>
                <w:b/>
                <w:bCs/>
                <w:rtl/>
              </w:rPr>
            </w:pPr>
          </w:p>
          <w:p w:rsidR="00874BBB" w:rsidRDefault="00874BBB" w:rsidP="00E57EAC">
            <w:pPr>
              <w:rPr>
                <w:b/>
                <w:bCs/>
                <w:rtl/>
              </w:rPr>
            </w:pPr>
          </w:p>
          <w:p w:rsidR="00874BBB" w:rsidRDefault="00874BBB" w:rsidP="00E57EAC">
            <w:pPr>
              <w:rPr>
                <w:b/>
                <w:bCs/>
                <w:rtl/>
              </w:rPr>
            </w:pPr>
          </w:p>
          <w:p w:rsidR="00874BBB" w:rsidRDefault="00874BBB" w:rsidP="00E57EAC">
            <w:pPr>
              <w:rPr>
                <w:rtl/>
              </w:rPr>
            </w:pPr>
          </w:p>
        </w:tc>
      </w:tr>
      <w:tr w:rsidR="00874BBB" w:rsidTr="00E57EAC">
        <w:tc>
          <w:tcPr>
            <w:tcW w:w="709" w:type="dxa"/>
            <w:vMerge/>
            <w:tcBorders>
              <w:left w:val="single" w:sz="18" w:space="0" w:color="auto"/>
              <w:right w:val="single" w:sz="18" w:space="0" w:color="auto"/>
            </w:tcBorders>
            <w:shd w:val="clear" w:color="auto" w:fill="D0CECE" w:themeFill="background2" w:themeFillShade="E6"/>
          </w:tcPr>
          <w:p w:rsidR="00874BBB" w:rsidRDefault="00874BBB" w:rsidP="00E57EAC">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874BBB" w:rsidRPr="005D2F08" w:rsidRDefault="00874BBB" w:rsidP="00E57EAC">
            <w:pPr>
              <w:pStyle w:val="a8"/>
              <w:bidi/>
              <w:jc w:val="center"/>
              <w:rPr>
                <w:rFonts w:asciiTheme="minorBidi" w:hAnsiTheme="minorBidi" w:cstheme="minorBidi"/>
                <w:b/>
                <w:bCs/>
                <w:color w:val="1F3864" w:themeColor="accent5" w:themeShade="80"/>
                <w:sz w:val="24"/>
                <w:szCs w:val="24"/>
                <w:rtl/>
              </w:rPr>
            </w:pPr>
            <w:r w:rsidRPr="005D2F08">
              <w:rPr>
                <w:rFonts w:asciiTheme="minorBidi" w:hAnsiTheme="minorBidi" w:cstheme="minorBidi"/>
                <w:b/>
                <w:bCs/>
                <w:color w:val="1F3864" w:themeColor="accent5" w:themeShade="80"/>
                <w:sz w:val="24"/>
                <w:szCs w:val="24"/>
                <w:rtl/>
              </w:rPr>
              <w:t>5/2/8</w:t>
            </w:r>
          </w:p>
        </w:tc>
        <w:tc>
          <w:tcPr>
            <w:tcW w:w="4394" w:type="dxa"/>
            <w:tcBorders>
              <w:top w:val="single" w:sz="8" w:space="0" w:color="auto"/>
              <w:left w:val="single" w:sz="12" w:space="0" w:color="auto"/>
              <w:right w:val="single" w:sz="12" w:space="0" w:color="auto"/>
            </w:tcBorders>
            <w:shd w:val="clear" w:color="auto" w:fill="FFFFFF" w:themeFill="background1"/>
          </w:tcPr>
          <w:p w:rsidR="00874BBB" w:rsidRPr="00D25EC3" w:rsidRDefault="00874BBB" w:rsidP="00E57EAC">
            <w:pPr>
              <w:pStyle w:val="a8"/>
              <w:bidi/>
              <w:rPr>
                <w:rFonts w:asciiTheme="minorBidi" w:hAnsiTheme="minorBidi" w:cstheme="minorBidi"/>
                <w:b/>
                <w:bCs/>
                <w:sz w:val="24"/>
                <w:szCs w:val="24"/>
                <w:rtl/>
              </w:rPr>
            </w:pPr>
            <w:r w:rsidRPr="00D25EC3">
              <w:rPr>
                <w:rFonts w:asciiTheme="minorBidi" w:hAnsiTheme="minorBidi" w:cstheme="minorBidi"/>
                <w:b/>
                <w:bCs/>
                <w:sz w:val="24"/>
                <w:szCs w:val="24"/>
                <w:rtl/>
              </w:rPr>
              <w:t xml:space="preserve">التعاون مع معلمي الصفوف الدراسية في تصميم وحدات </w:t>
            </w:r>
            <w:r w:rsidRPr="00D25EC3">
              <w:rPr>
                <w:rFonts w:asciiTheme="minorBidi" w:hAnsiTheme="minorBidi" w:cstheme="minorBidi" w:hint="cs"/>
                <w:b/>
                <w:bCs/>
                <w:sz w:val="24"/>
                <w:szCs w:val="24"/>
                <w:rtl/>
              </w:rPr>
              <w:t>إثرائي</w:t>
            </w:r>
            <w:r>
              <w:rPr>
                <w:rFonts w:asciiTheme="minorBidi" w:hAnsiTheme="minorBidi" w:cstheme="minorBidi" w:hint="cs"/>
                <w:b/>
                <w:bCs/>
                <w:sz w:val="24"/>
                <w:szCs w:val="24"/>
                <w:rtl/>
              </w:rPr>
              <w:t>ة</w:t>
            </w:r>
            <w:r w:rsidRPr="00D25EC3">
              <w:rPr>
                <w:rFonts w:asciiTheme="minorBidi" w:hAnsiTheme="minorBidi" w:cstheme="minorBidi"/>
                <w:b/>
                <w:bCs/>
                <w:sz w:val="24"/>
                <w:szCs w:val="24"/>
                <w:rtl/>
              </w:rPr>
              <w:t xml:space="preserve"> للطلاب الموهوبين </w:t>
            </w:r>
          </w:p>
        </w:tc>
        <w:tc>
          <w:tcPr>
            <w:tcW w:w="576" w:type="dxa"/>
            <w:tcBorders>
              <w:left w:val="single" w:sz="12" w:space="0" w:color="auto"/>
              <w:right w:val="single" w:sz="12" w:space="0" w:color="auto"/>
            </w:tcBorders>
            <w:shd w:val="clear" w:color="auto" w:fill="FFFFFF" w:themeFill="background1"/>
          </w:tcPr>
          <w:p w:rsidR="00874BBB" w:rsidRPr="001C6EEA" w:rsidRDefault="00874BBB" w:rsidP="00E57EAC">
            <w:pPr>
              <w:rPr>
                <w:b/>
                <w:bCs/>
                <w:rtl/>
              </w:rPr>
            </w:pPr>
          </w:p>
        </w:tc>
        <w:tc>
          <w:tcPr>
            <w:tcW w:w="849" w:type="dxa"/>
            <w:tcBorders>
              <w:left w:val="single" w:sz="12" w:space="0" w:color="auto"/>
              <w:right w:val="single" w:sz="12" w:space="0" w:color="auto"/>
            </w:tcBorders>
            <w:shd w:val="clear" w:color="auto" w:fill="FFFFFF" w:themeFill="background1"/>
          </w:tcPr>
          <w:p w:rsidR="00874BBB" w:rsidRPr="001C6EEA" w:rsidRDefault="00874BBB" w:rsidP="00E57EAC">
            <w:pPr>
              <w:rPr>
                <w:b/>
                <w:bCs/>
                <w:rtl/>
              </w:rPr>
            </w:pPr>
          </w:p>
        </w:tc>
        <w:tc>
          <w:tcPr>
            <w:tcW w:w="2795" w:type="dxa"/>
            <w:vMerge/>
            <w:tcBorders>
              <w:left w:val="single" w:sz="12" w:space="0" w:color="auto"/>
              <w:right w:val="single" w:sz="18" w:space="0" w:color="auto"/>
            </w:tcBorders>
          </w:tcPr>
          <w:p w:rsidR="00874BBB" w:rsidRDefault="00874BBB" w:rsidP="00E57EAC">
            <w:pPr>
              <w:rPr>
                <w:rtl/>
              </w:rPr>
            </w:pPr>
          </w:p>
        </w:tc>
      </w:tr>
      <w:tr w:rsidR="00874BBB" w:rsidTr="00E57EAC">
        <w:tc>
          <w:tcPr>
            <w:tcW w:w="709" w:type="dxa"/>
            <w:vMerge/>
            <w:tcBorders>
              <w:left w:val="single" w:sz="18" w:space="0" w:color="auto"/>
              <w:right w:val="single" w:sz="18" w:space="0" w:color="auto"/>
            </w:tcBorders>
            <w:shd w:val="clear" w:color="auto" w:fill="D0CECE" w:themeFill="background2" w:themeFillShade="E6"/>
          </w:tcPr>
          <w:p w:rsidR="00874BBB" w:rsidRDefault="00874BBB" w:rsidP="00E57EAC">
            <w:pPr>
              <w:bidi w:val="0"/>
              <w:ind w:left="113" w:right="113"/>
              <w:jc w:val="center"/>
              <w:rPr>
                <w:rtl/>
              </w:rPr>
            </w:pPr>
          </w:p>
        </w:tc>
        <w:tc>
          <w:tcPr>
            <w:tcW w:w="1276" w:type="dxa"/>
            <w:tcBorders>
              <w:top w:val="single" w:sz="8" w:space="0" w:color="auto"/>
              <w:left w:val="single" w:sz="18" w:space="0" w:color="auto"/>
              <w:right w:val="single" w:sz="12" w:space="0" w:color="auto"/>
            </w:tcBorders>
            <w:shd w:val="clear" w:color="auto" w:fill="FFFFFF" w:themeFill="background1"/>
            <w:vAlign w:val="center"/>
          </w:tcPr>
          <w:p w:rsidR="00874BBB" w:rsidRPr="005D2F08" w:rsidRDefault="00874BBB" w:rsidP="00E57EAC">
            <w:pPr>
              <w:pStyle w:val="a8"/>
              <w:bidi/>
              <w:jc w:val="center"/>
              <w:rPr>
                <w:rFonts w:asciiTheme="minorBidi" w:hAnsiTheme="minorBidi" w:cstheme="minorBidi"/>
                <w:b/>
                <w:bCs/>
                <w:color w:val="1F3864" w:themeColor="accent5" w:themeShade="80"/>
                <w:sz w:val="24"/>
                <w:szCs w:val="24"/>
                <w:rtl/>
              </w:rPr>
            </w:pPr>
            <w:r w:rsidRPr="005D2F08">
              <w:rPr>
                <w:rFonts w:asciiTheme="minorBidi" w:hAnsiTheme="minorBidi" w:cstheme="minorBidi"/>
                <w:b/>
                <w:bCs/>
                <w:color w:val="1F3864" w:themeColor="accent5" w:themeShade="80"/>
                <w:sz w:val="24"/>
                <w:szCs w:val="24"/>
                <w:rtl/>
              </w:rPr>
              <w:t>5/2/9</w:t>
            </w:r>
          </w:p>
        </w:tc>
        <w:tc>
          <w:tcPr>
            <w:tcW w:w="4394" w:type="dxa"/>
            <w:tcBorders>
              <w:left w:val="single" w:sz="12" w:space="0" w:color="auto"/>
              <w:right w:val="single" w:sz="12" w:space="0" w:color="auto"/>
            </w:tcBorders>
            <w:shd w:val="clear" w:color="auto" w:fill="FFFFFF" w:themeFill="background1"/>
          </w:tcPr>
          <w:p w:rsidR="00874BBB" w:rsidRPr="00D25EC3" w:rsidRDefault="00874BBB" w:rsidP="00E57EAC">
            <w:pPr>
              <w:pStyle w:val="a8"/>
              <w:bidi/>
              <w:rPr>
                <w:rFonts w:asciiTheme="minorBidi" w:hAnsiTheme="minorBidi" w:cstheme="minorBidi"/>
                <w:b/>
                <w:bCs/>
                <w:sz w:val="24"/>
                <w:szCs w:val="24"/>
                <w:rtl/>
              </w:rPr>
            </w:pPr>
            <w:r w:rsidRPr="00D25EC3">
              <w:rPr>
                <w:rFonts w:asciiTheme="minorBidi" w:hAnsiTheme="minorBidi" w:cstheme="minorBidi"/>
                <w:b/>
                <w:bCs/>
                <w:sz w:val="24"/>
                <w:szCs w:val="24"/>
                <w:rtl/>
              </w:rPr>
              <w:t>التنسيق مع مركز الموهوبين في اختيار الطلاب الموهوبين لبرامج أكثر كثافة خلال العام الدراسي أو في البرامج الصيفية أو تلك البرامج التي تقام في نوادي الحي .</w:t>
            </w:r>
          </w:p>
        </w:tc>
        <w:tc>
          <w:tcPr>
            <w:tcW w:w="576" w:type="dxa"/>
            <w:tcBorders>
              <w:left w:val="single" w:sz="12" w:space="0" w:color="auto"/>
              <w:right w:val="single" w:sz="12" w:space="0" w:color="auto"/>
            </w:tcBorders>
            <w:shd w:val="clear" w:color="auto" w:fill="FFFFFF" w:themeFill="background1"/>
          </w:tcPr>
          <w:p w:rsidR="00874BBB" w:rsidRPr="0009282C" w:rsidRDefault="00874BBB" w:rsidP="00E57EAC">
            <w:pPr>
              <w:rPr>
                <w:b/>
                <w:bCs/>
                <w:sz w:val="24"/>
                <w:szCs w:val="24"/>
                <w:rtl/>
              </w:rPr>
            </w:pPr>
          </w:p>
        </w:tc>
        <w:tc>
          <w:tcPr>
            <w:tcW w:w="849" w:type="dxa"/>
            <w:tcBorders>
              <w:left w:val="single" w:sz="12" w:space="0" w:color="auto"/>
              <w:bottom w:val="single" w:sz="12" w:space="0" w:color="auto"/>
              <w:right w:val="single" w:sz="12" w:space="0" w:color="auto"/>
            </w:tcBorders>
            <w:shd w:val="clear" w:color="auto" w:fill="FFFFFF" w:themeFill="background1"/>
          </w:tcPr>
          <w:p w:rsidR="00874BBB" w:rsidRPr="0009282C" w:rsidRDefault="00874BBB" w:rsidP="00E57EAC">
            <w:pPr>
              <w:rPr>
                <w:b/>
                <w:bCs/>
                <w:sz w:val="24"/>
                <w:szCs w:val="24"/>
                <w:rtl/>
              </w:rPr>
            </w:pPr>
          </w:p>
        </w:tc>
        <w:tc>
          <w:tcPr>
            <w:tcW w:w="2795" w:type="dxa"/>
            <w:vMerge/>
            <w:tcBorders>
              <w:left w:val="single" w:sz="12" w:space="0" w:color="auto"/>
              <w:right w:val="single" w:sz="18" w:space="0" w:color="auto"/>
            </w:tcBorders>
          </w:tcPr>
          <w:p w:rsidR="00874BBB" w:rsidRDefault="00874BBB" w:rsidP="00E57EAC">
            <w:pPr>
              <w:rPr>
                <w:rtl/>
              </w:rPr>
            </w:pPr>
          </w:p>
        </w:tc>
      </w:tr>
      <w:tr w:rsidR="00874BBB" w:rsidTr="00E57EAC">
        <w:tc>
          <w:tcPr>
            <w:tcW w:w="709" w:type="dxa"/>
            <w:vMerge/>
            <w:tcBorders>
              <w:left w:val="single" w:sz="18" w:space="0" w:color="auto"/>
              <w:right w:val="single" w:sz="18" w:space="0" w:color="auto"/>
            </w:tcBorders>
            <w:shd w:val="clear" w:color="auto" w:fill="D0CECE" w:themeFill="background2" w:themeFillShade="E6"/>
          </w:tcPr>
          <w:p w:rsidR="00874BBB" w:rsidRDefault="00874BBB" w:rsidP="00E57EAC">
            <w:pPr>
              <w:bidi w:val="0"/>
              <w:ind w:left="113" w:right="113"/>
              <w:jc w:val="center"/>
              <w:rPr>
                <w:rtl/>
              </w:rPr>
            </w:pPr>
          </w:p>
        </w:tc>
        <w:tc>
          <w:tcPr>
            <w:tcW w:w="1276" w:type="dxa"/>
            <w:tcBorders>
              <w:left w:val="single" w:sz="18" w:space="0" w:color="auto"/>
              <w:bottom w:val="single" w:sz="12" w:space="0" w:color="auto"/>
              <w:right w:val="single" w:sz="12" w:space="0" w:color="auto"/>
            </w:tcBorders>
            <w:shd w:val="clear" w:color="auto" w:fill="FFFFFF" w:themeFill="background1"/>
            <w:vAlign w:val="center"/>
          </w:tcPr>
          <w:p w:rsidR="00874BBB" w:rsidRPr="005D2F08" w:rsidRDefault="00874BBB" w:rsidP="00E57EAC">
            <w:pPr>
              <w:pStyle w:val="a8"/>
              <w:bidi/>
              <w:jc w:val="center"/>
              <w:rPr>
                <w:rFonts w:asciiTheme="minorBidi" w:hAnsiTheme="minorBidi" w:cstheme="minorBidi"/>
                <w:b/>
                <w:bCs/>
                <w:color w:val="1F3864" w:themeColor="accent5" w:themeShade="80"/>
                <w:sz w:val="24"/>
                <w:szCs w:val="24"/>
                <w:rtl/>
              </w:rPr>
            </w:pPr>
            <w:r w:rsidRPr="005D2F08">
              <w:rPr>
                <w:rFonts w:asciiTheme="minorBidi" w:hAnsiTheme="minorBidi" w:cstheme="minorBidi"/>
                <w:b/>
                <w:bCs/>
                <w:color w:val="1F3864" w:themeColor="accent5" w:themeShade="80"/>
                <w:sz w:val="24"/>
                <w:szCs w:val="24"/>
                <w:rtl/>
              </w:rPr>
              <w:t>5/2/10</w:t>
            </w:r>
          </w:p>
        </w:tc>
        <w:tc>
          <w:tcPr>
            <w:tcW w:w="4394" w:type="dxa"/>
            <w:tcBorders>
              <w:left w:val="single" w:sz="12" w:space="0" w:color="auto"/>
              <w:bottom w:val="single" w:sz="12" w:space="0" w:color="auto"/>
              <w:right w:val="single" w:sz="12" w:space="0" w:color="auto"/>
            </w:tcBorders>
            <w:shd w:val="clear" w:color="auto" w:fill="FFFFFF" w:themeFill="background1"/>
          </w:tcPr>
          <w:p w:rsidR="00874BBB" w:rsidRPr="00D25EC3" w:rsidRDefault="00874BBB" w:rsidP="00E57EAC">
            <w:pPr>
              <w:pStyle w:val="a8"/>
              <w:bidi/>
              <w:rPr>
                <w:rFonts w:asciiTheme="minorBidi" w:hAnsiTheme="minorBidi" w:cstheme="minorBidi"/>
                <w:b/>
                <w:bCs/>
                <w:sz w:val="24"/>
                <w:szCs w:val="24"/>
                <w:rtl/>
              </w:rPr>
            </w:pPr>
            <w:r w:rsidRPr="00D25EC3">
              <w:rPr>
                <w:rFonts w:asciiTheme="minorBidi" w:hAnsiTheme="minorBidi" w:cstheme="minorBidi"/>
                <w:b/>
                <w:bCs/>
                <w:sz w:val="24"/>
                <w:szCs w:val="24"/>
                <w:rtl/>
              </w:rPr>
              <w:t>دعم نمو قدرات الطلاب الموهوبين الفردية من خلال تقديم برامج فردية خاصة تناسب قدراتهم المتنوعة .</w:t>
            </w:r>
          </w:p>
        </w:tc>
        <w:tc>
          <w:tcPr>
            <w:tcW w:w="576" w:type="dxa"/>
            <w:tcBorders>
              <w:left w:val="single" w:sz="12" w:space="0" w:color="auto"/>
              <w:bottom w:val="single" w:sz="12" w:space="0" w:color="auto"/>
              <w:right w:val="single" w:sz="12" w:space="0" w:color="auto"/>
            </w:tcBorders>
            <w:shd w:val="clear" w:color="auto" w:fill="FFFFFF" w:themeFill="background1"/>
          </w:tcPr>
          <w:p w:rsidR="00874BBB" w:rsidRPr="0009282C" w:rsidRDefault="00874BBB" w:rsidP="00E57EAC">
            <w:pPr>
              <w:rPr>
                <w:b/>
                <w:bCs/>
                <w:sz w:val="24"/>
                <w:szCs w:val="24"/>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874BBB" w:rsidRPr="0009282C" w:rsidRDefault="00874BBB" w:rsidP="00E57EAC">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874BBB" w:rsidRPr="00F3446D" w:rsidRDefault="00874BBB" w:rsidP="00E57EAC">
            <w:pPr>
              <w:rPr>
                <w:b/>
                <w:bCs/>
                <w:rtl/>
              </w:rPr>
            </w:pPr>
          </w:p>
        </w:tc>
      </w:tr>
      <w:tr w:rsidR="00874BBB" w:rsidTr="00E57EAC">
        <w:trPr>
          <w:trHeight w:val="371"/>
        </w:trPr>
        <w:tc>
          <w:tcPr>
            <w:tcW w:w="709" w:type="dxa"/>
            <w:vMerge/>
            <w:tcBorders>
              <w:left w:val="single" w:sz="18" w:space="0" w:color="auto"/>
              <w:right w:val="single" w:sz="18" w:space="0" w:color="auto"/>
            </w:tcBorders>
            <w:shd w:val="clear" w:color="auto" w:fill="D0CECE" w:themeFill="background2" w:themeFillShade="E6"/>
          </w:tcPr>
          <w:p w:rsidR="00874BBB" w:rsidRDefault="00874BBB" w:rsidP="00E57EAC">
            <w:pPr>
              <w:bidi w:val="0"/>
              <w:ind w:left="113" w:right="113"/>
              <w:jc w:val="center"/>
              <w:rPr>
                <w:rtl/>
              </w:rPr>
            </w:pPr>
          </w:p>
        </w:tc>
        <w:tc>
          <w:tcPr>
            <w:tcW w:w="1276" w:type="dxa"/>
            <w:tcBorders>
              <w:left w:val="single" w:sz="18" w:space="0" w:color="auto"/>
              <w:bottom w:val="single" w:sz="8" w:space="0" w:color="auto"/>
              <w:right w:val="single" w:sz="12" w:space="0" w:color="auto"/>
            </w:tcBorders>
            <w:vAlign w:val="center"/>
          </w:tcPr>
          <w:p w:rsidR="00874BBB" w:rsidRPr="005D2F08" w:rsidRDefault="00874BBB" w:rsidP="00E57EAC">
            <w:pPr>
              <w:pStyle w:val="a8"/>
              <w:bidi/>
              <w:jc w:val="center"/>
              <w:rPr>
                <w:rFonts w:asciiTheme="minorBidi" w:hAnsiTheme="minorBidi" w:cstheme="minorBidi"/>
                <w:b/>
                <w:bCs/>
                <w:color w:val="1F3864" w:themeColor="accent5" w:themeShade="80"/>
                <w:sz w:val="24"/>
                <w:szCs w:val="24"/>
                <w:rtl/>
              </w:rPr>
            </w:pPr>
            <w:r w:rsidRPr="005D2F08">
              <w:rPr>
                <w:rFonts w:asciiTheme="minorBidi" w:hAnsiTheme="minorBidi" w:cstheme="minorBidi"/>
                <w:b/>
                <w:bCs/>
                <w:color w:val="1F3864" w:themeColor="accent5" w:themeShade="80"/>
                <w:sz w:val="24"/>
                <w:szCs w:val="24"/>
                <w:rtl/>
              </w:rPr>
              <w:t>5/2/12</w:t>
            </w:r>
          </w:p>
        </w:tc>
        <w:tc>
          <w:tcPr>
            <w:tcW w:w="4394" w:type="dxa"/>
            <w:tcBorders>
              <w:left w:val="single" w:sz="12" w:space="0" w:color="auto"/>
              <w:bottom w:val="single" w:sz="8" w:space="0" w:color="auto"/>
              <w:right w:val="single" w:sz="12" w:space="0" w:color="auto"/>
            </w:tcBorders>
          </w:tcPr>
          <w:p w:rsidR="00874BBB" w:rsidRPr="005D2F08" w:rsidRDefault="00874BBB" w:rsidP="00E57EAC">
            <w:pPr>
              <w:pStyle w:val="a8"/>
              <w:bidi/>
              <w:rPr>
                <w:rFonts w:asciiTheme="minorBidi" w:hAnsiTheme="minorBidi" w:cstheme="minorBidi"/>
                <w:b/>
                <w:bCs/>
                <w:sz w:val="24"/>
                <w:szCs w:val="24"/>
                <w:rtl/>
              </w:rPr>
            </w:pPr>
            <w:r w:rsidRPr="005D2F08">
              <w:rPr>
                <w:rFonts w:asciiTheme="minorBidi" w:hAnsiTheme="minorBidi" w:cstheme="minorBidi"/>
                <w:b/>
                <w:bCs/>
                <w:sz w:val="24"/>
                <w:szCs w:val="24"/>
                <w:rtl/>
              </w:rPr>
              <w:t>توعية أولياء أمور جميع الطلاب بأنواع وأنماط الموهبة وسبل تقديم الرعاية المناسبة لكل منها .</w:t>
            </w:r>
          </w:p>
        </w:tc>
        <w:tc>
          <w:tcPr>
            <w:tcW w:w="576" w:type="dxa"/>
            <w:tcBorders>
              <w:left w:val="single" w:sz="12" w:space="0" w:color="auto"/>
              <w:bottom w:val="single" w:sz="8" w:space="0" w:color="auto"/>
              <w:right w:val="single" w:sz="12" w:space="0" w:color="auto"/>
            </w:tcBorders>
          </w:tcPr>
          <w:p w:rsidR="00874BBB" w:rsidRDefault="00874BBB" w:rsidP="00E57EAC">
            <w:pPr>
              <w:rPr>
                <w:rtl/>
              </w:rPr>
            </w:pPr>
          </w:p>
        </w:tc>
        <w:tc>
          <w:tcPr>
            <w:tcW w:w="849" w:type="dxa"/>
            <w:tcBorders>
              <w:top w:val="single" w:sz="12" w:space="0" w:color="auto"/>
              <w:left w:val="single" w:sz="12" w:space="0" w:color="auto"/>
              <w:bottom w:val="single" w:sz="8" w:space="0" w:color="auto"/>
              <w:right w:val="single" w:sz="12" w:space="0" w:color="auto"/>
            </w:tcBorders>
          </w:tcPr>
          <w:p w:rsidR="00874BBB" w:rsidRDefault="00874BBB" w:rsidP="00E57EAC">
            <w:pPr>
              <w:rPr>
                <w:rtl/>
              </w:rPr>
            </w:pPr>
          </w:p>
        </w:tc>
        <w:tc>
          <w:tcPr>
            <w:tcW w:w="2795" w:type="dxa"/>
            <w:vMerge/>
            <w:tcBorders>
              <w:left w:val="single" w:sz="12" w:space="0" w:color="auto"/>
              <w:right w:val="single" w:sz="18" w:space="0" w:color="auto"/>
            </w:tcBorders>
            <w:shd w:val="clear" w:color="auto" w:fill="DEEAF6" w:themeFill="accent1" w:themeFillTint="33"/>
          </w:tcPr>
          <w:p w:rsidR="00874BBB" w:rsidRPr="00F3446D" w:rsidRDefault="00874BBB" w:rsidP="00E57EAC">
            <w:pPr>
              <w:rPr>
                <w:b/>
                <w:bCs/>
                <w:rtl/>
              </w:rPr>
            </w:pPr>
          </w:p>
        </w:tc>
      </w:tr>
      <w:tr w:rsidR="00874BBB" w:rsidTr="00E57EAC">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874BBB" w:rsidRPr="007A3005" w:rsidRDefault="00874BBB" w:rsidP="00E57EAC">
            <w:pPr>
              <w:bidi w:val="0"/>
              <w:ind w:left="113" w:right="113"/>
              <w:jc w:val="center"/>
              <w:rPr>
                <w:b/>
                <w:bCs/>
                <w:color w:val="002060"/>
                <w:sz w:val="24"/>
                <w:szCs w:val="24"/>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874BBB" w:rsidRPr="00830FEF" w:rsidRDefault="00874BBB" w:rsidP="00E57EAC">
            <w:pPr>
              <w:pStyle w:val="a8"/>
              <w:bidi/>
              <w:jc w:val="center"/>
              <w:rPr>
                <w:rFonts w:asciiTheme="minorBidi" w:hAnsiTheme="minorBidi" w:cstheme="minorBidi"/>
                <w:b/>
                <w:bCs/>
                <w:color w:val="1F3864" w:themeColor="accent5" w:themeShade="80"/>
                <w:sz w:val="24"/>
                <w:szCs w:val="24"/>
                <w:rtl/>
              </w:rPr>
            </w:pPr>
            <w:r w:rsidRPr="00830FEF">
              <w:rPr>
                <w:rFonts w:asciiTheme="minorBidi" w:hAnsiTheme="minorBidi" w:cstheme="minorBidi"/>
                <w:b/>
                <w:bCs/>
                <w:color w:val="1F3864" w:themeColor="accent5" w:themeShade="80"/>
                <w:sz w:val="24"/>
                <w:szCs w:val="24"/>
                <w:rtl/>
              </w:rPr>
              <w:t>5/2/13</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874BBB" w:rsidRPr="005D2F08" w:rsidRDefault="00874BBB" w:rsidP="00E57EAC">
            <w:pPr>
              <w:pStyle w:val="a8"/>
              <w:bidi/>
              <w:rPr>
                <w:rFonts w:asciiTheme="minorBidi" w:hAnsiTheme="minorBidi" w:cstheme="minorBidi"/>
                <w:b/>
                <w:bCs/>
                <w:sz w:val="24"/>
                <w:szCs w:val="24"/>
                <w:rtl/>
              </w:rPr>
            </w:pPr>
            <w:r w:rsidRPr="005D2F08">
              <w:rPr>
                <w:rFonts w:asciiTheme="minorBidi" w:hAnsiTheme="minorBidi" w:cstheme="minorBidi"/>
                <w:b/>
                <w:bCs/>
                <w:sz w:val="24"/>
                <w:szCs w:val="24"/>
                <w:rtl/>
              </w:rPr>
              <w:t xml:space="preserve">تقديم نصائح لفظية وكتابية في صورة محاضرات عامة ولقاءات خاصة ومطويات تتضمن أساليب وبرامج يمكن استخدامها في المنازل لمساعدة أولياء أمور الطلاب في تقديم الدعم الكافي للموهوبين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874BBB" w:rsidRPr="0055597B" w:rsidRDefault="00874BBB" w:rsidP="00E57EAC">
            <w:pPr>
              <w:jc w:val="cente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874BBB" w:rsidRPr="0055597B" w:rsidRDefault="00874BBB" w:rsidP="00E57EAC">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874BBB" w:rsidRPr="00F3446D" w:rsidRDefault="00874BBB" w:rsidP="00E57EAC">
            <w:pPr>
              <w:rPr>
                <w:b/>
                <w:bCs/>
                <w:rtl/>
              </w:rPr>
            </w:pPr>
          </w:p>
        </w:tc>
      </w:tr>
      <w:tr w:rsidR="00874BBB" w:rsidTr="00E57EAC">
        <w:trPr>
          <w:trHeight w:val="384"/>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874BBB" w:rsidRPr="00A57167" w:rsidRDefault="00874BBB" w:rsidP="00E57EAC">
            <w:pPr>
              <w:bidi w:val="0"/>
              <w:ind w:left="113" w:right="113"/>
              <w:jc w:val="center"/>
              <w:rPr>
                <w:rFonts w:asciiTheme="minorBidi" w:hAnsiTheme="minorBidi"/>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874BBB" w:rsidRPr="00830FEF" w:rsidRDefault="00874BBB" w:rsidP="00E57EAC">
            <w:pPr>
              <w:pStyle w:val="a8"/>
              <w:bidi/>
              <w:jc w:val="center"/>
              <w:rPr>
                <w:rFonts w:asciiTheme="minorBidi" w:hAnsiTheme="minorBidi" w:cstheme="minorBidi"/>
                <w:b/>
                <w:bCs/>
                <w:color w:val="1F3864" w:themeColor="accent5" w:themeShade="80"/>
                <w:sz w:val="24"/>
                <w:szCs w:val="24"/>
                <w:rtl/>
              </w:rPr>
            </w:pPr>
            <w:r w:rsidRPr="00830FEF">
              <w:rPr>
                <w:rFonts w:asciiTheme="minorBidi" w:hAnsiTheme="minorBidi" w:cstheme="minorBidi"/>
                <w:b/>
                <w:bCs/>
                <w:color w:val="1F3864" w:themeColor="accent5" w:themeShade="80"/>
                <w:sz w:val="24"/>
                <w:szCs w:val="24"/>
                <w:rtl/>
              </w:rPr>
              <w:t>5/2/14</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874BBB" w:rsidRPr="005D2F08" w:rsidRDefault="00874BBB" w:rsidP="00E57EAC">
            <w:pPr>
              <w:pStyle w:val="a8"/>
              <w:bidi/>
              <w:rPr>
                <w:rFonts w:asciiTheme="minorBidi" w:hAnsiTheme="minorBidi" w:cstheme="minorBidi"/>
                <w:b/>
                <w:bCs/>
                <w:sz w:val="24"/>
                <w:szCs w:val="24"/>
                <w:rtl/>
              </w:rPr>
            </w:pPr>
            <w:r w:rsidRPr="005D2F08">
              <w:rPr>
                <w:rFonts w:asciiTheme="minorBidi" w:hAnsiTheme="minorBidi" w:cstheme="minorBidi"/>
                <w:b/>
                <w:bCs/>
                <w:sz w:val="24"/>
                <w:szCs w:val="24"/>
                <w:rtl/>
              </w:rPr>
              <w:t xml:space="preserve">تنظيم برامج ونشاطات خاصة لتنمية القدرات الشخصية والاجتماعية للطلاب الموهوبين من خلال اللقاءات الدورية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874BBB" w:rsidRPr="00F00908" w:rsidRDefault="00874BBB" w:rsidP="00E57EAC">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874BBB" w:rsidRPr="00F00908" w:rsidRDefault="00874BBB" w:rsidP="00E57EAC">
            <w:pPr>
              <w:jc w:val="center"/>
              <w:rPr>
                <w:b/>
                <w:bCs/>
                <w:color w:val="C00000"/>
                <w:rtl/>
              </w:rPr>
            </w:pPr>
          </w:p>
        </w:tc>
        <w:tc>
          <w:tcPr>
            <w:tcW w:w="2795" w:type="dxa"/>
            <w:vMerge/>
            <w:tcBorders>
              <w:left w:val="single" w:sz="12" w:space="0" w:color="auto"/>
              <w:right w:val="single" w:sz="18" w:space="0" w:color="auto"/>
            </w:tcBorders>
            <w:shd w:val="clear" w:color="auto" w:fill="DEEAF6" w:themeFill="accent1" w:themeFillTint="33"/>
          </w:tcPr>
          <w:p w:rsidR="00874BBB" w:rsidRPr="00F3446D" w:rsidRDefault="00874BBB" w:rsidP="00E57EAC">
            <w:pPr>
              <w:rPr>
                <w:b/>
                <w:bCs/>
                <w:rtl/>
              </w:rPr>
            </w:pPr>
          </w:p>
        </w:tc>
      </w:tr>
      <w:tr w:rsidR="00874BBB" w:rsidTr="00E57EAC">
        <w:trPr>
          <w:trHeight w:val="331"/>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874BBB" w:rsidRPr="00575830" w:rsidRDefault="00874BBB" w:rsidP="00E57EAC">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874BBB" w:rsidRPr="00830FEF" w:rsidRDefault="00874BBB" w:rsidP="00E57EAC">
            <w:pPr>
              <w:pStyle w:val="a8"/>
              <w:jc w:val="center"/>
              <w:rPr>
                <w:rFonts w:asciiTheme="minorBidi" w:hAnsiTheme="minorBidi" w:cstheme="minorBidi"/>
                <w:b/>
                <w:bCs/>
                <w:color w:val="1F3864" w:themeColor="accent5" w:themeShade="80"/>
                <w:sz w:val="24"/>
                <w:szCs w:val="24"/>
                <w:rtl/>
              </w:rPr>
            </w:pPr>
            <w:r w:rsidRPr="00830FEF">
              <w:rPr>
                <w:rFonts w:asciiTheme="minorBidi" w:hAnsiTheme="minorBidi" w:cstheme="minorBidi"/>
                <w:b/>
                <w:bCs/>
                <w:color w:val="1F3864" w:themeColor="accent5" w:themeShade="80"/>
                <w:sz w:val="24"/>
                <w:szCs w:val="24"/>
                <w:rtl/>
              </w:rPr>
              <w:t>5/2/15</w:t>
            </w:r>
          </w:p>
          <w:p w:rsidR="00874BBB" w:rsidRPr="00830FEF" w:rsidRDefault="00874BBB" w:rsidP="00E57EAC">
            <w:pPr>
              <w:pStyle w:val="a8"/>
              <w:bidi/>
              <w:jc w:val="center"/>
              <w:rPr>
                <w:rFonts w:asciiTheme="minorBidi" w:hAnsiTheme="minorBidi" w:cstheme="minorBidi"/>
                <w:b/>
                <w:bCs/>
                <w:color w:val="1F3864" w:themeColor="accent5" w:themeShade="80"/>
                <w:sz w:val="24"/>
                <w:szCs w:val="24"/>
                <w:rtl/>
              </w:rPr>
            </w:pP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874BBB" w:rsidRPr="005D2F08" w:rsidRDefault="00874BBB" w:rsidP="005D2F08">
            <w:pPr>
              <w:jc w:val="right"/>
              <w:rPr>
                <w:rFonts w:asciiTheme="minorBidi" w:hAnsiTheme="minorBidi"/>
                <w:b/>
                <w:bCs/>
                <w:sz w:val="24"/>
                <w:szCs w:val="24"/>
                <w:rtl/>
              </w:rPr>
            </w:pPr>
            <w:r w:rsidRPr="005D2F08">
              <w:rPr>
                <w:rFonts w:asciiTheme="minorBidi" w:hAnsiTheme="minorBidi"/>
                <w:b/>
                <w:bCs/>
                <w:sz w:val="24"/>
                <w:szCs w:val="24"/>
                <w:rtl/>
              </w:rPr>
              <w:t xml:space="preserve">تنفيذ الحصص الأسبوعية والمخططة باستخدام الوسائل والأدوات التي تساهم في تنمية مهاراتهم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874BBB" w:rsidRPr="00F00908" w:rsidRDefault="00874BBB" w:rsidP="00E57EAC">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874BBB" w:rsidRPr="00F00908" w:rsidRDefault="00874BBB" w:rsidP="00E57EAC">
            <w:pPr>
              <w:jc w:val="center"/>
              <w:rPr>
                <w:b/>
                <w:bCs/>
                <w:color w:val="C00000"/>
                <w:rtl/>
              </w:rPr>
            </w:pPr>
          </w:p>
        </w:tc>
        <w:tc>
          <w:tcPr>
            <w:tcW w:w="2795" w:type="dxa"/>
            <w:vMerge/>
            <w:tcBorders>
              <w:left w:val="single" w:sz="12" w:space="0" w:color="auto"/>
              <w:right w:val="single" w:sz="18" w:space="0" w:color="auto"/>
            </w:tcBorders>
            <w:shd w:val="clear" w:color="auto" w:fill="E2EFD9" w:themeFill="accent6" w:themeFillTint="33"/>
          </w:tcPr>
          <w:p w:rsidR="00874BBB" w:rsidRPr="00F3446D" w:rsidRDefault="00874BBB" w:rsidP="00E57EAC">
            <w:pPr>
              <w:rPr>
                <w:b/>
                <w:bCs/>
                <w:rtl/>
              </w:rPr>
            </w:pPr>
          </w:p>
        </w:tc>
      </w:tr>
      <w:tr w:rsidR="00874BBB" w:rsidTr="00E57EAC">
        <w:trPr>
          <w:trHeight w:val="310"/>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874BBB" w:rsidRPr="00575830" w:rsidRDefault="00874BBB" w:rsidP="00E57EAC">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874BBB" w:rsidRPr="00830FEF" w:rsidRDefault="00874BBB" w:rsidP="00E57EAC">
            <w:pPr>
              <w:pStyle w:val="a8"/>
              <w:bidi/>
              <w:jc w:val="center"/>
              <w:rPr>
                <w:rFonts w:asciiTheme="minorBidi" w:hAnsiTheme="minorBidi" w:cstheme="minorBidi"/>
                <w:b/>
                <w:bCs/>
                <w:color w:val="1F3864" w:themeColor="accent5" w:themeShade="80"/>
                <w:sz w:val="24"/>
                <w:szCs w:val="24"/>
                <w:rtl/>
              </w:rPr>
            </w:pPr>
            <w:r w:rsidRPr="00830FEF">
              <w:rPr>
                <w:rFonts w:asciiTheme="minorBidi" w:hAnsiTheme="minorBidi" w:cstheme="minorBidi"/>
                <w:b/>
                <w:bCs/>
                <w:color w:val="1F3864" w:themeColor="accent5" w:themeShade="80"/>
                <w:sz w:val="24"/>
                <w:szCs w:val="24"/>
                <w:rtl/>
              </w:rPr>
              <w:t>5/2/16</w:t>
            </w:r>
          </w:p>
        </w:tc>
        <w:tc>
          <w:tcPr>
            <w:tcW w:w="4394" w:type="dxa"/>
            <w:tcBorders>
              <w:top w:val="single" w:sz="8" w:space="0" w:color="auto"/>
              <w:left w:val="single" w:sz="12" w:space="0" w:color="auto"/>
              <w:bottom w:val="single" w:sz="18" w:space="0" w:color="auto"/>
              <w:right w:val="single" w:sz="12" w:space="0" w:color="auto"/>
            </w:tcBorders>
            <w:shd w:val="clear" w:color="auto" w:fill="FFFFFF" w:themeFill="background1"/>
          </w:tcPr>
          <w:p w:rsidR="00874BBB" w:rsidRPr="005D2F08" w:rsidRDefault="00874BBB" w:rsidP="00E57EAC">
            <w:pPr>
              <w:rPr>
                <w:rFonts w:asciiTheme="minorBidi" w:hAnsiTheme="minorBidi"/>
                <w:b/>
                <w:bCs/>
                <w:sz w:val="24"/>
                <w:szCs w:val="24"/>
                <w:rtl/>
              </w:rPr>
            </w:pPr>
            <w:r w:rsidRPr="005D2F08">
              <w:rPr>
                <w:rFonts w:asciiTheme="minorBidi" w:hAnsiTheme="minorBidi"/>
                <w:b/>
                <w:bCs/>
                <w:sz w:val="24"/>
                <w:szCs w:val="24"/>
                <w:rtl/>
              </w:rPr>
              <w:t>تطبيق الأساليب العلمية الحديثة الكمية منها والنوعية في تمييز الموهبة وتصنيفها .</w:t>
            </w:r>
          </w:p>
        </w:tc>
        <w:tc>
          <w:tcPr>
            <w:tcW w:w="576" w:type="dxa"/>
            <w:tcBorders>
              <w:top w:val="single" w:sz="8" w:space="0" w:color="auto"/>
              <w:left w:val="single" w:sz="12" w:space="0" w:color="auto"/>
              <w:bottom w:val="single" w:sz="18" w:space="0" w:color="auto"/>
              <w:right w:val="single" w:sz="12" w:space="0" w:color="auto"/>
            </w:tcBorders>
            <w:shd w:val="clear" w:color="auto" w:fill="FFFFFF" w:themeFill="background1"/>
            <w:vAlign w:val="center"/>
          </w:tcPr>
          <w:p w:rsidR="00874BBB" w:rsidRPr="00F00908" w:rsidRDefault="00874BBB" w:rsidP="00E57EAC">
            <w:pPr>
              <w:jc w:val="center"/>
              <w:rPr>
                <w:b/>
                <w:bCs/>
                <w:color w:val="C00000"/>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vAlign w:val="center"/>
          </w:tcPr>
          <w:p w:rsidR="00874BBB" w:rsidRPr="00F00908" w:rsidRDefault="00874BBB" w:rsidP="00E57EAC">
            <w:pPr>
              <w:jc w:val="center"/>
              <w:rPr>
                <w:b/>
                <w:bCs/>
                <w:color w:val="C00000"/>
                <w:rtl/>
              </w:rPr>
            </w:pPr>
          </w:p>
        </w:tc>
        <w:tc>
          <w:tcPr>
            <w:tcW w:w="2795" w:type="dxa"/>
            <w:vMerge/>
            <w:tcBorders>
              <w:left w:val="single" w:sz="12" w:space="0" w:color="auto"/>
              <w:right w:val="single" w:sz="18" w:space="0" w:color="auto"/>
            </w:tcBorders>
            <w:shd w:val="clear" w:color="auto" w:fill="E2EFD9" w:themeFill="accent6" w:themeFillTint="33"/>
          </w:tcPr>
          <w:p w:rsidR="00874BBB" w:rsidRPr="00F3446D" w:rsidRDefault="00874BBB" w:rsidP="00E57EAC">
            <w:pPr>
              <w:rPr>
                <w:b/>
                <w:bCs/>
                <w:rtl/>
              </w:rPr>
            </w:pPr>
          </w:p>
        </w:tc>
      </w:tr>
      <w:tr w:rsidR="00874BBB" w:rsidTr="00E57EAC">
        <w:tc>
          <w:tcPr>
            <w:tcW w:w="709" w:type="dxa"/>
            <w:vMerge/>
            <w:tcBorders>
              <w:left w:val="single" w:sz="18" w:space="0" w:color="auto"/>
              <w:right w:val="single" w:sz="18" w:space="0" w:color="auto"/>
            </w:tcBorders>
            <w:shd w:val="clear" w:color="auto" w:fill="D0CECE" w:themeFill="background2" w:themeFillShade="E6"/>
          </w:tcPr>
          <w:p w:rsidR="00874BBB" w:rsidRDefault="00874BBB" w:rsidP="00E57EAC">
            <w:pPr>
              <w:bidi w:val="0"/>
              <w:rPr>
                <w:rtl/>
              </w:rPr>
            </w:pPr>
          </w:p>
        </w:tc>
        <w:tc>
          <w:tcPr>
            <w:tcW w:w="1276" w:type="dxa"/>
            <w:tcBorders>
              <w:top w:val="single" w:sz="18" w:space="0" w:color="auto"/>
              <w:left w:val="single" w:sz="18" w:space="0" w:color="auto"/>
              <w:right w:val="single" w:sz="8" w:space="0" w:color="auto"/>
            </w:tcBorders>
            <w:shd w:val="clear" w:color="auto" w:fill="FFFFFF" w:themeFill="background1"/>
            <w:vAlign w:val="center"/>
          </w:tcPr>
          <w:p w:rsidR="00874BBB" w:rsidRPr="00830FEF" w:rsidRDefault="00874BBB" w:rsidP="00E57EAC">
            <w:pPr>
              <w:pStyle w:val="a8"/>
              <w:bidi/>
              <w:jc w:val="center"/>
              <w:rPr>
                <w:rFonts w:asciiTheme="minorBidi" w:hAnsiTheme="minorBidi" w:cstheme="minorBidi"/>
                <w:b/>
                <w:bCs/>
                <w:color w:val="1F3864" w:themeColor="accent5" w:themeShade="80"/>
                <w:sz w:val="24"/>
                <w:szCs w:val="24"/>
                <w:rtl/>
              </w:rPr>
            </w:pPr>
            <w:r w:rsidRPr="00830FEF">
              <w:rPr>
                <w:rFonts w:asciiTheme="minorBidi" w:hAnsiTheme="minorBidi" w:cstheme="minorBidi"/>
                <w:b/>
                <w:bCs/>
                <w:color w:val="1F3864" w:themeColor="accent5" w:themeShade="80"/>
                <w:sz w:val="24"/>
                <w:szCs w:val="24"/>
                <w:rtl/>
              </w:rPr>
              <w:t>5/2/17</w:t>
            </w:r>
          </w:p>
        </w:tc>
        <w:tc>
          <w:tcPr>
            <w:tcW w:w="4394" w:type="dxa"/>
            <w:tcBorders>
              <w:top w:val="single" w:sz="18" w:space="0" w:color="auto"/>
              <w:left w:val="single" w:sz="8" w:space="0" w:color="auto"/>
              <w:right w:val="single" w:sz="12" w:space="0" w:color="auto"/>
            </w:tcBorders>
            <w:shd w:val="clear" w:color="auto" w:fill="FFFFFF" w:themeFill="background1"/>
          </w:tcPr>
          <w:p w:rsidR="00874BBB" w:rsidRPr="005D2F08" w:rsidRDefault="00874BBB" w:rsidP="00E57EAC">
            <w:pPr>
              <w:pStyle w:val="a8"/>
              <w:bidi/>
              <w:rPr>
                <w:rFonts w:asciiTheme="minorBidi" w:hAnsiTheme="minorBidi" w:cstheme="minorBidi"/>
                <w:b/>
                <w:bCs/>
                <w:sz w:val="24"/>
                <w:szCs w:val="24"/>
                <w:rtl/>
              </w:rPr>
            </w:pPr>
            <w:r w:rsidRPr="005D2F08">
              <w:rPr>
                <w:rFonts w:asciiTheme="minorBidi" w:hAnsiTheme="minorBidi" w:cstheme="minorBidi"/>
                <w:b/>
                <w:bCs/>
                <w:sz w:val="24"/>
                <w:szCs w:val="24"/>
                <w:rtl/>
              </w:rPr>
              <w:t xml:space="preserve">التعاون مع معلمي الصفوف الدراسية في تنفيذ برامج وأساليب علمية حديثة لتنمية القدرات التفكيرية للطلاب في الصفوف العادية </w:t>
            </w:r>
          </w:p>
        </w:tc>
        <w:tc>
          <w:tcPr>
            <w:tcW w:w="576" w:type="dxa"/>
            <w:tcBorders>
              <w:top w:val="single" w:sz="18" w:space="0" w:color="auto"/>
              <w:left w:val="single" w:sz="12" w:space="0" w:color="auto"/>
              <w:right w:val="single" w:sz="12" w:space="0" w:color="auto"/>
            </w:tcBorders>
            <w:shd w:val="clear" w:color="auto" w:fill="FFFFFF" w:themeFill="background1"/>
          </w:tcPr>
          <w:p w:rsidR="00874BBB" w:rsidRPr="0009282C" w:rsidRDefault="00874BBB" w:rsidP="00E57EAC">
            <w:pPr>
              <w:rPr>
                <w:b/>
                <w:bCs/>
                <w:sz w:val="24"/>
                <w:szCs w:val="24"/>
                <w:rtl/>
              </w:rPr>
            </w:pPr>
          </w:p>
        </w:tc>
        <w:tc>
          <w:tcPr>
            <w:tcW w:w="849" w:type="dxa"/>
            <w:tcBorders>
              <w:top w:val="single" w:sz="18" w:space="0" w:color="auto"/>
              <w:left w:val="single" w:sz="12" w:space="0" w:color="auto"/>
              <w:bottom w:val="single" w:sz="12" w:space="0" w:color="auto"/>
              <w:right w:val="single" w:sz="12" w:space="0" w:color="auto"/>
            </w:tcBorders>
            <w:shd w:val="clear" w:color="auto" w:fill="FFFFFF" w:themeFill="background1"/>
          </w:tcPr>
          <w:p w:rsidR="00874BBB" w:rsidRPr="0009282C" w:rsidRDefault="00874BBB" w:rsidP="00E57EAC">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874BBB" w:rsidRPr="00F3446D" w:rsidRDefault="00874BBB" w:rsidP="00E57EAC">
            <w:pPr>
              <w:rPr>
                <w:b/>
                <w:bCs/>
                <w:rtl/>
              </w:rPr>
            </w:pPr>
          </w:p>
        </w:tc>
      </w:tr>
      <w:tr w:rsidR="00874BBB" w:rsidTr="00E57EAC">
        <w:trPr>
          <w:trHeight w:val="431"/>
        </w:trPr>
        <w:tc>
          <w:tcPr>
            <w:tcW w:w="709" w:type="dxa"/>
            <w:vMerge/>
            <w:tcBorders>
              <w:left w:val="single" w:sz="18" w:space="0" w:color="auto"/>
              <w:right w:val="single" w:sz="18" w:space="0" w:color="auto"/>
            </w:tcBorders>
            <w:shd w:val="clear" w:color="auto" w:fill="D0CECE" w:themeFill="background2" w:themeFillShade="E6"/>
          </w:tcPr>
          <w:p w:rsidR="00874BBB" w:rsidRDefault="00874BBB" w:rsidP="00E57EAC">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874BBB" w:rsidRPr="00830FEF" w:rsidRDefault="00874BBB" w:rsidP="00E57EAC">
            <w:pPr>
              <w:pStyle w:val="a8"/>
              <w:bidi/>
              <w:jc w:val="center"/>
              <w:rPr>
                <w:rFonts w:asciiTheme="minorBidi" w:hAnsiTheme="minorBidi" w:cstheme="minorBidi"/>
                <w:b/>
                <w:bCs/>
                <w:color w:val="1F3864" w:themeColor="accent5" w:themeShade="80"/>
                <w:sz w:val="24"/>
                <w:szCs w:val="24"/>
                <w:rtl/>
              </w:rPr>
            </w:pPr>
            <w:r w:rsidRPr="00830FEF">
              <w:rPr>
                <w:rFonts w:asciiTheme="minorBidi" w:hAnsiTheme="minorBidi" w:cstheme="minorBidi"/>
                <w:b/>
                <w:bCs/>
                <w:color w:val="1F3864" w:themeColor="accent5" w:themeShade="80"/>
                <w:sz w:val="24"/>
                <w:szCs w:val="24"/>
                <w:rtl/>
              </w:rPr>
              <w:t>5/2/18</w:t>
            </w:r>
          </w:p>
        </w:tc>
        <w:tc>
          <w:tcPr>
            <w:tcW w:w="4394" w:type="dxa"/>
            <w:tcBorders>
              <w:left w:val="single" w:sz="8" w:space="0" w:color="auto"/>
              <w:bottom w:val="single" w:sz="8" w:space="0" w:color="auto"/>
              <w:right w:val="single" w:sz="12" w:space="0" w:color="auto"/>
            </w:tcBorders>
            <w:shd w:val="clear" w:color="auto" w:fill="FFFFFF" w:themeFill="background1"/>
          </w:tcPr>
          <w:p w:rsidR="00874BBB" w:rsidRPr="005D2F08" w:rsidRDefault="00874BBB" w:rsidP="00E57EAC">
            <w:pPr>
              <w:pStyle w:val="a8"/>
              <w:bidi/>
              <w:rPr>
                <w:rFonts w:asciiTheme="minorBidi" w:hAnsiTheme="minorBidi" w:cstheme="minorBidi"/>
                <w:b/>
                <w:bCs/>
                <w:sz w:val="24"/>
                <w:szCs w:val="24"/>
                <w:rtl/>
              </w:rPr>
            </w:pPr>
            <w:r w:rsidRPr="005D2F08">
              <w:rPr>
                <w:rFonts w:asciiTheme="minorBidi" w:hAnsiTheme="minorBidi" w:cstheme="minorBidi"/>
                <w:b/>
                <w:bCs/>
                <w:sz w:val="24"/>
                <w:szCs w:val="24"/>
                <w:rtl/>
              </w:rPr>
              <w:t xml:space="preserve">المساعدة في تنمية مهارات التفكير للطلاب الموهوبين من خلال تدريبهم على بعض برامج تنمية التفكير الناقد والإبداعي ولابتكاري وفق آلية مدرجة </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874BBB" w:rsidRPr="0009282C" w:rsidRDefault="00874BBB" w:rsidP="00E57EAC">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874BBB" w:rsidRPr="0009282C" w:rsidRDefault="00874BBB" w:rsidP="00E57EAC">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874BBB" w:rsidRPr="00F3446D" w:rsidRDefault="00874BBB" w:rsidP="00E57EAC">
            <w:pPr>
              <w:rPr>
                <w:b/>
                <w:bCs/>
                <w:rtl/>
              </w:rPr>
            </w:pPr>
          </w:p>
        </w:tc>
      </w:tr>
      <w:tr w:rsidR="00874BBB" w:rsidTr="00874BBB">
        <w:trPr>
          <w:trHeight w:val="776"/>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874BBB" w:rsidRPr="00967EB8" w:rsidRDefault="00874BBB" w:rsidP="00E57EAC">
            <w:pPr>
              <w:bidi w:val="0"/>
              <w:ind w:left="113" w:right="113"/>
              <w:jc w:val="center"/>
              <w:rPr>
                <w:b/>
                <w:bCs/>
                <w:color w:val="002060"/>
                <w:sz w:val="32"/>
                <w:szCs w:val="32"/>
                <w:rtl/>
              </w:rPr>
            </w:pPr>
          </w:p>
        </w:tc>
        <w:tc>
          <w:tcPr>
            <w:tcW w:w="1276" w:type="dxa"/>
            <w:vMerge w:val="restart"/>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874BBB" w:rsidRPr="00830FEF" w:rsidRDefault="00874BBB" w:rsidP="00E57EAC">
            <w:pPr>
              <w:pStyle w:val="a8"/>
              <w:bidi/>
              <w:jc w:val="center"/>
              <w:rPr>
                <w:rFonts w:asciiTheme="minorBidi" w:hAnsiTheme="minorBidi" w:cstheme="minorBidi"/>
                <w:b/>
                <w:bCs/>
                <w:color w:val="1F3864" w:themeColor="accent5" w:themeShade="80"/>
                <w:sz w:val="24"/>
                <w:szCs w:val="24"/>
                <w:rtl/>
              </w:rPr>
            </w:pPr>
            <w:r w:rsidRPr="00830FEF">
              <w:rPr>
                <w:rFonts w:asciiTheme="minorBidi" w:hAnsiTheme="minorBidi" w:cstheme="minorBidi"/>
                <w:b/>
                <w:bCs/>
                <w:color w:val="1F3864" w:themeColor="accent5" w:themeShade="80"/>
                <w:sz w:val="24"/>
                <w:szCs w:val="24"/>
                <w:rtl/>
              </w:rPr>
              <w:t>5/2/19</w:t>
            </w:r>
          </w:p>
        </w:tc>
        <w:tc>
          <w:tcPr>
            <w:tcW w:w="4394" w:type="dxa"/>
            <w:vMerge w:val="restart"/>
            <w:tcBorders>
              <w:top w:val="single" w:sz="8" w:space="0" w:color="auto"/>
              <w:left w:val="single" w:sz="12" w:space="0" w:color="auto"/>
              <w:bottom w:val="single" w:sz="18" w:space="0" w:color="auto"/>
              <w:right w:val="single" w:sz="12" w:space="0" w:color="auto"/>
            </w:tcBorders>
            <w:shd w:val="clear" w:color="auto" w:fill="FFFFFF" w:themeFill="background1"/>
          </w:tcPr>
          <w:p w:rsidR="00874BBB" w:rsidRPr="005D2F08" w:rsidRDefault="00874BBB" w:rsidP="00E57EAC">
            <w:pPr>
              <w:pStyle w:val="a8"/>
              <w:bidi/>
              <w:rPr>
                <w:rFonts w:asciiTheme="minorBidi" w:hAnsiTheme="minorBidi" w:cstheme="minorBidi"/>
                <w:b/>
                <w:bCs/>
                <w:sz w:val="24"/>
                <w:szCs w:val="24"/>
                <w:rtl/>
              </w:rPr>
            </w:pPr>
            <w:r w:rsidRPr="005D2F08">
              <w:rPr>
                <w:rFonts w:asciiTheme="minorBidi" w:hAnsiTheme="minorBidi" w:cstheme="minorBidi"/>
                <w:b/>
                <w:bCs/>
                <w:sz w:val="24"/>
                <w:szCs w:val="24"/>
                <w:rtl/>
              </w:rPr>
              <w:t>تنفيذ برامج لمساعدة الطلاب الموهوبين على تنمية قدرات البحث العلمي وأساليبه .</w:t>
            </w:r>
          </w:p>
        </w:tc>
        <w:tc>
          <w:tcPr>
            <w:tcW w:w="576" w:type="dxa"/>
            <w:vMerge w:val="restart"/>
            <w:tcBorders>
              <w:top w:val="single" w:sz="8" w:space="0" w:color="auto"/>
              <w:left w:val="single" w:sz="12" w:space="0" w:color="auto"/>
              <w:bottom w:val="single" w:sz="18" w:space="0" w:color="auto"/>
              <w:right w:val="single" w:sz="12" w:space="0" w:color="auto"/>
            </w:tcBorders>
            <w:shd w:val="clear" w:color="auto" w:fill="FFFFFF" w:themeFill="background1"/>
          </w:tcPr>
          <w:p w:rsidR="00874BBB" w:rsidRPr="0055597B" w:rsidRDefault="00874BBB" w:rsidP="00E57EAC">
            <w:pPr>
              <w:rPr>
                <w:b/>
                <w:bCs/>
                <w:sz w:val="24"/>
                <w:szCs w:val="24"/>
                <w:rtl/>
              </w:rPr>
            </w:pPr>
          </w:p>
        </w:tc>
        <w:tc>
          <w:tcPr>
            <w:tcW w:w="849" w:type="dxa"/>
            <w:vMerge w:val="restart"/>
            <w:tcBorders>
              <w:top w:val="single" w:sz="8" w:space="0" w:color="auto"/>
              <w:left w:val="single" w:sz="12" w:space="0" w:color="auto"/>
              <w:bottom w:val="single" w:sz="18" w:space="0" w:color="auto"/>
              <w:right w:val="single" w:sz="12" w:space="0" w:color="auto"/>
            </w:tcBorders>
            <w:shd w:val="clear" w:color="auto" w:fill="FFFFFF" w:themeFill="background1"/>
          </w:tcPr>
          <w:p w:rsidR="00874BBB" w:rsidRPr="0055597B" w:rsidRDefault="00874BBB" w:rsidP="00E57EAC">
            <w:pPr>
              <w:rPr>
                <w:b/>
                <w:bCs/>
                <w:sz w:val="24"/>
                <w:szCs w:val="24"/>
                <w:rtl/>
              </w:rPr>
            </w:pPr>
          </w:p>
        </w:tc>
        <w:tc>
          <w:tcPr>
            <w:tcW w:w="2795" w:type="dxa"/>
            <w:vMerge/>
            <w:tcBorders>
              <w:left w:val="single" w:sz="12" w:space="0" w:color="auto"/>
              <w:bottom w:val="single" w:sz="8" w:space="0" w:color="auto"/>
              <w:right w:val="single" w:sz="18" w:space="0" w:color="auto"/>
            </w:tcBorders>
            <w:shd w:val="clear" w:color="auto" w:fill="E2EFD9" w:themeFill="accent6" w:themeFillTint="33"/>
          </w:tcPr>
          <w:p w:rsidR="00874BBB" w:rsidRDefault="00874BBB" w:rsidP="00E57EAC">
            <w:pPr>
              <w:rPr>
                <w:b/>
                <w:bCs/>
                <w:rtl/>
              </w:rPr>
            </w:pPr>
          </w:p>
        </w:tc>
      </w:tr>
      <w:tr w:rsidR="00D25EC3" w:rsidTr="00E57EAC">
        <w:trPr>
          <w:trHeight w:val="492"/>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D25EC3" w:rsidRDefault="00D25EC3" w:rsidP="00E57EAC">
            <w:pPr>
              <w:bidi w:val="0"/>
              <w:ind w:left="113" w:right="113"/>
              <w:jc w:val="center"/>
              <w:rPr>
                <w:rtl/>
              </w:rPr>
            </w:pPr>
          </w:p>
        </w:tc>
        <w:tc>
          <w:tcPr>
            <w:tcW w:w="1276" w:type="dxa"/>
            <w:vMerge/>
            <w:tcBorders>
              <w:left w:val="single" w:sz="18" w:space="0" w:color="auto"/>
              <w:bottom w:val="single" w:sz="18" w:space="0" w:color="auto"/>
              <w:right w:val="single" w:sz="12" w:space="0" w:color="auto"/>
            </w:tcBorders>
            <w:shd w:val="clear" w:color="auto" w:fill="FFFFFF" w:themeFill="background1"/>
            <w:vAlign w:val="center"/>
          </w:tcPr>
          <w:p w:rsidR="00D25EC3" w:rsidRPr="008F6924" w:rsidRDefault="00D25EC3" w:rsidP="00E57EAC">
            <w:pPr>
              <w:pStyle w:val="a8"/>
              <w:bidi/>
              <w:jc w:val="center"/>
              <w:rPr>
                <w:rFonts w:asciiTheme="minorBidi" w:hAnsiTheme="minorBidi" w:cstheme="minorBidi"/>
                <w:b/>
                <w:bCs/>
                <w:sz w:val="24"/>
                <w:szCs w:val="24"/>
                <w:rtl/>
              </w:rPr>
            </w:pPr>
          </w:p>
        </w:tc>
        <w:tc>
          <w:tcPr>
            <w:tcW w:w="4394" w:type="dxa"/>
            <w:vMerge/>
            <w:tcBorders>
              <w:left w:val="single" w:sz="12" w:space="0" w:color="auto"/>
              <w:bottom w:val="single" w:sz="18" w:space="0" w:color="auto"/>
              <w:right w:val="single" w:sz="12" w:space="0" w:color="auto"/>
            </w:tcBorders>
            <w:shd w:val="clear" w:color="auto" w:fill="FFFFFF" w:themeFill="background1"/>
          </w:tcPr>
          <w:p w:rsidR="00D25EC3" w:rsidRPr="008F6924" w:rsidRDefault="00D25EC3" w:rsidP="00E57EAC">
            <w:pPr>
              <w:rPr>
                <w:rFonts w:asciiTheme="minorBidi" w:hAnsiTheme="minorBidi"/>
                <w:b/>
                <w:bCs/>
                <w:sz w:val="24"/>
                <w:szCs w:val="24"/>
                <w:rtl/>
              </w:rPr>
            </w:pPr>
          </w:p>
        </w:tc>
        <w:tc>
          <w:tcPr>
            <w:tcW w:w="576" w:type="dxa"/>
            <w:vMerge/>
            <w:tcBorders>
              <w:left w:val="single" w:sz="12" w:space="0" w:color="auto"/>
              <w:bottom w:val="single" w:sz="18" w:space="0" w:color="auto"/>
              <w:right w:val="single" w:sz="12" w:space="0" w:color="auto"/>
            </w:tcBorders>
            <w:shd w:val="clear" w:color="auto" w:fill="FFFFFF" w:themeFill="background1"/>
          </w:tcPr>
          <w:p w:rsidR="00D25EC3" w:rsidRPr="0055597B" w:rsidRDefault="00D25EC3" w:rsidP="00E57EAC">
            <w:pPr>
              <w:rPr>
                <w:b/>
                <w:bCs/>
                <w:sz w:val="24"/>
                <w:szCs w:val="24"/>
                <w:rtl/>
              </w:rPr>
            </w:pPr>
          </w:p>
        </w:tc>
        <w:tc>
          <w:tcPr>
            <w:tcW w:w="849" w:type="dxa"/>
            <w:vMerge/>
            <w:tcBorders>
              <w:left w:val="single" w:sz="12" w:space="0" w:color="auto"/>
              <w:bottom w:val="single" w:sz="18" w:space="0" w:color="auto"/>
              <w:right w:val="single" w:sz="12" w:space="0" w:color="auto"/>
            </w:tcBorders>
            <w:shd w:val="clear" w:color="auto" w:fill="FFFFFF" w:themeFill="background1"/>
          </w:tcPr>
          <w:p w:rsidR="00D25EC3" w:rsidRPr="0055597B" w:rsidRDefault="00D25EC3" w:rsidP="00E57EAC">
            <w:pPr>
              <w:rPr>
                <w:b/>
                <w:bCs/>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D25EC3" w:rsidRDefault="00D25EC3" w:rsidP="00E57EAC">
            <w:pPr>
              <w:rPr>
                <w:b/>
                <w:bCs/>
                <w:rtl/>
              </w:rPr>
            </w:pPr>
            <w:r>
              <w:rPr>
                <w:rFonts w:hint="cs"/>
                <w:b/>
                <w:bCs/>
                <w:rtl/>
              </w:rPr>
              <w:t>التوقيع /</w:t>
            </w:r>
          </w:p>
        </w:tc>
      </w:tr>
    </w:tbl>
    <w:p w:rsidR="00CF189A" w:rsidRDefault="00CF189A" w:rsidP="0091622C">
      <w:pPr>
        <w:rPr>
          <w:rtl/>
        </w:rPr>
      </w:pPr>
    </w:p>
    <w:p w:rsidR="00CF189A" w:rsidRDefault="00CF189A" w:rsidP="0091622C">
      <w:pPr>
        <w:rPr>
          <w:rtl/>
        </w:rPr>
      </w:pPr>
    </w:p>
    <w:p w:rsidR="00CF189A" w:rsidRDefault="00CF189A" w:rsidP="0091622C">
      <w:pPr>
        <w:rPr>
          <w:rtl/>
        </w:rPr>
      </w:pPr>
    </w:p>
    <w:p w:rsidR="00CF189A" w:rsidRDefault="00CF189A" w:rsidP="0091622C">
      <w:pPr>
        <w:rPr>
          <w:rtl/>
        </w:rPr>
      </w:pPr>
    </w:p>
    <w:p w:rsidR="00CF189A" w:rsidRDefault="00CF189A" w:rsidP="0091622C">
      <w:pPr>
        <w:rPr>
          <w:rtl/>
        </w:rPr>
      </w:pPr>
    </w:p>
    <w:p w:rsidR="00CF189A" w:rsidRDefault="00CF189A" w:rsidP="0091622C">
      <w:pPr>
        <w:rPr>
          <w:rtl/>
        </w:rPr>
      </w:pPr>
    </w:p>
    <w:p w:rsidR="00CF189A" w:rsidRDefault="00CF189A" w:rsidP="0091622C">
      <w:pPr>
        <w:rPr>
          <w:rtl/>
        </w:rPr>
      </w:pPr>
    </w:p>
    <w:p w:rsidR="00CF189A" w:rsidRDefault="00E213FF" w:rsidP="0091622C">
      <w:pPr>
        <w:rPr>
          <w:rtl/>
        </w:rPr>
      </w:pPr>
      <w:r>
        <w:rPr>
          <w:noProof/>
          <w:rtl/>
        </w:rPr>
        <w:pict>
          <v:roundrect id="_x0000_s1108" style="position:absolute;left:0;text-align:left;margin-left:-2.8pt;margin-top:11.45pt;width:527.7pt;height:341.8pt;z-index:251670528" arcsize="10923f" strokeweight="1.5pt">
            <v:textbox>
              <w:txbxContent>
                <w:p w:rsidR="0052190B" w:rsidRDefault="0052190B" w:rsidP="00874BBB">
                  <w:pPr>
                    <w:rPr>
                      <w:b/>
                      <w:bCs/>
                      <w:color w:val="C00000"/>
                      <w:sz w:val="28"/>
                      <w:szCs w:val="28"/>
                      <w:rtl/>
                    </w:rPr>
                  </w:pPr>
                  <w:r w:rsidRPr="00592380">
                    <w:rPr>
                      <w:rFonts w:hint="cs"/>
                      <w:b/>
                      <w:bCs/>
                      <w:color w:val="C00000"/>
                      <w:sz w:val="28"/>
                      <w:szCs w:val="28"/>
                      <w:rtl/>
                    </w:rPr>
                    <w:t>جوانب التميز في الأداء:</w:t>
                  </w:r>
                </w:p>
                <w:p w:rsidR="0052190B" w:rsidRPr="00592380" w:rsidRDefault="0052190B" w:rsidP="00874BBB">
                  <w:pPr>
                    <w:rPr>
                      <w:b/>
                      <w:bCs/>
                      <w:sz w:val="20"/>
                      <w:szCs w:val="20"/>
                      <w:rtl/>
                    </w:rPr>
                  </w:pPr>
                  <w:r w:rsidRPr="00592380">
                    <w:rPr>
                      <w:rFonts w:hint="cs"/>
                      <w:b/>
                      <w:bCs/>
                      <w:sz w:val="20"/>
                      <w:szCs w:val="20"/>
                      <w:rtl/>
                    </w:rPr>
                    <w:t>..............................................................................................................................</w:t>
                  </w:r>
                  <w:r>
                    <w:rPr>
                      <w:rFonts w:hint="cs"/>
                      <w:b/>
                      <w:bCs/>
                      <w:sz w:val="20"/>
                      <w:szCs w:val="20"/>
                      <w:rtl/>
                    </w:rPr>
                    <w:t>............................................</w:t>
                  </w:r>
                </w:p>
                <w:p w:rsidR="0052190B" w:rsidRPr="00592380" w:rsidRDefault="0052190B" w:rsidP="00874BBB">
                  <w:pPr>
                    <w:rPr>
                      <w:b/>
                      <w:bCs/>
                      <w:sz w:val="20"/>
                      <w:szCs w:val="20"/>
                      <w:rtl/>
                    </w:rPr>
                  </w:pPr>
                  <w:r w:rsidRPr="00592380">
                    <w:rPr>
                      <w:rFonts w:hint="cs"/>
                      <w:b/>
                      <w:bCs/>
                      <w:sz w:val="20"/>
                      <w:szCs w:val="20"/>
                      <w:rtl/>
                    </w:rPr>
                    <w:t>.............................................................................................................................</w:t>
                  </w:r>
                  <w:r>
                    <w:rPr>
                      <w:rFonts w:hint="cs"/>
                      <w:b/>
                      <w:bCs/>
                      <w:sz w:val="20"/>
                      <w:szCs w:val="20"/>
                      <w:rtl/>
                    </w:rPr>
                    <w:t>.............................................</w:t>
                  </w:r>
                </w:p>
                <w:p w:rsidR="0052190B" w:rsidRDefault="0052190B" w:rsidP="00874BBB">
                  <w:pPr>
                    <w:rPr>
                      <w:b/>
                      <w:bCs/>
                      <w:sz w:val="20"/>
                      <w:szCs w:val="20"/>
                      <w:rtl/>
                    </w:rPr>
                  </w:pPr>
                  <w:r w:rsidRPr="00592380">
                    <w:rPr>
                      <w:rFonts w:hint="cs"/>
                      <w:b/>
                      <w:bCs/>
                      <w:sz w:val="20"/>
                      <w:szCs w:val="20"/>
                      <w:rtl/>
                    </w:rPr>
                    <w:t>.............................................................................................................................</w:t>
                  </w:r>
                  <w:r>
                    <w:rPr>
                      <w:rFonts w:hint="cs"/>
                      <w:b/>
                      <w:bCs/>
                      <w:sz w:val="20"/>
                      <w:szCs w:val="20"/>
                      <w:rtl/>
                    </w:rPr>
                    <w:t>.............................................</w:t>
                  </w:r>
                </w:p>
                <w:p w:rsidR="0052190B" w:rsidRDefault="0052190B" w:rsidP="00874BBB">
                  <w:pPr>
                    <w:rPr>
                      <w:b/>
                      <w:bCs/>
                      <w:sz w:val="20"/>
                      <w:szCs w:val="20"/>
                      <w:rtl/>
                    </w:rPr>
                  </w:pPr>
                  <w:r>
                    <w:rPr>
                      <w:rFonts w:hint="cs"/>
                      <w:b/>
                      <w:bCs/>
                      <w:sz w:val="20"/>
                      <w:szCs w:val="20"/>
                      <w:rtl/>
                    </w:rPr>
                    <w:t>.........................................................................................................................................................................</w:t>
                  </w:r>
                </w:p>
                <w:p w:rsidR="0052190B" w:rsidRDefault="0052190B" w:rsidP="00874BBB">
                  <w:pPr>
                    <w:rPr>
                      <w:b/>
                      <w:bCs/>
                      <w:sz w:val="20"/>
                      <w:szCs w:val="20"/>
                      <w:rtl/>
                    </w:rPr>
                  </w:pPr>
                  <w:r>
                    <w:rPr>
                      <w:rFonts w:hint="cs"/>
                      <w:b/>
                      <w:bCs/>
                      <w:sz w:val="20"/>
                      <w:szCs w:val="20"/>
                      <w:rtl/>
                    </w:rPr>
                    <w:t>.........................................................................................................................................................................</w:t>
                  </w:r>
                </w:p>
                <w:p w:rsidR="0052190B" w:rsidRDefault="0052190B" w:rsidP="00874BBB">
                  <w:pPr>
                    <w:rPr>
                      <w:b/>
                      <w:bCs/>
                      <w:sz w:val="20"/>
                      <w:szCs w:val="20"/>
                      <w:rtl/>
                    </w:rPr>
                  </w:pPr>
                  <w:r>
                    <w:rPr>
                      <w:rFonts w:hint="cs"/>
                      <w:b/>
                      <w:bCs/>
                      <w:sz w:val="20"/>
                      <w:szCs w:val="20"/>
                      <w:rtl/>
                    </w:rPr>
                    <w:t>........................................................................................................................................................................</w:t>
                  </w:r>
                </w:p>
                <w:p w:rsidR="0052190B" w:rsidRDefault="0052190B" w:rsidP="0066547D">
                  <w:pPr>
                    <w:rPr>
                      <w:b/>
                      <w:bCs/>
                      <w:color w:val="C00000"/>
                      <w:sz w:val="28"/>
                      <w:szCs w:val="28"/>
                      <w:rtl/>
                    </w:rPr>
                  </w:pPr>
                  <w:r>
                    <w:rPr>
                      <w:rFonts w:hint="cs"/>
                      <w:b/>
                      <w:bCs/>
                      <w:color w:val="C00000"/>
                      <w:sz w:val="28"/>
                      <w:szCs w:val="28"/>
                      <w:rtl/>
                    </w:rPr>
                    <w:t>الدعم المقدم لمعلمة الموهوبات  :</w:t>
                  </w:r>
                </w:p>
                <w:p w:rsidR="0052190B" w:rsidRPr="00592380" w:rsidRDefault="0052190B" w:rsidP="00874BBB">
                  <w:pPr>
                    <w:rPr>
                      <w:b/>
                      <w:bCs/>
                      <w:sz w:val="20"/>
                      <w:szCs w:val="20"/>
                      <w:rtl/>
                    </w:rPr>
                  </w:pPr>
                  <w:r w:rsidRPr="00592380">
                    <w:rPr>
                      <w:rFonts w:hint="cs"/>
                      <w:b/>
                      <w:bCs/>
                      <w:sz w:val="20"/>
                      <w:szCs w:val="20"/>
                      <w:rtl/>
                    </w:rPr>
                    <w:t>...........................................................................................................................</w:t>
                  </w:r>
                  <w:r>
                    <w:rPr>
                      <w:rFonts w:hint="cs"/>
                      <w:b/>
                      <w:bCs/>
                      <w:sz w:val="20"/>
                      <w:szCs w:val="20"/>
                      <w:rtl/>
                    </w:rPr>
                    <w:t>...............................................</w:t>
                  </w:r>
                </w:p>
                <w:p w:rsidR="0052190B" w:rsidRDefault="0052190B" w:rsidP="00874BBB">
                  <w:pPr>
                    <w:rPr>
                      <w:b/>
                      <w:bCs/>
                      <w:sz w:val="20"/>
                      <w:szCs w:val="20"/>
                      <w:rtl/>
                    </w:rPr>
                  </w:pPr>
                  <w:r w:rsidRPr="00592380">
                    <w:rPr>
                      <w:rFonts w:hint="cs"/>
                      <w:b/>
                      <w:bCs/>
                      <w:sz w:val="20"/>
                      <w:szCs w:val="20"/>
                      <w:rtl/>
                    </w:rPr>
                    <w:t>...........................................................................................................................</w:t>
                  </w:r>
                  <w:r>
                    <w:rPr>
                      <w:rFonts w:hint="cs"/>
                      <w:b/>
                      <w:bCs/>
                      <w:sz w:val="20"/>
                      <w:szCs w:val="20"/>
                      <w:rtl/>
                    </w:rPr>
                    <w:t>...............................................</w:t>
                  </w:r>
                </w:p>
                <w:p w:rsidR="0052190B" w:rsidRDefault="0052190B" w:rsidP="00874BBB">
                  <w:pPr>
                    <w:rPr>
                      <w:b/>
                      <w:bCs/>
                      <w:sz w:val="20"/>
                      <w:szCs w:val="20"/>
                      <w:rtl/>
                    </w:rPr>
                  </w:pPr>
                  <w:r>
                    <w:rPr>
                      <w:rFonts w:hint="cs"/>
                      <w:b/>
                      <w:bCs/>
                      <w:sz w:val="20"/>
                      <w:szCs w:val="20"/>
                      <w:rtl/>
                    </w:rPr>
                    <w:t>..........................................................................................................................................................................</w:t>
                  </w:r>
                </w:p>
                <w:p w:rsidR="0052190B" w:rsidRDefault="0052190B" w:rsidP="00874BBB">
                  <w:pPr>
                    <w:rPr>
                      <w:b/>
                      <w:bCs/>
                      <w:sz w:val="20"/>
                      <w:szCs w:val="20"/>
                      <w:rtl/>
                    </w:rPr>
                  </w:pPr>
                  <w:r>
                    <w:rPr>
                      <w:rFonts w:hint="cs"/>
                      <w:b/>
                      <w:bCs/>
                      <w:sz w:val="20"/>
                      <w:szCs w:val="20"/>
                      <w:rtl/>
                    </w:rPr>
                    <w:t>.........................................................................................................................................................................</w:t>
                  </w:r>
                </w:p>
                <w:p w:rsidR="0052190B" w:rsidRDefault="0052190B" w:rsidP="00874BBB">
                  <w:pPr>
                    <w:rPr>
                      <w:b/>
                      <w:bCs/>
                      <w:sz w:val="20"/>
                      <w:szCs w:val="20"/>
                      <w:rtl/>
                    </w:rPr>
                  </w:pPr>
                  <w:r>
                    <w:rPr>
                      <w:rFonts w:hint="cs"/>
                      <w:b/>
                      <w:bCs/>
                      <w:sz w:val="20"/>
                      <w:szCs w:val="20"/>
                      <w:rtl/>
                    </w:rPr>
                    <w:t>..........................................................................................................................................................................</w:t>
                  </w:r>
                </w:p>
                <w:p w:rsidR="0052190B" w:rsidRDefault="0052190B" w:rsidP="00874BBB">
                  <w:pPr>
                    <w:rPr>
                      <w:b/>
                      <w:bCs/>
                      <w:sz w:val="20"/>
                      <w:szCs w:val="20"/>
                      <w:rtl/>
                    </w:rPr>
                  </w:pPr>
                  <w:r>
                    <w:rPr>
                      <w:rFonts w:hint="cs"/>
                      <w:b/>
                      <w:bCs/>
                      <w:sz w:val="20"/>
                      <w:szCs w:val="20"/>
                      <w:rtl/>
                    </w:rPr>
                    <w:t>.......................................................................................................................................................................</w:t>
                  </w:r>
                </w:p>
                <w:p w:rsidR="0052190B" w:rsidRPr="00592380" w:rsidRDefault="0052190B" w:rsidP="00874BBB">
                  <w:pPr>
                    <w:rPr>
                      <w:b/>
                      <w:bCs/>
                      <w:sz w:val="20"/>
                      <w:szCs w:val="20"/>
                    </w:rPr>
                  </w:pPr>
                </w:p>
              </w:txbxContent>
            </v:textbox>
            <w10:wrap anchorx="page"/>
          </v:roundrect>
        </w:pict>
      </w:r>
    </w:p>
    <w:p w:rsidR="00CF189A" w:rsidRDefault="00CF189A" w:rsidP="0091622C">
      <w:pPr>
        <w:rPr>
          <w:rtl/>
        </w:rPr>
      </w:pPr>
    </w:p>
    <w:p w:rsidR="00CF189A" w:rsidRDefault="00CF189A" w:rsidP="0091622C">
      <w:pPr>
        <w:rPr>
          <w:rtl/>
        </w:rPr>
      </w:pPr>
    </w:p>
    <w:p w:rsidR="00CF189A" w:rsidRDefault="00CF189A" w:rsidP="0091622C">
      <w:pPr>
        <w:rPr>
          <w:rtl/>
        </w:rPr>
      </w:pPr>
    </w:p>
    <w:p w:rsidR="00CF189A" w:rsidRDefault="00CF189A" w:rsidP="0091622C">
      <w:pPr>
        <w:rPr>
          <w:rtl/>
        </w:rPr>
      </w:pPr>
    </w:p>
    <w:p w:rsidR="00CF189A" w:rsidRDefault="00CF189A" w:rsidP="0091622C">
      <w:pPr>
        <w:rPr>
          <w:rtl/>
        </w:rPr>
      </w:pPr>
    </w:p>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66547D" w:rsidRDefault="0066547D" w:rsidP="0066547D">
      <w:pPr>
        <w:rPr>
          <w:rFonts w:asciiTheme="minorBidi" w:hAnsiTheme="minorBidi"/>
          <w:b/>
          <w:bCs/>
          <w:sz w:val="28"/>
          <w:szCs w:val="28"/>
          <w:rtl/>
        </w:rPr>
      </w:pPr>
    </w:p>
    <w:p w:rsidR="0066547D" w:rsidRDefault="0066547D" w:rsidP="0066547D">
      <w:pPr>
        <w:rPr>
          <w:rFonts w:asciiTheme="minorBidi" w:hAnsiTheme="minorBidi"/>
          <w:b/>
          <w:bCs/>
          <w:sz w:val="28"/>
          <w:szCs w:val="28"/>
          <w:rtl/>
        </w:rPr>
      </w:pPr>
    </w:p>
    <w:p w:rsidR="0066547D" w:rsidRPr="00D25EC3" w:rsidRDefault="0066547D" w:rsidP="0066547D">
      <w:pPr>
        <w:rPr>
          <w:b/>
          <w:bCs/>
          <w:sz w:val="24"/>
          <w:szCs w:val="24"/>
          <w:rtl/>
        </w:rPr>
      </w:pPr>
      <w:r w:rsidRPr="00D25EC3">
        <w:rPr>
          <w:rFonts w:hint="cs"/>
          <w:b/>
          <w:bCs/>
          <w:sz w:val="24"/>
          <w:szCs w:val="24"/>
          <w:rtl/>
        </w:rPr>
        <w:t>معلمة الموهوبات /..............................</w:t>
      </w:r>
      <w:r>
        <w:rPr>
          <w:rFonts w:hint="cs"/>
          <w:b/>
          <w:bCs/>
          <w:sz w:val="24"/>
          <w:szCs w:val="24"/>
          <w:rtl/>
        </w:rPr>
        <w:t xml:space="preserve">...............                       </w:t>
      </w:r>
      <w:r w:rsidRPr="00D25EC3">
        <w:rPr>
          <w:rFonts w:hint="cs"/>
          <w:b/>
          <w:bCs/>
          <w:sz w:val="24"/>
          <w:szCs w:val="24"/>
          <w:rtl/>
        </w:rPr>
        <w:t xml:space="preserve">    قائدة المدرسة / صباح أحمد الزهراني </w:t>
      </w:r>
    </w:p>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66547D" w:rsidRDefault="0066547D" w:rsidP="006C18C3">
      <w:pPr>
        <w:rPr>
          <w:b/>
          <w:bCs/>
          <w:color w:val="C00000"/>
          <w:sz w:val="28"/>
          <w:szCs w:val="28"/>
          <w:rtl/>
        </w:rPr>
      </w:pPr>
      <w:r>
        <w:rPr>
          <w:rFonts w:hint="cs"/>
          <w:rtl/>
        </w:rPr>
        <w:lastRenderedPageBreak/>
        <w:t xml:space="preserve">                                              </w:t>
      </w:r>
      <w:r>
        <w:rPr>
          <w:rFonts w:hint="cs"/>
          <w:b/>
          <w:bCs/>
          <w:color w:val="C00000"/>
          <w:sz w:val="28"/>
          <w:szCs w:val="28"/>
          <w:rtl/>
        </w:rPr>
        <w:t xml:space="preserve">متابـــــــــــعة إجراءات </w:t>
      </w:r>
      <w:r w:rsidR="006C18C3">
        <w:rPr>
          <w:rFonts w:hint="cs"/>
          <w:b/>
          <w:bCs/>
          <w:color w:val="C00000"/>
          <w:sz w:val="28"/>
          <w:szCs w:val="28"/>
          <w:rtl/>
        </w:rPr>
        <w:t xml:space="preserve">المعامل والمختبرات </w:t>
      </w:r>
      <w:r>
        <w:rPr>
          <w:rFonts w:hint="cs"/>
          <w:b/>
          <w:bCs/>
          <w:color w:val="C00000"/>
          <w:sz w:val="28"/>
          <w:szCs w:val="28"/>
          <w:rtl/>
        </w:rPr>
        <w:t xml:space="preserve"> </w:t>
      </w:r>
      <w:r w:rsidR="00B80973">
        <w:rPr>
          <w:rFonts w:hint="cs"/>
          <w:b/>
          <w:bCs/>
          <w:color w:val="C00000"/>
          <w:sz w:val="28"/>
          <w:szCs w:val="28"/>
          <w:rtl/>
        </w:rPr>
        <w:t xml:space="preserve">               ( و.م.ع -18)</w:t>
      </w:r>
    </w:p>
    <w:p w:rsidR="0066547D" w:rsidRPr="00D84E68" w:rsidRDefault="0066547D" w:rsidP="006C18C3">
      <w:pPr>
        <w:rPr>
          <w:b/>
          <w:bCs/>
          <w:sz w:val="28"/>
          <w:szCs w:val="28"/>
          <w:rtl/>
        </w:rPr>
      </w:pPr>
      <w:r w:rsidRPr="00D84E68">
        <w:rPr>
          <w:rFonts w:hint="cs"/>
          <w:b/>
          <w:bCs/>
          <w:sz w:val="28"/>
          <w:szCs w:val="28"/>
          <w:rtl/>
        </w:rPr>
        <w:t>متابعة</w:t>
      </w:r>
      <w:r>
        <w:rPr>
          <w:rFonts w:hint="cs"/>
          <w:b/>
          <w:bCs/>
          <w:sz w:val="28"/>
          <w:szCs w:val="28"/>
          <w:rtl/>
        </w:rPr>
        <w:t xml:space="preserve"> </w:t>
      </w:r>
      <w:r w:rsidR="006C18C3">
        <w:rPr>
          <w:rFonts w:hint="cs"/>
          <w:b/>
          <w:bCs/>
          <w:sz w:val="28"/>
          <w:szCs w:val="28"/>
          <w:rtl/>
        </w:rPr>
        <w:t xml:space="preserve">محضرة المختبر </w:t>
      </w:r>
      <w:r>
        <w:rPr>
          <w:rFonts w:hint="cs"/>
          <w:b/>
          <w:bCs/>
          <w:sz w:val="28"/>
          <w:szCs w:val="28"/>
          <w:rtl/>
        </w:rPr>
        <w:t xml:space="preserve">   </w:t>
      </w:r>
      <w:r w:rsidRPr="00D84E68">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66547D" w:rsidTr="00E57EAC">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6547D" w:rsidRPr="00643C07" w:rsidRDefault="0066547D" w:rsidP="00E57EAC">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6547D" w:rsidRPr="00643C07" w:rsidRDefault="0066547D" w:rsidP="00E57EAC">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6547D" w:rsidRPr="00643C07" w:rsidRDefault="0066547D" w:rsidP="00E57EAC">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6547D" w:rsidRPr="00643C07" w:rsidRDefault="0066547D" w:rsidP="00E57EAC">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66547D" w:rsidRPr="00643C07" w:rsidRDefault="0066547D" w:rsidP="00E57EAC">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B82964" w:rsidTr="00834DE5">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B82964" w:rsidRPr="00834DE5" w:rsidRDefault="00B82964" w:rsidP="00834DE5">
            <w:pPr>
              <w:bidi w:val="0"/>
              <w:ind w:right="113"/>
              <w:jc w:val="center"/>
              <w:rPr>
                <w:rFonts w:ascii="Arial" w:hAnsi="Arial" w:cs="Arial"/>
                <w:b/>
                <w:bCs/>
                <w:color w:val="1F3864" w:themeColor="accent5" w:themeShade="80"/>
                <w:sz w:val="32"/>
                <w:szCs w:val="32"/>
              </w:rPr>
            </w:pPr>
            <w:r w:rsidRPr="00834DE5">
              <w:rPr>
                <w:rFonts w:ascii="Arial" w:hAnsi="Arial" w:cs="Arial"/>
                <w:b/>
                <w:bCs/>
                <w:color w:val="1F3864" w:themeColor="accent5" w:themeShade="80"/>
                <w:sz w:val="32"/>
                <w:szCs w:val="32"/>
                <w:rtl/>
              </w:rPr>
              <w:t>المختبرات والمعامل (18)</w:t>
            </w: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B82964" w:rsidRPr="00834DE5" w:rsidRDefault="00B82964" w:rsidP="00E57EAC">
            <w:pPr>
              <w:pStyle w:val="a8"/>
              <w:bidi/>
              <w:jc w:val="center"/>
              <w:rPr>
                <w:rFonts w:asciiTheme="minorBidi" w:hAnsiTheme="minorBidi" w:cstheme="minorBidi"/>
                <w:b/>
                <w:bCs/>
                <w:color w:val="C00000"/>
                <w:sz w:val="24"/>
                <w:szCs w:val="24"/>
                <w:rtl/>
              </w:rPr>
            </w:pPr>
            <w:r w:rsidRPr="00834DE5">
              <w:rPr>
                <w:rFonts w:asciiTheme="minorBidi" w:hAnsiTheme="minorBidi" w:cstheme="minorBidi"/>
                <w:b/>
                <w:bCs/>
                <w:color w:val="C00000"/>
                <w:sz w:val="24"/>
                <w:szCs w:val="24"/>
                <w:rtl/>
              </w:rPr>
              <w:t>5/1</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B82964" w:rsidRPr="00834DE5" w:rsidRDefault="00B82964" w:rsidP="00E57EAC">
            <w:pPr>
              <w:pStyle w:val="a8"/>
              <w:bidi/>
              <w:rPr>
                <w:rFonts w:asciiTheme="minorBidi" w:hAnsiTheme="minorBidi" w:cstheme="minorBidi"/>
                <w:b/>
                <w:bCs/>
                <w:color w:val="C00000"/>
                <w:sz w:val="24"/>
                <w:szCs w:val="24"/>
                <w:rtl/>
              </w:rPr>
            </w:pPr>
            <w:r w:rsidRPr="00834DE5">
              <w:rPr>
                <w:rFonts w:asciiTheme="minorBidi" w:hAnsiTheme="minorBidi" w:cstheme="minorBidi"/>
                <w:b/>
                <w:bCs/>
                <w:color w:val="C00000"/>
                <w:sz w:val="24"/>
                <w:szCs w:val="24"/>
                <w:rtl/>
              </w:rPr>
              <w:t>المختبرات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B82964" w:rsidRPr="00834DE5" w:rsidRDefault="00B82964" w:rsidP="00E57EAC">
            <w:pPr>
              <w:rPr>
                <w:b/>
                <w:bCs/>
                <w:color w:val="C00000"/>
                <w:sz w:val="24"/>
                <w:szCs w:val="24"/>
                <w:rtl/>
              </w:rPr>
            </w:pPr>
            <w:r w:rsidRPr="00834DE5">
              <w:rPr>
                <w:rFonts w:hint="cs"/>
                <w:b/>
                <w:bCs/>
                <w:color w:val="C00000"/>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B82964" w:rsidRPr="00834DE5" w:rsidRDefault="00B82964" w:rsidP="00E57EAC">
            <w:pPr>
              <w:rPr>
                <w:b/>
                <w:bCs/>
                <w:color w:val="C00000"/>
                <w:sz w:val="24"/>
                <w:szCs w:val="24"/>
                <w:rtl/>
              </w:rPr>
            </w:pPr>
            <w:r w:rsidRPr="00834DE5">
              <w:rPr>
                <w:rFonts w:hint="cs"/>
                <w:b/>
                <w:bCs/>
                <w:color w:val="C00000"/>
                <w:sz w:val="24"/>
                <w:szCs w:val="24"/>
                <w:rtl/>
              </w:rPr>
              <w:t>لم ينفذ</w:t>
            </w:r>
          </w:p>
        </w:tc>
        <w:tc>
          <w:tcPr>
            <w:tcW w:w="2795" w:type="dxa"/>
            <w:vMerge w:val="restart"/>
            <w:tcBorders>
              <w:top w:val="single" w:sz="18" w:space="0" w:color="auto"/>
              <w:left w:val="single" w:sz="12" w:space="0" w:color="auto"/>
              <w:right w:val="single" w:sz="18" w:space="0" w:color="auto"/>
            </w:tcBorders>
          </w:tcPr>
          <w:p w:rsidR="00B82964" w:rsidRDefault="00B82964" w:rsidP="00E57EAC">
            <w:pPr>
              <w:rPr>
                <w:rtl/>
              </w:rPr>
            </w:pPr>
          </w:p>
          <w:p w:rsidR="00B82964" w:rsidRDefault="00B82964" w:rsidP="00E57EAC">
            <w:pPr>
              <w:rPr>
                <w:b/>
                <w:bCs/>
                <w:rtl/>
              </w:rPr>
            </w:pPr>
          </w:p>
          <w:p w:rsidR="00B82964" w:rsidRDefault="00B82964" w:rsidP="00E57EAC">
            <w:pPr>
              <w:rPr>
                <w:b/>
                <w:bCs/>
                <w:rtl/>
              </w:rPr>
            </w:pPr>
          </w:p>
          <w:p w:rsidR="00B82964" w:rsidRDefault="00B82964" w:rsidP="00E57EAC">
            <w:pPr>
              <w:rPr>
                <w:b/>
                <w:bCs/>
                <w:rtl/>
              </w:rPr>
            </w:pPr>
          </w:p>
          <w:p w:rsidR="00B82964" w:rsidRDefault="00B82964" w:rsidP="00E57EAC">
            <w:pPr>
              <w:rPr>
                <w:rtl/>
              </w:rPr>
            </w:pPr>
          </w:p>
        </w:tc>
      </w:tr>
      <w:tr w:rsidR="00B82964" w:rsidTr="00834DE5">
        <w:tc>
          <w:tcPr>
            <w:tcW w:w="709" w:type="dxa"/>
            <w:vMerge/>
            <w:tcBorders>
              <w:left w:val="single" w:sz="18" w:space="0" w:color="auto"/>
              <w:right w:val="single" w:sz="18" w:space="0" w:color="auto"/>
            </w:tcBorders>
            <w:shd w:val="clear" w:color="auto" w:fill="D0CECE" w:themeFill="background2" w:themeFillShade="E6"/>
          </w:tcPr>
          <w:p w:rsidR="00B82964" w:rsidRDefault="00B82964" w:rsidP="00E57EAC">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2CC" w:themeFill="accent4" w:themeFillTint="33"/>
            <w:vAlign w:val="center"/>
          </w:tcPr>
          <w:p w:rsidR="00B82964" w:rsidRPr="00834DE5" w:rsidRDefault="00B82964" w:rsidP="00E57EAC">
            <w:pPr>
              <w:pStyle w:val="a8"/>
              <w:bidi/>
              <w:jc w:val="center"/>
              <w:rPr>
                <w:rFonts w:asciiTheme="minorBidi" w:hAnsiTheme="minorBidi" w:cstheme="minorBidi"/>
                <w:b/>
                <w:bCs/>
                <w:color w:val="C00000"/>
                <w:sz w:val="24"/>
                <w:szCs w:val="24"/>
                <w:rtl/>
              </w:rPr>
            </w:pPr>
            <w:r w:rsidRPr="00834DE5">
              <w:rPr>
                <w:rFonts w:asciiTheme="minorBidi" w:hAnsiTheme="minorBidi" w:cstheme="minorBidi"/>
                <w:b/>
                <w:bCs/>
                <w:color w:val="C00000"/>
                <w:sz w:val="24"/>
                <w:szCs w:val="24"/>
                <w:rtl/>
              </w:rPr>
              <w:t>5/1/1</w:t>
            </w:r>
          </w:p>
        </w:tc>
        <w:tc>
          <w:tcPr>
            <w:tcW w:w="4394" w:type="dxa"/>
            <w:tcBorders>
              <w:top w:val="single" w:sz="8" w:space="0" w:color="auto"/>
              <w:left w:val="single" w:sz="12" w:space="0" w:color="auto"/>
              <w:right w:val="single" w:sz="12" w:space="0" w:color="auto"/>
            </w:tcBorders>
            <w:shd w:val="clear" w:color="auto" w:fill="FFF2CC" w:themeFill="accent4" w:themeFillTint="33"/>
          </w:tcPr>
          <w:p w:rsidR="00B82964" w:rsidRPr="00834DE5" w:rsidRDefault="00B82964" w:rsidP="00E57EAC">
            <w:pPr>
              <w:pStyle w:val="a8"/>
              <w:bidi/>
              <w:rPr>
                <w:rFonts w:asciiTheme="minorBidi" w:hAnsiTheme="minorBidi" w:cstheme="minorBidi"/>
                <w:b/>
                <w:bCs/>
                <w:color w:val="C00000"/>
                <w:sz w:val="24"/>
                <w:szCs w:val="24"/>
                <w:rtl/>
              </w:rPr>
            </w:pPr>
            <w:r w:rsidRPr="00834DE5">
              <w:rPr>
                <w:rFonts w:asciiTheme="minorBidi" w:hAnsiTheme="minorBidi" w:cstheme="minorBidi"/>
                <w:b/>
                <w:bCs/>
                <w:color w:val="C00000"/>
                <w:sz w:val="24"/>
                <w:szCs w:val="24"/>
                <w:rtl/>
              </w:rPr>
              <w:t>قبل بداية العام الدراسي :</w:t>
            </w:r>
          </w:p>
        </w:tc>
        <w:tc>
          <w:tcPr>
            <w:tcW w:w="576" w:type="dxa"/>
            <w:tcBorders>
              <w:left w:val="single" w:sz="12" w:space="0" w:color="auto"/>
              <w:right w:val="single" w:sz="12" w:space="0" w:color="auto"/>
            </w:tcBorders>
            <w:shd w:val="clear" w:color="auto" w:fill="FFF2CC" w:themeFill="accent4" w:themeFillTint="33"/>
          </w:tcPr>
          <w:p w:rsidR="00B82964" w:rsidRPr="001C6EEA" w:rsidRDefault="00B82964" w:rsidP="00E57EAC">
            <w:pPr>
              <w:rPr>
                <w:b/>
                <w:bCs/>
                <w:rtl/>
              </w:rPr>
            </w:pPr>
          </w:p>
        </w:tc>
        <w:tc>
          <w:tcPr>
            <w:tcW w:w="849" w:type="dxa"/>
            <w:tcBorders>
              <w:left w:val="single" w:sz="12" w:space="0" w:color="auto"/>
              <w:right w:val="single" w:sz="12" w:space="0" w:color="auto"/>
            </w:tcBorders>
            <w:shd w:val="clear" w:color="auto" w:fill="FFF2CC" w:themeFill="accent4" w:themeFillTint="33"/>
          </w:tcPr>
          <w:p w:rsidR="00B82964" w:rsidRPr="001C6EEA" w:rsidRDefault="00B82964" w:rsidP="00E57EAC">
            <w:pPr>
              <w:rPr>
                <w:b/>
                <w:bCs/>
                <w:rtl/>
              </w:rPr>
            </w:pPr>
          </w:p>
        </w:tc>
        <w:tc>
          <w:tcPr>
            <w:tcW w:w="2795" w:type="dxa"/>
            <w:vMerge/>
            <w:tcBorders>
              <w:left w:val="single" w:sz="12" w:space="0" w:color="auto"/>
              <w:right w:val="single" w:sz="18" w:space="0" w:color="auto"/>
            </w:tcBorders>
          </w:tcPr>
          <w:p w:rsidR="00B82964" w:rsidRDefault="00B82964" w:rsidP="00E57EAC">
            <w:pPr>
              <w:rPr>
                <w:rtl/>
              </w:rPr>
            </w:pPr>
          </w:p>
        </w:tc>
      </w:tr>
      <w:tr w:rsidR="00B82964" w:rsidTr="00E57EAC">
        <w:tc>
          <w:tcPr>
            <w:tcW w:w="709" w:type="dxa"/>
            <w:vMerge/>
            <w:tcBorders>
              <w:left w:val="single" w:sz="18" w:space="0" w:color="auto"/>
              <w:right w:val="single" w:sz="18" w:space="0" w:color="auto"/>
            </w:tcBorders>
            <w:shd w:val="clear" w:color="auto" w:fill="D0CECE" w:themeFill="background2" w:themeFillShade="E6"/>
          </w:tcPr>
          <w:p w:rsidR="00B82964" w:rsidRDefault="00B82964" w:rsidP="00E57EAC">
            <w:pPr>
              <w:bidi w:val="0"/>
              <w:ind w:left="113" w:right="113"/>
              <w:jc w:val="center"/>
              <w:rPr>
                <w:rtl/>
              </w:rPr>
            </w:pPr>
          </w:p>
        </w:tc>
        <w:tc>
          <w:tcPr>
            <w:tcW w:w="1276" w:type="dxa"/>
            <w:tcBorders>
              <w:top w:val="single" w:sz="8" w:space="0" w:color="auto"/>
              <w:left w:val="single" w:sz="18" w:space="0" w:color="auto"/>
              <w:right w:val="single" w:sz="12" w:space="0" w:color="auto"/>
            </w:tcBorders>
            <w:shd w:val="clear" w:color="auto" w:fill="FFFFFF" w:themeFill="background1"/>
            <w:vAlign w:val="center"/>
          </w:tcPr>
          <w:p w:rsidR="00B82964" w:rsidRPr="00B9291A" w:rsidRDefault="00B82964" w:rsidP="00E57EAC">
            <w:pPr>
              <w:pStyle w:val="a8"/>
              <w:bidi/>
              <w:jc w:val="center"/>
              <w:rPr>
                <w:rFonts w:asciiTheme="minorBidi" w:hAnsiTheme="minorBidi" w:cstheme="minorBidi"/>
                <w:b/>
                <w:bCs/>
                <w:color w:val="1F3864" w:themeColor="accent5" w:themeShade="80"/>
                <w:sz w:val="24"/>
                <w:szCs w:val="24"/>
                <w:rtl/>
              </w:rPr>
            </w:pPr>
            <w:r w:rsidRPr="00B9291A">
              <w:rPr>
                <w:rFonts w:asciiTheme="minorBidi" w:hAnsiTheme="minorBidi" w:cstheme="minorBidi"/>
                <w:b/>
                <w:bCs/>
                <w:color w:val="1F3864" w:themeColor="accent5" w:themeShade="80"/>
                <w:sz w:val="24"/>
                <w:szCs w:val="24"/>
                <w:rtl/>
              </w:rPr>
              <w:t>5/1/1/1</w:t>
            </w:r>
          </w:p>
        </w:tc>
        <w:tc>
          <w:tcPr>
            <w:tcW w:w="4394" w:type="dxa"/>
            <w:tcBorders>
              <w:left w:val="single" w:sz="12" w:space="0" w:color="auto"/>
              <w:right w:val="single" w:sz="12" w:space="0" w:color="auto"/>
            </w:tcBorders>
            <w:shd w:val="clear" w:color="auto" w:fill="FFFFFF" w:themeFill="background1"/>
          </w:tcPr>
          <w:p w:rsidR="00B82964" w:rsidRPr="00834DE5" w:rsidRDefault="00B82964" w:rsidP="00E57EAC">
            <w:pPr>
              <w:pStyle w:val="a8"/>
              <w:bidi/>
              <w:rPr>
                <w:rFonts w:asciiTheme="minorBidi" w:hAnsiTheme="minorBidi" w:cstheme="minorBidi"/>
                <w:b/>
                <w:bCs/>
                <w:sz w:val="24"/>
                <w:szCs w:val="24"/>
                <w:rtl/>
              </w:rPr>
            </w:pPr>
            <w:r w:rsidRPr="00834DE5">
              <w:rPr>
                <w:rFonts w:asciiTheme="minorBidi" w:hAnsiTheme="minorBidi" w:cstheme="minorBidi"/>
                <w:b/>
                <w:bCs/>
                <w:sz w:val="24"/>
                <w:szCs w:val="24"/>
                <w:rtl/>
              </w:rPr>
              <w:t xml:space="preserve">جرد جميع محتويات المختبرات والمواد الكيميائية وفق النموذج (و.م.ع.ن-08-01) </w:t>
            </w:r>
          </w:p>
        </w:tc>
        <w:tc>
          <w:tcPr>
            <w:tcW w:w="576" w:type="dxa"/>
            <w:tcBorders>
              <w:left w:val="single" w:sz="12" w:space="0" w:color="auto"/>
              <w:right w:val="single" w:sz="12" w:space="0" w:color="auto"/>
            </w:tcBorders>
            <w:shd w:val="clear" w:color="auto" w:fill="FFFFFF" w:themeFill="background1"/>
          </w:tcPr>
          <w:p w:rsidR="00B82964" w:rsidRPr="0009282C" w:rsidRDefault="00B82964" w:rsidP="00E57EAC">
            <w:pPr>
              <w:rPr>
                <w:b/>
                <w:bCs/>
                <w:sz w:val="24"/>
                <w:szCs w:val="24"/>
                <w:rtl/>
              </w:rPr>
            </w:pPr>
          </w:p>
        </w:tc>
        <w:tc>
          <w:tcPr>
            <w:tcW w:w="849" w:type="dxa"/>
            <w:tcBorders>
              <w:left w:val="single" w:sz="12" w:space="0" w:color="auto"/>
              <w:bottom w:val="single" w:sz="12" w:space="0" w:color="auto"/>
              <w:right w:val="single" w:sz="12" w:space="0" w:color="auto"/>
            </w:tcBorders>
            <w:shd w:val="clear" w:color="auto" w:fill="FFFFFF" w:themeFill="background1"/>
          </w:tcPr>
          <w:p w:rsidR="00B82964" w:rsidRPr="0009282C" w:rsidRDefault="00B82964" w:rsidP="00E57EAC">
            <w:pPr>
              <w:rPr>
                <w:b/>
                <w:bCs/>
                <w:sz w:val="24"/>
                <w:szCs w:val="24"/>
                <w:rtl/>
              </w:rPr>
            </w:pPr>
          </w:p>
        </w:tc>
        <w:tc>
          <w:tcPr>
            <w:tcW w:w="2795" w:type="dxa"/>
            <w:vMerge/>
            <w:tcBorders>
              <w:left w:val="single" w:sz="12" w:space="0" w:color="auto"/>
              <w:right w:val="single" w:sz="18" w:space="0" w:color="auto"/>
            </w:tcBorders>
          </w:tcPr>
          <w:p w:rsidR="00B82964" w:rsidRDefault="00B82964" w:rsidP="00E57EAC">
            <w:pPr>
              <w:rPr>
                <w:rtl/>
              </w:rPr>
            </w:pPr>
          </w:p>
        </w:tc>
      </w:tr>
      <w:tr w:rsidR="00B82964" w:rsidTr="00E57EAC">
        <w:tc>
          <w:tcPr>
            <w:tcW w:w="709" w:type="dxa"/>
            <w:vMerge/>
            <w:tcBorders>
              <w:left w:val="single" w:sz="18" w:space="0" w:color="auto"/>
              <w:right w:val="single" w:sz="18" w:space="0" w:color="auto"/>
            </w:tcBorders>
            <w:shd w:val="clear" w:color="auto" w:fill="D0CECE" w:themeFill="background2" w:themeFillShade="E6"/>
          </w:tcPr>
          <w:p w:rsidR="00B82964" w:rsidRDefault="00B82964" w:rsidP="00E57EAC">
            <w:pPr>
              <w:bidi w:val="0"/>
              <w:ind w:left="113" w:right="113"/>
              <w:jc w:val="center"/>
              <w:rPr>
                <w:rtl/>
              </w:rPr>
            </w:pPr>
          </w:p>
        </w:tc>
        <w:tc>
          <w:tcPr>
            <w:tcW w:w="1276" w:type="dxa"/>
            <w:tcBorders>
              <w:left w:val="single" w:sz="18" w:space="0" w:color="auto"/>
              <w:bottom w:val="single" w:sz="12" w:space="0" w:color="auto"/>
              <w:right w:val="single" w:sz="12" w:space="0" w:color="auto"/>
            </w:tcBorders>
            <w:shd w:val="clear" w:color="auto" w:fill="FFFFFF" w:themeFill="background1"/>
            <w:vAlign w:val="center"/>
          </w:tcPr>
          <w:p w:rsidR="00B82964" w:rsidRPr="00B9291A" w:rsidRDefault="00B82964" w:rsidP="00E57EAC">
            <w:pPr>
              <w:pStyle w:val="a8"/>
              <w:bidi/>
              <w:jc w:val="center"/>
              <w:rPr>
                <w:rFonts w:asciiTheme="minorBidi" w:hAnsiTheme="minorBidi" w:cstheme="minorBidi"/>
                <w:b/>
                <w:bCs/>
                <w:color w:val="1F3864" w:themeColor="accent5" w:themeShade="80"/>
                <w:sz w:val="24"/>
                <w:szCs w:val="24"/>
                <w:rtl/>
              </w:rPr>
            </w:pPr>
            <w:r w:rsidRPr="00B9291A">
              <w:rPr>
                <w:rFonts w:asciiTheme="minorBidi" w:hAnsiTheme="minorBidi" w:cstheme="minorBidi"/>
                <w:b/>
                <w:bCs/>
                <w:color w:val="1F3864" w:themeColor="accent5" w:themeShade="80"/>
                <w:sz w:val="24"/>
                <w:szCs w:val="24"/>
                <w:rtl/>
              </w:rPr>
              <w:t>5/1/1/2</w:t>
            </w:r>
          </w:p>
        </w:tc>
        <w:tc>
          <w:tcPr>
            <w:tcW w:w="4394" w:type="dxa"/>
            <w:tcBorders>
              <w:left w:val="single" w:sz="12" w:space="0" w:color="auto"/>
              <w:bottom w:val="single" w:sz="12" w:space="0" w:color="auto"/>
              <w:right w:val="single" w:sz="12" w:space="0" w:color="auto"/>
            </w:tcBorders>
            <w:shd w:val="clear" w:color="auto" w:fill="FFFFFF" w:themeFill="background1"/>
          </w:tcPr>
          <w:p w:rsidR="00B82964" w:rsidRPr="00834DE5" w:rsidRDefault="00B82964" w:rsidP="00E57EAC">
            <w:pPr>
              <w:pStyle w:val="a8"/>
              <w:bidi/>
              <w:rPr>
                <w:rFonts w:asciiTheme="minorBidi" w:hAnsiTheme="minorBidi" w:cstheme="minorBidi"/>
                <w:b/>
                <w:bCs/>
                <w:sz w:val="24"/>
                <w:szCs w:val="24"/>
                <w:rtl/>
              </w:rPr>
            </w:pPr>
            <w:r w:rsidRPr="00834DE5">
              <w:rPr>
                <w:rFonts w:asciiTheme="minorBidi" w:hAnsiTheme="minorBidi" w:cstheme="minorBidi"/>
                <w:b/>
                <w:bCs/>
                <w:sz w:val="24"/>
                <w:szCs w:val="24"/>
                <w:rtl/>
              </w:rPr>
              <w:t>حصر الناقص والزائد والتالف من الأصناف والأجهزة والادوات في المختبر ورفعها إلى وكيل الشؤون المدرسية وفق نموذج (و.م.ع.ن-08-02</w:t>
            </w:r>
            <w:r>
              <w:rPr>
                <w:rFonts w:asciiTheme="minorBidi" w:hAnsiTheme="minorBidi" w:cstheme="minorBidi" w:hint="cs"/>
                <w:b/>
                <w:bCs/>
                <w:sz w:val="24"/>
                <w:szCs w:val="24"/>
                <w:rtl/>
              </w:rPr>
              <w:t>)</w:t>
            </w:r>
          </w:p>
        </w:tc>
        <w:tc>
          <w:tcPr>
            <w:tcW w:w="576" w:type="dxa"/>
            <w:tcBorders>
              <w:left w:val="single" w:sz="12" w:space="0" w:color="auto"/>
              <w:bottom w:val="single" w:sz="12" w:space="0" w:color="auto"/>
              <w:right w:val="single" w:sz="12" w:space="0" w:color="auto"/>
            </w:tcBorders>
            <w:shd w:val="clear" w:color="auto" w:fill="FFFFFF" w:themeFill="background1"/>
          </w:tcPr>
          <w:p w:rsidR="00B82964" w:rsidRPr="0009282C" w:rsidRDefault="00B82964" w:rsidP="00E57EAC">
            <w:pPr>
              <w:rPr>
                <w:b/>
                <w:bCs/>
                <w:sz w:val="24"/>
                <w:szCs w:val="24"/>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B82964" w:rsidRPr="0009282C" w:rsidRDefault="00B82964" w:rsidP="00E57EAC">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B82964" w:rsidRPr="00F3446D" w:rsidRDefault="00B82964" w:rsidP="00E57EAC">
            <w:pPr>
              <w:rPr>
                <w:b/>
                <w:bCs/>
                <w:rtl/>
              </w:rPr>
            </w:pPr>
          </w:p>
        </w:tc>
      </w:tr>
      <w:tr w:rsidR="00B82964" w:rsidTr="00E57EAC">
        <w:trPr>
          <w:trHeight w:val="371"/>
        </w:trPr>
        <w:tc>
          <w:tcPr>
            <w:tcW w:w="709" w:type="dxa"/>
            <w:vMerge/>
            <w:tcBorders>
              <w:left w:val="single" w:sz="18" w:space="0" w:color="auto"/>
              <w:right w:val="single" w:sz="18" w:space="0" w:color="auto"/>
            </w:tcBorders>
            <w:shd w:val="clear" w:color="auto" w:fill="D0CECE" w:themeFill="background2" w:themeFillShade="E6"/>
          </w:tcPr>
          <w:p w:rsidR="00B82964" w:rsidRDefault="00B82964" w:rsidP="00E57EAC">
            <w:pPr>
              <w:bidi w:val="0"/>
              <w:ind w:left="113" w:right="113"/>
              <w:jc w:val="center"/>
              <w:rPr>
                <w:rtl/>
              </w:rPr>
            </w:pPr>
          </w:p>
        </w:tc>
        <w:tc>
          <w:tcPr>
            <w:tcW w:w="1276" w:type="dxa"/>
            <w:tcBorders>
              <w:left w:val="single" w:sz="18" w:space="0" w:color="auto"/>
              <w:bottom w:val="single" w:sz="8" w:space="0" w:color="auto"/>
              <w:right w:val="single" w:sz="12" w:space="0" w:color="auto"/>
            </w:tcBorders>
            <w:vAlign w:val="center"/>
          </w:tcPr>
          <w:p w:rsidR="00B82964" w:rsidRPr="00B9291A" w:rsidRDefault="00B82964" w:rsidP="00E57EAC">
            <w:pPr>
              <w:pStyle w:val="a8"/>
              <w:bidi/>
              <w:jc w:val="center"/>
              <w:rPr>
                <w:rFonts w:asciiTheme="minorBidi" w:hAnsiTheme="minorBidi" w:cstheme="minorBidi"/>
                <w:b/>
                <w:bCs/>
                <w:color w:val="1F3864" w:themeColor="accent5" w:themeShade="80"/>
                <w:sz w:val="24"/>
                <w:szCs w:val="24"/>
              </w:rPr>
            </w:pPr>
            <w:r w:rsidRPr="00B9291A">
              <w:rPr>
                <w:rFonts w:asciiTheme="minorBidi" w:hAnsiTheme="minorBidi" w:cstheme="minorBidi"/>
                <w:b/>
                <w:bCs/>
                <w:color w:val="1F3864" w:themeColor="accent5" w:themeShade="80"/>
                <w:sz w:val="24"/>
                <w:szCs w:val="24"/>
                <w:rtl/>
              </w:rPr>
              <w:t>5/1/1/8</w:t>
            </w:r>
          </w:p>
        </w:tc>
        <w:tc>
          <w:tcPr>
            <w:tcW w:w="4394" w:type="dxa"/>
            <w:tcBorders>
              <w:left w:val="single" w:sz="12" w:space="0" w:color="auto"/>
              <w:bottom w:val="single" w:sz="8" w:space="0" w:color="auto"/>
              <w:right w:val="single" w:sz="12" w:space="0" w:color="auto"/>
            </w:tcBorders>
          </w:tcPr>
          <w:p w:rsidR="00B82964" w:rsidRPr="00834DE5" w:rsidRDefault="00B82964" w:rsidP="00E57EAC">
            <w:pPr>
              <w:pStyle w:val="a8"/>
              <w:bidi/>
              <w:rPr>
                <w:rFonts w:asciiTheme="minorBidi" w:hAnsiTheme="minorBidi" w:cstheme="minorBidi"/>
                <w:b/>
                <w:bCs/>
                <w:sz w:val="24"/>
                <w:szCs w:val="24"/>
                <w:rtl/>
              </w:rPr>
            </w:pPr>
            <w:r w:rsidRPr="00834DE5">
              <w:rPr>
                <w:rFonts w:asciiTheme="minorBidi" w:hAnsiTheme="minorBidi" w:cstheme="minorBidi"/>
                <w:b/>
                <w:bCs/>
                <w:sz w:val="24"/>
                <w:szCs w:val="24"/>
                <w:rtl/>
              </w:rPr>
              <w:t>حفظ مواد المختبر المختلفة وتصنيفها في سجلات العهدة حسب الترتيب التالي : - سجل الزجاجيات – سجل الكيماويات – سجل الأجهزة الفيزيائية  - كشف أسماء اللوحات المصورة – كشف اللوحات المصورة المستخدمة في أجهزة العرض  - كشف أسماء الأفلام العلمية والأقراص المدمجة .</w:t>
            </w:r>
          </w:p>
        </w:tc>
        <w:tc>
          <w:tcPr>
            <w:tcW w:w="576" w:type="dxa"/>
            <w:tcBorders>
              <w:left w:val="single" w:sz="12" w:space="0" w:color="auto"/>
              <w:bottom w:val="single" w:sz="8" w:space="0" w:color="auto"/>
              <w:right w:val="single" w:sz="12" w:space="0" w:color="auto"/>
            </w:tcBorders>
          </w:tcPr>
          <w:p w:rsidR="00B82964" w:rsidRDefault="00B82964" w:rsidP="00E57EAC">
            <w:pPr>
              <w:rPr>
                <w:rtl/>
              </w:rPr>
            </w:pPr>
          </w:p>
        </w:tc>
        <w:tc>
          <w:tcPr>
            <w:tcW w:w="849" w:type="dxa"/>
            <w:tcBorders>
              <w:top w:val="single" w:sz="12" w:space="0" w:color="auto"/>
              <w:left w:val="single" w:sz="12" w:space="0" w:color="auto"/>
              <w:bottom w:val="single" w:sz="8" w:space="0" w:color="auto"/>
              <w:right w:val="single" w:sz="12" w:space="0" w:color="auto"/>
            </w:tcBorders>
          </w:tcPr>
          <w:p w:rsidR="00B82964" w:rsidRDefault="00B82964" w:rsidP="00E57EAC">
            <w:pPr>
              <w:rPr>
                <w:rtl/>
              </w:rPr>
            </w:pPr>
          </w:p>
        </w:tc>
        <w:tc>
          <w:tcPr>
            <w:tcW w:w="2795" w:type="dxa"/>
            <w:vMerge/>
            <w:tcBorders>
              <w:left w:val="single" w:sz="12" w:space="0" w:color="auto"/>
              <w:right w:val="single" w:sz="18" w:space="0" w:color="auto"/>
            </w:tcBorders>
            <w:shd w:val="clear" w:color="auto" w:fill="DEEAF6" w:themeFill="accent1" w:themeFillTint="33"/>
          </w:tcPr>
          <w:p w:rsidR="00B82964" w:rsidRPr="00F3446D" w:rsidRDefault="00B82964" w:rsidP="00E57EAC">
            <w:pPr>
              <w:rPr>
                <w:b/>
                <w:bCs/>
                <w:rtl/>
              </w:rPr>
            </w:pPr>
          </w:p>
        </w:tc>
      </w:tr>
      <w:tr w:rsidR="00B82964" w:rsidTr="00E57EAC">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B82964" w:rsidRPr="007A3005" w:rsidRDefault="00B82964" w:rsidP="00E57EAC">
            <w:pPr>
              <w:bidi w:val="0"/>
              <w:ind w:left="113" w:right="113"/>
              <w:jc w:val="center"/>
              <w:rPr>
                <w:b/>
                <w:bCs/>
                <w:color w:val="002060"/>
                <w:sz w:val="24"/>
                <w:szCs w:val="24"/>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B82964" w:rsidRPr="00B9291A" w:rsidRDefault="00B82964" w:rsidP="00E57EAC">
            <w:pPr>
              <w:pStyle w:val="a8"/>
              <w:bidi/>
              <w:jc w:val="center"/>
              <w:rPr>
                <w:rFonts w:asciiTheme="minorBidi" w:hAnsiTheme="minorBidi" w:cstheme="minorBidi"/>
                <w:b/>
                <w:bCs/>
                <w:color w:val="1F3864" w:themeColor="accent5" w:themeShade="80"/>
                <w:sz w:val="24"/>
                <w:szCs w:val="24"/>
                <w:rtl/>
              </w:rPr>
            </w:pPr>
            <w:r w:rsidRPr="00B9291A">
              <w:rPr>
                <w:rFonts w:asciiTheme="minorBidi" w:hAnsiTheme="minorBidi" w:cstheme="minorBidi"/>
                <w:b/>
                <w:bCs/>
                <w:color w:val="1F3864" w:themeColor="accent5" w:themeShade="80"/>
                <w:sz w:val="24"/>
                <w:szCs w:val="24"/>
                <w:rtl/>
              </w:rPr>
              <w:t>5/1/1/9</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B82964" w:rsidRPr="00834DE5" w:rsidRDefault="00B82964" w:rsidP="00E57EAC">
            <w:pPr>
              <w:pStyle w:val="a8"/>
              <w:bidi/>
              <w:rPr>
                <w:rFonts w:asciiTheme="minorBidi" w:hAnsiTheme="minorBidi" w:cstheme="minorBidi"/>
                <w:b/>
                <w:bCs/>
                <w:sz w:val="24"/>
                <w:szCs w:val="24"/>
                <w:rtl/>
              </w:rPr>
            </w:pPr>
            <w:r w:rsidRPr="00834DE5">
              <w:rPr>
                <w:rFonts w:asciiTheme="minorBidi" w:hAnsiTheme="minorBidi" w:cstheme="minorBidi"/>
                <w:b/>
                <w:bCs/>
                <w:sz w:val="24"/>
                <w:szCs w:val="24"/>
                <w:rtl/>
              </w:rPr>
              <w:t xml:space="preserve">حفظ المواد الكيميائية في أدراج خاصة حسب النوعية في الثلاجة أو غرفة الغازات أو صندوق رملي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B82964" w:rsidRPr="0055597B" w:rsidRDefault="00B82964" w:rsidP="00E57EAC">
            <w:pPr>
              <w:jc w:val="cente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B82964" w:rsidRPr="0055597B" w:rsidRDefault="00B82964" w:rsidP="00E57EAC">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B82964" w:rsidRPr="00F3446D" w:rsidRDefault="00B82964" w:rsidP="00E57EAC">
            <w:pPr>
              <w:rPr>
                <w:b/>
                <w:bCs/>
                <w:rtl/>
              </w:rPr>
            </w:pPr>
          </w:p>
        </w:tc>
      </w:tr>
      <w:tr w:rsidR="00B82964" w:rsidTr="00E57EAC">
        <w:trPr>
          <w:trHeight w:val="384"/>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B82964" w:rsidRPr="00A57167" w:rsidRDefault="00B82964" w:rsidP="00E57EAC">
            <w:pPr>
              <w:bidi w:val="0"/>
              <w:ind w:left="113" w:right="113"/>
              <w:jc w:val="center"/>
              <w:rPr>
                <w:rFonts w:asciiTheme="minorBidi" w:hAnsiTheme="minorBidi"/>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B82964" w:rsidRPr="00B9291A" w:rsidRDefault="00B82964" w:rsidP="00E57EAC">
            <w:pPr>
              <w:pStyle w:val="a8"/>
              <w:bidi/>
              <w:jc w:val="center"/>
              <w:rPr>
                <w:rFonts w:asciiTheme="minorBidi" w:hAnsiTheme="minorBidi" w:cstheme="minorBidi"/>
                <w:b/>
                <w:bCs/>
                <w:color w:val="1F3864" w:themeColor="accent5" w:themeShade="80"/>
                <w:sz w:val="24"/>
                <w:szCs w:val="24"/>
                <w:rtl/>
              </w:rPr>
            </w:pPr>
            <w:r w:rsidRPr="00B9291A">
              <w:rPr>
                <w:rFonts w:asciiTheme="minorBidi" w:hAnsiTheme="minorBidi" w:cstheme="minorBidi"/>
                <w:b/>
                <w:bCs/>
                <w:color w:val="1F3864" w:themeColor="accent5" w:themeShade="80"/>
                <w:sz w:val="24"/>
                <w:szCs w:val="24"/>
                <w:rtl/>
              </w:rPr>
              <w:t>5/1/1/10</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B82964" w:rsidRPr="00834DE5" w:rsidRDefault="00B82964" w:rsidP="00E57EAC">
            <w:pPr>
              <w:pStyle w:val="a8"/>
              <w:bidi/>
              <w:rPr>
                <w:rFonts w:asciiTheme="minorBidi" w:hAnsiTheme="minorBidi" w:cstheme="minorBidi"/>
                <w:b/>
                <w:bCs/>
                <w:sz w:val="24"/>
                <w:szCs w:val="24"/>
                <w:rtl/>
              </w:rPr>
            </w:pPr>
            <w:r w:rsidRPr="00834DE5">
              <w:rPr>
                <w:rFonts w:asciiTheme="minorBidi" w:hAnsiTheme="minorBidi" w:cstheme="minorBidi"/>
                <w:b/>
                <w:bCs/>
                <w:sz w:val="24"/>
                <w:szCs w:val="24"/>
                <w:rtl/>
              </w:rPr>
              <w:t xml:space="preserve">حفظ العينات الحيوانية بطرق جافة أو سائلة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B82964" w:rsidRPr="00F00908" w:rsidRDefault="00B82964" w:rsidP="00E57EAC">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B82964" w:rsidRPr="00F00908" w:rsidRDefault="00B82964" w:rsidP="00E57EAC">
            <w:pPr>
              <w:jc w:val="center"/>
              <w:rPr>
                <w:b/>
                <w:bCs/>
                <w:color w:val="C00000"/>
                <w:rtl/>
              </w:rPr>
            </w:pPr>
          </w:p>
        </w:tc>
        <w:tc>
          <w:tcPr>
            <w:tcW w:w="2795" w:type="dxa"/>
            <w:vMerge/>
            <w:tcBorders>
              <w:left w:val="single" w:sz="12" w:space="0" w:color="auto"/>
              <w:right w:val="single" w:sz="18" w:space="0" w:color="auto"/>
            </w:tcBorders>
            <w:shd w:val="clear" w:color="auto" w:fill="DEEAF6" w:themeFill="accent1" w:themeFillTint="33"/>
          </w:tcPr>
          <w:p w:rsidR="00B82964" w:rsidRPr="00F3446D" w:rsidRDefault="00B82964" w:rsidP="00E57EAC">
            <w:pPr>
              <w:rPr>
                <w:b/>
                <w:bCs/>
                <w:rtl/>
              </w:rPr>
            </w:pPr>
          </w:p>
        </w:tc>
      </w:tr>
      <w:tr w:rsidR="00B82964" w:rsidTr="00E57EAC">
        <w:trPr>
          <w:trHeight w:val="331"/>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B82964" w:rsidRPr="00575830" w:rsidRDefault="00B82964" w:rsidP="00E57EAC">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B82964" w:rsidRPr="00B9291A" w:rsidRDefault="00B82964" w:rsidP="00E57EAC">
            <w:pPr>
              <w:pStyle w:val="a8"/>
              <w:bidi/>
              <w:jc w:val="center"/>
              <w:rPr>
                <w:rFonts w:asciiTheme="minorBidi" w:hAnsiTheme="minorBidi" w:cstheme="minorBidi"/>
                <w:b/>
                <w:bCs/>
                <w:color w:val="1F3864" w:themeColor="accent5" w:themeShade="80"/>
                <w:sz w:val="24"/>
                <w:szCs w:val="24"/>
                <w:rtl/>
              </w:rPr>
            </w:pPr>
            <w:r w:rsidRPr="00B9291A">
              <w:rPr>
                <w:rFonts w:asciiTheme="minorBidi" w:hAnsiTheme="minorBidi" w:cstheme="minorBidi"/>
                <w:b/>
                <w:bCs/>
                <w:color w:val="1F3864" w:themeColor="accent5" w:themeShade="80"/>
                <w:sz w:val="24"/>
                <w:szCs w:val="24"/>
                <w:rtl/>
              </w:rPr>
              <w:t>5/1/1/11</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B82964" w:rsidRPr="00834DE5" w:rsidRDefault="00B82964" w:rsidP="00E57EAC">
            <w:pPr>
              <w:pStyle w:val="a8"/>
              <w:bidi/>
              <w:rPr>
                <w:rFonts w:asciiTheme="minorBidi" w:hAnsiTheme="minorBidi" w:cstheme="minorBidi"/>
                <w:b/>
                <w:bCs/>
                <w:sz w:val="24"/>
                <w:szCs w:val="24"/>
                <w:rtl/>
              </w:rPr>
            </w:pPr>
            <w:r w:rsidRPr="00834DE5">
              <w:rPr>
                <w:rFonts w:asciiTheme="minorBidi" w:hAnsiTheme="minorBidi" w:cstheme="minorBidi"/>
                <w:b/>
                <w:bCs/>
                <w:sz w:val="24"/>
                <w:szCs w:val="24"/>
                <w:rtl/>
              </w:rPr>
              <w:t>حفظ الأجهزة والمواد والأدوات والأفلام والأقراص المدمجة في دواليب وأرفف ويكتب قائمة بأسمائها وتعلق على الدولاب أو الرف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B82964" w:rsidRPr="00F00908" w:rsidRDefault="00B82964" w:rsidP="00E57EAC">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B82964" w:rsidRPr="00F00908" w:rsidRDefault="00B82964" w:rsidP="00E57EAC">
            <w:pPr>
              <w:jc w:val="center"/>
              <w:rPr>
                <w:b/>
                <w:bCs/>
                <w:color w:val="C00000"/>
                <w:rtl/>
              </w:rPr>
            </w:pPr>
          </w:p>
        </w:tc>
        <w:tc>
          <w:tcPr>
            <w:tcW w:w="2795" w:type="dxa"/>
            <w:vMerge/>
            <w:tcBorders>
              <w:left w:val="single" w:sz="12" w:space="0" w:color="auto"/>
              <w:right w:val="single" w:sz="18" w:space="0" w:color="auto"/>
            </w:tcBorders>
            <w:shd w:val="clear" w:color="auto" w:fill="E2EFD9" w:themeFill="accent6" w:themeFillTint="33"/>
          </w:tcPr>
          <w:p w:rsidR="00B82964" w:rsidRPr="00F3446D" w:rsidRDefault="00B82964" w:rsidP="00E57EAC">
            <w:pPr>
              <w:rPr>
                <w:b/>
                <w:bCs/>
                <w:rtl/>
              </w:rPr>
            </w:pPr>
          </w:p>
        </w:tc>
      </w:tr>
      <w:tr w:rsidR="00B82964" w:rsidTr="00834DE5">
        <w:trPr>
          <w:trHeight w:val="310"/>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B82964" w:rsidRPr="00575830" w:rsidRDefault="00B82964" w:rsidP="00E57EAC">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B82964" w:rsidRPr="00B9291A" w:rsidRDefault="00B82964" w:rsidP="00E57EAC">
            <w:pPr>
              <w:pStyle w:val="a8"/>
              <w:bidi/>
              <w:jc w:val="center"/>
              <w:rPr>
                <w:rFonts w:asciiTheme="minorBidi" w:hAnsiTheme="minorBidi" w:cstheme="minorBidi"/>
                <w:b/>
                <w:bCs/>
                <w:color w:val="1F3864" w:themeColor="accent5" w:themeShade="80"/>
                <w:sz w:val="24"/>
                <w:szCs w:val="24"/>
                <w:rtl/>
              </w:rPr>
            </w:pPr>
            <w:r w:rsidRPr="00B9291A">
              <w:rPr>
                <w:rFonts w:asciiTheme="minorBidi" w:hAnsiTheme="minorBidi" w:cstheme="minorBidi"/>
                <w:b/>
                <w:bCs/>
                <w:color w:val="1F3864" w:themeColor="accent5" w:themeShade="80"/>
                <w:sz w:val="24"/>
                <w:szCs w:val="24"/>
                <w:rtl/>
              </w:rPr>
              <w:t>5/1/1/12</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B82964" w:rsidRPr="00834DE5" w:rsidRDefault="00B82964" w:rsidP="00E57EAC">
            <w:pPr>
              <w:pStyle w:val="a8"/>
              <w:bidi/>
              <w:rPr>
                <w:rFonts w:asciiTheme="minorBidi" w:hAnsiTheme="minorBidi" w:cstheme="minorBidi"/>
                <w:b/>
                <w:bCs/>
                <w:sz w:val="24"/>
                <w:szCs w:val="24"/>
                <w:rtl/>
              </w:rPr>
            </w:pPr>
            <w:r w:rsidRPr="00834DE5">
              <w:rPr>
                <w:rFonts w:asciiTheme="minorBidi" w:hAnsiTheme="minorBidi" w:cstheme="minorBidi"/>
                <w:b/>
                <w:bCs/>
                <w:sz w:val="24"/>
                <w:szCs w:val="24"/>
                <w:rtl/>
              </w:rPr>
              <w:t xml:space="preserve">كتابة أرقام على كل ماد أو جهاز مماثل للرقم المسجل في سجل العهدة لأغراض الجودة وسهولة التعرف عليها .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B82964" w:rsidRPr="00F00908" w:rsidRDefault="00B82964" w:rsidP="00E57EAC">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B82964" w:rsidRPr="00F00908" w:rsidRDefault="00B82964" w:rsidP="00E57EAC">
            <w:pPr>
              <w:jc w:val="center"/>
              <w:rPr>
                <w:b/>
                <w:bCs/>
                <w:color w:val="C00000"/>
                <w:rtl/>
              </w:rPr>
            </w:pPr>
          </w:p>
        </w:tc>
        <w:tc>
          <w:tcPr>
            <w:tcW w:w="2795" w:type="dxa"/>
            <w:vMerge/>
            <w:tcBorders>
              <w:left w:val="single" w:sz="12" w:space="0" w:color="auto"/>
              <w:right w:val="single" w:sz="18" w:space="0" w:color="auto"/>
            </w:tcBorders>
            <w:shd w:val="clear" w:color="auto" w:fill="E2EFD9" w:themeFill="accent6" w:themeFillTint="33"/>
          </w:tcPr>
          <w:p w:rsidR="00B82964" w:rsidRPr="00F3446D" w:rsidRDefault="00B82964" w:rsidP="00E57EAC">
            <w:pPr>
              <w:rPr>
                <w:b/>
                <w:bCs/>
                <w:rtl/>
              </w:rPr>
            </w:pPr>
          </w:p>
        </w:tc>
      </w:tr>
      <w:tr w:rsidR="00B82964" w:rsidTr="00834DE5">
        <w:tc>
          <w:tcPr>
            <w:tcW w:w="709" w:type="dxa"/>
            <w:vMerge/>
            <w:tcBorders>
              <w:left w:val="single" w:sz="18" w:space="0" w:color="auto"/>
              <w:right w:val="single" w:sz="18" w:space="0" w:color="auto"/>
            </w:tcBorders>
            <w:shd w:val="clear" w:color="auto" w:fill="D0CECE" w:themeFill="background2" w:themeFillShade="E6"/>
          </w:tcPr>
          <w:p w:rsidR="00B82964" w:rsidRDefault="00B82964" w:rsidP="00E57EAC">
            <w:pPr>
              <w:bidi w:val="0"/>
              <w:rPr>
                <w:rtl/>
              </w:rPr>
            </w:pPr>
          </w:p>
        </w:tc>
        <w:tc>
          <w:tcPr>
            <w:tcW w:w="1276" w:type="dxa"/>
            <w:tcBorders>
              <w:top w:val="single" w:sz="8" w:space="0" w:color="auto"/>
              <w:left w:val="single" w:sz="18" w:space="0" w:color="auto"/>
              <w:right w:val="single" w:sz="8" w:space="0" w:color="auto"/>
            </w:tcBorders>
            <w:shd w:val="clear" w:color="auto" w:fill="E2EFD9" w:themeFill="accent6" w:themeFillTint="33"/>
            <w:vAlign w:val="center"/>
          </w:tcPr>
          <w:p w:rsidR="00B82964" w:rsidRPr="00834DE5" w:rsidRDefault="00B82964" w:rsidP="00E57EAC">
            <w:pPr>
              <w:pStyle w:val="a8"/>
              <w:bidi/>
              <w:jc w:val="center"/>
              <w:rPr>
                <w:rFonts w:asciiTheme="minorBidi" w:hAnsiTheme="minorBidi" w:cstheme="minorBidi"/>
                <w:b/>
                <w:bCs/>
                <w:color w:val="C00000"/>
                <w:sz w:val="24"/>
                <w:szCs w:val="24"/>
                <w:rtl/>
              </w:rPr>
            </w:pPr>
            <w:r w:rsidRPr="00834DE5">
              <w:rPr>
                <w:rFonts w:asciiTheme="minorBidi" w:hAnsiTheme="minorBidi" w:cstheme="minorBidi"/>
                <w:b/>
                <w:bCs/>
                <w:color w:val="C00000"/>
                <w:sz w:val="24"/>
                <w:szCs w:val="24"/>
                <w:rtl/>
              </w:rPr>
              <w:t>5/1/2</w:t>
            </w:r>
          </w:p>
        </w:tc>
        <w:tc>
          <w:tcPr>
            <w:tcW w:w="4394" w:type="dxa"/>
            <w:tcBorders>
              <w:top w:val="single" w:sz="8" w:space="0" w:color="auto"/>
              <w:left w:val="single" w:sz="8" w:space="0" w:color="auto"/>
              <w:right w:val="single" w:sz="12" w:space="0" w:color="auto"/>
            </w:tcBorders>
            <w:shd w:val="clear" w:color="auto" w:fill="E2EFD9" w:themeFill="accent6" w:themeFillTint="33"/>
          </w:tcPr>
          <w:p w:rsidR="00B82964" w:rsidRPr="00834DE5" w:rsidRDefault="00B82964" w:rsidP="00E57EAC">
            <w:pPr>
              <w:pStyle w:val="a8"/>
              <w:bidi/>
              <w:rPr>
                <w:rFonts w:asciiTheme="minorBidi" w:hAnsiTheme="minorBidi" w:cstheme="minorBidi"/>
                <w:b/>
                <w:bCs/>
                <w:color w:val="C00000"/>
                <w:sz w:val="24"/>
                <w:szCs w:val="24"/>
                <w:rtl/>
              </w:rPr>
            </w:pPr>
            <w:r w:rsidRPr="00834DE5">
              <w:rPr>
                <w:rFonts w:asciiTheme="minorBidi" w:hAnsiTheme="minorBidi" w:cstheme="minorBidi"/>
                <w:b/>
                <w:bCs/>
                <w:color w:val="C00000"/>
                <w:sz w:val="24"/>
                <w:szCs w:val="24"/>
                <w:rtl/>
              </w:rPr>
              <w:t>أثناء العام الدراسي :</w:t>
            </w:r>
          </w:p>
        </w:tc>
        <w:tc>
          <w:tcPr>
            <w:tcW w:w="576" w:type="dxa"/>
            <w:tcBorders>
              <w:top w:val="single" w:sz="8" w:space="0" w:color="auto"/>
              <w:left w:val="single" w:sz="12" w:space="0" w:color="auto"/>
              <w:right w:val="single" w:sz="12" w:space="0" w:color="auto"/>
            </w:tcBorders>
            <w:shd w:val="clear" w:color="auto" w:fill="E2EFD9" w:themeFill="accent6" w:themeFillTint="33"/>
          </w:tcPr>
          <w:p w:rsidR="00B82964" w:rsidRPr="00834DE5" w:rsidRDefault="00B82964" w:rsidP="00E57EAC">
            <w:pPr>
              <w:rPr>
                <w:b/>
                <w:bCs/>
                <w:color w:val="C00000"/>
                <w:sz w:val="24"/>
                <w:szCs w:val="24"/>
                <w:rtl/>
              </w:rPr>
            </w:pPr>
            <w:r w:rsidRPr="00834DE5">
              <w:rPr>
                <w:rFonts w:hint="cs"/>
                <w:b/>
                <w:bCs/>
                <w:color w:val="C00000"/>
                <w:sz w:val="24"/>
                <w:szCs w:val="24"/>
                <w:rtl/>
              </w:rPr>
              <w:t>نفذ</w:t>
            </w:r>
          </w:p>
        </w:tc>
        <w:tc>
          <w:tcPr>
            <w:tcW w:w="849" w:type="dxa"/>
            <w:tcBorders>
              <w:top w:val="single" w:sz="8" w:space="0" w:color="auto"/>
              <w:left w:val="single" w:sz="12" w:space="0" w:color="auto"/>
              <w:bottom w:val="single" w:sz="12" w:space="0" w:color="auto"/>
              <w:right w:val="single" w:sz="12" w:space="0" w:color="auto"/>
            </w:tcBorders>
            <w:shd w:val="clear" w:color="auto" w:fill="E2EFD9" w:themeFill="accent6" w:themeFillTint="33"/>
          </w:tcPr>
          <w:p w:rsidR="00B82964" w:rsidRPr="00834DE5" w:rsidRDefault="00B82964" w:rsidP="00E57EAC">
            <w:pPr>
              <w:rPr>
                <w:b/>
                <w:bCs/>
                <w:color w:val="C00000"/>
                <w:sz w:val="24"/>
                <w:szCs w:val="24"/>
                <w:rtl/>
              </w:rPr>
            </w:pPr>
            <w:r w:rsidRPr="00834DE5">
              <w:rPr>
                <w:rFonts w:hint="cs"/>
                <w:b/>
                <w:bCs/>
                <w:color w:val="C00000"/>
                <w:sz w:val="24"/>
                <w:szCs w:val="24"/>
                <w:rtl/>
              </w:rPr>
              <w:t>لم ينفذ</w:t>
            </w:r>
          </w:p>
        </w:tc>
        <w:tc>
          <w:tcPr>
            <w:tcW w:w="2795" w:type="dxa"/>
            <w:vMerge/>
            <w:tcBorders>
              <w:left w:val="single" w:sz="12" w:space="0" w:color="auto"/>
              <w:right w:val="single" w:sz="18" w:space="0" w:color="auto"/>
            </w:tcBorders>
            <w:shd w:val="clear" w:color="auto" w:fill="FFFFFF" w:themeFill="background1"/>
          </w:tcPr>
          <w:p w:rsidR="00B82964" w:rsidRPr="00F3446D" w:rsidRDefault="00B82964" w:rsidP="00E57EAC">
            <w:pPr>
              <w:rPr>
                <w:b/>
                <w:bCs/>
                <w:rtl/>
              </w:rPr>
            </w:pPr>
          </w:p>
        </w:tc>
      </w:tr>
      <w:tr w:rsidR="00B82964" w:rsidTr="00E57EAC">
        <w:trPr>
          <w:trHeight w:val="431"/>
        </w:trPr>
        <w:tc>
          <w:tcPr>
            <w:tcW w:w="709" w:type="dxa"/>
            <w:vMerge/>
            <w:tcBorders>
              <w:left w:val="single" w:sz="18" w:space="0" w:color="auto"/>
              <w:right w:val="single" w:sz="18" w:space="0" w:color="auto"/>
            </w:tcBorders>
            <w:shd w:val="clear" w:color="auto" w:fill="D0CECE" w:themeFill="background2" w:themeFillShade="E6"/>
          </w:tcPr>
          <w:p w:rsidR="00B82964" w:rsidRDefault="00B82964" w:rsidP="00E57EAC">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B82964" w:rsidRPr="00B9291A" w:rsidRDefault="00B82964" w:rsidP="00E57EAC">
            <w:pPr>
              <w:pStyle w:val="a8"/>
              <w:bidi/>
              <w:jc w:val="center"/>
              <w:rPr>
                <w:rFonts w:asciiTheme="minorBidi" w:hAnsiTheme="minorBidi" w:cstheme="minorBidi"/>
                <w:b/>
                <w:bCs/>
                <w:color w:val="1F3864" w:themeColor="accent5" w:themeShade="80"/>
                <w:sz w:val="24"/>
                <w:szCs w:val="24"/>
                <w:rtl/>
              </w:rPr>
            </w:pPr>
            <w:r w:rsidRPr="00B9291A">
              <w:rPr>
                <w:rFonts w:asciiTheme="minorBidi" w:hAnsiTheme="minorBidi" w:cstheme="minorBidi"/>
                <w:b/>
                <w:bCs/>
                <w:color w:val="1F3864" w:themeColor="accent5" w:themeShade="80"/>
                <w:sz w:val="24"/>
                <w:szCs w:val="24"/>
                <w:rtl/>
              </w:rPr>
              <w:t>5/1/2/1</w:t>
            </w:r>
          </w:p>
        </w:tc>
        <w:tc>
          <w:tcPr>
            <w:tcW w:w="4394" w:type="dxa"/>
            <w:tcBorders>
              <w:left w:val="single" w:sz="8" w:space="0" w:color="auto"/>
              <w:bottom w:val="single" w:sz="8" w:space="0" w:color="auto"/>
              <w:right w:val="single" w:sz="12" w:space="0" w:color="auto"/>
            </w:tcBorders>
            <w:shd w:val="clear" w:color="auto" w:fill="FFFFFF" w:themeFill="background1"/>
          </w:tcPr>
          <w:p w:rsidR="00B82964" w:rsidRPr="00834DE5" w:rsidRDefault="00B82964" w:rsidP="00E57EAC">
            <w:pPr>
              <w:pStyle w:val="a8"/>
              <w:bidi/>
              <w:rPr>
                <w:rFonts w:asciiTheme="minorBidi" w:hAnsiTheme="minorBidi" w:cstheme="minorBidi"/>
                <w:b/>
                <w:bCs/>
                <w:sz w:val="24"/>
                <w:szCs w:val="24"/>
                <w:rtl/>
              </w:rPr>
            </w:pPr>
            <w:r w:rsidRPr="00834DE5">
              <w:rPr>
                <w:rFonts w:asciiTheme="minorBidi" w:hAnsiTheme="minorBidi" w:cstheme="minorBidi"/>
                <w:b/>
                <w:bCs/>
                <w:sz w:val="24"/>
                <w:szCs w:val="24"/>
                <w:rtl/>
              </w:rPr>
              <w:t xml:space="preserve">وضع الخطة الفصلية للتجارب العملية في المختبر وفق نموذج (و.م.ع.ن-08-02) بعد الاطلاع على خطط المعلمين الفصلية </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B82964" w:rsidRPr="0009282C" w:rsidRDefault="00B82964" w:rsidP="00E57EAC">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B82964" w:rsidRPr="0009282C" w:rsidRDefault="00B82964" w:rsidP="00E57EAC">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B82964" w:rsidRPr="00F3446D" w:rsidRDefault="00B82964" w:rsidP="00E57EAC">
            <w:pPr>
              <w:rPr>
                <w:b/>
                <w:bCs/>
                <w:rtl/>
              </w:rPr>
            </w:pPr>
          </w:p>
        </w:tc>
      </w:tr>
      <w:tr w:rsidR="00B82964" w:rsidTr="00E57EAC">
        <w:trPr>
          <w:trHeight w:val="431"/>
        </w:trPr>
        <w:tc>
          <w:tcPr>
            <w:tcW w:w="709" w:type="dxa"/>
            <w:vMerge/>
            <w:tcBorders>
              <w:left w:val="single" w:sz="18" w:space="0" w:color="auto"/>
              <w:right w:val="single" w:sz="18" w:space="0" w:color="auto"/>
            </w:tcBorders>
            <w:shd w:val="clear" w:color="auto" w:fill="D0CECE" w:themeFill="background2" w:themeFillShade="E6"/>
          </w:tcPr>
          <w:p w:rsidR="00B82964" w:rsidRDefault="00B82964" w:rsidP="00E57EAC">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B82964" w:rsidRPr="00B9291A" w:rsidRDefault="00B82964" w:rsidP="00E57EAC">
            <w:pPr>
              <w:pStyle w:val="a8"/>
              <w:bidi/>
              <w:jc w:val="center"/>
              <w:rPr>
                <w:rFonts w:asciiTheme="minorBidi" w:hAnsiTheme="minorBidi" w:cstheme="minorBidi"/>
                <w:b/>
                <w:bCs/>
                <w:color w:val="1F3864" w:themeColor="accent5" w:themeShade="80"/>
                <w:sz w:val="24"/>
                <w:szCs w:val="24"/>
                <w:rtl/>
              </w:rPr>
            </w:pPr>
            <w:r w:rsidRPr="00B9291A">
              <w:rPr>
                <w:rFonts w:asciiTheme="minorBidi" w:hAnsiTheme="minorBidi" w:cstheme="minorBidi"/>
                <w:b/>
                <w:bCs/>
                <w:color w:val="1F3864" w:themeColor="accent5" w:themeShade="80"/>
                <w:sz w:val="24"/>
                <w:szCs w:val="24"/>
                <w:rtl/>
              </w:rPr>
              <w:t>5/1/2/2</w:t>
            </w:r>
          </w:p>
        </w:tc>
        <w:tc>
          <w:tcPr>
            <w:tcW w:w="4394" w:type="dxa"/>
            <w:tcBorders>
              <w:left w:val="single" w:sz="8" w:space="0" w:color="auto"/>
              <w:bottom w:val="single" w:sz="8" w:space="0" w:color="auto"/>
              <w:right w:val="single" w:sz="12" w:space="0" w:color="auto"/>
            </w:tcBorders>
            <w:shd w:val="clear" w:color="auto" w:fill="FFFFFF" w:themeFill="background1"/>
          </w:tcPr>
          <w:p w:rsidR="00B82964" w:rsidRPr="00834DE5" w:rsidRDefault="00B82964" w:rsidP="00E57EAC">
            <w:pPr>
              <w:pStyle w:val="a8"/>
              <w:bidi/>
              <w:rPr>
                <w:rFonts w:asciiTheme="minorBidi" w:hAnsiTheme="minorBidi" w:cstheme="minorBidi"/>
                <w:b/>
                <w:bCs/>
                <w:sz w:val="24"/>
                <w:szCs w:val="24"/>
                <w:rtl/>
              </w:rPr>
            </w:pPr>
            <w:r w:rsidRPr="00834DE5">
              <w:rPr>
                <w:rFonts w:asciiTheme="minorBidi" w:hAnsiTheme="minorBidi" w:cstheme="minorBidi"/>
                <w:b/>
                <w:bCs/>
                <w:sz w:val="24"/>
                <w:szCs w:val="24"/>
                <w:rtl/>
              </w:rPr>
              <w:t xml:space="preserve">تحضير متطلبات كل تجربة قبل يوم من إجرائها </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B82964" w:rsidRPr="0009282C" w:rsidRDefault="00B82964" w:rsidP="00E57EAC">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B82964" w:rsidRPr="0009282C" w:rsidRDefault="00B82964" w:rsidP="00E57EAC">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B82964" w:rsidRPr="00F3446D" w:rsidRDefault="00B82964" w:rsidP="00E57EAC">
            <w:pPr>
              <w:rPr>
                <w:b/>
                <w:bCs/>
                <w:rtl/>
              </w:rPr>
            </w:pPr>
          </w:p>
        </w:tc>
      </w:tr>
      <w:tr w:rsidR="00B82964" w:rsidTr="00E57EAC">
        <w:trPr>
          <w:trHeight w:val="431"/>
        </w:trPr>
        <w:tc>
          <w:tcPr>
            <w:tcW w:w="709" w:type="dxa"/>
            <w:vMerge/>
            <w:tcBorders>
              <w:left w:val="single" w:sz="18" w:space="0" w:color="auto"/>
              <w:right w:val="single" w:sz="18" w:space="0" w:color="auto"/>
            </w:tcBorders>
            <w:shd w:val="clear" w:color="auto" w:fill="D0CECE" w:themeFill="background2" w:themeFillShade="E6"/>
          </w:tcPr>
          <w:p w:rsidR="00B82964" w:rsidRDefault="00B82964" w:rsidP="00E57EAC">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B82964" w:rsidRPr="00B9291A" w:rsidRDefault="00B82964" w:rsidP="00E57EAC">
            <w:pPr>
              <w:pStyle w:val="a8"/>
              <w:bidi/>
              <w:jc w:val="center"/>
              <w:rPr>
                <w:rFonts w:asciiTheme="minorBidi" w:hAnsiTheme="minorBidi" w:cstheme="minorBidi"/>
                <w:b/>
                <w:bCs/>
                <w:color w:val="1F3864" w:themeColor="accent5" w:themeShade="80"/>
                <w:sz w:val="24"/>
                <w:szCs w:val="24"/>
                <w:rtl/>
              </w:rPr>
            </w:pPr>
            <w:r w:rsidRPr="00B9291A">
              <w:rPr>
                <w:rFonts w:asciiTheme="minorBidi" w:hAnsiTheme="minorBidi" w:cstheme="minorBidi"/>
                <w:b/>
                <w:bCs/>
                <w:color w:val="1F3864" w:themeColor="accent5" w:themeShade="80"/>
                <w:sz w:val="24"/>
                <w:szCs w:val="24"/>
                <w:rtl/>
              </w:rPr>
              <w:t>5/1/2/3</w:t>
            </w:r>
          </w:p>
        </w:tc>
        <w:tc>
          <w:tcPr>
            <w:tcW w:w="4394" w:type="dxa"/>
            <w:tcBorders>
              <w:left w:val="single" w:sz="8" w:space="0" w:color="auto"/>
              <w:bottom w:val="single" w:sz="8" w:space="0" w:color="auto"/>
              <w:right w:val="single" w:sz="12" w:space="0" w:color="auto"/>
            </w:tcBorders>
            <w:shd w:val="clear" w:color="auto" w:fill="FFFFFF" w:themeFill="background1"/>
          </w:tcPr>
          <w:p w:rsidR="00B82964" w:rsidRPr="00834DE5" w:rsidRDefault="00B82964" w:rsidP="00E57EAC">
            <w:pPr>
              <w:pStyle w:val="a8"/>
              <w:bidi/>
              <w:rPr>
                <w:rFonts w:asciiTheme="minorBidi" w:hAnsiTheme="minorBidi" w:cstheme="minorBidi"/>
                <w:b/>
                <w:bCs/>
                <w:sz w:val="24"/>
                <w:szCs w:val="24"/>
                <w:rtl/>
              </w:rPr>
            </w:pPr>
            <w:r w:rsidRPr="00834DE5">
              <w:rPr>
                <w:rFonts w:asciiTheme="minorBidi" w:hAnsiTheme="minorBidi" w:cstheme="minorBidi"/>
                <w:b/>
                <w:bCs/>
                <w:sz w:val="24"/>
                <w:szCs w:val="24"/>
                <w:rtl/>
              </w:rPr>
              <w:t>التعاون مع معلم المادة في إجراء التجارب مسبقا قبل عرضها على الطلاب للتأكد من نجاح التجربة والنتائج .</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B82964" w:rsidRPr="0009282C" w:rsidRDefault="00B82964" w:rsidP="00E57EAC">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B82964" w:rsidRPr="0009282C" w:rsidRDefault="00B82964" w:rsidP="00E57EAC">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B82964" w:rsidRPr="00F3446D" w:rsidRDefault="00B82964" w:rsidP="00E57EAC">
            <w:pPr>
              <w:rPr>
                <w:b/>
                <w:bCs/>
                <w:rtl/>
              </w:rPr>
            </w:pPr>
          </w:p>
        </w:tc>
      </w:tr>
      <w:tr w:rsidR="00B82964" w:rsidTr="00E57EAC">
        <w:trPr>
          <w:trHeight w:val="431"/>
        </w:trPr>
        <w:tc>
          <w:tcPr>
            <w:tcW w:w="709" w:type="dxa"/>
            <w:vMerge/>
            <w:tcBorders>
              <w:left w:val="single" w:sz="18" w:space="0" w:color="auto"/>
              <w:right w:val="single" w:sz="18" w:space="0" w:color="auto"/>
            </w:tcBorders>
            <w:shd w:val="clear" w:color="auto" w:fill="D0CECE" w:themeFill="background2" w:themeFillShade="E6"/>
          </w:tcPr>
          <w:p w:rsidR="00B82964" w:rsidRDefault="00B82964" w:rsidP="00E57EAC">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B82964" w:rsidRPr="00B9291A" w:rsidRDefault="00B82964" w:rsidP="00E57EAC">
            <w:pPr>
              <w:pStyle w:val="a8"/>
              <w:bidi/>
              <w:jc w:val="center"/>
              <w:rPr>
                <w:rFonts w:ascii="Arial" w:hAnsi="Arial"/>
                <w:b/>
                <w:bCs/>
                <w:color w:val="1F3864" w:themeColor="accent5" w:themeShade="80"/>
                <w:sz w:val="24"/>
                <w:szCs w:val="24"/>
                <w:rtl/>
              </w:rPr>
            </w:pPr>
            <w:r w:rsidRPr="00B9291A">
              <w:rPr>
                <w:rFonts w:ascii="Arial" w:hAnsi="Arial"/>
                <w:b/>
                <w:bCs/>
                <w:color w:val="1F3864" w:themeColor="accent5" w:themeShade="80"/>
                <w:sz w:val="24"/>
                <w:szCs w:val="24"/>
                <w:rtl/>
              </w:rPr>
              <w:t>5/1/2/5</w:t>
            </w:r>
          </w:p>
        </w:tc>
        <w:tc>
          <w:tcPr>
            <w:tcW w:w="4394" w:type="dxa"/>
            <w:tcBorders>
              <w:left w:val="single" w:sz="8" w:space="0" w:color="auto"/>
              <w:bottom w:val="single" w:sz="8" w:space="0" w:color="auto"/>
              <w:right w:val="single" w:sz="12" w:space="0" w:color="auto"/>
            </w:tcBorders>
            <w:shd w:val="clear" w:color="auto" w:fill="FFFFFF" w:themeFill="background1"/>
          </w:tcPr>
          <w:p w:rsidR="00B82964" w:rsidRPr="00B82964" w:rsidRDefault="00B82964" w:rsidP="00E57EAC">
            <w:pPr>
              <w:pStyle w:val="a8"/>
              <w:bidi/>
              <w:rPr>
                <w:rFonts w:ascii="Arial" w:hAnsi="Arial"/>
                <w:b/>
                <w:bCs/>
                <w:sz w:val="24"/>
                <w:szCs w:val="24"/>
                <w:rtl/>
              </w:rPr>
            </w:pPr>
            <w:r w:rsidRPr="00B82964">
              <w:rPr>
                <w:rFonts w:ascii="Arial" w:hAnsi="Arial"/>
                <w:b/>
                <w:bCs/>
                <w:sz w:val="24"/>
                <w:szCs w:val="24"/>
                <w:rtl/>
              </w:rPr>
              <w:t xml:space="preserve">مساعدة المعلم والطلاب على إجراء التجارب والحفاظ على سلامتهم </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B82964" w:rsidRPr="0009282C" w:rsidRDefault="00B82964" w:rsidP="00E57EAC">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B82964" w:rsidRPr="0009282C" w:rsidRDefault="00B82964" w:rsidP="00E57EAC">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B82964" w:rsidRPr="00F3446D" w:rsidRDefault="00B82964" w:rsidP="00E57EAC">
            <w:pPr>
              <w:rPr>
                <w:b/>
                <w:bCs/>
                <w:rtl/>
              </w:rPr>
            </w:pPr>
          </w:p>
        </w:tc>
      </w:tr>
      <w:tr w:rsidR="00B82964" w:rsidTr="00E57EAC">
        <w:trPr>
          <w:trHeight w:val="431"/>
        </w:trPr>
        <w:tc>
          <w:tcPr>
            <w:tcW w:w="709" w:type="dxa"/>
            <w:vMerge/>
            <w:tcBorders>
              <w:left w:val="single" w:sz="18" w:space="0" w:color="auto"/>
              <w:right w:val="single" w:sz="18" w:space="0" w:color="auto"/>
            </w:tcBorders>
            <w:shd w:val="clear" w:color="auto" w:fill="D0CECE" w:themeFill="background2" w:themeFillShade="E6"/>
          </w:tcPr>
          <w:p w:rsidR="00B82964" w:rsidRDefault="00B82964" w:rsidP="00E57EAC">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B82964" w:rsidRPr="00B9291A" w:rsidRDefault="00B82964" w:rsidP="00E57EAC">
            <w:pPr>
              <w:pStyle w:val="a8"/>
              <w:bidi/>
              <w:jc w:val="center"/>
              <w:rPr>
                <w:rFonts w:ascii="Arial" w:hAnsi="Arial"/>
                <w:b/>
                <w:bCs/>
                <w:color w:val="1F3864" w:themeColor="accent5" w:themeShade="80"/>
                <w:sz w:val="24"/>
                <w:szCs w:val="24"/>
                <w:rtl/>
              </w:rPr>
            </w:pPr>
            <w:r w:rsidRPr="00B9291A">
              <w:rPr>
                <w:rFonts w:ascii="Arial" w:hAnsi="Arial"/>
                <w:b/>
                <w:bCs/>
                <w:color w:val="1F3864" w:themeColor="accent5" w:themeShade="80"/>
                <w:sz w:val="24"/>
                <w:szCs w:val="24"/>
                <w:rtl/>
              </w:rPr>
              <w:t>5/1/2/6</w:t>
            </w:r>
          </w:p>
        </w:tc>
        <w:tc>
          <w:tcPr>
            <w:tcW w:w="4394" w:type="dxa"/>
            <w:tcBorders>
              <w:left w:val="single" w:sz="8" w:space="0" w:color="auto"/>
              <w:bottom w:val="single" w:sz="8" w:space="0" w:color="auto"/>
              <w:right w:val="single" w:sz="12" w:space="0" w:color="auto"/>
            </w:tcBorders>
            <w:shd w:val="clear" w:color="auto" w:fill="FFFFFF" w:themeFill="background1"/>
          </w:tcPr>
          <w:p w:rsidR="00B82964" w:rsidRPr="00B82964" w:rsidRDefault="00B82964" w:rsidP="00E57EAC">
            <w:pPr>
              <w:pStyle w:val="a8"/>
              <w:bidi/>
              <w:rPr>
                <w:rFonts w:ascii="Arial" w:hAnsi="Arial"/>
                <w:b/>
                <w:bCs/>
                <w:sz w:val="24"/>
                <w:szCs w:val="24"/>
                <w:rtl/>
              </w:rPr>
            </w:pPr>
            <w:r w:rsidRPr="00B82964">
              <w:rPr>
                <w:rFonts w:ascii="Arial" w:hAnsi="Arial"/>
                <w:b/>
                <w:bCs/>
                <w:sz w:val="24"/>
                <w:szCs w:val="24"/>
                <w:rtl/>
              </w:rPr>
              <w:t>القيام بتعبئة سجل تنفيذ التجارب العملية وفق النموذج (و.م.ع.ن-08-04)</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B82964" w:rsidRPr="0009282C" w:rsidRDefault="00B82964" w:rsidP="00E57EAC">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B82964" w:rsidRPr="0009282C" w:rsidRDefault="00B82964" w:rsidP="00E57EAC">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B82964" w:rsidRPr="00F3446D" w:rsidRDefault="00B82964" w:rsidP="00E57EAC">
            <w:pPr>
              <w:rPr>
                <w:b/>
                <w:bCs/>
                <w:rtl/>
              </w:rPr>
            </w:pPr>
          </w:p>
        </w:tc>
      </w:tr>
      <w:tr w:rsidR="00B82964" w:rsidTr="00B82964">
        <w:trPr>
          <w:trHeight w:val="419"/>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B82964" w:rsidRPr="00967EB8" w:rsidRDefault="00B82964" w:rsidP="00E57EAC">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B82964" w:rsidRPr="00B9291A" w:rsidRDefault="00B82964" w:rsidP="00E57EAC">
            <w:pPr>
              <w:pStyle w:val="a8"/>
              <w:bidi/>
              <w:jc w:val="center"/>
              <w:rPr>
                <w:rFonts w:ascii="Arial" w:hAnsi="Arial"/>
                <w:b/>
                <w:bCs/>
                <w:color w:val="1F3864" w:themeColor="accent5" w:themeShade="80"/>
                <w:sz w:val="24"/>
                <w:szCs w:val="24"/>
                <w:rtl/>
              </w:rPr>
            </w:pPr>
            <w:r w:rsidRPr="00B9291A">
              <w:rPr>
                <w:rFonts w:ascii="Arial" w:hAnsi="Arial"/>
                <w:b/>
                <w:bCs/>
                <w:color w:val="1F3864" w:themeColor="accent5" w:themeShade="80"/>
                <w:sz w:val="24"/>
                <w:szCs w:val="24"/>
                <w:rtl/>
              </w:rPr>
              <w:t>5/1/2/7</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B82964" w:rsidRPr="00B82964" w:rsidRDefault="00B82964" w:rsidP="00E57EAC">
            <w:pPr>
              <w:pStyle w:val="a8"/>
              <w:bidi/>
              <w:rPr>
                <w:rFonts w:ascii="Arial" w:hAnsi="Arial"/>
                <w:b/>
                <w:bCs/>
                <w:sz w:val="24"/>
                <w:szCs w:val="24"/>
                <w:rtl/>
              </w:rPr>
            </w:pPr>
            <w:r w:rsidRPr="00B82964">
              <w:rPr>
                <w:rFonts w:ascii="Arial" w:hAnsi="Arial"/>
                <w:b/>
                <w:bCs/>
                <w:sz w:val="24"/>
                <w:szCs w:val="24"/>
                <w:rtl/>
              </w:rPr>
              <w:t xml:space="preserve">ترتيب الأدوات والمكان وتنظيفها بعد الانتهاء من التجربة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B82964" w:rsidRPr="0055597B" w:rsidRDefault="00B82964" w:rsidP="00E57EAC">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B82964" w:rsidRPr="0055597B" w:rsidRDefault="00B82964" w:rsidP="00E57EAC">
            <w:pPr>
              <w:rPr>
                <w:b/>
                <w:bCs/>
                <w:sz w:val="24"/>
                <w:szCs w:val="24"/>
                <w:rtl/>
              </w:rPr>
            </w:pPr>
          </w:p>
        </w:tc>
        <w:tc>
          <w:tcPr>
            <w:tcW w:w="2795" w:type="dxa"/>
            <w:vMerge/>
            <w:tcBorders>
              <w:left w:val="single" w:sz="12" w:space="0" w:color="auto"/>
              <w:bottom w:val="single" w:sz="8" w:space="0" w:color="auto"/>
              <w:right w:val="single" w:sz="18" w:space="0" w:color="auto"/>
            </w:tcBorders>
            <w:shd w:val="clear" w:color="auto" w:fill="E2EFD9" w:themeFill="accent6" w:themeFillTint="33"/>
          </w:tcPr>
          <w:p w:rsidR="00B82964" w:rsidRDefault="00B82964" w:rsidP="00E57EAC">
            <w:pPr>
              <w:rPr>
                <w:b/>
                <w:bCs/>
                <w:rtl/>
              </w:rPr>
            </w:pPr>
          </w:p>
        </w:tc>
      </w:tr>
      <w:tr w:rsidR="00B82964" w:rsidTr="00B82964">
        <w:trPr>
          <w:trHeight w:val="378"/>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B82964" w:rsidRPr="00967EB8" w:rsidRDefault="00B82964" w:rsidP="00E57EAC">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B82964" w:rsidRPr="00B9291A" w:rsidRDefault="00B82964" w:rsidP="00E57EAC">
            <w:pPr>
              <w:pStyle w:val="a8"/>
              <w:bidi/>
              <w:jc w:val="center"/>
              <w:rPr>
                <w:rFonts w:ascii="Arial" w:hAnsi="Arial"/>
                <w:b/>
                <w:bCs/>
                <w:color w:val="1F3864" w:themeColor="accent5" w:themeShade="80"/>
                <w:sz w:val="24"/>
                <w:szCs w:val="24"/>
              </w:rPr>
            </w:pPr>
            <w:r w:rsidRPr="00B9291A">
              <w:rPr>
                <w:rFonts w:ascii="Arial" w:hAnsi="Arial"/>
                <w:b/>
                <w:bCs/>
                <w:color w:val="1F3864" w:themeColor="accent5" w:themeShade="80"/>
                <w:sz w:val="24"/>
                <w:szCs w:val="24"/>
                <w:rtl/>
              </w:rPr>
              <w:t>5/1/2/8</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B82964" w:rsidRPr="00B82964" w:rsidRDefault="00B82964" w:rsidP="00E57EAC">
            <w:pPr>
              <w:pStyle w:val="a8"/>
              <w:bidi/>
              <w:rPr>
                <w:rFonts w:ascii="Arial" w:hAnsi="Arial"/>
                <w:b/>
                <w:bCs/>
                <w:sz w:val="24"/>
                <w:szCs w:val="24"/>
                <w:rtl/>
              </w:rPr>
            </w:pPr>
            <w:r w:rsidRPr="00B82964">
              <w:rPr>
                <w:rFonts w:ascii="Arial" w:hAnsi="Arial"/>
                <w:b/>
                <w:bCs/>
                <w:sz w:val="24"/>
                <w:szCs w:val="24"/>
                <w:rtl/>
              </w:rPr>
              <w:t xml:space="preserve">تحديد المستهلك من المواد وخصمها من العهدة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B82964" w:rsidRPr="0055597B" w:rsidRDefault="00B82964" w:rsidP="00E57EAC">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B82964" w:rsidRPr="0055597B" w:rsidRDefault="00B82964" w:rsidP="00E57EAC">
            <w:pPr>
              <w:rPr>
                <w:b/>
                <w:bCs/>
                <w:sz w:val="24"/>
                <w:szCs w:val="24"/>
                <w:rtl/>
              </w:rPr>
            </w:pPr>
          </w:p>
        </w:tc>
        <w:tc>
          <w:tcPr>
            <w:tcW w:w="2795" w:type="dxa"/>
            <w:vMerge/>
            <w:tcBorders>
              <w:left w:val="single" w:sz="12" w:space="0" w:color="auto"/>
              <w:bottom w:val="single" w:sz="8" w:space="0" w:color="auto"/>
              <w:right w:val="single" w:sz="18" w:space="0" w:color="auto"/>
            </w:tcBorders>
            <w:shd w:val="clear" w:color="auto" w:fill="E2EFD9" w:themeFill="accent6" w:themeFillTint="33"/>
          </w:tcPr>
          <w:p w:rsidR="00B82964" w:rsidRDefault="00B82964" w:rsidP="00E57EAC">
            <w:pPr>
              <w:rPr>
                <w:b/>
                <w:bCs/>
                <w:rtl/>
              </w:rPr>
            </w:pPr>
          </w:p>
        </w:tc>
      </w:tr>
      <w:tr w:rsidR="00B82964" w:rsidTr="00B82964">
        <w:trPr>
          <w:trHeight w:val="48"/>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B82964" w:rsidRDefault="00B82964" w:rsidP="00E57EAC">
            <w:pPr>
              <w:bidi w:val="0"/>
              <w:ind w:left="113" w:right="113"/>
              <w:jc w:val="center"/>
              <w:rPr>
                <w:rtl/>
              </w:rPr>
            </w:pPr>
          </w:p>
        </w:tc>
        <w:tc>
          <w:tcPr>
            <w:tcW w:w="1276" w:type="dxa"/>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B82964" w:rsidRPr="00B9291A" w:rsidRDefault="00B82964" w:rsidP="00E57EAC">
            <w:pPr>
              <w:pStyle w:val="a8"/>
              <w:bidi/>
              <w:jc w:val="center"/>
              <w:rPr>
                <w:rFonts w:ascii="Arial" w:hAnsi="Arial"/>
                <w:b/>
                <w:bCs/>
                <w:color w:val="1F3864" w:themeColor="accent5" w:themeShade="80"/>
                <w:sz w:val="24"/>
                <w:szCs w:val="24"/>
              </w:rPr>
            </w:pPr>
            <w:r w:rsidRPr="00B9291A">
              <w:rPr>
                <w:rFonts w:ascii="Arial" w:hAnsi="Arial"/>
                <w:b/>
                <w:bCs/>
                <w:color w:val="1F3864" w:themeColor="accent5" w:themeShade="80"/>
                <w:sz w:val="24"/>
                <w:szCs w:val="24"/>
                <w:rtl/>
              </w:rPr>
              <w:t>5/1/2/9</w:t>
            </w:r>
          </w:p>
        </w:tc>
        <w:tc>
          <w:tcPr>
            <w:tcW w:w="4394" w:type="dxa"/>
            <w:tcBorders>
              <w:top w:val="single" w:sz="8" w:space="0" w:color="auto"/>
              <w:left w:val="single" w:sz="12" w:space="0" w:color="auto"/>
              <w:bottom w:val="single" w:sz="18" w:space="0" w:color="auto"/>
              <w:right w:val="single" w:sz="12" w:space="0" w:color="auto"/>
            </w:tcBorders>
            <w:shd w:val="clear" w:color="auto" w:fill="FFFFFF" w:themeFill="background1"/>
          </w:tcPr>
          <w:p w:rsidR="00B82964" w:rsidRPr="00B82964" w:rsidRDefault="00B82964" w:rsidP="00E57EAC">
            <w:pPr>
              <w:pStyle w:val="a8"/>
              <w:bidi/>
              <w:rPr>
                <w:rFonts w:ascii="Arial" w:hAnsi="Arial"/>
                <w:b/>
                <w:bCs/>
                <w:sz w:val="24"/>
                <w:szCs w:val="24"/>
                <w:rtl/>
              </w:rPr>
            </w:pPr>
            <w:r w:rsidRPr="00B82964">
              <w:rPr>
                <w:rFonts w:ascii="Arial" w:hAnsi="Arial"/>
                <w:b/>
                <w:bCs/>
                <w:sz w:val="24"/>
                <w:szCs w:val="24"/>
                <w:rtl/>
              </w:rPr>
              <w:t xml:space="preserve">تسجيل ما تمت استعارته من أجهزة وأدوات وصور داخل المختبر أو خارجه </w:t>
            </w:r>
          </w:p>
        </w:tc>
        <w:tc>
          <w:tcPr>
            <w:tcW w:w="576" w:type="dxa"/>
            <w:tcBorders>
              <w:top w:val="single" w:sz="8" w:space="0" w:color="auto"/>
              <w:left w:val="single" w:sz="12" w:space="0" w:color="auto"/>
              <w:bottom w:val="single" w:sz="18" w:space="0" w:color="auto"/>
              <w:right w:val="single" w:sz="12" w:space="0" w:color="auto"/>
            </w:tcBorders>
            <w:shd w:val="clear" w:color="auto" w:fill="FFFFFF" w:themeFill="background1"/>
          </w:tcPr>
          <w:p w:rsidR="00B82964" w:rsidRPr="0055597B" w:rsidRDefault="00B82964" w:rsidP="00E57EAC">
            <w:pPr>
              <w:rPr>
                <w:b/>
                <w:bCs/>
                <w:sz w:val="24"/>
                <w:szCs w:val="24"/>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tcPr>
          <w:p w:rsidR="00B82964" w:rsidRPr="0055597B" w:rsidRDefault="00B82964" w:rsidP="00E57EAC">
            <w:pPr>
              <w:rPr>
                <w:b/>
                <w:bCs/>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B82964" w:rsidRDefault="00B82964" w:rsidP="00E57EAC">
            <w:pPr>
              <w:rPr>
                <w:b/>
                <w:bCs/>
                <w:rtl/>
              </w:rPr>
            </w:pPr>
            <w:r>
              <w:rPr>
                <w:rFonts w:hint="cs"/>
                <w:b/>
                <w:bCs/>
                <w:rtl/>
              </w:rPr>
              <w:t>التوقيع /</w:t>
            </w:r>
          </w:p>
        </w:tc>
      </w:tr>
    </w:tbl>
    <w:p w:rsidR="0066547D" w:rsidRDefault="0066547D" w:rsidP="0066547D">
      <w:pPr>
        <w:rPr>
          <w:rtl/>
        </w:rPr>
      </w:pPr>
    </w:p>
    <w:p w:rsidR="00717509" w:rsidRDefault="00E213FF" w:rsidP="00717509">
      <w:pPr>
        <w:rPr>
          <w:rtl/>
        </w:rPr>
      </w:pPr>
      <w:r>
        <w:rPr>
          <w:noProof/>
          <w:rtl/>
        </w:rPr>
        <w:lastRenderedPageBreak/>
        <w:pict>
          <v:roundrect id="_x0000_s1110" style="position:absolute;left:0;text-align:left;margin-left:-1.05pt;margin-top:17.4pt;width:527.7pt;height:380.95pt;z-index:251672576" arcsize="10923f" strokeweight="1.5pt">
            <v:textbox>
              <w:txbxContent>
                <w:p w:rsidR="0052190B" w:rsidRDefault="0052190B" w:rsidP="00717509">
                  <w:pPr>
                    <w:rPr>
                      <w:b/>
                      <w:bCs/>
                      <w:color w:val="C00000"/>
                      <w:sz w:val="28"/>
                      <w:szCs w:val="28"/>
                      <w:rtl/>
                    </w:rPr>
                  </w:pPr>
                  <w:r w:rsidRPr="00592380">
                    <w:rPr>
                      <w:rFonts w:hint="cs"/>
                      <w:b/>
                      <w:bCs/>
                      <w:color w:val="C00000"/>
                      <w:sz w:val="28"/>
                      <w:szCs w:val="28"/>
                      <w:rtl/>
                    </w:rPr>
                    <w:t>جوانب التميز في الأداء:</w:t>
                  </w:r>
                </w:p>
                <w:p w:rsidR="0052190B" w:rsidRPr="00592380" w:rsidRDefault="0052190B" w:rsidP="00717509">
                  <w:pPr>
                    <w:rPr>
                      <w:b/>
                      <w:bCs/>
                      <w:sz w:val="20"/>
                      <w:szCs w:val="20"/>
                      <w:rtl/>
                    </w:rPr>
                  </w:pPr>
                  <w:r w:rsidRPr="00592380">
                    <w:rPr>
                      <w:rFonts w:hint="cs"/>
                      <w:b/>
                      <w:bCs/>
                      <w:sz w:val="20"/>
                      <w:szCs w:val="20"/>
                      <w:rtl/>
                    </w:rPr>
                    <w:t>..............................................................................................................................</w:t>
                  </w:r>
                  <w:r>
                    <w:rPr>
                      <w:rFonts w:hint="cs"/>
                      <w:b/>
                      <w:bCs/>
                      <w:sz w:val="20"/>
                      <w:szCs w:val="20"/>
                      <w:rtl/>
                    </w:rPr>
                    <w:t>............................................</w:t>
                  </w:r>
                </w:p>
                <w:p w:rsidR="0052190B" w:rsidRDefault="0052190B" w:rsidP="00717509">
                  <w:pPr>
                    <w:rPr>
                      <w:b/>
                      <w:bCs/>
                      <w:sz w:val="20"/>
                      <w:szCs w:val="20"/>
                      <w:rtl/>
                    </w:rPr>
                  </w:pPr>
                  <w:r w:rsidRPr="00592380">
                    <w:rPr>
                      <w:rFonts w:hint="cs"/>
                      <w:b/>
                      <w:bCs/>
                      <w:sz w:val="20"/>
                      <w:szCs w:val="20"/>
                      <w:rtl/>
                    </w:rPr>
                    <w:t>.............................................................................................................................</w:t>
                  </w:r>
                  <w:r>
                    <w:rPr>
                      <w:rFonts w:hint="cs"/>
                      <w:b/>
                      <w:bCs/>
                      <w:sz w:val="20"/>
                      <w:szCs w:val="20"/>
                      <w:rtl/>
                    </w:rPr>
                    <w:t>.............................................</w:t>
                  </w:r>
                </w:p>
                <w:p w:rsidR="0052190B" w:rsidRDefault="0052190B" w:rsidP="00717509">
                  <w:pPr>
                    <w:rPr>
                      <w:b/>
                      <w:bCs/>
                      <w:sz w:val="20"/>
                      <w:szCs w:val="20"/>
                      <w:rtl/>
                    </w:rPr>
                  </w:pPr>
                  <w:r>
                    <w:rPr>
                      <w:rFonts w:hint="cs"/>
                      <w:b/>
                      <w:bCs/>
                      <w:sz w:val="20"/>
                      <w:szCs w:val="20"/>
                      <w:rtl/>
                    </w:rPr>
                    <w:t>..........................................................................................................................................................................</w:t>
                  </w:r>
                </w:p>
                <w:p w:rsidR="0052190B" w:rsidRDefault="0052190B" w:rsidP="00717509">
                  <w:pPr>
                    <w:rPr>
                      <w:b/>
                      <w:bCs/>
                      <w:sz w:val="20"/>
                      <w:szCs w:val="20"/>
                      <w:rtl/>
                    </w:rPr>
                  </w:pPr>
                  <w:r>
                    <w:rPr>
                      <w:rFonts w:hint="cs"/>
                      <w:b/>
                      <w:bCs/>
                      <w:sz w:val="20"/>
                      <w:szCs w:val="20"/>
                      <w:rtl/>
                    </w:rPr>
                    <w:t>..........................................................................................................................................................................</w:t>
                  </w:r>
                </w:p>
                <w:p w:rsidR="0052190B" w:rsidRDefault="0052190B" w:rsidP="00717509">
                  <w:pPr>
                    <w:rPr>
                      <w:b/>
                      <w:bCs/>
                      <w:sz w:val="20"/>
                      <w:szCs w:val="20"/>
                      <w:rtl/>
                    </w:rPr>
                  </w:pPr>
                  <w:r>
                    <w:rPr>
                      <w:rFonts w:hint="cs"/>
                      <w:b/>
                      <w:bCs/>
                      <w:sz w:val="20"/>
                      <w:szCs w:val="20"/>
                      <w:rtl/>
                    </w:rPr>
                    <w:t>.......................................................................................................................................................................</w:t>
                  </w:r>
                </w:p>
                <w:p w:rsidR="0052190B" w:rsidRPr="00592380" w:rsidRDefault="0052190B" w:rsidP="00717509">
                  <w:pPr>
                    <w:rPr>
                      <w:b/>
                      <w:bCs/>
                      <w:sz w:val="20"/>
                      <w:szCs w:val="20"/>
                      <w:rtl/>
                    </w:rPr>
                  </w:pPr>
                  <w:r>
                    <w:rPr>
                      <w:rFonts w:hint="cs"/>
                      <w:b/>
                      <w:bCs/>
                      <w:sz w:val="20"/>
                      <w:szCs w:val="20"/>
                      <w:rtl/>
                    </w:rPr>
                    <w:t>.........................................................................................................................................................................</w:t>
                  </w:r>
                </w:p>
                <w:p w:rsidR="0052190B" w:rsidRDefault="0052190B" w:rsidP="00717509">
                  <w:pPr>
                    <w:rPr>
                      <w:b/>
                      <w:bCs/>
                      <w:color w:val="C00000"/>
                      <w:sz w:val="28"/>
                      <w:szCs w:val="28"/>
                      <w:rtl/>
                    </w:rPr>
                  </w:pPr>
                  <w:r>
                    <w:rPr>
                      <w:rFonts w:hint="cs"/>
                      <w:b/>
                      <w:bCs/>
                      <w:color w:val="C00000"/>
                      <w:sz w:val="28"/>
                      <w:szCs w:val="28"/>
                      <w:rtl/>
                    </w:rPr>
                    <w:t>الدعم المقدم لمحضرة المختبرات  :</w:t>
                  </w:r>
                </w:p>
                <w:p w:rsidR="0052190B" w:rsidRPr="00592380" w:rsidRDefault="0052190B" w:rsidP="00717509">
                  <w:pPr>
                    <w:rPr>
                      <w:b/>
                      <w:bCs/>
                      <w:sz w:val="20"/>
                      <w:szCs w:val="20"/>
                      <w:rtl/>
                    </w:rPr>
                  </w:pPr>
                  <w:r w:rsidRPr="00592380">
                    <w:rPr>
                      <w:rFonts w:hint="cs"/>
                      <w:b/>
                      <w:bCs/>
                      <w:sz w:val="20"/>
                      <w:szCs w:val="20"/>
                      <w:rtl/>
                    </w:rPr>
                    <w:t>...........................................................................................................................</w:t>
                  </w:r>
                  <w:r>
                    <w:rPr>
                      <w:rFonts w:hint="cs"/>
                      <w:b/>
                      <w:bCs/>
                      <w:sz w:val="20"/>
                      <w:szCs w:val="20"/>
                      <w:rtl/>
                    </w:rPr>
                    <w:t>...............................................</w:t>
                  </w:r>
                </w:p>
                <w:p w:rsidR="0052190B" w:rsidRDefault="0052190B" w:rsidP="00717509">
                  <w:pPr>
                    <w:rPr>
                      <w:b/>
                      <w:bCs/>
                      <w:sz w:val="20"/>
                      <w:szCs w:val="20"/>
                      <w:rtl/>
                    </w:rPr>
                  </w:pPr>
                  <w:r w:rsidRPr="00592380">
                    <w:rPr>
                      <w:rFonts w:hint="cs"/>
                      <w:b/>
                      <w:bCs/>
                      <w:sz w:val="20"/>
                      <w:szCs w:val="20"/>
                      <w:rtl/>
                    </w:rPr>
                    <w:t>...........................................................................................................................</w:t>
                  </w:r>
                  <w:r>
                    <w:rPr>
                      <w:rFonts w:hint="cs"/>
                      <w:b/>
                      <w:bCs/>
                      <w:sz w:val="20"/>
                      <w:szCs w:val="20"/>
                      <w:rtl/>
                    </w:rPr>
                    <w:t>...............................................</w:t>
                  </w:r>
                </w:p>
                <w:p w:rsidR="0052190B" w:rsidRDefault="0052190B" w:rsidP="00717509">
                  <w:pPr>
                    <w:rPr>
                      <w:b/>
                      <w:bCs/>
                      <w:sz w:val="20"/>
                      <w:szCs w:val="20"/>
                      <w:rtl/>
                    </w:rPr>
                  </w:pPr>
                  <w:r>
                    <w:rPr>
                      <w:rFonts w:hint="cs"/>
                      <w:b/>
                      <w:bCs/>
                      <w:sz w:val="20"/>
                      <w:szCs w:val="20"/>
                      <w:rtl/>
                    </w:rPr>
                    <w:t>.........................................................................................................................................................................</w:t>
                  </w:r>
                </w:p>
                <w:p w:rsidR="0052190B" w:rsidRDefault="0052190B" w:rsidP="00717509">
                  <w:pPr>
                    <w:rPr>
                      <w:b/>
                      <w:bCs/>
                      <w:sz w:val="20"/>
                      <w:szCs w:val="20"/>
                      <w:rtl/>
                    </w:rPr>
                  </w:pPr>
                  <w:r>
                    <w:rPr>
                      <w:rFonts w:hint="cs"/>
                      <w:b/>
                      <w:bCs/>
                      <w:sz w:val="20"/>
                      <w:szCs w:val="20"/>
                      <w:rtl/>
                    </w:rPr>
                    <w:t>.........................................................................................................................................................................</w:t>
                  </w:r>
                </w:p>
                <w:p w:rsidR="0052190B" w:rsidRDefault="0052190B" w:rsidP="00717509">
                  <w:pPr>
                    <w:rPr>
                      <w:b/>
                      <w:bCs/>
                      <w:sz w:val="20"/>
                      <w:szCs w:val="20"/>
                      <w:rtl/>
                    </w:rPr>
                  </w:pPr>
                  <w:r>
                    <w:rPr>
                      <w:rFonts w:hint="cs"/>
                      <w:b/>
                      <w:bCs/>
                      <w:sz w:val="20"/>
                      <w:szCs w:val="20"/>
                      <w:rtl/>
                    </w:rPr>
                    <w:t>.........................................................................................................................................................................</w:t>
                  </w:r>
                </w:p>
                <w:p w:rsidR="0052190B" w:rsidRDefault="0052190B" w:rsidP="00717509">
                  <w:pPr>
                    <w:rPr>
                      <w:b/>
                      <w:bCs/>
                      <w:sz w:val="20"/>
                      <w:szCs w:val="20"/>
                      <w:rtl/>
                    </w:rPr>
                  </w:pPr>
                  <w:r>
                    <w:rPr>
                      <w:rFonts w:hint="cs"/>
                      <w:b/>
                      <w:bCs/>
                      <w:sz w:val="20"/>
                      <w:szCs w:val="20"/>
                      <w:rtl/>
                    </w:rPr>
                    <w:t>........................................................................................................................................................................</w:t>
                  </w:r>
                </w:p>
                <w:p w:rsidR="0052190B" w:rsidRDefault="0052190B" w:rsidP="00717509">
                  <w:pPr>
                    <w:rPr>
                      <w:b/>
                      <w:bCs/>
                      <w:sz w:val="20"/>
                      <w:szCs w:val="20"/>
                      <w:rtl/>
                    </w:rPr>
                  </w:pPr>
                  <w:r>
                    <w:rPr>
                      <w:rFonts w:hint="cs"/>
                      <w:b/>
                      <w:bCs/>
                      <w:sz w:val="20"/>
                      <w:szCs w:val="20"/>
                      <w:rtl/>
                    </w:rPr>
                    <w:t>........................................................................................................................................................................</w:t>
                  </w:r>
                </w:p>
                <w:p w:rsidR="0052190B" w:rsidRDefault="0052190B" w:rsidP="00717509">
                  <w:pPr>
                    <w:rPr>
                      <w:b/>
                      <w:bCs/>
                      <w:sz w:val="20"/>
                      <w:szCs w:val="20"/>
                      <w:rtl/>
                    </w:rPr>
                  </w:pPr>
                  <w:r>
                    <w:rPr>
                      <w:rFonts w:hint="cs"/>
                      <w:b/>
                      <w:bCs/>
                      <w:sz w:val="20"/>
                      <w:szCs w:val="20"/>
                      <w:rtl/>
                    </w:rPr>
                    <w:t>.......................................................................................................................................................................</w:t>
                  </w:r>
                </w:p>
                <w:p w:rsidR="0052190B" w:rsidRDefault="0052190B" w:rsidP="00717509">
                  <w:pPr>
                    <w:rPr>
                      <w:b/>
                      <w:bCs/>
                      <w:sz w:val="20"/>
                      <w:szCs w:val="20"/>
                      <w:rtl/>
                    </w:rPr>
                  </w:pPr>
                </w:p>
                <w:p w:rsidR="0052190B" w:rsidRPr="00592380" w:rsidRDefault="0052190B" w:rsidP="00717509">
                  <w:pPr>
                    <w:rPr>
                      <w:b/>
                      <w:bCs/>
                      <w:sz w:val="20"/>
                      <w:szCs w:val="20"/>
                    </w:rPr>
                  </w:pPr>
                </w:p>
              </w:txbxContent>
            </v:textbox>
            <w10:wrap anchorx="page"/>
          </v:roundrect>
        </w:pict>
      </w:r>
      <w:r w:rsidR="00F047AA">
        <w:rPr>
          <w:rFonts w:hint="cs"/>
          <w:rtl/>
        </w:rPr>
        <w:t xml:space="preserve">                                            </w:t>
      </w: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Pr="00717509" w:rsidRDefault="00717509" w:rsidP="00717509">
      <w:pPr>
        <w:jc w:val="center"/>
        <w:rPr>
          <w:b/>
          <w:bCs/>
          <w:sz w:val="24"/>
          <w:szCs w:val="24"/>
          <w:rtl/>
        </w:rPr>
      </w:pPr>
      <w:r w:rsidRPr="00717509">
        <w:rPr>
          <w:rFonts w:hint="cs"/>
          <w:b/>
          <w:bCs/>
          <w:sz w:val="24"/>
          <w:szCs w:val="24"/>
          <w:rtl/>
        </w:rPr>
        <w:t>محضرة المختبر / .....................................                             قائدة المدرسة/ صباح أحمد الزهراني</w:t>
      </w: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717509" w:rsidRDefault="00717509" w:rsidP="00717509">
      <w:pPr>
        <w:rPr>
          <w:rtl/>
        </w:rPr>
      </w:pPr>
    </w:p>
    <w:p w:rsidR="00F047AA" w:rsidRDefault="00717509" w:rsidP="00717509">
      <w:pPr>
        <w:rPr>
          <w:b/>
          <w:bCs/>
          <w:color w:val="C00000"/>
          <w:sz w:val="28"/>
          <w:szCs w:val="28"/>
          <w:rtl/>
        </w:rPr>
      </w:pPr>
      <w:r>
        <w:rPr>
          <w:rFonts w:hint="cs"/>
          <w:rtl/>
        </w:rPr>
        <w:lastRenderedPageBreak/>
        <w:t xml:space="preserve">                                     </w:t>
      </w:r>
      <w:r w:rsidR="00F047AA">
        <w:rPr>
          <w:rFonts w:hint="cs"/>
          <w:rtl/>
        </w:rPr>
        <w:t xml:space="preserve">  </w:t>
      </w:r>
      <w:r w:rsidR="00F047AA">
        <w:rPr>
          <w:rFonts w:hint="cs"/>
          <w:b/>
          <w:bCs/>
          <w:color w:val="C00000"/>
          <w:sz w:val="28"/>
          <w:szCs w:val="28"/>
          <w:rtl/>
        </w:rPr>
        <w:t xml:space="preserve">متابـــــــــــعة إجراءات المعامل </w:t>
      </w:r>
      <w:r>
        <w:rPr>
          <w:rFonts w:hint="cs"/>
          <w:b/>
          <w:bCs/>
          <w:color w:val="C00000"/>
          <w:sz w:val="28"/>
          <w:szCs w:val="28"/>
          <w:rtl/>
        </w:rPr>
        <w:t>( معامل الحاسب الآلي )</w:t>
      </w:r>
      <w:r w:rsidR="00B80973">
        <w:rPr>
          <w:rFonts w:hint="cs"/>
          <w:b/>
          <w:bCs/>
          <w:color w:val="C00000"/>
          <w:sz w:val="28"/>
          <w:szCs w:val="28"/>
          <w:rtl/>
        </w:rPr>
        <w:t xml:space="preserve">            (و.م.ع -18)</w:t>
      </w:r>
    </w:p>
    <w:p w:rsidR="00F047AA" w:rsidRPr="00D84E68" w:rsidRDefault="00F047AA" w:rsidP="00717509">
      <w:pPr>
        <w:rPr>
          <w:b/>
          <w:bCs/>
          <w:sz w:val="28"/>
          <w:szCs w:val="28"/>
          <w:rtl/>
        </w:rPr>
      </w:pPr>
      <w:r w:rsidRPr="00D84E68">
        <w:rPr>
          <w:rFonts w:hint="cs"/>
          <w:b/>
          <w:bCs/>
          <w:sz w:val="28"/>
          <w:szCs w:val="28"/>
          <w:rtl/>
        </w:rPr>
        <w:t>متابعة</w:t>
      </w:r>
      <w:r>
        <w:rPr>
          <w:rFonts w:hint="cs"/>
          <w:b/>
          <w:bCs/>
          <w:sz w:val="28"/>
          <w:szCs w:val="28"/>
          <w:rtl/>
        </w:rPr>
        <w:t xml:space="preserve"> محضرة </w:t>
      </w:r>
      <w:r w:rsidR="00717509">
        <w:rPr>
          <w:rFonts w:hint="cs"/>
          <w:b/>
          <w:bCs/>
          <w:sz w:val="28"/>
          <w:szCs w:val="28"/>
          <w:rtl/>
        </w:rPr>
        <w:t xml:space="preserve">المعمل </w:t>
      </w:r>
      <w:r>
        <w:rPr>
          <w:rFonts w:hint="cs"/>
          <w:b/>
          <w:bCs/>
          <w:sz w:val="28"/>
          <w:szCs w:val="28"/>
          <w:rtl/>
        </w:rPr>
        <w:t xml:space="preserve">   </w:t>
      </w:r>
      <w:r w:rsidRPr="00D84E68">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F047AA" w:rsidTr="00E57EAC">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047AA" w:rsidRPr="00643C07" w:rsidRDefault="00F047AA" w:rsidP="00E57EAC">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047AA" w:rsidRPr="00643C07" w:rsidRDefault="00F047AA" w:rsidP="00E57EAC">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047AA" w:rsidRPr="00643C07" w:rsidRDefault="00F047AA" w:rsidP="00E57EAC">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047AA" w:rsidRPr="00643C07" w:rsidRDefault="00F047AA" w:rsidP="00E57EAC">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F047AA" w:rsidRPr="00643C07" w:rsidRDefault="00F047AA" w:rsidP="00E57EAC">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F047AA" w:rsidTr="00E57EAC">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F047AA" w:rsidRPr="00834DE5" w:rsidRDefault="00F047AA" w:rsidP="00E57EAC">
            <w:pPr>
              <w:bidi w:val="0"/>
              <w:ind w:right="113"/>
              <w:jc w:val="center"/>
              <w:rPr>
                <w:rFonts w:ascii="Arial" w:hAnsi="Arial" w:cs="Arial"/>
                <w:b/>
                <w:bCs/>
                <w:color w:val="1F3864" w:themeColor="accent5" w:themeShade="80"/>
                <w:sz w:val="32"/>
                <w:szCs w:val="32"/>
              </w:rPr>
            </w:pPr>
            <w:r w:rsidRPr="00834DE5">
              <w:rPr>
                <w:rFonts w:ascii="Arial" w:hAnsi="Arial" w:cs="Arial"/>
                <w:b/>
                <w:bCs/>
                <w:color w:val="1F3864" w:themeColor="accent5" w:themeShade="80"/>
                <w:sz w:val="32"/>
                <w:szCs w:val="32"/>
                <w:rtl/>
              </w:rPr>
              <w:t>المختبرات والمعامل (18)</w:t>
            </w: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F047AA" w:rsidRPr="00F047AA" w:rsidRDefault="00F047AA" w:rsidP="00E57EAC">
            <w:pPr>
              <w:pStyle w:val="a8"/>
              <w:bidi/>
              <w:jc w:val="center"/>
              <w:rPr>
                <w:rFonts w:asciiTheme="minorBidi" w:hAnsiTheme="minorBidi" w:cstheme="minorBidi"/>
                <w:b/>
                <w:bCs/>
                <w:color w:val="C00000"/>
                <w:sz w:val="24"/>
                <w:szCs w:val="24"/>
              </w:rPr>
            </w:pPr>
            <w:r w:rsidRPr="00F047AA">
              <w:rPr>
                <w:rFonts w:asciiTheme="minorBidi" w:hAnsiTheme="minorBidi" w:cstheme="minorBidi"/>
                <w:b/>
                <w:bCs/>
                <w:color w:val="C00000"/>
                <w:sz w:val="24"/>
                <w:szCs w:val="24"/>
                <w:rtl/>
              </w:rPr>
              <w:t>5/2</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F047AA" w:rsidRPr="00F047AA" w:rsidRDefault="00F047AA" w:rsidP="00E57EAC">
            <w:pPr>
              <w:pStyle w:val="a8"/>
              <w:bidi/>
              <w:rPr>
                <w:rFonts w:asciiTheme="minorBidi" w:hAnsiTheme="minorBidi" w:cstheme="minorBidi"/>
                <w:b/>
                <w:bCs/>
                <w:color w:val="C00000"/>
                <w:sz w:val="24"/>
                <w:szCs w:val="24"/>
                <w:rtl/>
              </w:rPr>
            </w:pPr>
            <w:r w:rsidRPr="00F047AA">
              <w:rPr>
                <w:rFonts w:asciiTheme="minorBidi" w:hAnsiTheme="minorBidi" w:cstheme="minorBidi"/>
                <w:b/>
                <w:bCs/>
                <w:color w:val="C00000"/>
                <w:sz w:val="24"/>
                <w:szCs w:val="24"/>
                <w:rtl/>
              </w:rPr>
              <w:t xml:space="preserve">المعامل :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F047AA" w:rsidRPr="00834DE5" w:rsidRDefault="00F047AA" w:rsidP="00E57EAC">
            <w:pPr>
              <w:rPr>
                <w:b/>
                <w:bCs/>
                <w:color w:val="C00000"/>
                <w:sz w:val="24"/>
                <w:szCs w:val="24"/>
                <w:rtl/>
              </w:rPr>
            </w:pPr>
            <w:r w:rsidRPr="00834DE5">
              <w:rPr>
                <w:rFonts w:hint="cs"/>
                <w:b/>
                <w:bCs/>
                <w:color w:val="C00000"/>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F047AA" w:rsidRPr="00834DE5" w:rsidRDefault="00F047AA" w:rsidP="00E57EAC">
            <w:pPr>
              <w:rPr>
                <w:b/>
                <w:bCs/>
                <w:color w:val="C00000"/>
                <w:sz w:val="24"/>
                <w:szCs w:val="24"/>
                <w:rtl/>
              </w:rPr>
            </w:pPr>
            <w:r w:rsidRPr="00834DE5">
              <w:rPr>
                <w:rFonts w:hint="cs"/>
                <w:b/>
                <w:bCs/>
                <w:color w:val="C00000"/>
                <w:sz w:val="24"/>
                <w:szCs w:val="24"/>
                <w:rtl/>
              </w:rPr>
              <w:t>لم ينفذ</w:t>
            </w:r>
          </w:p>
        </w:tc>
        <w:tc>
          <w:tcPr>
            <w:tcW w:w="2795" w:type="dxa"/>
            <w:vMerge w:val="restart"/>
            <w:tcBorders>
              <w:top w:val="single" w:sz="18" w:space="0" w:color="auto"/>
              <w:left w:val="single" w:sz="12" w:space="0" w:color="auto"/>
              <w:right w:val="single" w:sz="18" w:space="0" w:color="auto"/>
            </w:tcBorders>
          </w:tcPr>
          <w:p w:rsidR="00F047AA" w:rsidRDefault="00F047AA" w:rsidP="00E57EAC">
            <w:pPr>
              <w:rPr>
                <w:rtl/>
              </w:rPr>
            </w:pPr>
          </w:p>
          <w:p w:rsidR="00F047AA" w:rsidRDefault="00F047AA" w:rsidP="00E57EAC">
            <w:pPr>
              <w:rPr>
                <w:b/>
                <w:bCs/>
                <w:rtl/>
              </w:rPr>
            </w:pPr>
          </w:p>
          <w:p w:rsidR="00F047AA" w:rsidRDefault="00F047AA" w:rsidP="00E57EAC">
            <w:pPr>
              <w:rPr>
                <w:b/>
                <w:bCs/>
                <w:rtl/>
              </w:rPr>
            </w:pPr>
          </w:p>
          <w:p w:rsidR="00F047AA" w:rsidRDefault="00F047AA" w:rsidP="00E57EAC">
            <w:pPr>
              <w:rPr>
                <w:b/>
                <w:bCs/>
                <w:rtl/>
              </w:rPr>
            </w:pPr>
          </w:p>
          <w:p w:rsidR="00F047AA" w:rsidRDefault="00F047AA" w:rsidP="00E57EAC">
            <w:pPr>
              <w:rPr>
                <w:rtl/>
              </w:rPr>
            </w:pPr>
          </w:p>
        </w:tc>
      </w:tr>
      <w:tr w:rsidR="00F047AA" w:rsidTr="00E57EAC">
        <w:tc>
          <w:tcPr>
            <w:tcW w:w="709" w:type="dxa"/>
            <w:vMerge/>
            <w:tcBorders>
              <w:left w:val="single" w:sz="18" w:space="0" w:color="auto"/>
              <w:right w:val="single" w:sz="18" w:space="0" w:color="auto"/>
            </w:tcBorders>
            <w:shd w:val="clear" w:color="auto" w:fill="D0CECE" w:themeFill="background2" w:themeFillShade="E6"/>
          </w:tcPr>
          <w:p w:rsidR="00F047AA" w:rsidRDefault="00F047AA" w:rsidP="00E57EAC">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2CC" w:themeFill="accent4" w:themeFillTint="33"/>
            <w:vAlign w:val="center"/>
          </w:tcPr>
          <w:p w:rsidR="00F047AA" w:rsidRPr="00F047AA" w:rsidRDefault="00F047AA" w:rsidP="00E57EAC">
            <w:pPr>
              <w:pStyle w:val="a8"/>
              <w:bidi/>
              <w:jc w:val="center"/>
              <w:rPr>
                <w:rFonts w:asciiTheme="minorBidi" w:hAnsiTheme="minorBidi" w:cstheme="minorBidi"/>
                <w:b/>
                <w:bCs/>
                <w:color w:val="C00000"/>
                <w:sz w:val="24"/>
                <w:szCs w:val="24"/>
              </w:rPr>
            </w:pPr>
            <w:r w:rsidRPr="00F047AA">
              <w:rPr>
                <w:rFonts w:asciiTheme="minorBidi" w:hAnsiTheme="minorBidi" w:cstheme="minorBidi"/>
                <w:b/>
                <w:bCs/>
                <w:color w:val="C00000"/>
                <w:sz w:val="24"/>
                <w:szCs w:val="24"/>
                <w:rtl/>
              </w:rPr>
              <w:t>5/2/1</w:t>
            </w:r>
          </w:p>
        </w:tc>
        <w:tc>
          <w:tcPr>
            <w:tcW w:w="4394" w:type="dxa"/>
            <w:tcBorders>
              <w:top w:val="single" w:sz="8" w:space="0" w:color="auto"/>
              <w:left w:val="single" w:sz="12" w:space="0" w:color="auto"/>
              <w:right w:val="single" w:sz="12" w:space="0" w:color="auto"/>
            </w:tcBorders>
            <w:shd w:val="clear" w:color="auto" w:fill="FFF2CC" w:themeFill="accent4" w:themeFillTint="33"/>
          </w:tcPr>
          <w:p w:rsidR="00F047AA" w:rsidRPr="00F047AA" w:rsidRDefault="00F047AA" w:rsidP="00E57EAC">
            <w:pPr>
              <w:pStyle w:val="a8"/>
              <w:bidi/>
              <w:rPr>
                <w:rFonts w:asciiTheme="minorBidi" w:hAnsiTheme="minorBidi" w:cstheme="minorBidi"/>
                <w:b/>
                <w:bCs/>
                <w:color w:val="C00000"/>
                <w:sz w:val="24"/>
                <w:szCs w:val="24"/>
                <w:rtl/>
              </w:rPr>
            </w:pPr>
            <w:r w:rsidRPr="00F047AA">
              <w:rPr>
                <w:rFonts w:asciiTheme="minorBidi" w:hAnsiTheme="minorBidi" w:cstheme="minorBidi"/>
                <w:b/>
                <w:bCs/>
                <w:color w:val="C00000"/>
                <w:sz w:val="24"/>
                <w:szCs w:val="24"/>
                <w:rtl/>
              </w:rPr>
              <w:t>قبل بداية العام الدراسي :</w:t>
            </w:r>
          </w:p>
        </w:tc>
        <w:tc>
          <w:tcPr>
            <w:tcW w:w="576" w:type="dxa"/>
            <w:tcBorders>
              <w:left w:val="single" w:sz="12" w:space="0" w:color="auto"/>
              <w:right w:val="single" w:sz="12" w:space="0" w:color="auto"/>
            </w:tcBorders>
            <w:shd w:val="clear" w:color="auto" w:fill="FFF2CC" w:themeFill="accent4" w:themeFillTint="33"/>
          </w:tcPr>
          <w:p w:rsidR="00F047AA" w:rsidRPr="001C6EEA" w:rsidRDefault="00F047AA" w:rsidP="00E57EAC">
            <w:pPr>
              <w:rPr>
                <w:b/>
                <w:bCs/>
                <w:rtl/>
              </w:rPr>
            </w:pPr>
          </w:p>
        </w:tc>
        <w:tc>
          <w:tcPr>
            <w:tcW w:w="849" w:type="dxa"/>
            <w:tcBorders>
              <w:left w:val="single" w:sz="12" w:space="0" w:color="auto"/>
              <w:right w:val="single" w:sz="12" w:space="0" w:color="auto"/>
            </w:tcBorders>
            <w:shd w:val="clear" w:color="auto" w:fill="FFF2CC" w:themeFill="accent4" w:themeFillTint="33"/>
          </w:tcPr>
          <w:p w:rsidR="00F047AA" w:rsidRPr="001C6EEA" w:rsidRDefault="00F047AA" w:rsidP="00E57EAC">
            <w:pPr>
              <w:rPr>
                <w:b/>
                <w:bCs/>
                <w:rtl/>
              </w:rPr>
            </w:pPr>
          </w:p>
        </w:tc>
        <w:tc>
          <w:tcPr>
            <w:tcW w:w="2795" w:type="dxa"/>
            <w:vMerge/>
            <w:tcBorders>
              <w:left w:val="single" w:sz="12" w:space="0" w:color="auto"/>
              <w:right w:val="single" w:sz="18" w:space="0" w:color="auto"/>
            </w:tcBorders>
          </w:tcPr>
          <w:p w:rsidR="00F047AA" w:rsidRDefault="00F047AA" w:rsidP="00E57EAC">
            <w:pPr>
              <w:rPr>
                <w:rtl/>
              </w:rPr>
            </w:pPr>
          </w:p>
        </w:tc>
      </w:tr>
      <w:tr w:rsidR="00F047AA" w:rsidTr="00E57EAC">
        <w:tc>
          <w:tcPr>
            <w:tcW w:w="709" w:type="dxa"/>
            <w:vMerge/>
            <w:tcBorders>
              <w:left w:val="single" w:sz="18" w:space="0" w:color="auto"/>
              <w:right w:val="single" w:sz="18" w:space="0" w:color="auto"/>
            </w:tcBorders>
            <w:shd w:val="clear" w:color="auto" w:fill="D0CECE" w:themeFill="background2" w:themeFillShade="E6"/>
          </w:tcPr>
          <w:p w:rsidR="00F047AA" w:rsidRDefault="00F047AA" w:rsidP="00E57EAC">
            <w:pPr>
              <w:bidi w:val="0"/>
              <w:ind w:left="113" w:right="113"/>
              <w:jc w:val="center"/>
              <w:rPr>
                <w:rtl/>
              </w:rPr>
            </w:pPr>
          </w:p>
        </w:tc>
        <w:tc>
          <w:tcPr>
            <w:tcW w:w="1276" w:type="dxa"/>
            <w:tcBorders>
              <w:top w:val="single" w:sz="8" w:space="0" w:color="auto"/>
              <w:left w:val="single" w:sz="18" w:space="0" w:color="auto"/>
              <w:right w:val="single" w:sz="12" w:space="0" w:color="auto"/>
            </w:tcBorders>
            <w:shd w:val="clear" w:color="auto" w:fill="FFFFFF" w:themeFill="background1"/>
            <w:vAlign w:val="center"/>
          </w:tcPr>
          <w:p w:rsidR="00F047AA" w:rsidRPr="00F047AA" w:rsidRDefault="00F047AA" w:rsidP="00E57EAC">
            <w:pPr>
              <w:pStyle w:val="a8"/>
              <w:bidi/>
              <w:jc w:val="center"/>
              <w:rPr>
                <w:rFonts w:asciiTheme="minorBidi" w:hAnsiTheme="minorBidi" w:cstheme="minorBidi"/>
                <w:b/>
                <w:bCs/>
                <w:color w:val="002060"/>
                <w:sz w:val="24"/>
                <w:szCs w:val="24"/>
              </w:rPr>
            </w:pPr>
            <w:r w:rsidRPr="00F047AA">
              <w:rPr>
                <w:rFonts w:asciiTheme="minorBidi" w:hAnsiTheme="minorBidi" w:cstheme="minorBidi"/>
                <w:b/>
                <w:bCs/>
                <w:color w:val="002060"/>
                <w:sz w:val="24"/>
                <w:szCs w:val="24"/>
                <w:rtl/>
              </w:rPr>
              <w:t>5/2/1/1</w:t>
            </w:r>
          </w:p>
        </w:tc>
        <w:tc>
          <w:tcPr>
            <w:tcW w:w="4394" w:type="dxa"/>
            <w:tcBorders>
              <w:left w:val="single" w:sz="12" w:space="0" w:color="auto"/>
              <w:right w:val="single" w:sz="12" w:space="0" w:color="auto"/>
            </w:tcBorders>
            <w:shd w:val="clear" w:color="auto" w:fill="FFFFFF" w:themeFill="background1"/>
          </w:tcPr>
          <w:p w:rsidR="00F047AA" w:rsidRPr="00F047AA" w:rsidRDefault="00F047AA" w:rsidP="00E57EAC">
            <w:pPr>
              <w:pStyle w:val="a8"/>
              <w:bidi/>
              <w:rPr>
                <w:rFonts w:asciiTheme="minorBidi" w:hAnsiTheme="minorBidi" w:cstheme="minorBidi"/>
                <w:b/>
                <w:bCs/>
                <w:sz w:val="24"/>
                <w:szCs w:val="24"/>
                <w:rtl/>
              </w:rPr>
            </w:pPr>
            <w:r w:rsidRPr="00F047AA">
              <w:rPr>
                <w:rFonts w:asciiTheme="minorBidi" w:hAnsiTheme="minorBidi" w:cstheme="minorBidi"/>
                <w:b/>
                <w:bCs/>
                <w:sz w:val="24"/>
                <w:szCs w:val="24"/>
                <w:rtl/>
              </w:rPr>
              <w:t xml:space="preserve">جرد جميع محتويات المعامل وفقا لنموذج (و.م.ع.ن-08-05) </w:t>
            </w:r>
          </w:p>
        </w:tc>
        <w:tc>
          <w:tcPr>
            <w:tcW w:w="576" w:type="dxa"/>
            <w:tcBorders>
              <w:left w:val="single" w:sz="12" w:space="0" w:color="auto"/>
              <w:right w:val="single" w:sz="12" w:space="0" w:color="auto"/>
            </w:tcBorders>
            <w:shd w:val="clear" w:color="auto" w:fill="FFFFFF" w:themeFill="background1"/>
          </w:tcPr>
          <w:p w:rsidR="00F047AA" w:rsidRPr="0009282C" w:rsidRDefault="00F047AA" w:rsidP="00E57EAC">
            <w:pPr>
              <w:rPr>
                <w:b/>
                <w:bCs/>
                <w:sz w:val="24"/>
                <w:szCs w:val="24"/>
                <w:rtl/>
              </w:rPr>
            </w:pPr>
          </w:p>
        </w:tc>
        <w:tc>
          <w:tcPr>
            <w:tcW w:w="849" w:type="dxa"/>
            <w:tcBorders>
              <w:left w:val="single" w:sz="12" w:space="0" w:color="auto"/>
              <w:bottom w:val="single" w:sz="12" w:space="0" w:color="auto"/>
              <w:right w:val="single" w:sz="12" w:space="0" w:color="auto"/>
            </w:tcBorders>
            <w:shd w:val="clear" w:color="auto" w:fill="FFFFFF" w:themeFill="background1"/>
          </w:tcPr>
          <w:p w:rsidR="00F047AA" w:rsidRPr="0009282C" w:rsidRDefault="00F047AA" w:rsidP="00E57EAC">
            <w:pPr>
              <w:rPr>
                <w:b/>
                <w:bCs/>
                <w:sz w:val="24"/>
                <w:szCs w:val="24"/>
                <w:rtl/>
              </w:rPr>
            </w:pPr>
          </w:p>
        </w:tc>
        <w:tc>
          <w:tcPr>
            <w:tcW w:w="2795" w:type="dxa"/>
            <w:vMerge/>
            <w:tcBorders>
              <w:left w:val="single" w:sz="12" w:space="0" w:color="auto"/>
              <w:right w:val="single" w:sz="18" w:space="0" w:color="auto"/>
            </w:tcBorders>
          </w:tcPr>
          <w:p w:rsidR="00F047AA" w:rsidRDefault="00F047AA" w:rsidP="00E57EAC">
            <w:pPr>
              <w:rPr>
                <w:rtl/>
              </w:rPr>
            </w:pPr>
          </w:p>
        </w:tc>
      </w:tr>
      <w:tr w:rsidR="00F047AA" w:rsidTr="00E57EAC">
        <w:tc>
          <w:tcPr>
            <w:tcW w:w="709" w:type="dxa"/>
            <w:vMerge/>
            <w:tcBorders>
              <w:left w:val="single" w:sz="18" w:space="0" w:color="auto"/>
              <w:right w:val="single" w:sz="18" w:space="0" w:color="auto"/>
            </w:tcBorders>
            <w:shd w:val="clear" w:color="auto" w:fill="D0CECE" w:themeFill="background2" w:themeFillShade="E6"/>
          </w:tcPr>
          <w:p w:rsidR="00F047AA" w:rsidRDefault="00F047AA" w:rsidP="00E57EAC">
            <w:pPr>
              <w:bidi w:val="0"/>
              <w:ind w:left="113" w:right="113"/>
              <w:jc w:val="center"/>
              <w:rPr>
                <w:rtl/>
              </w:rPr>
            </w:pPr>
          </w:p>
        </w:tc>
        <w:tc>
          <w:tcPr>
            <w:tcW w:w="1276" w:type="dxa"/>
            <w:tcBorders>
              <w:left w:val="single" w:sz="18" w:space="0" w:color="auto"/>
              <w:bottom w:val="single" w:sz="12" w:space="0" w:color="auto"/>
              <w:right w:val="single" w:sz="12" w:space="0" w:color="auto"/>
            </w:tcBorders>
            <w:shd w:val="clear" w:color="auto" w:fill="FFFFFF" w:themeFill="background1"/>
            <w:vAlign w:val="center"/>
          </w:tcPr>
          <w:p w:rsidR="00F047AA" w:rsidRPr="00F047AA" w:rsidRDefault="00F047AA" w:rsidP="00E57EAC">
            <w:pPr>
              <w:pStyle w:val="a8"/>
              <w:bidi/>
              <w:jc w:val="center"/>
              <w:rPr>
                <w:rFonts w:asciiTheme="minorBidi" w:hAnsiTheme="minorBidi" w:cstheme="minorBidi"/>
                <w:b/>
                <w:bCs/>
                <w:color w:val="002060"/>
                <w:sz w:val="24"/>
                <w:szCs w:val="24"/>
              </w:rPr>
            </w:pPr>
            <w:r w:rsidRPr="00F047AA">
              <w:rPr>
                <w:rFonts w:asciiTheme="minorBidi" w:hAnsiTheme="minorBidi" w:cstheme="minorBidi"/>
                <w:b/>
                <w:bCs/>
                <w:color w:val="002060"/>
                <w:sz w:val="24"/>
                <w:szCs w:val="24"/>
                <w:rtl/>
              </w:rPr>
              <w:t>5/2/1/2</w:t>
            </w:r>
          </w:p>
        </w:tc>
        <w:tc>
          <w:tcPr>
            <w:tcW w:w="4394" w:type="dxa"/>
            <w:tcBorders>
              <w:left w:val="single" w:sz="12" w:space="0" w:color="auto"/>
              <w:bottom w:val="single" w:sz="12" w:space="0" w:color="auto"/>
              <w:right w:val="single" w:sz="12" w:space="0" w:color="auto"/>
            </w:tcBorders>
            <w:shd w:val="clear" w:color="auto" w:fill="FFFFFF" w:themeFill="background1"/>
          </w:tcPr>
          <w:p w:rsidR="00F047AA" w:rsidRPr="00F047AA" w:rsidRDefault="00F047AA" w:rsidP="00E57EAC">
            <w:pPr>
              <w:pStyle w:val="a8"/>
              <w:bidi/>
              <w:rPr>
                <w:rFonts w:asciiTheme="minorBidi" w:hAnsiTheme="minorBidi" w:cstheme="minorBidi"/>
                <w:b/>
                <w:bCs/>
                <w:sz w:val="24"/>
                <w:szCs w:val="24"/>
                <w:rtl/>
              </w:rPr>
            </w:pPr>
            <w:r w:rsidRPr="00F047AA">
              <w:rPr>
                <w:rFonts w:asciiTheme="minorBidi" w:hAnsiTheme="minorBidi" w:cstheme="minorBidi"/>
                <w:b/>
                <w:bCs/>
                <w:sz w:val="24"/>
                <w:szCs w:val="24"/>
                <w:rtl/>
              </w:rPr>
              <w:t xml:space="preserve">حصر التجهيزات والبرامج الناقصة اللازمة ورفعها إلى وكيل الشؤون المدرسية </w:t>
            </w:r>
          </w:p>
        </w:tc>
        <w:tc>
          <w:tcPr>
            <w:tcW w:w="576" w:type="dxa"/>
            <w:tcBorders>
              <w:left w:val="single" w:sz="12" w:space="0" w:color="auto"/>
              <w:bottom w:val="single" w:sz="12" w:space="0" w:color="auto"/>
              <w:right w:val="single" w:sz="12" w:space="0" w:color="auto"/>
            </w:tcBorders>
            <w:shd w:val="clear" w:color="auto" w:fill="FFFFFF" w:themeFill="background1"/>
          </w:tcPr>
          <w:p w:rsidR="00F047AA" w:rsidRPr="0009282C" w:rsidRDefault="00F047AA" w:rsidP="00E57EAC">
            <w:pPr>
              <w:rPr>
                <w:b/>
                <w:bCs/>
                <w:sz w:val="24"/>
                <w:szCs w:val="24"/>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F047AA" w:rsidRPr="0009282C" w:rsidRDefault="00F047AA" w:rsidP="00E57EAC">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F047AA" w:rsidRPr="00F3446D" w:rsidRDefault="00F047AA" w:rsidP="00E57EAC">
            <w:pPr>
              <w:rPr>
                <w:b/>
                <w:bCs/>
                <w:rtl/>
              </w:rPr>
            </w:pPr>
          </w:p>
        </w:tc>
      </w:tr>
      <w:tr w:rsidR="00F047AA" w:rsidTr="00E57EAC">
        <w:trPr>
          <w:trHeight w:val="371"/>
        </w:trPr>
        <w:tc>
          <w:tcPr>
            <w:tcW w:w="709" w:type="dxa"/>
            <w:vMerge/>
            <w:tcBorders>
              <w:left w:val="single" w:sz="18" w:space="0" w:color="auto"/>
              <w:right w:val="single" w:sz="18" w:space="0" w:color="auto"/>
            </w:tcBorders>
            <w:shd w:val="clear" w:color="auto" w:fill="D0CECE" w:themeFill="background2" w:themeFillShade="E6"/>
          </w:tcPr>
          <w:p w:rsidR="00F047AA" w:rsidRDefault="00F047AA" w:rsidP="00E57EAC">
            <w:pPr>
              <w:bidi w:val="0"/>
              <w:ind w:left="113" w:right="113"/>
              <w:jc w:val="center"/>
              <w:rPr>
                <w:rtl/>
              </w:rPr>
            </w:pPr>
          </w:p>
        </w:tc>
        <w:tc>
          <w:tcPr>
            <w:tcW w:w="1276" w:type="dxa"/>
            <w:tcBorders>
              <w:left w:val="single" w:sz="18" w:space="0" w:color="auto"/>
              <w:bottom w:val="single" w:sz="8" w:space="0" w:color="auto"/>
              <w:right w:val="single" w:sz="12" w:space="0" w:color="auto"/>
            </w:tcBorders>
            <w:vAlign w:val="center"/>
          </w:tcPr>
          <w:p w:rsidR="00F047AA" w:rsidRPr="00F047AA" w:rsidRDefault="00F047AA" w:rsidP="00E57EAC">
            <w:pPr>
              <w:pStyle w:val="a8"/>
              <w:bidi/>
              <w:jc w:val="center"/>
              <w:rPr>
                <w:rFonts w:asciiTheme="minorBidi" w:hAnsiTheme="minorBidi" w:cstheme="minorBidi"/>
                <w:b/>
                <w:bCs/>
                <w:color w:val="002060"/>
                <w:sz w:val="24"/>
                <w:szCs w:val="24"/>
                <w:rtl/>
              </w:rPr>
            </w:pPr>
            <w:r w:rsidRPr="00F047AA">
              <w:rPr>
                <w:rFonts w:asciiTheme="minorBidi" w:hAnsiTheme="minorBidi" w:cstheme="minorBidi"/>
                <w:b/>
                <w:bCs/>
                <w:color w:val="002060"/>
                <w:sz w:val="24"/>
                <w:szCs w:val="24"/>
                <w:rtl/>
              </w:rPr>
              <w:t>5/2/1/8</w:t>
            </w:r>
          </w:p>
        </w:tc>
        <w:tc>
          <w:tcPr>
            <w:tcW w:w="4394" w:type="dxa"/>
            <w:tcBorders>
              <w:left w:val="single" w:sz="12" w:space="0" w:color="auto"/>
              <w:bottom w:val="single" w:sz="8" w:space="0" w:color="auto"/>
              <w:right w:val="single" w:sz="12" w:space="0" w:color="auto"/>
            </w:tcBorders>
          </w:tcPr>
          <w:p w:rsidR="00F047AA" w:rsidRPr="00F047AA" w:rsidRDefault="00F047AA" w:rsidP="00E57EAC">
            <w:pPr>
              <w:pStyle w:val="a8"/>
              <w:bidi/>
              <w:rPr>
                <w:rFonts w:asciiTheme="minorBidi" w:hAnsiTheme="minorBidi" w:cstheme="minorBidi"/>
                <w:b/>
                <w:bCs/>
                <w:sz w:val="24"/>
                <w:szCs w:val="24"/>
                <w:rtl/>
              </w:rPr>
            </w:pPr>
            <w:r w:rsidRPr="00F047AA">
              <w:rPr>
                <w:rFonts w:asciiTheme="minorBidi" w:hAnsiTheme="minorBidi" w:cstheme="minorBidi"/>
                <w:b/>
                <w:bCs/>
                <w:sz w:val="24"/>
                <w:szCs w:val="24"/>
                <w:rtl/>
              </w:rPr>
              <w:t>حفظ التجهيزات والبرامج وتصنيفها في سجلات العهدة حسب الترتيب التالي :</w:t>
            </w:r>
          </w:p>
          <w:p w:rsidR="00F047AA" w:rsidRPr="00F047AA" w:rsidRDefault="00F047AA" w:rsidP="00E57EAC">
            <w:pPr>
              <w:pStyle w:val="a8"/>
              <w:bidi/>
              <w:rPr>
                <w:rFonts w:asciiTheme="minorBidi" w:hAnsiTheme="minorBidi" w:cstheme="minorBidi"/>
                <w:b/>
                <w:bCs/>
                <w:sz w:val="24"/>
                <w:szCs w:val="24"/>
                <w:rtl/>
              </w:rPr>
            </w:pPr>
            <w:r w:rsidRPr="00F047AA">
              <w:rPr>
                <w:rFonts w:asciiTheme="minorBidi" w:hAnsiTheme="minorBidi" w:cstheme="minorBidi"/>
                <w:b/>
                <w:bCs/>
                <w:sz w:val="24"/>
                <w:szCs w:val="24"/>
                <w:rtl/>
              </w:rPr>
              <w:t xml:space="preserve">* سجل التجهيزات المادية </w:t>
            </w:r>
          </w:p>
          <w:p w:rsidR="00F047AA" w:rsidRPr="00F047AA" w:rsidRDefault="00F047AA" w:rsidP="00E57EAC">
            <w:pPr>
              <w:pStyle w:val="a8"/>
              <w:bidi/>
              <w:rPr>
                <w:rFonts w:asciiTheme="minorBidi" w:hAnsiTheme="minorBidi" w:cstheme="minorBidi"/>
                <w:b/>
                <w:bCs/>
                <w:sz w:val="24"/>
                <w:szCs w:val="24"/>
                <w:rtl/>
              </w:rPr>
            </w:pPr>
            <w:r w:rsidRPr="00F047AA">
              <w:rPr>
                <w:rFonts w:asciiTheme="minorBidi" w:hAnsiTheme="minorBidi" w:cstheme="minorBidi"/>
                <w:b/>
                <w:bCs/>
                <w:sz w:val="24"/>
                <w:szCs w:val="24"/>
                <w:rtl/>
              </w:rPr>
              <w:t xml:space="preserve">* سجل التجهيزات البرمجية </w:t>
            </w:r>
          </w:p>
          <w:p w:rsidR="00F047AA" w:rsidRPr="00F047AA" w:rsidRDefault="00F047AA" w:rsidP="00E57EAC">
            <w:pPr>
              <w:pStyle w:val="a8"/>
              <w:bidi/>
              <w:rPr>
                <w:rFonts w:asciiTheme="minorBidi" w:hAnsiTheme="minorBidi" w:cstheme="minorBidi"/>
                <w:b/>
                <w:bCs/>
                <w:sz w:val="24"/>
                <w:szCs w:val="24"/>
                <w:rtl/>
              </w:rPr>
            </w:pPr>
            <w:r w:rsidRPr="00F047AA">
              <w:rPr>
                <w:rFonts w:asciiTheme="minorBidi" w:hAnsiTheme="minorBidi" w:cstheme="minorBidi"/>
                <w:b/>
                <w:bCs/>
                <w:sz w:val="24"/>
                <w:szCs w:val="24"/>
                <w:rtl/>
              </w:rPr>
              <w:t xml:space="preserve">* كشف الوسائل التعليمية الداعمة للمنهج </w:t>
            </w:r>
          </w:p>
        </w:tc>
        <w:tc>
          <w:tcPr>
            <w:tcW w:w="576" w:type="dxa"/>
            <w:tcBorders>
              <w:left w:val="single" w:sz="12" w:space="0" w:color="auto"/>
              <w:bottom w:val="single" w:sz="8" w:space="0" w:color="auto"/>
              <w:right w:val="single" w:sz="12" w:space="0" w:color="auto"/>
            </w:tcBorders>
          </w:tcPr>
          <w:p w:rsidR="00F047AA" w:rsidRDefault="00F047AA" w:rsidP="00E57EAC">
            <w:pPr>
              <w:rPr>
                <w:rtl/>
              </w:rPr>
            </w:pPr>
          </w:p>
        </w:tc>
        <w:tc>
          <w:tcPr>
            <w:tcW w:w="849" w:type="dxa"/>
            <w:tcBorders>
              <w:top w:val="single" w:sz="12" w:space="0" w:color="auto"/>
              <w:left w:val="single" w:sz="12" w:space="0" w:color="auto"/>
              <w:bottom w:val="single" w:sz="8" w:space="0" w:color="auto"/>
              <w:right w:val="single" w:sz="12" w:space="0" w:color="auto"/>
            </w:tcBorders>
          </w:tcPr>
          <w:p w:rsidR="00F047AA" w:rsidRDefault="00F047AA" w:rsidP="00E57EAC">
            <w:pPr>
              <w:rPr>
                <w:rtl/>
              </w:rPr>
            </w:pPr>
          </w:p>
        </w:tc>
        <w:tc>
          <w:tcPr>
            <w:tcW w:w="2795" w:type="dxa"/>
            <w:vMerge/>
            <w:tcBorders>
              <w:left w:val="single" w:sz="12" w:space="0" w:color="auto"/>
              <w:right w:val="single" w:sz="18" w:space="0" w:color="auto"/>
            </w:tcBorders>
            <w:shd w:val="clear" w:color="auto" w:fill="DEEAF6" w:themeFill="accent1" w:themeFillTint="33"/>
          </w:tcPr>
          <w:p w:rsidR="00F047AA" w:rsidRPr="00F3446D" w:rsidRDefault="00F047AA" w:rsidP="00E57EAC">
            <w:pPr>
              <w:rPr>
                <w:b/>
                <w:bCs/>
                <w:rtl/>
              </w:rPr>
            </w:pPr>
          </w:p>
        </w:tc>
      </w:tr>
      <w:tr w:rsidR="00F047AA" w:rsidTr="00E57EAC">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047AA" w:rsidRPr="007A3005" w:rsidRDefault="00F047AA" w:rsidP="00E57EAC">
            <w:pPr>
              <w:bidi w:val="0"/>
              <w:ind w:left="113" w:right="113"/>
              <w:jc w:val="center"/>
              <w:rPr>
                <w:b/>
                <w:bCs/>
                <w:color w:val="002060"/>
                <w:sz w:val="24"/>
                <w:szCs w:val="24"/>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047AA" w:rsidRPr="00F047AA" w:rsidRDefault="00F047AA" w:rsidP="00E57EAC">
            <w:pPr>
              <w:pStyle w:val="a8"/>
              <w:bidi/>
              <w:jc w:val="center"/>
              <w:rPr>
                <w:rFonts w:asciiTheme="minorBidi" w:hAnsiTheme="minorBidi" w:cstheme="minorBidi"/>
                <w:b/>
                <w:bCs/>
                <w:color w:val="002060"/>
                <w:sz w:val="24"/>
                <w:szCs w:val="24"/>
                <w:rtl/>
              </w:rPr>
            </w:pPr>
            <w:r w:rsidRPr="00F047AA">
              <w:rPr>
                <w:rFonts w:asciiTheme="minorBidi" w:hAnsiTheme="minorBidi" w:cstheme="minorBidi"/>
                <w:b/>
                <w:bCs/>
                <w:color w:val="002060"/>
                <w:sz w:val="24"/>
                <w:szCs w:val="24"/>
                <w:rtl/>
              </w:rPr>
              <w:t>5/2/1/9</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F047AA" w:rsidRPr="00F047AA" w:rsidRDefault="00F047AA" w:rsidP="00E57EAC">
            <w:pPr>
              <w:pStyle w:val="a8"/>
              <w:bidi/>
              <w:rPr>
                <w:rFonts w:asciiTheme="minorBidi" w:hAnsiTheme="minorBidi" w:cstheme="minorBidi"/>
                <w:b/>
                <w:bCs/>
                <w:sz w:val="24"/>
                <w:szCs w:val="24"/>
                <w:rtl/>
              </w:rPr>
            </w:pPr>
            <w:r w:rsidRPr="00F047AA">
              <w:rPr>
                <w:rFonts w:asciiTheme="minorBidi" w:hAnsiTheme="minorBidi" w:cstheme="minorBidi"/>
                <w:b/>
                <w:bCs/>
                <w:sz w:val="24"/>
                <w:szCs w:val="24"/>
                <w:rtl/>
              </w:rPr>
              <w:t xml:space="preserve">حفظ الوسائل التعليمية الداعمة والأقراص المدمجة المحتوية على البرامج في دولاب وتكتب قائمة بأسمائها وتعلق على الدولاب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47AA" w:rsidRPr="0055597B" w:rsidRDefault="00F047AA" w:rsidP="00E57EAC">
            <w:pPr>
              <w:jc w:val="cente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47AA" w:rsidRPr="0055597B" w:rsidRDefault="00F047AA" w:rsidP="00E57EAC">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F047AA" w:rsidRPr="00F3446D" w:rsidRDefault="00F047AA" w:rsidP="00E57EAC">
            <w:pPr>
              <w:rPr>
                <w:b/>
                <w:bCs/>
                <w:rtl/>
              </w:rPr>
            </w:pPr>
          </w:p>
        </w:tc>
      </w:tr>
      <w:tr w:rsidR="00F047AA" w:rsidTr="00E57EAC">
        <w:trPr>
          <w:trHeight w:val="384"/>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047AA" w:rsidRPr="00A57167" w:rsidRDefault="00F047AA" w:rsidP="00E57EAC">
            <w:pPr>
              <w:bidi w:val="0"/>
              <w:ind w:left="113" w:right="113"/>
              <w:jc w:val="center"/>
              <w:rPr>
                <w:rFonts w:asciiTheme="minorBidi" w:hAnsiTheme="minorBidi"/>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047AA" w:rsidRPr="00F047AA" w:rsidRDefault="00F047AA" w:rsidP="00E57EAC">
            <w:pPr>
              <w:pStyle w:val="a8"/>
              <w:bidi/>
              <w:jc w:val="center"/>
              <w:rPr>
                <w:rFonts w:asciiTheme="minorBidi" w:hAnsiTheme="minorBidi" w:cstheme="minorBidi"/>
                <w:b/>
                <w:bCs/>
                <w:color w:val="002060"/>
                <w:sz w:val="24"/>
                <w:szCs w:val="24"/>
                <w:rtl/>
              </w:rPr>
            </w:pPr>
            <w:r w:rsidRPr="00F047AA">
              <w:rPr>
                <w:rFonts w:asciiTheme="minorBidi" w:hAnsiTheme="minorBidi" w:cstheme="minorBidi"/>
                <w:b/>
                <w:bCs/>
                <w:color w:val="002060"/>
                <w:sz w:val="24"/>
                <w:szCs w:val="24"/>
                <w:rtl/>
              </w:rPr>
              <w:t>5/2/1/10</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F047AA" w:rsidRPr="00F047AA" w:rsidRDefault="00F047AA" w:rsidP="00E57EAC">
            <w:pPr>
              <w:pStyle w:val="a8"/>
              <w:bidi/>
              <w:rPr>
                <w:rFonts w:asciiTheme="minorBidi" w:hAnsiTheme="minorBidi" w:cstheme="minorBidi"/>
                <w:b/>
                <w:bCs/>
                <w:sz w:val="24"/>
                <w:szCs w:val="24"/>
                <w:rtl/>
              </w:rPr>
            </w:pPr>
            <w:r w:rsidRPr="00F047AA">
              <w:rPr>
                <w:rFonts w:asciiTheme="minorBidi" w:hAnsiTheme="minorBidi" w:cstheme="minorBidi"/>
                <w:b/>
                <w:bCs/>
                <w:sz w:val="24"/>
                <w:szCs w:val="24"/>
                <w:rtl/>
              </w:rPr>
              <w:t xml:space="preserve">وضع ملصق على كل جهاز يتضمن رقمه المسجل في سجل العهدة لأغراض الجودة وسهولة التعرف عليه من أجل عمليات الجرد .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47AA" w:rsidRPr="00F00908" w:rsidRDefault="00F047AA" w:rsidP="00E57EAC">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47AA" w:rsidRPr="00F00908" w:rsidRDefault="00F047AA" w:rsidP="00E57EAC">
            <w:pPr>
              <w:jc w:val="center"/>
              <w:rPr>
                <w:b/>
                <w:bCs/>
                <w:color w:val="C00000"/>
                <w:rtl/>
              </w:rPr>
            </w:pPr>
          </w:p>
        </w:tc>
        <w:tc>
          <w:tcPr>
            <w:tcW w:w="2795" w:type="dxa"/>
            <w:vMerge/>
            <w:tcBorders>
              <w:left w:val="single" w:sz="12" w:space="0" w:color="auto"/>
              <w:right w:val="single" w:sz="18" w:space="0" w:color="auto"/>
            </w:tcBorders>
            <w:shd w:val="clear" w:color="auto" w:fill="DEEAF6" w:themeFill="accent1" w:themeFillTint="33"/>
          </w:tcPr>
          <w:p w:rsidR="00F047AA" w:rsidRPr="00F3446D" w:rsidRDefault="00F047AA" w:rsidP="00E57EAC">
            <w:pPr>
              <w:rPr>
                <w:b/>
                <w:bCs/>
                <w:rtl/>
              </w:rPr>
            </w:pPr>
          </w:p>
        </w:tc>
      </w:tr>
      <w:tr w:rsidR="00F047AA" w:rsidTr="00E57EAC">
        <w:trPr>
          <w:trHeight w:val="331"/>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047AA" w:rsidRPr="00575830" w:rsidRDefault="00F047AA" w:rsidP="00E57EAC">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047AA" w:rsidRPr="00F047AA" w:rsidRDefault="00F047AA" w:rsidP="00E57EAC">
            <w:pPr>
              <w:pStyle w:val="a8"/>
              <w:bidi/>
              <w:jc w:val="center"/>
              <w:rPr>
                <w:rFonts w:asciiTheme="minorBidi" w:hAnsiTheme="minorBidi" w:cstheme="minorBidi"/>
                <w:b/>
                <w:bCs/>
                <w:color w:val="002060"/>
                <w:sz w:val="24"/>
                <w:szCs w:val="24"/>
                <w:rtl/>
              </w:rPr>
            </w:pPr>
            <w:r w:rsidRPr="00F047AA">
              <w:rPr>
                <w:rFonts w:asciiTheme="minorBidi" w:hAnsiTheme="minorBidi" w:cstheme="minorBidi"/>
                <w:b/>
                <w:bCs/>
                <w:color w:val="002060"/>
                <w:sz w:val="24"/>
                <w:szCs w:val="24"/>
                <w:rtl/>
              </w:rPr>
              <w:t>5/2/1/11</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F047AA" w:rsidRPr="00F047AA" w:rsidRDefault="00F047AA" w:rsidP="00E57EAC">
            <w:pPr>
              <w:pStyle w:val="a8"/>
              <w:bidi/>
              <w:rPr>
                <w:rFonts w:asciiTheme="minorBidi" w:hAnsiTheme="minorBidi" w:cstheme="minorBidi"/>
                <w:b/>
                <w:bCs/>
                <w:sz w:val="24"/>
                <w:szCs w:val="24"/>
                <w:rtl/>
              </w:rPr>
            </w:pPr>
            <w:r w:rsidRPr="00F047AA">
              <w:rPr>
                <w:rFonts w:asciiTheme="minorBidi" w:hAnsiTheme="minorBidi" w:cstheme="minorBidi"/>
                <w:b/>
                <w:bCs/>
                <w:sz w:val="24"/>
                <w:szCs w:val="24"/>
                <w:rtl/>
              </w:rPr>
              <w:t xml:space="preserve">التأكد من وجود طفايات الحريق وسلامتها وصلاحيتها للعمل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47AA" w:rsidRPr="00F00908" w:rsidRDefault="00F047AA" w:rsidP="00E57EAC">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47AA" w:rsidRPr="00F00908" w:rsidRDefault="00F047AA" w:rsidP="00E57EAC">
            <w:pPr>
              <w:jc w:val="center"/>
              <w:rPr>
                <w:b/>
                <w:bCs/>
                <w:color w:val="C00000"/>
                <w:rtl/>
              </w:rPr>
            </w:pPr>
          </w:p>
        </w:tc>
        <w:tc>
          <w:tcPr>
            <w:tcW w:w="2795" w:type="dxa"/>
            <w:vMerge/>
            <w:tcBorders>
              <w:left w:val="single" w:sz="12" w:space="0" w:color="auto"/>
              <w:right w:val="single" w:sz="18" w:space="0" w:color="auto"/>
            </w:tcBorders>
            <w:shd w:val="clear" w:color="auto" w:fill="E2EFD9" w:themeFill="accent6" w:themeFillTint="33"/>
          </w:tcPr>
          <w:p w:rsidR="00F047AA" w:rsidRPr="00F3446D" w:rsidRDefault="00F047AA" w:rsidP="00E57EAC">
            <w:pPr>
              <w:rPr>
                <w:b/>
                <w:bCs/>
                <w:rtl/>
              </w:rPr>
            </w:pPr>
          </w:p>
        </w:tc>
      </w:tr>
      <w:tr w:rsidR="00F047AA" w:rsidTr="00E57EAC">
        <w:trPr>
          <w:trHeight w:val="310"/>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047AA" w:rsidRPr="00575830" w:rsidRDefault="00F047AA" w:rsidP="00E57EAC">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047AA" w:rsidRPr="00F047AA" w:rsidRDefault="00F047AA" w:rsidP="00E57EAC">
            <w:pPr>
              <w:pStyle w:val="a8"/>
              <w:bidi/>
              <w:jc w:val="center"/>
              <w:rPr>
                <w:rFonts w:asciiTheme="minorBidi" w:hAnsiTheme="minorBidi" w:cstheme="minorBidi"/>
                <w:b/>
                <w:bCs/>
                <w:color w:val="002060"/>
                <w:sz w:val="24"/>
                <w:szCs w:val="24"/>
                <w:rtl/>
              </w:rPr>
            </w:pPr>
            <w:r w:rsidRPr="00F047AA">
              <w:rPr>
                <w:rFonts w:asciiTheme="minorBidi" w:hAnsiTheme="minorBidi" w:cstheme="minorBidi"/>
                <w:b/>
                <w:bCs/>
                <w:color w:val="002060"/>
                <w:sz w:val="24"/>
                <w:szCs w:val="24"/>
                <w:rtl/>
              </w:rPr>
              <w:t>5/2/1/12</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F047AA" w:rsidRPr="00F047AA" w:rsidRDefault="00F047AA" w:rsidP="00E57EAC">
            <w:pPr>
              <w:pStyle w:val="a8"/>
              <w:bidi/>
              <w:rPr>
                <w:rFonts w:asciiTheme="minorBidi" w:hAnsiTheme="minorBidi" w:cstheme="minorBidi"/>
                <w:b/>
                <w:bCs/>
                <w:sz w:val="24"/>
                <w:szCs w:val="24"/>
                <w:rtl/>
              </w:rPr>
            </w:pPr>
            <w:r w:rsidRPr="00F047AA">
              <w:rPr>
                <w:rFonts w:asciiTheme="minorBidi" w:hAnsiTheme="minorBidi" w:cstheme="minorBidi"/>
                <w:b/>
                <w:bCs/>
                <w:sz w:val="24"/>
                <w:szCs w:val="24"/>
                <w:rtl/>
              </w:rPr>
              <w:t xml:space="preserve">التأكد من وجود منظمات للتيار الكهربي لحماية </w:t>
            </w:r>
            <w:r w:rsidRPr="00F047AA">
              <w:rPr>
                <w:rFonts w:asciiTheme="minorBidi" w:hAnsiTheme="minorBidi" w:cstheme="minorBidi" w:hint="cs"/>
                <w:b/>
                <w:bCs/>
                <w:sz w:val="24"/>
                <w:szCs w:val="24"/>
                <w:rtl/>
              </w:rPr>
              <w:t>الأجهزة</w:t>
            </w:r>
            <w:r w:rsidRPr="00F047AA">
              <w:rPr>
                <w:rFonts w:asciiTheme="minorBidi" w:hAnsiTheme="minorBidi" w:cstheme="minorBidi"/>
                <w:b/>
                <w:bCs/>
                <w:sz w:val="24"/>
                <w:szCs w:val="24"/>
                <w:rtl/>
              </w:rPr>
              <w:t xml:space="preserve"> من انخفاض التيار الكهربائي المفاجئ</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47AA" w:rsidRPr="00F00908" w:rsidRDefault="00F047AA" w:rsidP="00E57EAC">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047AA" w:rsidRPr="00F00908" w:rsidRDefault="00F047AA" w:rsidP="00E57EAC">
            <w:pPr>
              <w:jc w:val="center"/>
              <w:rPr>
                <w:b/>
                <w:bCs/>
                <w:color w:val="C00000"/>
                <w:rtl/>
              </w:rPr>
            </w:pPr>
          </w:p>
        </w:tc>
        <w:tc>
          <w:tcPr>
            <w:tcW w:w="2795" w:type="dxa"/>
            <w:vMerge/>
            <w:tcBorders>
              <w:left w:val="single" w:sz="12" w:space="0" w:color="auto"/>
              <w:right w:val="single" w:sz="18" w:space="0" w:color="auto"/>
            </w:tcBorders>
            <w:shd w:val="clear" w:color="auto" w:fill="E2EFD9" w:themeFill="accent6" w:themeFillTint="33"/>
          </w:tcPr>
          <w:p w:rsidR="00F047AA" w:rsidRPr="00F3446D" w:rsidRDefault="00F047AA" w:rsidP="00E57EAC">
            <w:pPr>
              <w:rPr>
                <w:b/>
                <w:bCs/>
                <w:rtl/>
              </w:rPr>
            </w:pPr>
          </w:p>
        </w:tc>
      </w:tr>
      <w:tr w:rsidR="00F047AA" w:rsidTr="00E57EAC">
        <w:tc>
          <w:tcPr>
            <w:tcW w:w="709" w:type="dxa"/>
            <w:vMerge/>
            <w:tcBorders>
              <w:left w:val="single" w:sz="18" w:space="0" w:color="auto"/>
              <w:right w:val="single" w:sz="18" w:space="0" w:color="auto"/>
            </w:tcBorders>
            <w:shd w:val="clear" w:color="auto" w:fill="D0CECE" w:themeFill="background2" w:themeFillShade="E6"/>
          </w:tcPr>
          <w:p w:rsidR="00F047AA" w:rsidRDefault="00F047AA" w:rsidP="00E57EAC">
            <w:pPr>
              <w:bidi w:val="0"/>
              <w:rPr>
                <w:rtl/>
              </w:rPr>
            </w:pPr>
          </w:p>
        </w:tc>
        <w:tc>
          <w:tcPr>
            <w:tcW w:w="1276" w:type="dxa"/>
            <w:tcBorders>
              <w:top w:val="single" w:sz="8" w:space="0" w:color="auto"/>
              <w:left w:val="single" w:sz="18" w:space="0" w:color="auto"/>
              <w:right w:val="single" w:sz="8" w:space="0" w:color="auto"/>
            </w:tcBorders>
            <w:shd w:val="clear" w:color="auto" w:fill="E2EFD9" w:themeFill="accent6" w:themeFillTint="33"/>
            <w:vAlign w:val="center"/>
          </w:tcPr>
          <w:p w:rsidR="00F047AA" w:rsidRPr="00F047AA" w:rsidRDefault="00F047AA" w:rsidP="00E57EAC">
            <w:pPr>
              <w:pStyle w:val="a8"/>
              <w:bidi/>
              <w:jc w:val="center"/>
              <w:rPr>
                <w:rFonts w:asciiTheme="minorBidi" w:hAnsiTheme="minorBidi" w:cstheme="minorBidi"/>
                <w:b/>
                <w:bCs/>
                <w:color w:val="C00000"/>
                <w:sz w:val="24"/>
                <w:szCs w:val="24"/>
                <w:rtl/>
              </w:rPr>
            </w:pPr>
            <w:r w:rsidRPr="00F047AA">
              <w:rPr>
                <w:rFonts w:asciiTheme="minorBidi" w:hAnsiTheme="minorBidi" w:cstheme="minorBidi"/>
                <w:b/>
                <w:bCs/>
                <w:color w:val="C00000"/>
                <w:sz w:val="24"/>
                <w:szCs w:val="24"/>
                <w:rtl/>
              </w:rPr>
              <w:t>5/2/2</w:t>
            </w:r>
          </w:p>
        </w:tc>
        <w:tc>
          <w:tcPr>
            <w:tcW w:w="4394" w:type="dxa"/>
            <w:tcBorders>
              <w:top w:val="single" w:sz="8" w:space="0" w:color="auto"/>
              <w:left w:val="single" w:sz="8" w:space="0" w:color="auto"/>
              <w:right w:val="single" w:sz="12" w:space="0" w:color="auto"/>
            </w:tcBorders>
            <w:shd w:val="clear" w:color="auto" w:fill="E2EFD9" w:themeFill="accent6" w:themeFillTint="33"/>
          </w:tcPr>
          <w:p w:rsidR="00F047AA" w:rsidRPr="00F047AA" w:rsidRDefault="00F047AA" w:rsidP="00E57EAC">
            <w:pPr>
              <w:pStyle w:val="a8"/>
              <w:bidi/>
              <w:rPr>
                <w:rFonts w:asciiTheme="minorBidi" w:hAnsiTheme="minorBidi" w:cstheme="minorBidi"/>
                <w:b/>
                <w:bCs/>
                <w:color w:val="C00000"/>
                <w:sz w:val="24"/>
                <w:szCs w:val="24"/>
                <w:rtl/>
              </w:rPr>
            </w:pPr>
            <w:r w:rsidRPr="00F047AA">
              <w:rPr>
                <w:rFonts w:asciiTheme="minorBidi" w:hAnsiTheme="minorBidi" w:cstheme="minorBidi"/>
                <w:b/>
                <w:bCs/>
                <w:color w:val="C00000"/>
                <w:sz w:val="24"/>
                <w:szCs w:val="24"/>
                <w:rtl/>
              </w:rPr>
              <w:t>أثناء العام الدراسي :</w:t>
            </w:r>
          </w:p>
        </w:tc>
        <w:tc>
          <w:tcPr>
            <w:tcW w:w="576" w:type="dxa"/>
            <w:tcBorders>
              <w:top w:val="single" w:sz="8" w:space="0" w:color="auto"/>
              <w:left w:val="single" w:sz="12" w:space="0" w:color="auto"/>
              <w:right w:val="single" w:sz="12" w:space="0" w:color="auto"/>
            </w:tcBorders>
            <w:shd w:val="clear" w:color="auto" w:fill="E2EFD9" w:themeFill="accent6" w:themeFillTint="33"/>
          </w:tcPr>
          <w:p w:rsidR="00F047AA" w:rsidRPr="00834DE5" w:rsidRDefault="00F047AA" w:rsidP="00E57EAC">
            <w:pPr>
              <w:rPr>
                <w:b/>
                <w:bCs/>
                <w:color w:val="C00000"/>
                <w:sz w:val="24"/>
                <w:szCs w:val="24"/>
                <w:rtl/>
              </w:rPr>
            </w:pPr>
            <w:r w:rsidRPr="00834DE5">
              <w:rPr>
                <w:rFonts w:hint="cs"/>
                <w:b/>
                <w:bCs/>
                <w:color w:val="C00000"/>
                <w:sz w:val="24"/>
                <w:szCs w:val="24"/>
                <w:rtl/>
              </w:rPr>
              <w:t>نفذ</w:t>
            </w:r>
          </w:p>
        </w:tc>
        <w:tc>
          <w:tcPr>
            <w:tcW w:w="849" w:type="dxa"/>
            <w:tcBorders>
              <w:top w:val="single" w:sz="8" w:space="0" w:color="auto"/>
              <w:left w:val="single" w:sz="12" w:space="0" w:color="auto"/>
              <w:bottom w:val="single" w:sz="12" w:space="0" w:color="auto"/>
              <w:right w:val="single" w:sz="12" w:space="0" w:color="auto"/>
            </w:tcBorders>
            <w:shd w:val="clear" w:color="auto" w:fill="E2EFD9" w:themeFill="accent6" w:themeFillTint="33"/>
          </w:tcPr>
          <w:p w:rsidR="00F047AA" w:rsidRPr="00834DE5" w:rsidRDefault="00F047AA" w:rsidP="00E57EAC">
            <w:pPr>
              <w:rPr>
                <w:b/>
                <w:bCs/>
                <w:color w:val="C00000"/>
                <w:sz w:val="24"/>
                <w:szCs w:val="24"/>
                <w:rtl/>
              </w:rPr>
            </w:pPr>
            <w:r w:rsidRPr="00834DE5">
              <w:rPr>
                <w:rFonts w:hint="cs"/>
                <w:b/>
                <w:bCs/>
                <w:color w:val="C00000"/>
                <w:sz w:val="24"/>
                <w:szCs w:val="24"/>
                <w:rtl/>
              </w:rPr>
              <w:t>لم ينفذ</w:t>
            </w:r>
          </w:p>
        </w:tc>
        <w:tc>
          <w:tcPr>
            <w:tcW w:w="2795" w:type="dxa"/>
            <w:vMerge/>
            <w:tcBorders>
              <w:left w:val="single" w:sz="12" w:space="0" w:color="auto"/>
              <w:right w:val="single" w:sz="18" w:space="0" w:color="auto"/>
            </w:tcBorders>
            <w:shd w:val="clear" w:color="auto" w:fill="FFFFFF" w:themeFill="background1"/>
          </w:tcPr>
          <w:p w:rsidR="00F047AA" w:rsidRPr="00F3446D" w:rsidRDefault="00F047AA" w:rsidP="00E57EAC">
            <w:pPr>
              <w:rPr>
                <w:b/>
                <w:bCs/>
                <w:rtl/>
              </w:rPr>
            </w:pPr>
          </w:p>
        </w:tc>
      </w:tr>
      <w:tr w:rsidR="00F047AA" w:rsidTr="00E57EAC">
        <w:trPr>
          <w:trHeight w:val="431"/>
        </w:trPr>
        <w:tc>
          <w:tcPr>
            <w:tcW w:w="709" w:type="dxa"/>
            <w:vMerge/>
            <w:tcBorders>
              <w:left w:val="single" w:sz="18" w:space="0" w:color="auto"/>
              <w:right w:val="single" w:sz="18" w:space="0" w:color="auto"/>
            </w:tcBorders>
            <w:shd w:val="clear" w:color="auto" w:fill="D0CECE" w:themeFill="background2" w:themeFillShade="E6"/>
          </w:tcPr>
          <w:p w:rsidR="00F047AA" w:rsidRDefault="00F047AA" w:rsidP="00E57EAC">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F047AA" w:rsidRPr="00F047AA" w:rsidRDefault="00F047AA" w:rsidP="00E57EAC">
            <w:pPr>
              <w:pStyle w:val="a8"/>
              <w:bidi/>
              <w:jc w:val="center"/>
              <w:rPr>
                <w:rFonts w:asciiTheme="minorBidi" w:hAnsiTheme="minorBidi" w:cstheme="minorBidi"/>
                <w:b/>
                <w:bCs/>
                <w:color w:val="002060"/>
                <w:sz w:val="24"/>
                <w:szCs w:val="24"/>
                <w:rtl/>
              </w:rPr>
            </w:pPr>
            <w:r w:rsidRPr="00F047AA">
              <w:rPr>
                <w:rFonts w:asciiTheme="minorBidi" w:hAnsiTheme="minorBidi" w:cstheme="minorBidi"/>
                <w:b/>
                <w:bCs/>
                <w:color w:val="002060"/>
                <w:sz w:val="24"/>
                <w:szCs w:val="24"/>
                <w:rtl/>
              </w:rPr>
              <w:t>5/2/2/1</w:t>
            </w:r>
          </w:p>
        </w:tc>
        <w:tc>
          <w:tcPr>
            <w:tcW w:w="4394" w:type="dxa"/>
            <w:tcBorders>
              <w:left w:val="single" w:sz="8" w:space="0" w:color="auto"/>
              <w:bottom w:val="single" w:sz="8" w:space="0" w:color="auto"/>
              <w:right w:val="single" w:sz="12" w:space="0" w:color="auto"/>
            </w:tcBorders>
            <w:shd w:val="clear" w:color="auto" w:fill="FFFFFF" w:themeFill="background1"/>
          </w:tcPr>
          <w:p w:rsidR="00F047AA" w:rsidRPr="00F047AA" w:rsidRDefault="00F047AA" w:rsidP="00E57EAC">
            <w:pPr>
              <w:pStyle w:val="a8"/>
              <w:bidi/>
              <w:rPr>
                <w:rFonts w:asciiTheme="minorBidi" w:hAnsiTheme="minorBidi" w:cstheme="minorBidi"/>
                <w:b/>
                <w:bCs/>
                <w:sz w:val="24"/>
                <w:szCs w:val="24"/>
                <w:rtl/>
              </w:rPr>
            </w:pPr>
            <w:r w:rsidRPr="00F047AA">
              <w:rPr>
                <w:rFonts w:asciiTheme="minorBidi" w:hAnsiTheme="minorBidi" w:cstheme="minorBidi"/>
                <w:b/>
                <w:bCs/>
                <w:sz w:val="24"/>
                <w:szCs w:val="24"/>
                <w:rtl/>
              </w:rPr>
              <w:t>تهيئة الأجهزة والتأكد من عملها بالشكل الصحيح والتنسيق مع معلمي الحاسب</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F047AA" w:rsidRPr="0009282C" w:rsidRDefault="00F047AA" w:rsidP="00E57EAC">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F047AA" w:rsidRPr="0009282C" w:rsidRDefault="00F047AA" w:rsidP="00E57EAC">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F047AA" w:rsidRPr="00F3446D" w:rsidRDefault="00F047AA" w:rsidP="00E57EAC">
            <w:pPr>
              <w:rPr>
                <w:b/>
                <w:bCs/>
                <w:rtl/>
              </w:rPr>
            </w:pPr>
          </w:p>
        </w:tc>
      </w:tr>
      <w:tr w:rsidR="00F047AA" w:rsidTr="00E57EAC">
        <w:trPr>
          <w:trHeight w:val="431"/>
        </w:trPr>
        <w:tc>
          <w:tcPr>
            <w:tcW w:w="709" w:type="dxa"/>
            <w:vMerge/>
            <w:tcBorders>
              <w:left w:val="single" w:sz="18" w:space="0" w:color="auto"/>
              <w:right w:val="single" w:sz="18" w:space="0" w:color="auto"/>
            </w:tcBorders>
            <w:shd w:val="clear" w:color="auto" w:fill="D0CECE" w:themeFill="background2" w:themeFillShade="E6"/>
          </w:tcPr>
          <w:p w:rsidR="00F047AA" w:rsidRDefault="00F047AA" w:rsidP="00E57EAC">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F047AA" w:rsidRPr="00F047AA" w:rsidRDefault="00F047AA" w:rsidP="00E57EAC">
            <w:pPr>
              <w:pStyle w:val="a8"/>
              <w:bidi/>
              <w:jc w:val="center"/>
              <w:rPr>
                <w:rFonts w:asciiTheme="minorBidi" w:hAnsiTheme="minorBidi" w:cstheme="minorBidi"/>
                <w:b/>
                <w:bCs/>
                <w:color w:val="002060"/>
                <w:sz w:val="24"/>
                <w:szCs w:val="24"/>
                <w:rtl/>
              </w:rPr>
            </w:pPr>
            <w:r w:rsidRPr="00F047AA">
              <w:rPr>
                <w:rFonts w:asciiTheme="minorBidi" w:hAnsiTheme="minorBidi" w:cstheme="minorBidi"/>
                <w:b/>
                <w:bCs/>
                <w:color w:val="002060"/>
                <w:sz w:val="24"/>
                <w:szCs w:val="24"/>
                <w:rtl/>
              </w:rPr>
              <w:t>5/2/2/2</w:t>
            </w:r>
          </w:p>
        </w:tc>
        <w:tc>
          <w:tcPr>
            <w:tcW w:w="4394" w:type="dxa"/>
            <w:tcBorders>
              <w:left w:val="single" w:sz="8" w:space="0" w:color="auto"/>
              <w:bottom w:val="single" w:sz="8" w:space="0" w:color="auto"/>
              <w:right w:val="single" w:sz="12" w:space="0" w:color="auto"/>
            </w:tcBorders>
            <w:shd w:val="clear" w:color="auto" w:fill="FFFFFF" w:themeFill="background1"/>
          </w:tcPr>
          <w:p w:rsidR="00F047AA" w:rsidRPr="00F047AA" w:rsidRDefault="00F047AA" w:rsidP="00E57EAC">
            <w:pPr>
              <w:pStyle w:val="a8"/>
              <w:bidi/>
              <w:rPr>
                <w:rFonts w:asciiTheme="minorBidi" w:hAnsiTheme="minorBidi" w:cstheme="minorBidi"/>
                <w:b/>
                <w:bCs/>
                <w:sz w:val="24"/>
                <w:szCs w:val="24"/>
                <w:rtl/>
              </w:rPr>
            </w:pPr>
            <w:r w:rsidRPr="00F047AA">
              <w:rPr>
                <w:rFonts w:asciiTheme="minorBidi" w:hAnsiTheme="minorBidi" w:cstheme="minorBidi"/>
                <w:b/>
                <w:bCs/>
                <w:sz w:val="24"/>
                <w:szCs w:val="24"/>
                <w:rtl/>
              </w:rPr>
              <w:t xml:space="preserve">تثبيت البرامج المطلوبة حسب المنهج الخاص بكل مرحلة دراسية بعد التنسيق مع معلمي الحاسب </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F047AA" w:rsidRPr="0009282C" w:rsidRDefault="00F047AA" w:rsidP="00E57EAC">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F047AA" w:rsidRPr="0009282C" w:rsidRDefault="00F047AA" w:rsidP="00E57EAC">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F047AA" w:rsidRPr="00F3446D" w:rsidRDefault="00F047AA" w:rsidP="00E57EAC">
            <w:pPr>
              <w:rPr>
                <w:b/>
                <w:bCs/>
                <w:rtl/>
              </w:rPr>
            </w:pPr>
          </w:p>
        </w:tc>
      </w:tr>
      <w:tr w:rsidR="00F047AA" w:rsidTr="00E57EAC">
        <w:trPr>
          <w:trHeight w:val="431"/>
        </w:trPr>
        <w:tc>
          <w:tcPr>
            <w:tcW w:w="709" w:type="dxa"/>
            <w:vMerge/>
            <w:tcBorders>
              <w:left w:val="single" w:sz="18" w:space="0" w:color="auto"/>
              <w:right w:val="single" w:sz="18" w:space="0" w:color="auto"/>
            </w:tcBorders>
            <w:shd w:val="clear" w:color="auto" w:fill="D0CECE" w:themeFill="background2" w:themeFillShade="E6"/>
          </w:tcPr>
          <w:p w:rsidR="00F047AA" w:rsidRDefault="00F047AA" w:rsidP="00E57EAC">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F047AA" w:rsidRPr="00F047AA" w:rsidRDefault="00F047AA" w:rsidP="00E57EAC">
            <w:pPr>
              <w:pStyle w:val="a8"/>
              <w:bidi/>
              <w:jc w:val="center"/>
              <w:rPr>
                <w:rFonts w:asciiTheme="minorBidi" w:hAnsiTheme="minorBidi" w:cstheme="minorBidi"/>
                <w:b/>
                <w:bCs/>
                <w:color w:val="002060"/>
                <w:sz w:val="24"/>
                <w:szCs w:val="24"/>
                <w:rtl/>
              </w:rPr>
            </w:pPr>
            <w:r w:rsidRPr="00F047AA">
              <w:rPr>
                <w:rFonts w:asciiTheme="minorBidi" w:hAnsiTheme="minorBidi" w:cstheme="minorBidi"/>
                <w:b/>
                <w:bCs/>
                <w:color w:val="002060"/>
                <w:sz w:val="24"/>
                <w:szCs w:val="24"/>
                <w:rtl/>
              </w:rPr>
              <w:t>5/2/2/3</w:t>
            </w:r>
          </w:p>
        </w:tc>
        <w:tc>
          <w:tcPr>
            <w:tcW w:w="4394" w:type="dxa"/>
            <w:tcBorders>
              <w:left w:val="single" w:sz="8" w:space="0" w:color="auto"/>
              <w:bottom w:val="single" w:sz="8" w:space="0" w:color="auto"/>
              <w:right w:val="single" w:sz="12" w:space="0" w:color="auto"/>
            </w:tcBorders>
            <w:shd w:val="clear" w:color="auto" w:fill="FFFFFF" w:themeFill="background1"/>
          </w:tcPr>
          <w:p w:rsidR="00F047AA" w:rsidRPr="00F047AA" w:rsidRDefault="00F047AA" w:rsidP="00E57EAC">
            <w:pPr>
              <w:pStyle w:val="a8"/>
              <w:bidi/>
              <w:rPr>
                <w:rFonts w:asciiTheme="minorBidi" w:hAnsiTheme="minorBidi" w:cstheme="minorBidi"/>
                <w:b/>
                <w:bCs/>
                <w:sz w:val="24"/>
                <w:szCs w:val="24"/>
                <w:rtl/>
              </w:rPr>
            </w:pPr>
            <w:r w:rsidRPr="00F047AA">
              <w:rPr>
                <w:rFonts w:asciiTheme="minorBidi" w:hAnsiTheme="minorBidi" w:cstheme="minorBidi"/>
                <w:b/>
                <w:bCs/>
                <w:sz w:val="24"/>
                <w:szCs w:val="24"/>
                <w:rtl/>
              </w:rPr>
              <w:t>تثبيت برامج حماية الأجهزة من الفيروسات والاختراقات بعد التنسيق مع معلمي الحاسب</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F047AA" w:rsidRPr="0009282C" w:rsidRDefault="00F047AA" w:rsidP="00E57EAC">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F047AA" w:rsidRPr="0009282C" w:rsidRDefault="00F047AA" w:rsidP="00E57EAC">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F047AA" w:rsidRPr="00F3446D" w:rsidRDefault="00F047AA" w:rsidP="00E57EAC">
            <w:pPr>
              <w:rPr>
                <w:b/>
                <w:bCs/>
                <w:rtl/>
              </w:rPr>
            </w:pPr>
          </w:p>
        </w:tc>
      </w:tr>
      <w:tr w:rsidR="00F047AA" w:rsidTr="00E57EAC">
        <w:trPr>
          <w:trHeight w:val="48"/>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F047AA" w:rsidRDefault="00F047AA" w:rsidP="00E57EAC">
            <w:pPr>
              <w:bidi w:val="0"/>
              <w:ind w:left="113" w:right="113"/>
              <w:jc w:val="center"/>
              <w:rPr>
                <w:rtl/>
              </w:rPr>
            </w:pPr>
          </w:p>
        </w:tc>
        <w:tc>
          <w:tcPr>
            <w:tcW w:w="1276" w:type="dxa"/>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F047AA" w:rsidRPr="00F047AA" w:rsidRDefault="00F047AA" w:rsidP="00E57EAC">
            <w:pPr>
              <w:pStyle w:val="a8"/>
              <w:bidi/>
              <w:jc w:val="center"/>
              <w:rPr>
                <w:rFonts w:asciiTheme="minorBidi" w:hAnsiTheme="minorBidi" w:cstheme="minorBidi"/>
                <w:b/>
                <w:bCs/>
                <w:color w:val="002060"/>
                <w:sz w:val="24"/>
                <w:szCs w:val="24"/>
                <w:rtl/>
              </w:rPr>
            </w:pPr>
            <w:r w:rsidRPr="00F047AA">
              <w:rPr>
                <w:rFonts w:asciiTheme="minorBidi" w:hAnsiTheme="minorBidi" w:cstheme="minorBidi"/>
                <w:b/>
                <w:bCs/>
                <w:color w:val="002060"/>
                <w:sz w:val="24"/>
                <w:szCs w:val="24"/>
                <w:rtl/>
              </w:rPr>
              <w:t>5/2/2/4</w:t>
            </w:r>
          </w:p>
        </w:tc>
        <w:tc>
          <w:tcPr>
            <w:tcW w:w="4394" w:type="dxa"/>
            <w:tcBorders>
              <w:top w:val="single" w:sz="8" w:space="0" w:color="auto"/>
              <w:left w:val="single" w:sz="12" w:space="0" w:color="auto"/>
              <w:bottom w:val="single" w:sz="18" w:space="0" w:color="auto"/>
              <w:right w:val="single" w:sz="12" w:space="0" w:color="auto"/>
            </w:tcBorders>
            <w:shd w:val="clear" w:color="auto" w:fill="FFFFFF" w:themeFill="background1"/>
          </w:tcPr>
          <w:p w:rsidR="00F047AA" w:rsidRPr="00F047AA" w:rsidRDefault="00F047AA" w:rsidP="00E57EAC">
            <w:pPr>
              <w:pStyle w:val="a8"/>
              <w:bidi/>
              <w:rPr>
                <w:rFonts w:asciiTheme="minorBidi" w:hAnsiTheme="minorBidi" w:cstheme="minorBidi"/>
                <w:b/>
                <w:bCs/>
                <w:sz w:val="24"/>
                <w:szCs w:val="24"/>
                <w:rtl/>
              </w:rPr>
            </w:pPr>
            <w:r w:rsidRPr="00F047AA">
              <w:rPr>
                <w:rFonts w:asciiTheme="minorBidi" w:hAnsiTheme="minorBidi" w:cstheme="minorBidi"/>
                <w:b/>
                <w:bCs/>
                <w:sz w:val="24"/>
                <w:szCs w:val="24"/>
                <w:rtl/>
              </w:rPr>
              <w:t xml:space="preserve">ترتيب الأجهزة والمكان بعد الانتهاء من الدروس </w:t>
            </w:r>
          </w:p>
        </w:tc>
        <w:tc>
          <w:tcPr>
            <w:tcW w:w="576" w:type="dxa"/>
            <w:tcBorders>
              <w:top w:val="single" w:sz="8" w:space="0" w:color="auto"/>
              <w:left w:val="single" w:sz="12" w:space="0" w:color="auto"/>
              <w:bottom w:val="single" w:sz="18" w:space="0" w:color="auto"/>
              <w:right w:val="single" w:sz="12" w:space="0" w:color="auto"/>
            </w:tcBorders>
            <w:shd w:val="clear" w:color="auto" w:fill="FFFFFF" w:themeFill="background1"/>
          </w:tcPr>
          <w:p w:rsidR="00F047AA" w:rsidRPr="0055597B" w:rsidRDefault="00F047AA" w:rsidP="00E57EAC">
            <w:pPr>
              <w:rPr>
                <w:b/>
                <w:bCs/>
                <w:sz w:val="24"/>
                <w:szCs w:val="24"/>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tcPr>
          <w:p w:rsidR="00F047AA" w:rsidRPr="0055597B" w:rsidRDefault="00F047AA" w:rsidP="00E57EAC">
            <w:pPr>
              <w:rPr>
                <w:b/>
                <w:bCs/>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F047AA" w:rsidRDefault="00F047AA" w:rsidP="00E57EAC">
            <w:pPr>
              <w:rPr>
                <w:b/>
                <w:bCs/>
                <w:rtl/>
              </w:rPr>
            </w:pPr>
            <w:r>
              <w:rPr>
                <w:rFonts w:hint="cs"/>
                <w:b/>
                <w:bCs/>
                <w:rtl/>
              </w:rPr>
              <w:t>التوقيع /</w:t>
            </w:r>
          </w:p>
        </w:tc>
      </w:tr>
    </w:tbl>
    <w:p w:rsidR="00F047AA" w:rsidRDefault="00E213FF" w:rsidP="00F047AA">
      <w:pPr>
        <w:rPr>
          <w:rtl/>
        </w:rPr>
      </w:pPr>
      <w:r w:rsidRPr="00E213FF">
        <w:rPr>
          <w:rFonts w:asciiTheme="minorBidi" w:hAnsiTheme="minorBidi"/>
          <w:b/>
          <w:bCs/>
          <w:noProof/>
          <w:sz w:val="28"/>
          <w:szCs w:val="28"/>
          <w:rtl/>
        </w:rPr>
        <w:pict>
          <v:roundrect id="_x0000_s1109" style="position:absolute;left:0;text-align:left;margin-left:.6pt;margin-top:8.4pt;width:527.7pt;height:140.75pt;z-index:251671552;mso-position-horizontal-relative:text;mso-position-vertical-relative:text" arcsize="10923f" strokeweight="1.5pt">
            <v:textbox>
              <w:txbxContent>
                <w:p w:rsidR="0052190B" w:rsidRDefault="0052190B" w:rsidP="00F047AA">
                  <w:pPr>
                    <w:rPr>
                      <w:b/>
                      <w:bCs/>
                      <w:color w:val="C00000"/>
                      <w:sz w:val="28"/>
                      <w:szCs w:val="28"/>
                      <w:rtl/>
                    </w:rPr>
                  </w:pPr>
                  <w:r w:rsidRPr="00592380">
                    <w:rPr>
                      <w:rFonts w:hint="cs"/>
                      <w:b/>
                      <w:bCs/>
                      <w:color w:val="C00000"/>
                      <w:sz w:val="28"/>
                      <w:szCs w:val="28"/>
                      <w:rtl/>
                    </w:rPr>
                    <w:t>جوانب التميز في الأداء:</w:t>
                  </w:r>
                </w:p>
                <w:p w:rsidR="0052190B" w:rsidRPr="00592380" w:rsidRDefault="0052190B" w:rsidP="00F047AA">
                  <w:pPr>
                    <w:rPr>
                      <w:b/>
                      <w:bCs/>
                      <w:sz w:val="20"/>
                      <w:szCs w:val="20"/>
                      <w:rtl/>
                    </w:rPr>
                  </w:pPr>
                  <w:r w:rsidRPr="00592380">
                    <w:rPr>
                      <w:rFonts w:hint="cs"/>
                      <w:b/>
                      <w:bCs/>
                      <w:sz w:val="20"/>
                      <w:szCs w:val="20"/>
                      <w:rtl/>
                    </w:rPr>
                    <w:t>..............................................................................................................................</w:t>
                  </w:r>
                  <w:r>
                    <w:rPr>
                      <w:rFonts w:hint="cs"/>
                      <w:b/>
                      <w:bCs/>
                      <w:sz w:val="20"/>
                      <w:szCs w:val="20"/>
                      <w:rtl/>
                    </w:rPr>
                    <w:t>............................................</w:t>
                  </w:r>
                </w:p>
                <w:p w:rsidR="0052190B" w:rsidRPr="00592380" w:rsidRDefault="0052190B" w:rsidP="00F047AA">
                  <w:pPr>
                    <w:rPr>
                      <w:b/>
                      <w:bCs/>
                      <w:sz w:val="20"/>
                      <w:szCs w:val="20"/>
                      <w:rtl/>
                    </w:rPr>
                  </w:pPr>
                  <w:r w:rsidRPr="00592380">
                    <w:rPr>
                      <w:rFonts w:hint="cs"/>
                      <w:b/>
                      <w:bCs/>
                      <w:sz w:val="20"/>
                      <w:szCs w:val="20"/>
                      <w:rtl/>
                    </w:rPr>
                    <w:t>.............................................................................................................................</w:t>
                  </w:r>
                  <w:r>
                    <w:rPr>
                      <w:rFonts w:hint="cs"/>
                      <w:b/>
                      <w:bCs/>
                      <w:sz w:val="20"/>
                      <w:szCs w:val="20"/>
                      <w:rtl/>
                    </w:rPr>
                    <w:t>.............................................</w:t>
                  </w:r>
                </w:p>
                <w:p w:rsidR="0052190B" w:rsidRDefault="0052190B" w:rsidP="00717509">
                  <w:pPr>
                    <w:rPr>
                      <w:b/>
                      <w:bCs/>
                      <w:color w:val="C00000"/>
                      <w:sz w:val="28"/>
                      <w:szCs w:val="28"/>
                      <w:rtl/>
                    </w:rPr>
                  </w:pPr>
                  <w:r>
                    <w:rPr>
                      <w:rFonts w:hint="cs"/>
                      <w:b/>
                      <w:bCs/>
                      <w:color w:val="C00000"/>
                      <w:sz w:val="28"/>
                      <w:szCs w:val="28"/>
                      <w:rtl/>
                    </w:rPr>
                    <w:t>الدعم المقدم لمحضرة المعمل   :</w:t>
                  </w:r>
                </w:p>
                <w:p w:rsidR="0052190B" w:rsidRPr="00592380" w:rsidRDefault="0052190B" w:rsidP="00F047AA">
                  <w:pPr>
                    <w:rPr>
                      <w:b/>
                      <w:bCs/>
                      <w:sz w:val="20"/>
                      <w:szCs w:val="20"/>
                      <w:rtl/>
                    </w:rPr>
                  </w:pPr>
                  <w:r w:rsidRPr="00592380">
                    <w:rPr>
                      <w:rFonts w:hint="cs"/>
                      <w:b/>
                      <w:bCs/>
                      <w:sz w:val="20"/>
                      <w:szCs w:val="20"/>
                      <w:rtl/>
                    </w:rPr>
                    <w:t>...........................................................................................................................</w:t>
                  </w:r>
                  <w:r>
                    <w:rPr>
                      <w:rFonts w:hint="cs"/>
                      <w:b/>
                      <w:bCs/>
                      <w:sz w:val="20"/>
                      <w:szCs w:val="20"/>
                      <w:rtl/>
                    </w:rPr>
                    <w:t>...............................................</w:t>
                  </w:r>
                </w:p>
                <w:p w:rsidR="0052190B" w:rsidRDefault="0052190B" w:rsidP="00F047AA">
                  <w:pPr>
                    <w:rPr>
                      <w:b/>
                      <w:bCs/>
                      <w:sz w:val="20"/>
                      <w:szCs w:val="20"/>
                      <w:rtl/>
                    </w:rPr>
                  </w:pPr>
                  <w:r w:rsidRPr="00592380">
                    <w:rPr>
                      <w:rFonts w:hint="cs"/>
                      <w:b/>
                      <w:bCs/>
                      <w:sz w:val="20"/>
                      <w:szCs w:val="20"/>
                      <w:rtl/>
                    </w:rPr>
                    <w:t>...........................................................................................................................</w:t>
                  </w:r>
                  <w:r>
                    <w:rPr>
                      <w:rFonts w:hint="cs"/>
                      <w:b/>
                      <w:bCs/>
                      <w:sz w:val="20"/>
                      <w:szCs w:val="20"/>
                      <w:rtl/>
                    </w:rPr>
                    <w:t>...............................................</w:t>
                  </w:r>
                </w:p>
                <w:p w:rsidR="0052190B" w:rsidRDefault="0052190B" w:rsidP="00F047AA">
                  <w:pPr>
                    <w:rPr>
                      <w:b/>
                      <w:bCs/>
                      <w:sz w:val="20"/>
                      <w:szCs w:val="20"/>
                      <w:rtl/>
                    </w:rPr>
                  </w:pPr>
                </w:p>
                <w:p w:rsidR="0052190B" w:rsidRPr="00592380" w:rsidRDefault="0052190B" w:rsidP="00F047AA">
                  <w:pPr>
                    <w:rPr>
                      <w:b/>
                      <w:bCs/>
                      <w:sz w:val="20"/>
                      <w:szCs w:val="20"/>
                    </w:rPr>
                  </w:pPr>
                </w:p>
              </w:txbxContent>
            </v:textbox>
            <w10:wrap anchorx="page"/>
          </v:roundrect>
        </w:pict>
      </w:r>
    </w:p>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874BBB" w:rsidRDefault="00F047AA" w:rsidP="00717509">
      <w:pPr>
        <w:tabs>
          <w:tab w:val="left" w:pos="4529"/>
        </w:tabs>
        <w:rPr>
          <w:rFonts w:asciiTheme="minorBidi" w:hAnsiTheme="minorBidi"/>
          <w:b/>
          <w:bCs/>
          <w:sz w:val="28"/>
          <w:szCs w:val="28"/>
          <w:rtl/>
        </w:rPr>
      </w:pPr>
      <w:r>
        <w:rPr>
          <w:rFonts w:asciiTheme="minorBidi" w:hAnsiTheme="minorBidi" w:hint="cs"/>
          <w:b/>
          <w:bCs/>
          <w:sz w:val="28"/>
          <w:szCs w:val="28"/>
          <w:rtl/>
        </w:rPr>
        <w:t xml:space="preserve">       محضرة </w:t>
      </w:r>
      <w:r w:rsidR="00717509">
        <w:rPr>
          <w:rFonts w:asciiTheme="minorBidi" w:hAnsiTheme="minorBidi" w:hint="cs"/>
          <w:b/>
          <w:bCs/>
          <w:sz w:val="28"/>
          <w:szCs w:val="28"/>
          <w:rtl/>
        </w:rPr>
        <w:t xml:space="preserve">المعمل </w:t>
      </w:r>
      <w:r>
        <w:rPr>
          <w:rFonts w:asciiTheme="minorBidi" w:hAnsiTheme="minorBidi" w:hint="cs"/>
          <w:b/>
          <w:bCs/>
          <w:sz w:val="28"/>
          <w:szCs w:val="28"/>
          <w:rtl/>
        </w:rPr>
        <w:t xml:space="preserve"> / ................................              قائدة المدرسة / صباح أحمد الزهراني </w:t>
      </w:r>
    </w:p>
    <w:p w:rsidR="00717509" w:rsidRDefault="00717509" w:rsidP="00717509">
      <w:pPr>
        <w:rPr>
          <w:b/>
          <w:bCs/>
          <w:color w:val="C00000"/>
          <w:sz w:val="28"/>
          <w:szCs w:val="28"/>
          <w:rtl/>
        </w:rPr>
      </w:pPr>
      <w:r>
        <w:rPr>
          <w:rFonts w:hint="cs"/>
          <w:rtl/>
        </w:rPr>
        <w:lastRenderedPageBreak/>
        <w:t xml:space="preserve">                                              </w:t>
      </w:r>
      <w:r>
        <w:rPr>
          <w:rFonts w:hint="cs"/>
          <w:b/>
          <w:bCs/>
          <w:color w:val="C00000"/>
          <w:sz w:val="28"/>
          <w:szCs w:val="28"/>
          <w:rtl/>
        </w:rPr>
        <w:t xml:space="preserve">متابـــــــــــعة إجراءات مصادر التعلم   </w:t>
      </w:r>
      <w:r w:rsidR="00B80973">
        <w:rPr>
          <w:rFonts w:hint="cs"/>
          <w:b/>
          <w:bCs/>
          <w:color w:val="C00000"/>
          <w:sz w:val="28"/>
          <w:szCs w:val="28"/>
          <w:rtl/>
        </w:rPr>
        <w:t xml:space="preserve">                 ( و.م.ع -17)</w:t>
      </w:r>
    </w:p>
    <w:p w:rsidR="00717509" w:rsidRPr="00E57EAC" w:rsidRDefault="00717509" w:rsidP="00E57EAC">
      <w:pPr>
        <w:rPr>
          <w:b/>
          <w:bCs/>
          <w:sz w:val="28"/>
          <w:szCs w:val="28"/>
          <w:rtl/>
        </w:rPr>
      </w:pPr>
      <w:r w:rsidRPr="00E57EAC">
        <w:rPr>
          <w:rFonts w:hint="cs"/>
          <w:b/>
          <w:bCs/>
          <w:sz w:val="28"/>
          <w:szCs w:val="28"/>
          <w:rtl/>
        </w:rPr>
        <w:t xml:space="preserve">متابعة  </w:t>
      </w:r>
      <w:r w:rsidR="00E57EAC">
        <w:rPr>
          <w:rFonts w:hint="cs"/>
          <w:b/>
          <w:bCs/>
          <w:sz w:val="28"/>
          <w:szCs w:val="28"/>
          <w:rtl/>
        </w:rPr>
        <w:t>أمينة</w:t>
      </w:r>
      <w:r w:rsidRPr="00E57EAC">
        <w:rPr>
          <w:rFonts w:hint="cs"/>
          <w:b/>
          <w:bCs/>
          <w:sz w:val="28"/>
          <w:szCs w:val="28"/>
          <w:rtl/>
        </w:rPr>
        <w:t xml:space="preserve"> مصادر التعلم    أ/ ......................................</w:t>
      </w:r>
    </w:p>
    <w:tbl>
      <w:tblPr>
        <w:tblStyle w:val="a3"/>
        <w:bidiVisual/>
        <w:tblW w:w="10599" w:type="dxa"/>
        <w:tblInd w:w="-319" w:type="dxa"/>
        <w:tblLayout w:type="fixed"/>
        <w:tblLook w:val="04A0"/>
      </w:tblPr>
      <w:tblGrid>
        <w:gridCol w:w="709"/>
        <w:gridCol w:w="1276"/>
        <w:gridCol w:w="4394"/>
        <w:gridCol w:w="576"/>
        <w:gridCol w:w="849"/>
        <w:gridCol w:w="2795"/>
      </w:tblGrid>
      <w:tr w:rsidR="00717509" w:rsidTr="00E57EAC">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717509" w:rsidRPr="00643C07" w:rsidRDefault="00717509" w:rsidP="00E57EAC">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717509" w:rsidRPr="00643C07" w:rsidRDefault="00717509" w:rsidP="00E57EAC">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717509" w:rsidRPr="00643C07" w:rsidRDefault="00717509" w:rsidP="00E57EAC">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717509" w:rsidRPr="00643C07" w:rsidRDefault="00717509" w:rsidP="00E57EAC">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717509" w:rsidRPr="00643C07" w:rsidRDefault="00717509" w:rsidP="00E57EAC">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E57EAC" w:rsidTr="00E57EAC">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E57EAC" w:rsidRPr="00E57EAC" w:rsidRDefault="00E57EAC" w:rsidP="00E57EAC">
            <w:pPr>
              <w:bidi w:val="0"/>
              <w:ind w:right="113"/>
              <w:jc w:val="center"/>
              <w:rPr>
                <w:rFonts w:ascii="Arial" w:hAnsi="Arial" w:cs="Arial"/>
                <w:b/>
                <w:bCs/>
                <w:color w:val="002060"/>
                <w:sz w:val="32"/>
                <w:szCs w:val="32"/>
              </w:rPr>
            </w:pPr>
            <w:r>
              <w:rPr>
                <w:rFonts w:ascii="Arial" w:hAnsi="Arial" w:cs="Arial" w:hint="cs"/>
                <w:b/>
                <w:bCs/>
                <w:color w:val="002060"/>
                <w:sz w:val="32"/>
                <w:szCs w:val="32"/>
                <w:rtl/>
              </w:rPr>
              <w:t>م</w:t>
            </w:r>
            <w:r w:rsidRPr="00E57EAC">
              <w:rPr>
                <w:rFonts w:ascii="Arial" w:hAnsi="Arial" w:cs="Arial" w:hint="cs"/>
                <w:b/>
                <w:bCs/>
                <w:color w:val="002060"/>
                <w:sz w:val="32"/>
                <w:szCs w:val="32"/>
                <w:rtl/>
              </w:rPr>
              <w:t>ركز مصادر التعلم (17)</w:t>
            </w: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E57EAC" w:rsidRPr="00B9291A" w:rsidRDefault="00E57EAC" w:rsidP="00E57EAC">
            <w:pPr>
              <w:pStyle w:val="a8"/>
              <w:bidi/>
              <w:jc w:val="center"/>
              <w:rPr>
                <w:rFonts w:asciiTheme="minorBidi" w:hAnsiTheme="minorBidi" w:cstheme="minorBidi"/>
                <w:b/>
                <w:bCs/>
                <w:color w:val="C00000"/>
                <w:sz w:val="24"/>
                <w:szCs w:val="24"/>
                <w:rtl/>
              </w:rPr>
            </w:pPr>
            <w:r w:rsidRPr="00B9291A">
              <w:rPr>
                <w:rFonts w:asciiTheme="minorBidi" w:hAnsiTheme="minorBidi" w:cstheme="minorBidi"/>
                <w:b/>
                <w:bCs/>
                <w:color w:val="C00000"/>
                <w:sz w:val="24"/>
                <w:szCs w:val="24"/>
                <w:rtl/>
              </w:rPr>
              <w:t>5/1</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E57EAC" w:rsidRPr="00B9291A" w:rsidRDefault="00E57EAC" w:rsidP="00E57EAC">
            <w:pPr>
              <w:pStyle w:val="a8"/>
              <w:bidi/>
              <w:rPr>
                <w:rFonts w:asciiTheme="minorBidi" w:hAnsiTheme="minorBidi" w:cstheme="minorBidi"/>
                <w:b/>
                <w:bCs/>
                <w:color w:val="C00000"/>
                <w:sz w:val="24"/>
                <w:szCs w:val="24"/>
                <w:rtl/>
              </w:rPr>
            </w:pPr>
            <w:r w:rsidRPr="00B9291A">
              <w:rPr>
                <w:rFonts w:asciiTheme="minorBidi" w:hAnsiTheme="minorBidi" w:cstheme="minorBidi"/>
                <w:b/>
                <w:bCs/>
                <w:color w:val="C00000"/>
                <w:sz w:val="24"/>
                <w:szCs w:val="24"/>
                <w:rtl/>
              </w:rPr>
              <w:t xml:space="preserve">توريد الكتب :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E57EAC" w:rsidRPr="00834DE5" w:rsidRDefault="00E57EAC" w:rsidP="00E57EAC">
            <w:pPr>
              <w:rPr>
                <w:b/>
                <w:bCs/>
                <w:color w:val="C00000"/>
                <w:sz w:val="24"/>
                <w:szCs w:val="24"/>
                <w:rtl/>
              </w:rPr>
            </w:pPr>
            <w:r w:rsidRPr="00834DE5">
              <w:rPr>
                <w:rFonts w:hint="cs"/>
                <w:b/>
                <w:bCs/>
                <w:color w:val="C00000"/>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E57EAC" w:rsidRPr="00834DE5" w:rsidRDefault="00E57EAC" w:rsidP="00E57EAC">
            <w:pPr>
              <w:rPr>
                <w:b/>
                <w:bCs/>
                <w:color w:val="C00000"/>
                <w:sz w:val="24"/>
                <w:szCs w:val="24"/>
                <w:rtl/>
              </w:rPr>
            </w:pPr>
            <w:r w:rsidRPr="00834DE5">
              <w:rPr>
                <w:rFonts w:hint="cs"/>
                <w:b/>
                <w:bCs/>
                <w:color w:val="C00000"/>
                <w:sz w:val="24"/>
                <w:szCs w:val="24"/>
                <w:rtl/>
              </w:rPr>
              <w:t>لم ينفذ</w:t>
            </w:r>
          </w:p>
        </w:tc>
        <w:tc>
          <w:tcPr>
            <w:tcW w:w="2795" w:type="dxa"/>
            <w:vMerge w:val="restart"/>
            <w:tcBorders>
              <w:top w:val="single" w:sz="18" w:space="0" w:color="auto"/>
              <w:left w:val="single" w:sz="12" w:space="0" w:color="auto"/>
              <w:right w:val="single" w:sz="18" w:space="0" w:color="auto"/>
            </w:tcBorders>
          </w:tcPr>
          <w:p w:rsidR="00E57EAC" w:rsidRDefault="00E57EAC" w:rsidP="00E57EAC">
            <w:pPr>
              <w:rPr>
                <w:rtl/>
              </w:rPr>
            </w:pPr>
          </w:p>
          <w:p w:rsidR="00E57EAC" w:rsidRDefault="00E57EAC" w:rsidP="00E57EAC">
            <w:pPr>
              <w:rPr>
                <w:b/>
                <w:bCs/>
                <w:rtl/>
              </w:rPr>
            </w:pPr>
          </w:p>
          <w:p w:rsidR="00E57EAC" w:rsidRDefault="00E57EAC" w:rsidP="00E57EAC">
            <w:pPr>
              <w:rPr>
                <w:b/>
                <w:bCs/>
                <w:rtl/>
              </w:rPr>
            </w:pPr>
          </w:p>
          <w:p w:rsidR="00E57EAC" w:rsidRDefault="00E57EAC" w:rsidP="00E57EAC">
            <w:pPr>
              <w:rPr>
                <w:b/>
                <w:bCs/>
                <w:rtl/>
              </w:rPr>
            </w:pPr>
          </w:p>
          <w:p w:rsidR="00E57EAC" w:rsidRDefault="00E57EAC" w:rsidP="00E57EAC">
            <w:pPr>
              <w:rPr>
                <w:rtl/>
              </w:rPr>
            </w:pPr>
          </w:p>
        </w:tc>
      </w:tr>
      <w:tr w:rsidR="00E57EAC" w:rsidTr="00B9291A">
        <w:tc>
          <w:tcPr>
            <w:tcW w:w="709" w:type="dxa"/>
            <w:vMerge/>
            <w:tcBorders>
              <w:left w:val="single" w:sz="18" w:space="0" w:color="auto"/>
              <w:right w:val="single" w:sz="18" w:space="0" w:color="auto"/>
            </w:tcBorders>
            <w:shd w:val="clear" w:color="auto" w:fill="D0CECE" w:themeFill="background2" w:themeFillShade="E6"/>
          </w:tcPr>
          <w:p w:rsidR="00E57EAC" w:rsidRDefault="00E57EAC" w:rsidP="00E57EAC">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E57EAC" w:rsidRPr="00B9291A" w:rsidRDefault="00E57EAC" w:rsidP="00E57EAC">
            <w:pPr>
              <w:pStyle w:val="a8"/>
              <w:bidi/>
              <w:jc w:val="center"/>
              <w:rPr>
                <w:rFonts w:asciiTheme="minorBidi" w:hAnsiTheme="minorBidi" w:cstheme="minorBidi"/>
                <w:b/>
                <w:bCs/>
                <w:color w:val="002060"/>
                <w:sz w:val="24"/>
                <w:szCs w:val="24"/>
                <w:rtl/>
              </w:rPr>
            </w:pPr>
            <w:r w:rsidRPr="00B9291A">
              <w:rPr>
                <w:rFonts w:asciiTheme="minorBidi" w:hAnsiTheme="minorBidi" w:cstheme="minorBidi"/>
                <w:b/>
                <w:bCs/>
                <w:color w:val="002060"/>
                <w:sz w:val="24"/>
                <w:szCs w:val="24"/>
                <w:rtl/>
              </w:rPr>
              <w:t>5/1/1</w:t>
            </w:r>
          </w:p>
        </w:tc>
        <w:tc>
          <w:tcPr>
            <w:tcW w:w="4394" w:type="dxa"/>
            <w:tcBorders>
              <w:top w:val="single" w:sz="8" w:space="0" w:color="auto"/>
              <w:left w:val="single" w:sz="12" w:space="0" w:color="auto"/>
              <w:right w:val="single" w:sz="12" w:space="0" w:color="auto"/>
            </w:tcBorders>
            <w:shd w:val="clear" w:color="auto" w:fill="FFFFFF" w:themeFill="background1"/>
          </w:tcPr>
          <w:p w:rsidR="00E57EAC" w:rsidRPr="00B9291A" w:rsidRDefault="00E57EAC" w:rsidP="00E57EAC">
            <w:pPr>
              <w:pStyle w:val="a8"/>
              <w:bidi/>
              <w:rPr>
                <w:rFonts w:asciiTheme="minorBidi" w:hAnsiTheme="minorBidi" w:cstheme="minorBidi"/>
                <w:b/>
                <w:bCs/>
                <w:sz w:val="24"/>
                <w:szCs w:val="24"/>
                <w:rtl/>
              </w:rPr>
            </w:pPr>
            <w:r w:rsidRPr="00B9291A">
              <w:rPr>
                <w:rFonts w:asciiTheme="minorBidi" w:hAnsiTheme="minorBidi" w:cstheme="minorBidi"/>
                <w:b/>
                <w:bCs/>
                <w:sz w:val="24"/>
                <w:szCs w:val="24"/>
                <w:rtl/>
              </w:rPr>
              <w:t xml:space="preserve">تحديد الكتب المقترحة إضافتها للمركز بداية كل عام دراسي وفقا للقوائم التي تحدد من الوزارة وبما يتناسب مع العمل التعليمي </w:t>
            </w:r>
          </w:p>
        </w:tc>
        <w:tc>
          <w:tcPr>
            <w:tcW w:w="576" w:type="dxa"/>
            <w:tcBorders>
              <w:left w:val="single" w:sz="12" w:space="0" w:color="auto"/>
              <w:right w:val="single" w:sz="12" w:space="0" w:color="auto"/>
            </w:tcBorders>
            <w:shd w:val="clear" w:color="auto" w:fill="FFFFFF" w:themeFill="background1"/>
          </w:tcPr>
          <w:p w:rsidR="00E57EAC" w:rsidRPr="001C6EEA" w:rsidRDefault="00E57EAC" w:rsidP="00E57EAC">
            <w:pPr>
              <w:rPr>
                <w:b/>
                <w:bCs/>
                <w:rtl/>
              </w:rPr>
            </w:pPr>
          </w:p>
        </w:tc>
        <w:tc>
          <w:tcPr>
            <w:tcW w:w="849" w:type="dxa"/>
            <w:tcBorders>
              <w:left w:val="single" w:sz="12" w:space="0" w:color="auto"/>
              <w:right w:val="single" w:sz="12" w:space="0" w:color="auto"/>
            </w:tcBorders>
            <w:shd w:val="clear" w:color="auto" w:fill="FFFFFF" w:themeFill="background1"/>
          </w:tcPr>
          <w:p w:rsidR="00E57EAC" w:rsidRPr="001C6EEA" w:rsidRDefault="00E57EAC" w:rsidP="00E57EAC">
            <w:pPr>
              <w:rPr>
                <w:b/>
                <w:bCs/>
                <w:rtl/>
              </w:rPr>
            </w:pPr>
          </w:p>
        </w:tc>
        <w:tc>
          <w:tcPr>
            <w:tcW w:w="2795" w:type="dxa"/>
            <w:vMerge/>
            <w:tcBorders>
              <w:left w:val="single" w:sz="12" w:space="0" w:color="auto"/>
              <w:right w:val="single" w:sz="18" w:space="0" w:color="auto"/>
            </w:tcBorders>
          </w:tcPr>
          <w:p w:rsidR="00E57EAC" w:rsidRDefault="00E57EAC" w:rsidP="00E57EAC">
            <w:pPr>
              <w:rPr>
                <w:rtl/>
              </w:rPr>
            </w:pPr>
          </w:p>
        </w:tc>
      </w:tr>
      <w:tr w:rsidR="00E57EAC" w:rsidTr="00E57EAC">
        <w:tc>
          <w:tcPr>
            <w:tcW w:w="709" w:type="dxa"/>
            <w:vMerge/>
            <w:tcBorders>
              <w:left w:val="single" w:sz="18" w:space="0" w:color="auto"/>
              <w:right w:val="single" w:sz="18" w:space="0" w:color="auto"/>
            </w:tcBorders>
            <w:shd w:val="clear" w:color="auto" w:fill="D0CECE" w:themeFill="background2" w:themeFillShade="E6"/>
          </w:tcPr>
          <w:p w:rsidR="00E57EAC" w:rsidRDefault="00E57EAC" w:rsidP="00E57EAC">
            <w:pPr>
              <w:bidi w:val="0"/>
              <w:ind w:left="113" w:right="113"/>
              <w:jc w:val="center"/>
              <w:rPr>
                <w:rtl/>
              </w:rPr>
            </w:pPr>
          </w:p>
        </w:tc>
        <w:tc>
          <w:tcPr>
            <w:tcW w:w="1276" w:type="dxa"/>
            <w:tcBorders>
              <w:top w:val="single" w:sz="8" w:space="0" w:color="auto"/>
              <w:left w:val="single" w:sz="18" w:space="0" w:color="auto"/>
              <w:right w:val="single" w:sz="12" w:space="0" w:color="auto"/>
            </w:tcBorders>
            <w:shd w:val="clear" w:color="auto" w:fill="FFFFFF" w:themeFill="background1"/>
            <w:vAlign w:val="center"/>
          </w:tcPr>
          <w:p w:rsidR="00E57EAC" w:rsidRPr="00B9291A" w:rsidRDefault="00E57EAC" w:rsidP="00E57EAC">
            <w:pPr>
              <w:pStyle w:val="a8"/>
              <w:bidi/>
              <w:jc w:val="center"/>
              <w:rPr>
                <w:rFonts w:asciiTheme="minorBidi" w:hAnsiTheme="minorBidi" w:cstheme="minorBidi"/>
                <w:b/>
                <w:bCs/>
                <w:color w:val="002060"/>
                <w:sz w:val="24"/>
                <w:szCs w:val="24"/>
                <w:rtl/>
              </w:rPr>
            </w:pPr>
            <w:r w:rsidRPr="00B9291A">
              <w:rPr>
                <w:rFonts w:asciiTheme="minorBidi" w:hAnsiTheme="minorBidi" w:cstheme="minorBidi"/>
                <w:b/>
                <w:bCs/>
                <w:color w:val="002060"/>
                <w:sz w:val="24"/>
                <w:szCs w:val="24"/>
                <w:rtl/>
              </w:rPr>
              <w:t>5/1/2</w:t>
            </w:r>
          </w:p>
        </w:tc>
        <w:tc>
          <w:tcPr>
            <w:tcW w:w="4394" w:type="dxa"/>
            <w:tcBorders>
              <w:left w:val="single" w:sz="12" w:space="0" w:color="auto"/>
              <w:right w:val="single" w:sz="12" w:space="0" w:color="auto"/>
            </w:tcBorders>
            <w:shd w:val="clear" w:color="auto" w:fill="FFFFFF" w:themeFill="background1"/>
          </w:tcPr>
          <w:p w:rsidR="00E57EAC" w:rsidRPr="00B9291A" w:rsidRDefault="00E57EAC" w:rsidP="00E57EAC">
            <w:pPr>
              <w:pStyle w:val="a8"/>
              <w:bidi/>
              <w:rPr>
                <w:rFonts w:asciiTheme="minorBidi" w:hAnsiTheme="minorBidi" w:cstheme="minorBidi"/>
                <w:b/>
                <w:bCs/>
                <w:sz w:val="24"/>
                <w:szCs w:val="24"/>
                <w:rtl/>
              </w:rPr>
            </w:pPr>
            <w:r w:rsidRPr="00B9291A">
              <w:rPr>
                <w:rFonts w:asciiTheme="minorBidi" w:hAnsiTheme="minorBidi" w:cstheme="minorBidi"/>
                <w:b/>
                <w:bCs/>
                <w:sz w:val="24"/>
                <w:szCs w:val="24"/>
                <w:rtl/>
              </w:rPr>
              <w:t xml:space="preserve">رفع خطاب بالكتب المقترحة إضافتها لوكيل المدرسة للشؤون المدرسية </w:t>
            </w:r>
          </w:p>
        </w:tc>
        <w:tc>
          <w:tcPr>
            <w:tcW w:w="576" w:type="dxa"/>
            <w:tcBorders>
              <w:left w:val="single" w:sz="12" w:space="0" w:color="auto"/>
              <w:right w:val="single" w:sz="12" w:space="0" w:color="auto"/>
            </w:tcBorders>
            <w:shd w:val="clear" w:color="auto" w:fill="FFFFFF" w:themeFill="background1"/>
          </w:tcPr>
          <w:p w:rsidR="00E57EAC" w:rsidRPr="0009282C" w:rsidRDefault="00E57EAC" w:rsidP="00E57EAC">
            <w:pPr>
              <w:rPr>
                <w:b/>
                <w:bCs/>
                <w:sz w:val="24"/>
                <w:szCs w:val="24"/>
                <w:rtl/>
              </w:rPr>
            </w:pPr>
          </w:p>
        </w:tc>
        <w:tc>
          <w:tcPr>
            <w:tcW w:w="849" w:type="dxa"/>
            <w:tcBorders>
              <w:left w:val="single" w:sz="12" w:space="0" w:color="auto"/>
              <w:bottom w:val="single" w:sz="12" w:space="0" w:color="auto"/>
              <w:right w:val="single" w:sz="12" w:space="0" w:color="auto"/>
            </w:tcBorders>
            <w:shd w:val="clear" w:color="auto" w:fill="FFFFFF" w:themeFill="background1"/>
          </w:tcPr>
          <w:p w:rsidR="00E57EAC" w:rsidRPr="0009282C" w:rsidRDefault="00E57EAC" w:rsidP="00E57EAC">
            <w:pPr>
              <w:rPr>
                <w:b/>
                <w:bCs/>
                <w:sz w:val="24"/>
                <w:szCs w:val="24"/>
                <w:rtl/>
              </w:rPr>
            </w:pPr>
          </w:p>
        </w:tc>
        <w:tc>
          <w:tcPr>
            <w:tcW w:w="2795" w:type="dxa"/>
            <w:vMerge/>
            <w:tcBorders>
              <w:left w:val="single" w:sz="12" w:space="0" w:color="auto"/>
              <w:right w:val="single" w:sz="18" w:space="0" w:color="auto"/>
            </w:tcBorders>
          </w:tcPr>
          <w:p w:rsidR="00E57EAC" w:rsidRDefault="00E57EAC" w:rsidP="00E57EAC">
            <w:pPr>
              <w:rPr>
                <w:rtl/>
              </w:rPr>
            </w:pPr>
          </w:p>
        </w:tc>
      </w:tr>
      <w:tr w:rsidR="00E57EAC" w:rsidTr="00E57EAC">
        <w:tc>
          <w:tcPr>
            <w:tcW w:w="709" w:type="dxa"/>
            <w:vMerge/>
            <w:tcBorders>
              <w:left w:val="single" w:sz="18" w:space="0" w:color="auto"/>
              <w:right w:val="single" w:sz="18" w:space="0" w:color="auto"/>
            </w:tcBorders>
            <w:shd w:val="clear" w:color="auto" w:fill="D0CECE" w:themeFill="background2" w:themeFillShade="E6"/>
          </w:tcPr>
          <w:p w:rsidR="00E57EAC" w:rsidRDefault="00E57EAC" w:rsidP="00E57EAC">
            <w:pPr>
              <w:bidi w:val="0"/>
              <w:ind w:left="113" w:right="113"/>
              <w:jc w:val="center"/>
              <w:rPr>
                <w:rtl/>
              </w:rPr>
            </w:pPr>
          </w:p>
        </w:tc>
        <w:tc>
          <w:tcPr>
            <w:tcW w:w="1276" w:type="dxa"/>
            <w:tcBorders>
              <w:left w:val="single" w:sz="18" w:space="0" w:color="auto"/>
              <w:bottom w:val="single" w:sz="12" w:space="0" w:color="auto"/>
              <w:right w:val="single" w:sz="12" w:space="0" w:color="auto"/>
            </w:tcBorders>
            <w:shd w:val="clear" w:color="auto" w:fill="E2EFD9" w:themeFill="accent6" w:themeFillTint="33"/>
            <w:vAlign w:val="center"/>
          </w:tcPr>
          <w:p w:rsidR="00E57EAC" w:rsidRPr="00E57EAC" w:rsidRDefault="00E57EAC" w:rsidP="00E57EAC">
            <w:pPr>
              <w:pStyle w:val="a8"/>
              <w:bidi/>
              <w:jc w:val="center"/>
              <w:rPr>
                <w:rFonts w:asciiTheme="minorBidi" w:hAnsiTheme="minorBidi" w:cstheme="minorBidi"/>
                <w:b/>
                <w:bCs/>
                <w:color w:val="C00000"/>
                <w:sz w:val="24"/>
                <w:szCs w:val="24"/>
              </w:rPr>
            </w:pPr>
            <w:r w:rsidRPr="00E57EAC">
              <w:rPr>
                <w:rFonts w:asciiTheme="minorBidi" w:hAnsiTheme="minorBidi" w:cstheme="minorBidi"/>
                <w:b/>
                <w:bCs/>
                <w:color w:val="C00000"/>
                <w:sz w:val="24"/>
                <w:szCs w:val="24"/>
                <w:rtl/>
              </w:rPr>
              <w:t>5/2</w:t>
            </w:r>
          </w:p>
        </w:tc>
        <w:tc>
          <w:tcPr>
            <w:tcW w:w="4394" w:type="dxa"/>
            <w:tcBorders>
              <w:left w:val="single" w:sz="12" w:space="0" w:color="auto"/>
              <w:bottom w:val="single" w:sz="12" w:space="0" w:color="auto"/>
              <w:right w:val="single" w:sz="12" w:space="0" w:color="auto"/>
            </w:tcBorders>
            <w:shd w:val="clear" w:color="auto" w:fill="E2EFD9" w:themeFill="accent6" w:themeFillTint="33"/>
          </w:tcPr>
          <w:p w:rsidR="00E57EAC" w:rsidRPr="00E57EAC" w:rsidRDefault="00E57EAC" w:rsidP="00E57EAC">
            <w:pPr>
              <w:pStyle w:val="a8"/>
              <w:bidi/>
              <w:rPr>
                <w:rFonts w:asciiTheme="minorBidi" w:hAnsiTheme="minorBidi" w:cstheme="minorBidi"/>
                <w:b/>
                <w:bCs/>
                <w:color w:val="C00000"/>
                <w:sz w:val="24"/>
                <w:szCs w:val="24"/>
                <w:rtl/>
              </w:rPr>
            </w:pPr>
            <w:r w:rsidRPr="00E57EAC">
              <w:rPr>
                <w:rFonts w:asciiTheme="minorBidi" w:hAnsiTheme="minorBidi" w:cstheme="minorBidi"/>
                <w:b/>
                <w:bCs/>
                <w:color w:val="C00000"/>
                <w:sz w:val="24"/>
                <w:szCs w:val="24"/>
                <w:rtl/>
              </w:rPr>
              <w:t xml:space="preserve">فهرست الكتب وتصنيفها : </w:t>
            </w:r>
          </w:p>
        </w:tc>
        <w:tc>
          <w:tcPr>
            <w:tcW w:w="576" w:type="dxa"/>
            <w:tcBorders>
              <w:left w:val="single" w:sz="12" w:space="0" w:color="auto"/>
              <w:bottom w:val="single" w:sz="12" w:space="0" w:color="auto"/>
              <w:right w:val="single" w:sz="12" w:space="0" w:color="auto"/>
            </w:tcBorders>
            <w:shd w:val="clear" w:color="auto" w:fill="E2EFD9" w:themeFill="accent6" w:themeFillTint="33"/>
          </w:tcPr>
          <w:p w:rsidR="00E57EAC" w:rsidRPr="00834DE5" w:rsidRDefault="00E57EAC" w:rsidP="00E57EAC">
            <w:pPr>
              <w:rPr>
                <w:b/>
                <w:bCs/>
                <w:color w:val="C00000"/>
                <w:sz w:val="24"/>
                <w:szCs w:val="24"/>
                <w:rtl/>
              </w:rPr>
            </w:pPr>
            <w:r w:rsidRPr="00834DE5">
              <w:rPr>
                <w:rFonts w:hint="cs"/>
                <w:b/>
                <w:bCs/>
                <w:color w:val="C00000"/>
                <w:sz w:val="24"/>
                <w:szCs w:val="24"/>
                <w:rtl/>
              </w:rPr>
              <w:t>نفذ</w:t>
            </w:r>
          </w:p>
        </w:tc>
        <w:tc>
          <w:tcPr>
            <w:tcW w:w="849"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E57EAC" w:rsidRPr="00834DE5" w:rsidRDefault="00E57EAC" w:rsidP="00E57EAC">
            <w:pPr>
              <w:rPr>
                <w:b/>
                <w:bCs/>
                <w:color w:val="C00000"/>
                <w:sz w:val="24"/>
                <w:szCs w:val="24"/>
                <w:rtl/>
              </w:rPr>
            </w:pPr>
            <w:r w:rsidRPr="00834DE5">
              <w:rPr>
                <w:rFonts w:hint="cs"/>
                <w:b/>
                <w:bCs/>
                <w:color w:val="C00000"/>
                <w:sz w:val="24"/>
                <w:szCs w:val="24"/>
                <w:rtl/>
              </w:rPr>
              <w:t>لم ينفذ</w:t>
            </w:r>
          </w:p>
        </w:tc>
        <w:tc>
          <w:tcPr>
            <w:tcW w:w="2795" w:type="dxa"/>
            <w:vMerge/>
            <w:tcBorders>
              <w:left w:val="single" w:sz="12" w:space="0" w:color="auto"/>
              <w:right w:val="single" w:sz="18" w:space="0" w:color="auto"/>
            </w:tcBorders>
            <w:shd w:val="clear" w:color="auto" w:fill="FFFFFF" w:themeFill="background1"/>
          </w:tcPr>
          <w:p w:rsidR="00E57EAC" w:rsidRPr="00F3446D" w:rsidRDefault="00E57EAC" w:rsidP="00E57EAC">
            <w:pPr>
              <w:rPr>
                <w:b/>
                <w:bCs/>
                <w:rtl/>
              </w:rPr>
            </w:pPr>
          </w:p>
        </w:tc>
      </w:tr>
      <w:tr w:rsidR="00E57EAC" w:rsidTr="00E57EAC">
        <w:trPr>
          <w:trHeight w:val="371"/>
        </w:trPr>
        <w:tc>
          <w:tcPr>
            <w:tcW w:w="709" w:type="dxa"/>
            <w:vMerge/>
            <w:tcBorders>
              <w:left w:val="single" w:sz="18" w:space="0" w:color="auto"/>
              <w:right w:val="single" w:sz="18" w:space="0" w:color="auto"/>
            </w:tcBorders>
            <w:shd w:val="clear" w:color="auto" w:fill="D0CECE" w:themeFill="background2" w:themeFillShade="E6"/>
          </w:tcPr>
          <w:p w:rsidR="00E57EAC" w:rsidRDefault="00E57EAC" w:rsidP="00E57EAC">
            <w:pPr>
              <w:bidi w:val="0"/>
              <w:ind w:left="113" w:right="113"/>
              <w:jc w:val="center"/>
              <w:rPr>
                <w:rtl/>
              </w:rPr>
            </w:pPr>
          </w:p>
        </w:tc>
        <w:tc>
          <w:tcPr>
            <w:tcW w:w="1276" w:type="dxa"/>
            <w:tcBorders>
              <w:left w:val="single" w:sz="18" w:space="0" w:color="auto"/>
              <w:bottom w:val="single" w:sz="8" w:space="0" w:color="auto"/>
              <w:right w:val="single" w:sz="12" w:space="0" w:color="auto"/>
            </w:tcBorders>
            <w:vAlign w:val="center"/>
          </w:tcPr>
          <w:p w:rsidR="00E57EAC" w:rsidRPr="00E57EAC" w:rsidRDefault="00E57EAC" w:rsidP="00E57EAC">
            <w:pPr>
              <w:pStyle w:val="a8"/>
              <w:bidi/>
              <w:jc w:val="center"/>
              <w:rPr>
                <w:rFonts w:asciiTheme="minorBidi" w:hAnsiTheme="minorBidi" w:cstheme="minorBidi"/>
                <w:b/>
                <w:bCs/>
                <w:color w:val="002060"/>
                <w:sz w:val="24"/>
                <w:szCs w:val="24"/>
              </w:rPr>
            </w:pPr>
            <w:r w:rsidRPr="00E57EAC">
              <w:rPr>
                <w:rFonts w:asciiTheme="minorBidi" w:hAnsiTheme="minorBidi" w:cstheme="minorBidi"/>
                <w:b/>
                <w:bCs/>
                <w:color w:val="002060"/>
                <w:sz w:val="24"/>
                <w:szCs w:val="24"/>
                <w:rtl/>
              </w:rPr>
              <w:t>5/2/1</w:t>
            </w:r>
          </w:p>
        </w:tc>
        <w:tc>
          <w:tcPr>
            <w:tcW w:w="4394" w:type="dxa"/>
            <w:tcBorders>
              <w:left w:val="single" w:sz="12" w:space="0" w:color="auto"/>
              <w:bottom w:val="single" w:sz="8" w:space="0" w:color="auto"/>
              <w:right w:val="single" w:sz="12" w:space="0" w:color="auto"/>
            </w:tcBorders>
          </w:tcPr>
          <w:p w:rsidR="00E57EAC" w:rsidRPr="00E57EAC" w:rsidRDefault="00E57EAC" w:rsidP="00E57EAC">
            <w:pPr>
              <w:pStyle w:val="a8"/>
              <w:bidi/>
              <w:rPr>
                <w:rFonts w:asciiTheme="minorBidi" w:hAnsiTheme="minorBidi" w:cstheme="minorBidi"/>
                <w:b/>
                <w:bCs/>
                <w:sz w:val="24"/>
                <w:szCs w:val="24"/>
                <w:rtl/>
              </w:rPr>
            </w:pPr>
            <w:r w:rsidRPr="00E57EAC">
              <w:rPr>
                <w:rFonts w:asciiTheme="minorBidi" w:hAnsiTheme="minorBidi" w:cstheme="minorBidi"/>
                <w:b/>
                <w:bCs/>
                <w:sz w:val="24"/>
                <w:szCs w:val="24"/>
                <w:rtl/>
              </w:rPr>
              <w:t>تسجيل ما يرد لمركز مصادر التعلم من الكتب والمواد التعليمية في بطاقة العهد وفق النموذج السابق .</w:t>
            </w:r>
          </w:p>
        </w:tc>
        <w:tc>
          <w:tcPr>
            <w:tcW w:w="576" w:type="dxa"/>
            <w:tcBorders>
              <w:left w:val="single" w:sz="12" w:space="0" w:color="auto"/>
              <w:bottom w:val="single" w:sz="8" w:space="0" w:color="auto"/>
              <w:right w:val="single" w:sz="12" w:space="0" w:color="auto"/>
            </w:tcBorders>
          </w:tcPr>
          <w:p w:rsidR="00E57EAC" w:rsidRDefault="00E57EAC" w:rsidP="00E57EAC">
            <w:pPr>
              <w:rPr>
                <w:rtl/>
              </w:rPr>
            </w:pPr>
          </w:p>
        </w:tc>
        <w:tc>
          <w:tcPr>
            <w:tcW w:w="849" w:type="dxa"/>
            <w:tcBorders>
              <w:top w:val="single" w:sz="12" w:space="0" w:color="auto"/>
              <w:left w:val="single" w:sz="12" w:space="0" w:color="auto"/>
              <w:bottom w:val="single" w:sz="8" w:space="0" w:color="auto"/>
              <w:right w:val="single" w:sz="12" w:space="0" w:color="auto"/>
            </w:tcBorders>
          </w:tcPr>
          <w:p w:rsidR="00E57EAC" w:rsidRDefault="00E57EAC" w:rsidP="00E57EAC">
            <w:pPr>
              <w:rPr>
                <w:rtl/>
              </w:rPr>
            </w:pPr>
          </w:p>
        </w:tc>
        <w:tc>
          <w:tcPr>
            <w:tcW w:w="2795" w:type="dxa"/>
            <w:vMerge/>
            <w:tcBorders>
              <w:left w:val="single" w:sz="12" w:space="0" w:color="auto"/>
              <w:right w:val="single" w:sz="18" w:space="0" w:color="auto"/>
            </w:tcBorders>
            <w:shd w:val="clear" w:color="auto" w:fill="DEEAF6" w:themeFill="accent1" w:themeFillTint="33"/>
          </w:tcPr>
          <w:p w:rsidR="00E57EAC" w:rsidRPr="00F3446D" w:rsidRDefault="00E57EAC" w:rsidP="00E57EAC">
            <w:pPr>
              <w:rPr>
                <w:b/>
                <w:bCs/>
                <w:rtl/>
              </w:rPr>
            </w:pPr>
          </w:p>
        </w:tc>
      </w:tr>
      <w:tr w:rsidR="00E57EAC" w:rsidTr="00E57EAC">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E57EAC" w:rsidRPr="007A3005" w:rsidRDefault="00E57EAC" w:rsidP="00E57EAC">
            <w:pPr>
              <w:bidi w:val="0"/>
              <w:ind w:left="113" w:right="113"/>
              <w:jc w:val="center"/>
              <w:rPr>
                <w:b/>
                <w:bCs/>
                <w:color w:val="002060"/>
                <w:sz w:val="24"/>
                <w:szCs w:val="24"/>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E57EAC" w:rsidRPr="00E57EAC" w:rsidRDefault="00E57EAC" w:rsidP="00E57EAC">
            <w:pPr>
              <w:pStyle w:val="a8"/>
              <w:bidi/>
              <w:jc w:val="center"/>
              <w:rPr>
                <w:rFonts w:asciiTheme="minorBidi" w:hAnsiTheme="minorBidi" w:cstheme="minorBidi"/>
                <w:b/>
                <w:bCs/>
                <w:color w:val="002060"/>
                <w:sz w:val="24"/>
                <w:szCs w:val="24"/>
              </w:rPr>
            </w:pPr>
            <w:r w:rsidRPr="00E57EAC">
              <w:rPr>
                <w:rFonts w:asciiTheme="minorBidi" w:hAnsiTheme="minorBidi" w:cstheme="minorBidi"/>
                <w:b/>
                <w:bCs/>
                <w:color w:val="002060"/>
                <w:sz w:val="24"/>
                <w:szCs w:val="24"/>
                <w:rtl/>
              </w:rPr>
              <w:t>5/2/2</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E57EAC" w:rsidRPr="00E57EAC" w:rsidRDefault="00E57EAC" w:rsidP="00E57EAC">
            <w:pPr>
              <w:pStyle w:val="a8"/>
              <w:bidi/>
              <w:rPr>
                <w:rFonts w:asciiTheme="minorBidi" w:hAnsiTheme="minorBidi" w:cstheme="minorBidi"/>
                <w:b/>
                <w:bCs/>
                <w:sz w:val="24"/>
                <w:szCs w:val="24"/>
                <w:rtl/>
              </w:rPr>
            </w:pPr>
            <w:r w:rsidRPr="00E57EAC">
              <w:rPr>
                <w:rFonts w:asciiTheme="minorBidi" w:hAnsiTheme="minorBidi" w:cstheme="minorBidi"/>
                <w:b/>
                <w:bCs/>
                <w:sz w:val="24"/>
                <w:szCs w:val="24"/>
                <w:rtl/>
              </w:rPr>
              <w:t>فهرست وتصنيف الكتب والمركز وفق النظام المعتمد (ديوي العشري للتصنيف)</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E57EAC" w:rsidRPr="0055597B" w:rsidRDefault="00E57EAC" w:rsidP="00E57EAC">
            <w:pPr>
              <w:jc w:val="cente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E57EAC" w:rsidRPr="0055597B" w:rsidRDefault="00E57EAC" w:rsidP="00E57EAC">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E57EAC" w:rsidRPr="00F3446D" w:rsidRDefault="00E57EAC" w:rsidP="00E57EAC">
            <w:pPr>
              <w:rPr>
                <w:b/>
                <w:bCs/>
                <w:rtl/>
              </w:rPr>
            </w:pPr>
          </w:p>
        </w:tc>
      </w:tr>
      <w:tr w:rsidR="00E57EAC" w:rsidTr="00E57EAC">
        <w:trPr>
          <w:trHeight w:val="384"/>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E57EAC" w:rsidRPr="00A57167" w:rsidRDefault="00E57EAC" w:rsidP="00E57EAC">
            <w:pPr>
              <w:bidi w:val="0"/>
              <w:ind w:left="113" w:right="113"/>
              <w:jc w:val="center"/>
              <w:rPr>
                <w:rFonts w:asciiTheme="minorBidi" w:hAnsiTheme="minorBidi"/>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E57EAC" w:rsidRPr="00E57EAC" w:rsidRDefault="00E57EAC" w:rsidP="00E57EAC">
            <w:pPr>
              <w:pStyle w:val="a8"/>
              <w:bidi/>
              <w:jc w:val="center"/>
              <w:rPr>
                <w:rFonts w:asciiTheme="minorBidi" w:hAnsiTheme="minorBidi" w:cstheme="minorBidi"/>
                <w:b/>
                <w:bCs/>
                <w:color w:val="002060"/>
                <w:sz w:val="24"/>
                <w:szCs w:val="24"/>
                <w:rtl/>
              </w:rPr>
            </w:pPr>
            <w:r w:rsidRPr="00E57EAC">
              <w:rPr>
                <w:rFonts w:asciiTheme="minorBidi" w:hAnsiTheme="minorBidi" w:cstheme="minorBidi"/>
                <w:b/>
                <w:bCs/>
                <w:color w:val="002060"/>
                <w:sz w:val="24"/>
                <w:szCs w:val="24"/>
                <w:rtl/>
              </w:rPr>
              <w:t>5/2/3</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E57EAC" w:rsidRPr="00E57EAC" w:rsidRDefault="00E57EAC" w:rsidP="00E57EAC">
            <w:pPr>
              <w:pStyle w:val="a8"/>
              <w:bidi/>
              <w:rPr>
                <w:rFonts w:asciiTheme="minorBidi" w:hAnsiTheme="minorBidi" w:cstheme="minorBidi"/>
                <w:b/>
                <w:bCs/>
                <w:sz w:val="24"/>
                <w:szCs w:val="24"/>
                <w:rtl/>
              </w:rPr>
            </w:pPr>
            <w:r w:rsidRPr="00E57EAC">
              <w:rPr>
                <w:rFonts w:asciiTheme="minorBidi" w:hAnsiTheme="minorBidi" w:cstheme="minorBidi"/>
                <w:b/>
                <w:bCs/>
                <w:sz w:val="24"/>
                <w:szCs w:val="24"/>
                <w:rtl/>
              </w:rPr>
              <w:t xml:space="preserve">ختم الكتب بالختم المعتمد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E57EAC" w:rsidRPr="00F00908" w:rsidRDefault="00E57EAC" w:rsidP="00E57EAC">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E57EAC" w:rsidRPr="00F00908" w:rsidRDefault="00E57EAC" w:rsidP="00E57EAC">
            <w:pPr>
              <w:jc w:val="center"/>
              <w:rPr>
                <w:b/>
                <w:bCs/>
                <w:color w:val="C00000"/>
                <w:rtl/>
              </w:rPr>
            </w:pPr>
          </w:p>
        </w:tc>
        <w:tc>
          <w:tcPr>
            <w:tcW w:w="2795" w:type="dxa"/>
            <w:vMerge/>
            <w:tcBorders>
              <w:left w:val="single" w:sz="12" w:space="0" w:color="auto"/>
              <w:right w:val="single" w:sz="18" w:space="0" w:color="auto"/>
            </w:tcBorders>
            <w:shd w:val="clear" w:color="auto" w:fill="DEEAF6" w:themeFill="accent1" w:themeFillTint="33"/>
          </w:tcPr>
          <w:p w:rsidR="00E57EAC" w:rsidRPr="00F3446D" w:rsidRDefault="00E57EAC" w:rsidP="00E57EAC">
            <w:pPr>
              <w:rPr>
                <w:b/>
                <w:bCs/>
                <w:rtl/>
              </w:rPr>
            </w:pPr>
          </w:p>
        </w:tc>
      </w:tr>
      <w:tr w:rsidR="00E57EAC" w:rsidTr="00E57EAC">
        <w:trPr>
          <w:trHeight w:val="331"/>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E57EAC" w:rsidRPr="00575830" w:rsidRDefault="00E57EAC" w:rsidP="00E57EAC">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E57EAC" w:rsidRPr="00E57EAC" w:rsidRDefault="00E57EAC" w:rsidP="00E57EAC">
            <w:pPr>
              <w:pStyle w:val="a8"/>
              <w:bidi/>
              <w:jc w:val="center"/>
              <w:rPr>
                <w:rFonts w:asciiTheme="minorBidi" w:hAnsiTheme="minorBidi" w:cstheme="minorBidi"/>
                <w:b/>
                <w:bCs/>
                <w:color w:val="002060"/>
                <w:sz w:val="24"/>
                <w:szCs w:val="24"/>
                <w:rtl/>
              </w:rPr>
            </w:pPr>
            <w:r w:rsidRPr="00E57EAC">
              <w:rPr>
                <w:rFonts w:asciiTheme="minorBidi" w:hAnsiTheme="minorBidi" w:cstheme="minorBidi"/>
                <w:b/>
                <w:bCs/>
                <w:color w:val="002060"/>
                <w:sz w:val="24"/>
                <w:szCs w:val="24"/>
                <w:rtl/>
              </w:rPr>
              <w:t>5/2/4</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E57EAC" w:rsidRPr="00E57EAC" w:rsidRDefault="00E57EAC" w:rsidP="00E57EAC">
            <w:pPr>
              <w:pStyle w:val="a8"/>
              <w:bidi/>
              <w:rPr>
                <w:rFonts w:asciiTheme="minorBidi" w:hAnsiTheme="minorBidi" w:cstheme="minorBidi"/>
                <w:b/>
                <w:bCs/>
                <w:sz w:val="24"/>
                <w:szCs w:val="24"/>
                <w:rtl/>
              </w:rPr>
            </w:pPr>
            <w:r w:rsidRPr="00E57EAC">
              <w:rPr>
                <w:rFonts w:asciiTheme="minorBidi" w:hAnsiTheme="minorBidi" w:cstheme="minorBidi"/>
                <w:b/>
                <w:bCs/>
                <w:sz w:val="24"/>
                <w:szCs w:val="24"/>
                <w:rtl/>
              </w:rPr>
              <w:t xml:space="preserve">وضع الكتب على الرفوف حسب التصنيف العام للمكتبة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E57EAC" w:rsidRPr="00F00908" w:rsidRDefault="00E57EAC" w:rsidP="00E57EAC">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E57EAC" w:rsidRPr="00F00908" w:rsidRDefault="00E57EAC" w:rsidP="00E57EAC">
            <w:pPr>
              <w:jc w:val="center"/>
              <w:rPr>
                <w:b/>
                <w:bCs/>
                <w:color w:val="C00000"/>
                <w:rtl/>
              </w:rPr>
            </w:pPr>
          </w:p>
        </w:tc>
        <w:tc>
          <w:tcPr>
            <w:tcW w:w="2795" w:type="dxa"/>
            <w:vMerge/>
            <w:tcBorders>
              <w:left w:val="single" w:sz="12" w:space="0" w:color="auto"/>
              <w:right w:val="single" w:sz="18" w:space="0" w:color="auto"/>
            </w:tcBorders>
            <w:shd w:val="clear" w:color="auto" w:fill="E2EFD9" w:themeFill="accent6" w:themeFillTint="33"/>
          </w:tcPr>
          <w:p w:rsidR="00E57EAC" w:rsidRPr="00F3446D" w:rsidRDefault="00E57EAC" w:rsidP="00E57EAC">
            <w:pPr>
              <w:rPr>
                <w:b/>
                <w:bCs/>
                <w:rtl/>
              </w:rPr>
            </w:pPr>
          </w:p>
        </w:tc>
      </w:tr>
      <w:tr w:rsidR="00E57EAC" w:rsidTr="00E57EAC">
        <w:trPr>
          <w:trHeight w:val="310"/>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E57EAC" w:rsidRPr="00575830" w:rsidRDefault="00E57EAC" w:rsidP="00E57EAC">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E2EFD9" w:themeFill="accent6" w:themeFillTint="33"/>
            <w:vAlign w:val="center"/>
          </w:tcPr>
          <w:p w:rsidR="00E57EAC" w:rsidRPr="00E57EAC" w:rsidRDefault="00E57EAC" w:rsidP="00E57EAC">
            <w:pPr>
              <w:pStyle w:val="a8"/>
              <w:bidi/>
              <w:jc w:val="center"/>
              <w:rPr>
                <w:rFonts w:asciiTheme="minorBidi" w:hAnsiTheme="minorBidi" w:cstheme="minorBidi"/>
                <w:b/>
                <w:bCs/>
                <w:color w:val="C00000"/>
                <w:sz w:val="24"/>
                <w:szCs w:val="24"/>
                <w:rtl/>
              </w:rPr>
            </w:pPr>
            <w:r w:rsidRPr="00E57EAC">
              <w:rPr>
                <w:rFonts w:asciiTheme="minorBidi" w:hAnsiTheme="minorBidi" w:cstheme="minorBidi"/>
                <w:b/>
                <w:bCs/>
                <w:color w:val="C00000"/>
                <w:sz w:val="24"/>
                <w:szCs w:val="24"/>
                <w:rtl/>
              </w:rPr>
              <w:t>5/3</w:t>
            </w:r>
          </w:p>
        </w:tc>
        <w:tc>
          <w:tcPr>
            <w:tcW w:w="4394" w:type="dxa"/>
            <w:tcBorders>
              <w:top w:val="single" w:sz="8" w:space="0" w:color="auto"/>
              <w:left w:val="single" w:sz="12" w:space="0" w:color="auto"/>
              <w:bottom w:val="single" w:sz="8" w:space="0" w:color="auto"/>
              <w:right w:val="single" w:sz="12" w:space="0" w:color="auto"/>
            </w:tcBorders>
            <w:shd w:val="clear" w:color="auto" w:fill="E2EFD9" w:themeFill="accent6" w:themeFillTint="33"/>
          </w:tcPr>
          <w:p w:rsidR="00E57EAC" w:rsidRPr="00E57EAC" w:rsidRDefault="00E57EAC" w:rsidP="00E57EAC">
            <w:pPr>
              <w:pStyle w:val="a8"/>
              <w:bidi/>
              <w:rPr>
                <w:rFonts w:asciiTheme="minorBidi" w:hAnsiTheme="minorBidi" w:cstheme="minorBidi"/>
                <w:b/>
                <w:bCs/>
                <w:color w:val="C00000"/>
                <w:sz w:val="24"/>
                <w:szCs w:val="24"/>
                <w:rtl/>
              </w:rPr>
            </w:pPr>
            <w:r w:rsidRPr="00E57EAC">
              <w:rPr>
                <w:rFonts w:asciiTheme="minorBidi" w:hAnsiTheme="minorBidi" w:cstheme="minorBidi"/>
                <w:b/>
                <w:bCs/>
                <w:color w:val="C00000"/>
                <w:sz w:val="24"/>
                <w:szCs w:val="24"/>
                <w:rtl/>
              </w:rPr>
              <w:t xml:space="preserve">الاستعارة : </w:t>
            </w:r>
          </w:p>
        </w:tc>
        <w:tc>
          <w:tcPr>
            <w:tcW w:w="576" w:type="dxa"/>
            <w:tcBorders>
              <w:top w:val="single" w:sz="8" w:space="0" w:color="auto"/>
              <w:left w:val="single" w:sz="12" w:space="0" w:color="auto"/>
              <w:bottom w:val="single" w:sz="8" w:space="0" w:color="auto"/>
              <w:right w:val="single" w:sz="12" w:space="0" w:color="auto"/>
            </w:tcBorders>
            <w:shd w:val="clear" w:color="auto" w:fill="E2EFD9" w:themeFill="accent6" w:themeFillTint="33"/>
          </w:tcPr>
          <w:p w:rsidR="00E57EAC" w:rsidRPr="00834DE5" w:rsidRDefault="00E57EAC" w:rsidP="00E57EAC">
            <w:pPr>
              <w:rPr>
                <w:b/>
                <w:bCs/>
                <w:color w:val="C00000"/>
                <w:sz w:val="24"/>
                <w:szCs w:val="24"/>
                <w:rtl/>
              </w:rPr>
            </w:pPr>
            <w:r w:rsidRPr="00834DE5">
              <w:rPr>
                <w:rFonts w:hint="cs"/>
                <w:b/>
                <w:bCs/>
                <w:color w:val="C00000"/>
                <w:sz w:val="24"/>
                <w:szCs w:val="24"/>
                <w:rtl/>
              </w:rPr>
              <w:t>نفذ</w:t>
            </w:r>
          </w:p>
        </w:tc>
        <w:tc>
          <w:tcPr>
            <w:tcW w:w="849" w:type="dxa"/>
            <w:tcBorders>
              <w:top w:val="single" w:sz="8" w:space="0" w:color="auto"/>
              <w:left w:val="single" w:sz="12" w:space="0" w:color="auto"/>
              <w:bottom w:val="single" w:sz="8" w:space="0" w:color="auto"/>
              <w:right w:val="single" w:sz="12" w:space="0" w:color="auto"/>
            </w:tcBorders>
            <w:shd w:val="clear" w:color="auto" w:fill="E2EFD9" w:themeFill="accent6" w:themeFillTint="33"/>
          </w:tcPr>
          <w:p w:rsidR="00E57EAC" w:rsidRPr="00834DE5" w:rsidRDefault="00E57EAC" w:rsidP="00E57EAC">
            <w:pPr>
              <w:rPr>
                <w:b/>
                <w:bCs/>
                <w:color w:val="C00000"/>
                <w:sz w:val="24"/>
                <w:szCs w:val="24"/>
                <w:rtl/>
              </w:rPr>
            </w:pPr>
            <w:r w:rsidRPr="00834DE5">
              <w:rPr>
                <w:rFonts w:hint="cs"/>
                <w:b/>
                <w:bCs/>
                <w:color w:val="C00000"/>
                <w:sz w:val="24"/>
                <w:szCs w:val="24"/>
                <w:rtl/>
              </w:rPr>
              <w:t>لم ينفذ</w:t>
            </w:r>
          </w:p>
        </w:tc>
        <w:tc>
          <w:tcPr>
            <w:tcW w:w="2795" w:type="dxa"/>
            <w:vMerge/>
            <w:tcBorders>
              <w:left w:val="single" w:sz="12" w:space="0" w:color="auto"/>
              <w:right w:val="single" w:sz="18" w:space="0" w:color="auto"/>
            </w:tcBorders>
            <w:shd w:val="clear" w:color="auto" w:fill="E2EFD9" w:themeFill="accent6" w:themeFillTint="33"/>
          </w:tcPr>
          <w:p w:rsidR="00E57EAC" w:rsidRPr="00F3446D" w:rsidRDefault="00E57EAC" w:rsidP="00E57EAC">
            <w:pPr>
              <w:rPr>
                <w:b/>
                <w:bCs/>
                <w:rtl/>
              </w:rPr>
            </w:pPr>
          </w:p>
        </w:tc>
      </w:tr>
      <w:tr w:rsidR="00E57EAC" w:rsidTr="00E57EAC">
        <w:tc>
          <w:tcPr>
            <w:tcW w:w="709" w:type="dxa"/>
            <w:vMerge/>
            <w:tcBorders>
              <w:left w:val="single" w:sz="18" w:space="0" w:color="auto"/>
              <w:right w:val="single" w:sz="18" w:space="0" w:color="auto"/>
            </w:tcBorders>
            <w:shd w:val="clear" w:color="auto" w:fill="D0CECE" w:themeFill="background2" w:themeFillShade="E6"/>
          </w:tcPr>
          <w:p w:rsidR="00E57EAC" w:rsidRDefault="00E57EAC" w:rsidP="00E57EAC">
            <w:pPr>
              <w:bidi w:val="0"/>
              <w:rPr>
                <w:rtl/>
              </w:rPr>
            </w:pPr>
          </w:p>
        </w:tc>
        <w:tc>
          <w:tcPr>
            <w:tcW w:w="1276" w:type="dxa"/>
            <w:tcBorders>
              <w:top w:val="single" w:sz="8" w:space="0" w:color="auto"/>
              <w:left w:val="single" w:sz="18" w:space="0" w:color="auto"/>
              <w:right w:val="single" w:sz="8" w:space="0" w:color="auto"/>
            </w:tcBorders>
            <w:shd w:val="clear" w:color="auto" w:fill="FFF2CC" w:themeFill="accent4" w:themeFillTint="33"/>
            <w:vAlign w:val="center"/>
          </w:tcPr>
          <w:p w:rsidR="00E57EAC" w:rsidRPr="00E57EAC" w:rsidRDefault="00E57EAC" w:rsidP="00E57EAC">
            <w:pPr>
              <w:pStyle w:val="a8"/>
              <w:bidi/>
              <w:jc w:val="center"/>
              <w:rPr>
                <w:rFonts w:asciiTheme="minorBidi" w:hAnsiTheme="minorBidi" w:cstheme="minorBidi"/>
                <w:b/>
                <w:bCs/>
                <w:color w:val="C00000"/>
                <w:sz w:val="24"/>
                <w:szCs w:val="24"/>
                <w:rtl/>
              </w:rPr>
            </w:pPr>
            <w:r w:rsidRPr="00E57EAC">
              <w:rPr>
                <w:rFonts w:asciiTheme="minorBidi" w:hAnsiTheme="minorBidi" w:cstheme="minorBidi"/>
                <w:b/>
                <w:bCs/>
                <w:color w:val="C00000"/>
                <w:sz w:val="24"/>
                <w:szCs w:val="24"/>
                <w:rtl/>
              </w:rPr>
              <w:t>5/3/1</w:t>
            </w:r>
          </w:p>
        </w:tc>
        <w:tc>
          <w:tcPr>
            <w:tcW w:w="4394" w:type="dxa"/>
            <w:tcBorders>
              <w:top w:val="single" w:sz="8" w:space="0" w:color="auto"/>
              <w:left w:val="single" w:sz="8" w:space="0" w:color="auto"/>
              <w:right w:val="single" w:sz="12" w:space="0" w:color="auto"/>
            </w:tcBorders>
            <w:shd w:val="clear" w:color="auto" w:fill="FFF2CC" w:themeFill="accent4" w:themeFillTint="33"/>
          </w:tcPr>
          <w:p w:rsidR="00E57EAC" w:rsidRPr="00E57EAC" w:rsidRDefault="00E57EAC" w:rsidP="00E57EAC">
            <w:pPr>
              <w:pStyle w:val="a8"/>
              <w:bidi/>
              <w:rPr>
                <w:rFonts w:asciiTheme="minorBidi" w:hAnsiTheme="minorBidi" w:cstheme="minorBidi"/>
                <w:b/>
                <w:bCs/>
                <w:color w:val="C00000"/>
                <w:sz w:val="24"/>
                <w:szCs w:val="24"/>
                <w:rtl/>
              </w:rPr>
            </w:pPr>
            <w:r w:rsidRPr="00E57EAC">
              <w:rPr>
                <w:rFonts w:asciiTheme="minorBidi" w:hAnsiTheme="minorBidi" w:cstheme="minorBidi"/>
                <w:b/>
                <w:bCs/>
                <w:color w:val="C00000"/>
                <w:sz w:val="24"/>
                <w:szCs w:val="24"/>
                <w:rtl/>
              </w:rPr>
              <w:t>إعداد وتجهيز السجلات التالية :</w:t>
            </w:r>
          </w:p>
        </w:tc>
        <w:tc>
          <w:tcPr>
            <w:tcW w:w="576" w:type="dxa"/>
            <w:tcBorders>
              <w:top w:val="single" w:sz="8" w:space="0" w:color="auto"/>
              <w:left w:val="single" w:sz="12" w:space="0" w:color="auto"/>
              <w:right w:val="single" w:sz="12" w:space="0" w:color="auto"/>
            </w:tcBorders>
            <w:shd w:val="clear" w:color="auto" w:fill="FFF2CC" w:themeFill="accent4" w:themeFillTint="33"/>
          </w:tcPr>
          <w:p w:rsidR="00E57EAC" w:rsidRPr="00E57EAC" w:rsidRDefault="00E57EAC" w:rsidP="00E57EAC">
            <w:pPr>
              <w:rPr>
                <w:rFonts w:asciiTheme="minorBidi" w:hAnsiTheme="minorBidi"/>
                <w:b/>
                <w:bCs/>
                <w:color w:val="C00000"/>
                <w:sz w:val="24"/>
                <w:szCs w:val="24"/>
                <w:rtl/>
              </w:rPr>
            </w:pPr>
          </w:p>
        </w:tc>
        <w:tc>
          <w:tcPr>
            <w:tcW w:w="849" w:type="dxa"/>
            <w:tcBorders>
              <w:top w:val="single" w:sz="8" w:space="0" w:color="auto"/>
              <w:left w:val="single" w:sz="12" w:space="0" w:color="auto"/>
              <w:bottom w:val="single" w:sz="12" w:space="0" w:color="auto"/>
              <w:right w:val="single" w:sz="12" w:space="0" w:color="auto"/>
            </w:tcBorders>
            <w:shd w:val="clear" w:color="auto" w:fill="FFF2CC" w:themeFill="accent4" w:themeFillTint="33"/>
          </w:tcPr>
          <w:p w:rsidR="00E57EAC" w:rsidRPr="00E57EAC" w:rsidRDefault="00E57EAC" w:rsidP="00E57EAC">
            <w:pPr>
              <w:rPr>
                <w:rFonts w:asciiTheme="minorBidi" w:hAnsiTheme="minorBidi"/>
                <w:b/>
                <w:bCs/>
                <w:color w:val="C00000"/>
                <w:sz w:val="24"/>
                <w:szCs w:val="24"/>
                <w:rtl/>
              </w:rPr>
            </w:pPr>
          </w:p>
        </w:tc>
        <w:tc>
          <w:tcPr>
            <w:tcW w:w="2795" w:type="dxa"/>
            <w:vMerge/>
            <w:tcBorders>
              <w:left w:val="single" w:sz="12" w:space="0" w:color="auto"/>
              <w:right w:val="single" w:sz="18" w:space="0" w:color="auto"/>
            </w:tcBorders>
            <w:shd w:val="clear" w:color="auto" w:fill="FFFFFF" w:themeFill="background1"/>
          </w:tcPr>
          <w:p w:rsidR="00E57EAC" w:rsidRPr="00F3446D" w:rsidRDefault="00E57EAC" w:rsidP="00E57EAC">
            <w:pPr>
              <w:rPr>
                <w:b/>
                <w:bCs/>
                <w:rtl/>
              </w:rPr>
            </w:pPr>
          </w:p>
        </w:tc>
      </w:tr>
      <w:tr w:rsidR="00E57EAC" w:rsidTr="00E57EAC">
        <w:trPr>
          <w:trHeight w:val="431"/>
        </w:trPr>
        <w:tc>
          <w:tcPr>
            <w:tcW w:w="709" w:type="dxa"/>
            <w:vMerge/>
            <w:tcBorders>
              <w:left w:val="single" w:sz="18" w:space="0" w:color="auto"/>
              <w:right w:val="single" w:sz="18" w:space="0" w:color="auto"/>
            </w:tcBorders>
            <w:shd w:val="clear" w:color="auto" w:fill="D0CECE" w:themeFill="background2" w:themeFillShade="E6"/>
          </w:tcPr>
          <w:p w:rsidR="00E57EAC" w:rsidRDefault="00E57EAC" w:rsidP="00E57EAC">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E57EAC" w:rsidRPr="00E57EAC" w:rsidRDefault="00E57EAC" w:rsidP="00E57EAC">
            <w:pPr>
              <w:pStyle w:val="a8"/>
              <w:bidi/>
              <w:jc w:val="center"/>
              <w:rPr>
                <w:rFonts w:asciiTheme="minorBidi" w:hAnsiTheme="minorBidi" w:cstheme="minorBidi"/>
                <w:b/>
                <w:bCs/>
                <w:color w:val="002060"/>
                <w:sz w:val="24"/>
                <w:szCs w:val="24"/>
                <w:rtl/>
              </w:rPr>
            </w:pPr>
            <w:r w:rsidRPr="00E57EAC">
              <w:rPr>
                <w:rFonts w:asciiTheme="minorBidi" w:hAnsiTheme="minorBidi" w:cstheme="minorBidi"/>
                <w:b/>
                <w:bCs/>
                <w:color w:val="002060"/>
                <w:sz w:val="24"/>
                <w:szCs w:val="24"/>
                <w:rtl/>
              </w:rPr>
              <w:t>5/3/1/1</w:t>
            </w:r>
          </w:p>
        </w:tc>
        <w:tc>
          <w:tcPr>
            <w:tcW w:w="4394" w:type="dxa"/>
            <w:tcBorders>
              <w:left w:val="single" w:sz="8" w:space="0" w:color="auto"/>
              <w:bottom w:val="single" w:sz="8" w:space="0" w:color="auto"/>
              <w:right w:val="single" w:sz="12" w:space="0" w:color="auto"/>
            </w:tcBorders>
            <w:shd w:val="clear" w:color="auto" w:fill="FFFFFF" w:themeFill="background1"/>
          </w:tcPr>
          <w:p w:rsidR="00E57EAC" w:rsidRPr="00E57EAC" w:rsidRDefault="00E57EAC" w:rsidP="00E57EAC">
            <w:pPr>
              <w:pStyle w:val="a8"/>
              <w:bidi/>
              <w:rPr>
                <w:rFonts w:asciiTheme="minorBidi" w:hAnsiTheme="minorBidi" w:cstheme="minorBidi"/>
                <w:b/>
                <w:bCs/>
                <w:sz w:val="24"/>
                <w:szCs w:val="24"/>
                <w:rtl/>
              </w:rPr>
            </w:pPr>
            <w:r w:rsidRPr="00E57EAC">
              <w:rPr>
                <w:rFonts w:asciiTheme="minorBidi" w:hAnsiTheme="minorBidi" w:cstheme="minorBidi"/>
                <w:b/>
                <w:bCs/>
                <w:sz w:val="24"/>
                <w:szCs w:val="24"/>
                <w:rtl/>
              </w:rPr>
              <w:t>سجل استعارة خاص بالطلاب وفق نموذج (و.م.ع.ن-07-01)</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E57EAC" w:rsidRPr="0009282C" w:rsidRDefault="00E57EAC" w:rsidP="00E57EAC">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E57EAC" w:rsidRPr="0009282C" w:rsidRDefault="00E57EAC" w:rsidP="00E57EAC">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E57EAC" w:rsidRPr="00F3446D" w:rsidRDefault="00E57EAC" w:rsidP="00E57EAC">
            <w:pPr>
              <w:rPr>
                <w:b/>
                <w:bCs/>
                <w:rtl/>
              </w:rPr>
            </w:pPr>
          </w:p>
        </w:tc>
      </w:tr>
      <w:tr w:rsidR="00E57EAC" w:rsidTr="00E57EAC">
        <w:trPr>
          <w:trHeight w:val="431"/>
        </w:trPr>
        <w:tc>
          <w:tcPr>
            <w:tcW w:w="709" w:type="dxa"/>
            <w:vMerge/>
            <w:tcBorders>
              <w:left w:val="single" w:sz="18" w:space="0" w:color="auto"/>
              <w:right w:val="single" w:sz="18" w:space="0" w:color="auto"/>
            </w:tcBorders>
            <w:shd w:val="clear" w:color="auto" w:fill="D0CECE" w:themeFill="background2" w:themeFillShade="E6"/>
          </w:tcPr>
          <w:p w:rsidR="00E57EAC" w:rsidRDefault="00E57EAC" w:rsidP="00E57EAC">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E57EAC" w:rsidRPr="00E57EAC" w:rsidRDefault="00E57EAC" w:rsidP="00E57EAC">
            <w:pPr>
              <w:pStyle w:val="a8"/>
              <w:bidi/>
              <w:jc w:val="center"/>
              <w:rPr>
                <w:rFonts w:asciiTheme="minorBidi" w:hAnsiTheme="minorBidi" w:cstheme="minorBidi"/>
                <w:b/>
                <w:bCs/>
                <w:color w:val="002060"/>
                <w:sz w:val="24"/>
                <w:szCs w:val="24"/>
                <w:rtl/>
              </w:rPr>
            </w:pPr>
            <w:r w:rsidRPr="00E57EAC">
              <w:rPr>
                <w:rFonts w:asciiTheme="minorBidi" w:hAnsiTheme="minorBidi" w:cstheme="minorBidi"/>
                <w:b/>
                <w:bCs/>
                <w:color w:val="002060"/>
                <w:sz w:val="24"/>
                <w:szCs w:val="24"/>
                <w:rtl/>
              </w:rPr>
              <w:t>5/3/1/2</w:t>
            </w:r>
          </w:p>
        </w:tc>
        <w:tc>
          <w:tcPr>
            <w:tcW w:w="4394" w:type="dxa"/>
            <w:tcBorders>
              <w:left w:val="single" w:sz="8" w:space="0" w:color="auto"/>
              <w:bottom w:val="single" w:sz="8" w:space="0" w:color="auto"/>
              <w:right w:val="single" w:sz="12" w:space="0" w:color="auto"/>
            </w:tcBorders>
            <w:shd w:val="clear" w:color="auto" w:fill="FFFFFF" w:themeFill="background1"/>
          </w:tcPr>
          <w:p w:rsidR="00E57EAC" w:rsidRPr="00E57EAC" w:rsidRDefault="00E57EAC" w:rsidP="00E57EAC">
            <w:pPr>
              <w:pStyle w:val="a8"/>
              <w:bidi/>
              <w:rPr>
                <w:rFonts w:asciiTheme="minorBidi" w:hAnsiTheme="minorBidi" w:cstheme="minorBidi"/>
                <w:b/>
                <w:bCs/>
                <w:sz w:val="24"/>
                <w:szCs w:val="24"/>
                <w:rtl/>
              </w:rPr>
            </w:pPr>
            <w:r w:rsidRPr="00E57EAC">
              <w:rPr>
                <w:rFonts w:asciiTheme="minorBidi" w:hAnsiTheme="minorBidi" w:cstheme="minorBidi"/>
                <w:b/>
                <w:bCs/>
                <w:sz w:val="24"/>
                <w:szCs w:val="24"/>
                <w:rtl/>
              </w:rPr>
              <w:t>سجل استعارة خاص بالموظفين وفق نموذج (و.م.ع.ن-07-02)</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E57EAC" w:rsidRPr="0009282C" w:rsidRDefault="00E57EAC" w:rsidP="00E57EAC">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E57EAC" w:rsidRPr="0009282C" w:rsidRDefault="00E57EAC" w:rsidP="00E57EAC">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E57EAC" w:rsidRPr="00F3446D" w:rsidRDefault="00E57EAC" w:rsidP="00E57EAC">
            <w:pPr>
              <w:rPr>
                <w:b/>
                <w:bCs/>
                <w:rtl/>
              </w:rPr>
            </w:pPr>
          </w:p>
        </w:tc>
      </w:tr>
      <w:tr w:rsidR="00E57EAC" w:rsidTr="00E57EAC">
        <w:trPr>
          <w:trHeight w:val="431"/>
        </w:trPr>
        <w:tc>
          <w:tcPr>
            <w:tcW w:w="709" w:type="dxa"/>
            <w:vMerge/>
            <w:tcBorders>
              <w:left w:val="single" w:sz="18" w:space="0" w:color="auto"/>
              <w:right w:val="single" w:sz="18" w:space="0" w:color="auto"/>
            </w:tcBorders>
            <w:shd w:val="clear" w:color="auto" w:fill="D0CECE" w:themeFill="background2" w:themeFillShade="E6"/>
          </w:tcPr>
          <w:p w:rsidR="00E57EAC" w:rsidRDefault="00E57EAC" w:rsidP="00E57EAC">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E57EAC" w:rsidRPr="00E57EAC" w:rsidRDefault="00E57EAC" w:rsidP="00E57EAC">
            <w:pPr>
              <w:pStyle w:val="a8"/>
              <w:bidi/>
              <w:jc w:val="center"/>
              <w:rPr>
                <w:rFonts w:asciiTheme="minorBidi" w:hAnsiTheme="minorBidi" w:cstheme="minorBidi"/>
                <w:b/>
                <w:bCs/>
                <w:color w:val="002060"/>
                <w:sz w:val="24"/>
                <w:szCs w:val="24"/>
                <w:rtl/>
              </w:rPr>
            </w:pPr>
            <w:r w:rsidRPr="00E57EAC">
              <w:rPr>
                <w:rFonts w:asciiTheme="minorBidi" w:hAnsiTheme="minorBidi" w:cstheme="minorBidi"/>
                <w:b/>
                <w:bCs/>
                <w:color w:val="002060"/>
                <w:sz w:val="24"/>
                <w:szCs w:val="24"/>
                <w:rtl/>
              </w:rPr>
              <w:t>5/3/1/3</w:t>
            </w:r>
          </w:p>
        </w:tc>
        <w:tc>
          <w:tcPr>
            <w:tcW w:w="4394" w:type="dxa"/>
            <w:tcBorders>
              <w:left w:val="single" w:sz="8" w:space="0" w:color="auto"/>
              <w:bottom w:val="single" w:sz="8" w:space="0" w:color="auto"/>
              <w:right w:val="single" w:sz="12" w:space="0" w:color="auto"/>
            </w:tcBorders>
            <w:shd w:val="clear" w:color="auto" w:fill="FFFFFF" w:themeFill="background1"/>
          </w:tcPr>
          <w:p w:rsidR="00E57EAC" w:rsidRPr="00E57EAC" w:rsidRDefault="00E57EAC" w:rsidP="00E57EAC">
            <w:pPr>
              <w:pStyle w:val="a8"/>
              <w:bidi/>
              <w:rPr>
                <w:rFonts w:asciiTheme="minorBidi" w:hAnsiTheme="minorBidi" w:cstheme="minorBidi"/>
                <w:b/>
                <w:bCs/>
                <w:sz w:val="24"/>
                <w:szCs w:val="24"/>
                <w:rtl/>
              </w:rPr>
            </w:pPr>
            <w:r w:rsidRPr="00E57EAC">
              <w:rPr>
                <w:rFonts w:asciiTheme="minorBidi" w:hAnsiTheme="minorBidi" w:cstheme="minorBidi"/>
                <w:b/>
                <w:bCs/>
                <w:sz w:val="24"/>
                <w:szCs w:val="24"/>
                <w:rtl/>
              </w:rPr>
              <w:t>سجل زيارات الفصول لمركز مصادر التعلم وفق نموذج (و.م.ع.ن-07-03)</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E57EAC" w:rsidRPr="0009282C" w:rsidRDefault="00E57EAC" w:rsidP="00E57EAC">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E57EAC" w:rsidRPr="0009282C" w:rsidRDefault="00E57EAC" w:rsidP="00E57EAC">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E57EAC" w:rsidRPr="00F3446D" w:rsidRDefault="00E57EAC" w:rsidP="00E57EAC">
            <w:pPr>
              <w:rPr>
                <w:b/>
                <w:bCs/>
                <w:rtl/>
              </w:rPr>
            </w:pPr>
          </w:p>
        </w:tc>
      </w:tr>
      <w:tr w:rsidR="00E57EAC" w:rsidTr="00E57EAC">
        <w:trPr>
          <w:trHeight w:val="431"/>
        </w:trPr>
        <w:tc>
          <w:tcPr>
            <w:tcW w:w="709" w:type="dxa"/>
            <w:vMerge/>
            <w:tcBorders>
              <w:left w:val="single" w:sz="18" w:space="0" w:color="auto"/>
              <w:right w:val="single" w:sz="18" w:space="0" w:color="auto"/>
            </w:tcBorders>
            <w:shd w:val="clear" w:color="auto" w:fill="D0CECE" w:themeFill="background2" w:themeFillShade="E6"/>
          </w:tcPr>
          <w:p w:rsidR="00E57EAC" w:rsidRDefault="00E57EAC" w:rsidP="00E57EAC">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E57EAC" w:rsidRPr="00E57EAC" w:rsidRDefault="00E57EAC" w:rsidP="00E57EAC">
            <w:pPr>
              <w:pStyle w:val="a8"/>
              <w:bidi/>
              <w:jc w:val="center"/>
              <w:rPr>
                <w:rFonts w:asciiTheme="minorBidi" w:hAnsiTheme="minorBidi" w:cstheme="minorBidi"/>
                <w:b/>
                <w:bCs/>
                <w:color w:val="002060"/>
                <w:sz w:val="24"/>
                <w:szCs w:val="24"/>
                <w:rtl/>
              </w:rPr>
            </w:pPr>
            <w:r w:rsidRPr="00E57EAC">
              <w:rPr>
                <w:rFonts w:asciiTheme="minorBidi" w:hAnsiTheme="minorBidi" w:cstheme="minorBidi"/>
                <w:b/>
                <w:bCs/>
                <w:color w:val="002060"/>
                <w:sz w:val="24"/>
                <w:szCs w:val="24"/>
                <w:rtl/>
              </w:rPr>
              <w:t>5/3/1/4</w:t>
            </w:r>
          </w:p>
        </w:tc>
        <w:tc>
          <w:tcPr>
            <w:tcW w:w="4394" w:type="dxa"/>
            <w:tcBorders>
              <w:left w:val="single" w:sz="8" w:space="0" w:color="auto"/>
              <w:bottom w:val="single" w:sz="8" w:space="0" w:color="auto"/>
              <w:right w:val="single" w:sz="12" w:space="0" w:color="auto"/>
            </w:tcBorders>
            <w:shd w:val="clear" w:color="auto" w:fill="FFFFFF" w:themeFill="background1"/>
          </w:tcPr>
          <w:p w:rsidR="00E57EAC" w:rsidRPr="00E57EAC" w:rsidRDefault="00E57EAC" w:rsidP="00E57EAC">
            <w:pPr>
              <w:pStyle w:val="a8"/>
              <w:bidi/>
              <w:rPr>
                <w:rFonts w:asciiTheme="minorBidi" w:hAnsiTheme="minorBidi" w:cstheme="minorBidi"/>
                <w:b/>
                <w:bCs/>
                <w:sz w:val="24"/>
                <w:szCs w:val="24"/>
                <w:rtl/>
              </w:rPr>
            </w:pPr>
            <w:r w:rsidRPr="00E57EAC">
              <w:rPr>
                <w:rFonts w:asciiTheme="minorBidi" w:hAnsiTheme="minorBidi" w:cstheme="minorBidi"/>
                <w:b/>
                <w:bCs/>
                <w:sz w:val="24"/>
                <w:szCs w:val="24"/>
                <w:rtl/>
              </w:rPr>
              <w:t>سجل التردد اليومي على مركز مصادر التعلم وفق نموذج (و.م.ع.ن-07-04)</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E57EAC" w:rsidRPr="0009282C" w:rsidRDefault="00E57EAC" w:rsidP="00E57EAC">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E57EAC" w:rsidRPr="0009282C" w:rsidRDefault="00E57EAC" w:rsidP="00E57EAC">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E57EAC" w:rsidRPr="00F3446D" w:rsidRDefault="00E57EAC" w:rsidP="00E57EAC">
            <w:pPr>
              <w:rPr>
                <w:b/>
                <w:bCs/>
                <w:rtl/>
              </w:rPr>
            </w:pPr>
          </w:p>
        </w:tc>
      </w:tr>
      <w:tr w:rsidR="00E57EAC" w:rsidTr="00E57EAC">
        <w:trPr>
          <w:trHeight w:val="431"/>
        </w:trPr>
        <w:tc>
          <w:tcPr>
            <w:tcW w:w="709" w:type="dxa"/>
            <w:vMerge/>
            <w:tcBorders>
              <w:left w:val="single" w:sz="18" w:space="0" w:color="auto"/>
              <w:right w:val="single" w:sz="18" w:space="0" w:color="auto"/>
            </w:tcBorders>
            <w:shd w:val="clear" w:color="auto" w:fill="D0CECE" w:themeFill="background2" w:themeFillShade="E6"/>
          </w:tcPr>
          <w:p w:rsidR="00E57EAC" w:rsidRDefault="00E57EAC" w:rsidP="00E57EAC">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E57EAC" w:rsidRPr="00E57EAC" w:rsidRDefault="00E57EAC" w:rsidP="00E57EAC">
            <w:pPr>
              <w:pStyle w:val="a8"/>
              <w:bidi/>
              <w:jc w:val="center"/>
              <w:rPr>
                <w:rFonts w:asciiTheme="minorBidi" w:hAnsiTheme="minorBidi" w:cstheme="minorBidi"/>
                <w:b/>
                <w:bCs/>
                <w:color w:val="002060"/>
                <w:sz w:val="24"/>
                <w:szCs w:val="24"/>
                <w:rtl/>
              </w:rPr>
            </w:pPr>
            <w:r w:rsidRPr="00E57EAC">
              <w:rPr>
                <w:rFonts w:asciiTheme="minorBidi" w:hAnsiTheme="minorBidi" w:cstheme="minorBidi"/>
                <w:b/>
                <w:bCs/>
                <w:color w:val="002060"/>
                <w:sz w:val="24"/>
                <w:szCs w:val="24"/>
                <w:rtl/>
              </w:rPr>
              <w:t>5/3/2</w:t>
            </w:r>
          </w:p>
        </w:tc>
        <w:tc>
          <w:tcPr>
            <w:tcW w:w="4394" w:type="dxa"/>
            <w:tcBorders>
              <w:left w:val="single" w:sz="8" w:space="0" w:color="auto"/>
              <w:bottom w:val="single" w:sz="8" w:space="0" w:color="auto"/>
              <w:right w:val="single" w:sz="12" w:space="0" w:color="auto"/>
            </w:tcBorders>
            <w:shd w:val="clear" w:color="auto" w:fill="FFFFFF" w:themeFill="background1"/>
          </w:tcPr>
          <w:p w:rsidR="00E57EAC" w:rsidRPr="00E57EAC" w:rsidRDefault="00E57EAC" w:rsidP="00E57EAC">
            <w:pPr>
              <w:pStyle w:val="a8"/>
              <w:bidi/>
              <w:rPr>
                <w:rFonts w:asciiTheme="minorBidi" w:hAnsiTheme="minorBidi" w:cstheme="minorBidi"/>
                <w:b/>
                <w:bCs/>
                <w:sz w:val="24"/>
                <w:szCs w:val="24"/>
                <w:rtl/>
              </w:rPr>
            </w:pPr>
            <w:r w:rsidRPr="00E57EAC">
              <w:rPr>
                <w:rFonts w:asciiTheme="minorBidi" w:hAnsiTheme="minorBidi" w:cstheme="minorBidi"/>
                <w:b/>
                <w:bCs/>
                <w:sz w:val="24"/>
                <w:szCs w:val="24"/>
                <w:rtl/>
              </w:rPr>
              <w:t>إشعار المعلمين بالنشرات التربوية والتعليمية التي يحتويها المركز بصفة دورية .</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E57EAC" w:rsidRPr="0009282C" w:rsidRDefault="00E57EAC" w:rsidP="00E57EAC">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E57EAC" w:rsidRPr="0009282C" w:rsidRDefault="00E57EAC" w:rsidP="00E57EAC">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E57EAC" w:rsidRPr="00F3446D" w:rsidRDefault="00E57EAC" w:rsidP="00E57EAC">
            <w:pPr>
              <w:rPr>
                <w:b/>
                <w:bCs/>
                <w:rtl/>
              </w:rPr>
            </w:pPr>
          </w:p>
        </w:tc>
      </w:tr>
      <w:tr w:rsidR="00E57EAC" w:rsidTr="00E57EAC">
        <w:trPr>
          <w:trHeight w:val="419"/>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E57EAC" w:rsidRPr="00967EB8" w:rsidRDefault="00E57EAC" w:rsidP="00E57EAC">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E57EAC" w:rsidRPr="00E57EAC" w:rsidRDefault="00E57EAC" w:rsidP="00E57EAC">
            <w:pPr>
              <w:pStyle w:val="a8"/>
              <w:bidi/>
              <w:jc w:val="center"/>
              <w:rPr>
                <w:rFonts w:asciiTheme="minorBidi" w:hAnsiTheme="minorBidi" w:cstheme="minorBidi"/>
                <w:b/>
                <w:bCs/>
                <w:color w:val="002060"/>
                <w:sz w:val="24"/>
                <w:szCs w:val="24"/>
                <w:rtl/>
              </w:rPr>
            </w:pPr>
            <w:r w:rsidRPr="00E57EAC">
              <w:rPr>
                <w:rFonts w:asciiTheme="minorBidi" w:hAnsiTheme="minorBidi" w:cstheme="minorBidi"/>
                <w:b/>
                <w:bCs/>
                <w:color w:val="002060"/>
                <w:sz w:val="24"/>
                <w:szCs w:val="24"/>
                <w:rtl/>
              </w:rPr>
              <w:t>5/3/3</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E57EAC" w:rsidRPr="00E57EAC" w:rsidRDefault="00E57EAC" w:rsidP="00E57EAC">
            <w:pPr>
              <w:pStyle w:val="a8"/>
              <w:bidi/>
              <w:rPr>
                <w:rFonts w:asciiTheme="minorBidi" w:hAnsiTheme="minorBidi" w:cstheme="minorBidi"/>
                <w:b/>
                <w:bCs/>
                <w:sz w:val="24"/>
                <w:szCs w:val="24"/>
                <w:rtl/>
              </w:rPr>
            </w:pPr>
            <w:r w:rsidRPr="00E57EAC">
              <w:rPr>
                <w:rFonts w:asciiTheme="minorBidi" w:hAnsiTheme="minorBidi" w:cstheme="minorBidi"/>
                <w:b/>
                <w:bCs/>
                <w:sz w:val="24"/>
                <w:szCs w:val="24"/>
                <w:rtl/>
              </w:rPr>
              <w:t>طباعة التعليمات الخاصة بالاستعارة ووضعها في مكان بارز في المركز والمدرسة</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E57EAC" w:rsidRPr="0055597B" w:rsidRDefault="00E57EAC" w:rsidP="00E57EAC">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E57EAC" w:rsidRPr="0055597B" w:rsidRDefault="00E57EAC" w:rsidP="00E57EAC">
            <w:pPr>
              <w:rPr>
                <w:b/>
                <w:bCs/>
                <w:sz w:val="24"/>
                <w:szCs w:val="24"/>
                <w:rtl/>
              </w:rPr>
            </w:pPr>
          </w:p>
        </w:tc>
        <w:tc>
          <w:tcPr>
            <w:tcW w:w="2795" w:type="dxa"/>
            <w:vMerge/>
            <w:tcBorders>
              <w:left w:val="single" w:sz="12" w:space="0" w:color="auto"/>
              <w:right w:val="single" w:sz="18" w:space="0" w:color="auto"/>
            </w:tcBorders>
            <w:shd w:val="clear" w:color="auto" w:fill="E2EFD9" w:themeFill="accent6" w:themeFillTint="33"/>
          </w:tcPr>
          <w:p w:rsidR="00E57EAC" w:rsidRDefault="00E57EAC" w:rsidP="00E57EAC">
            <w:pPr>
              <w:rPr>
                <w:b/>
                <w:bCs/>
                <w:rtl/>
              </w:rPr>
            </w:pPr>
          </w:p>
        </w:tc>
      </w:tr>
      <w:tr w:rsidR="00E57EAC" w:rsidTr="00E57EAC">
        <w:trPr>
          <w:trHeight w:val="378"/>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E57EAC" w:rsidRPr="00967EB8" w:rsidRDefault="00E57EAC" w:rsidP="00E57EAC">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E57EAC" w:rsidRPr="00E57EAC" w:rsidRDefault="00E57EAC" w:rsidP="00E57EAC">
            <w:pPr>
              <w:pStyle w:val="a8"/>
              <w:bidi/>
              <w:jc w:val="center"/>
              <w:rPr>
                <w:rFonts w:asciiTheme="minorBidi" w:hAnsiTheme="minorBidi" w:cstheme="minorBidi"/>
                <w:b/>
                <w:bCs/>
                <w:color w:val="002060"/>
                <w:sz w:val="24"/>
                <w:szCs w:val="24"/>
                <w:rtl/>
              </w:rPr>
            </w:pPr>
            <w:r w:rsidRPr="00E57EAC">
              <w:rPr>
                <w:rFonts w:asciiTheme="minorBidi" w:hAnsiTheme="minorBidi" w:cstheme="minorBidi"/>
                <w:b/>
                <w:bCs/>
                <w:color w:val="002060"/>
                <w:sz w:val="24"/>
                <w:szCs w:val="24"/>
                <w:rtl/>
              </w:rPr>
              <w:t>5/3/4</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E57EAC" w:rsidRPr="00E57EAC" w:rsidRDefault="00E57EAC" w:rsidP="00E57EAC">
            <w:pPr>
              <w:pStyle w:val="a8"/>
              <w:bidi/>
              <w:rPr>
                <w:rFonts w:asciiTheme="minorBidi" w:hAnsiTheme="minorBidi" w:cstheme="minorBidi"/>
                <w:b/>
                <w:bCs/>
                <w:sz w:val="24"/>
                <w:szCs w:val="24"/>
                <w:rtl/>
              </w:rPr>
            </w:pPr>
            <w:r w:rsidRPr="00E57EAC">
              <w:rPr>
                <w:rFonts w:asciiTheme="minorBidi" w:hAnsiTheme="minorBidi" w:cstheme="minorBidi"/>
                <w:b/>
                <w:bCs/>
                <w:sz w:val="24"/>
                <w:szCs w:val="24"/>
                <w:rtl/>
              </w:rPr>
              <w:t xml:space="preserve">تنظيم الاستعارة والاشراف عليها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E57EAC" w:rsidRPr="0055597B" w:rsidRDefault="00E57EAC" w:rsidP="00E57EAC">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E57EAC" w:rsidRPr="0055597B" w:rsidRDefault="00E57EAC" w:rsidP="00E57EAC">
            <w:pPr>
              <w:rPr>
                <w:b/>
                <w:bCs/>
                <w:sz w:val="24"/>
                <w:szCs w:val="24"/>
                <w:rtl/>
              </w:rPr>
            </w:pPr>
          </w:p>
        </w:tc>
        <w:tc>
          <w:tcPr>
            <w:tcW w:w="2795" w:type="dxa"/>
            <w:vMerge/>
            <w:tcBorders>
              <w:left w:val="single" w:sz="12" w:space="0" w:color="auto"/>
              <w:right w:val="single" w:sz="18" w:space="0" w:color="auto"/>
            </w:tcBorders>
            <w:shd w:val="clear" w:color="auto" w:fill="E2EFD9" w:themeFill="accent6" w:themeFillTint="33"/>
          </w:tcPr>
          <w:p w:rsidR="00E57EAC" w:rsidRDefault="00E57EAC" w:rsidP="00E57EAC">
            <w:pPr>
              <w:rPr>
                <w:b/>
                <w:bCs/>
                <w:rtl/>
              </w:rPr>
            </w:pPr>
          </w:p>
        </w:tc>
      </w:tr>
      <w:tr w:rsidR="00E57EAC" w:rsidTr="00E57EAC">
        <w:trPr>
          <w:trHeight w:val="378"/>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E57EAC" w:rsidRPr="00967EB8" w:rsidRDefault="00E57EAC" w:rsidP="00E57EAC">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E57EAC" w:rsidRPr="00E57EAC" w:rsidRDefault="00E57EAC" w:rsidP="00E57EAC">
            <w:pPr>
              <w:pStyle w:val="a8"/>
              <w:bidi/>
              <w:jc w:val="center"/>
              <w:rPr>
                <w:rFonts w:asciiTheme="minorBidi" w:hAnsiTheme="minorBidi" w:cstheme="minorBidi"/>
                <w:b/>
                <w:bCs/>
                <w:color w:val="002060"/>
                <w:sz w:val="24"/>
                <w:szCs w:val="24"/>
                <w:rtl/>
              </w:rPr>
            </w:pPr>
            <w:r w:rsidRPr="00E57EAC">
              <w:rPr>
                <w:rFonts w:asciiTheme="minorBidi" w:hAnsiTheme="minorBidi" w:cstheme="minorBidi"/>
                <w:b/>
                <w:bCs/>
                <w:color w:val="002060"/>
                <w:sz w:val="24"/>
                <w:szCs w:val="24"/>
                <w:rtl/>
              </w:rPr>
              <w:t>5/3/5</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E57EAC" w:rsidRPr="00E57EAC" w:rsidRDefault="00E57EAC" w:rsidP="00E57EAC">
            <w:pPr>
              <w:pStyle w:val="a8"/>
              <w:bidi/>
              <w:rPr>
                <w:rFonts w:asciiTheme="minorBidi" w:hAnsiTheme="minorBidi" w:cstheme="minorBidi"/>
                <w:b/>
                <w:bCs/>
                <w:sz w:val="24"/>
                <w:szCs w:val="24"/>
                <w:rtl/>
              </w:rPr>
            </w:pPr>
            <w:r w:rsidRPr="00E57EAC">
              <w:rPr>
                <w:rFonts w:asciiTheme="minorBidi" w:hAnsiTheme="minorBidi" w:cstheme="minorBidi"/>
                <w:b/>
                <w:bCs/>
                <w:sz w:val="24"/>
                <w:szCs w:val="24"/>
                <w:rtl/>
              </w:rPr>
              <w:t xml:space="preserve">التنسيق بين أمين المركز وبين المعلمين حول زيارة الفصول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E57EAC" w:rsidRPr="0055597B" w:rsidRDefault="00E57EAC" w:rsidP="00E57EAC">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E57EAC" w:rsidRPr="0055597B" w:rsidRDefault="00E57EAC" w:rsidP="00E57EAC">
            <w:pPr>
              <w:rPr>
                <w:b/>
                <w:bCs/>
                <w:sz w:val="24"/>
                <w:szCs w:val="24"/>
                <w:rtl/>
              </w:rPr>
            </w:pPr>
          </w:p>
        </w:tc>
        <w:tc>
          <w:tcPr>
            <w:tcW w:w="2795" w:type="dxa"/>
            <w:vMerge/>
            <w:tcBorders>
              <w:left w:val="single" w:sz="12" w:space="0" w:color="auto"/>
              <w:right w:val="single" w:sz="18" w:space="0" w:color="auto"/>
            </w:tcBorders>
            <w:shd w:val="clear" w:color="auto" w:fill="E2EFD9" w:themeFill="accent6" w:themeFillTint="33"/>
          </w:tcPr>
          <w:p w:rsidR="00E57EAC" w:rsidRDefault="00E57EAC" w:rsidP="00E57EAC">
            <w:pPr>
              <w:rPr>
                <w:b/>
                <w:bCs/>
                <w:rtl/>
              </w:rPr>
            </w:pPr>
          </w:p>
        </w:tc>
      </w:tr>
      <w:tr w:rsidR="00E57EAC" w:rsidTr="00E57EAC">
        <w:trPr>
          <w:trHeight w:val="378"/>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E57EAC" w:rsidRPr="00967EB8" w:rsidRDefault="00E57EAC" w:rsidP="00E57EAC">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E57EAC" w:rsidRPr="00E57EAC" w:rsidRDefault="00E57EAC" w:rsidP="00E57EAC">
            <w:pPr>
              <w:pStyle w:val="a8"/>
              <w:bidi/>
              <w:jc w:val="center"/>
              <w:rPr>
                <w:rFonts w:asciiTheme="minorBidi" w:hAnsiTheme="minorBidi" w:cstheme="minorBidi"/>
                <w:b/>
                <w:bCs/>
                <w:color w:val="002060"/>
                <w:sz w:val="24"/>
                <w:szCs w:val="24"/>
                <w:rtl/>
              </w:rPr>
            </w:pPr>
            <w:r w:rsidRPr="00E57EAC">
              <w:rPr>
                <w:rFonts w:asciiTheme="minorBidi" w:hAnsiTheme="minorBidi" w:cstheme="minorBidi"/>
                <w:b/>
                <w:bCs/>
                <w:color w:val="002060"/>
                <w:sz w:val="24"/>
                <w:szCs w:val="24"/>
                <w:rtl/>
              </w:rPr>
              <w:t>5/3/6</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E57EAC" w:rsidRPr="00E57EAC" w:rsidRDefault="00E57EAC" w:rsidP="00E57EAC">
            <w:pPr>
              <w:pStyle w:val="a8"/>
              <w:bidi/>
              <w:rPr>
                <w:rFonts w:asciiTheme="minorBidi" w:hAnsiTheme="minorBidi" w:cstheme="minorBidi"/>
                <w:b/>
                <w:bCs/>
                <w:sz w:val="24"/>
                <w:szCs w:val="24"/>
                <w:rtl/>
              </w:rPr>
            </w:pPr>
            <w:r w:rsidRPr="00E57EAC">
              <w:rPr>
                <w:rFonts w:asciiTheme="minorBidi" w:hAnsiTheme="minorBidi" w:cstheme="minorBidi"/>
                <w:b/>
                <w:bCs/>
                <w:sz w:val="24"/>
                <w:szCs w:val="24"/>
                <w:rtl/>
              </w:rPr>
              <w:t xml:space="preserve">اتباع الخطوات التالية عند استعارة الكتب :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E57EAC" w:rsidRPr="0055597B" w:rsidRDefault="00E57EAC" w:rsidP="00E57EAC">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E57EAC" w:rsidRPr="0055597B" w:rsidRDefault="00E57EAC" w:rsidP="00E57EAC">
            <w:pPr>
              <w:rPr>
                <w:b/>
                <w:bCs/>
                <w:sz w:val="24"/>
                <w:szCs w:val="24"/>
                <w:rtl/>
              </w:rPr>
            </w:pPr>
          </w:p>
        </w:tc>
        <w:tc>
          <w:tcPr>
            <w:tcW w:w="2795" w:type="dxa"/>
            <w:vMerge/>
            <w:tcBorders>
              <w:left w:val="single" w:sz="12" w:space="0" w:color="auto"/>
              <w:right w:val="single" w:sz="18" w:space="0" w:color="auto"/>
            </w:tcBorders>
            <w:shd w:val="clear" w:color="auto" w:fill="E2EFD9" w:themeFill="accent6" w:themeFillTint="33"/>
          </w:tcPr>
          <w:p w:rsidR="00E57EAC" w:rsidRDefault="00E57EAC" w:rsidP="00E57EAC">
            <w:pPr>
              <w:rPr>
                <w:b/>
                <w:bCs/>
                <w:rtl/>
              </w:rPr>
            </w:pPr>
          </w:p>
        </w:tc>
      </w:tr>
      <w:tr w:rsidR="00E57EAC" w:rsidTr="00E57EAC">
        <w:trPr>
          <w:trHeight w:val="378"/>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E57EAC" w:rsidRPr="00967EB8" w:rsidRDefault="00E57EAC" w:rsidP="00E57EAC">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E57EAC" w:rsidRPr="00E57EAC" w:rsidRDefault="00E57EAC" w:rsidP="00E57EAC">
            <w:pPr>
              <w:pStyle w:val="a8"/>
              <w:bidi/>
              <w:jc w:val="center"/>
              <w:rPr>
                <w:rFonts w:asciiTheme="minorBidi" w:hAnsiTheme="minorBidi" w:cstheme="minorBidi"/>
                <w:b/>
                <w:bCs/>
                <w:color w:val="002060"/>
                <w:sz w:val="24"/>
                <w:szCs w:val="24"/>
                <w:rtl/>
              </w:rPr>
            </w:pPr>
            <w:r w:rsidRPr="00E57EAC">
              <w:rPr>
                <w:rFonts w:asciiTheme="minorBidi" w:hAnsiTheme="minorBidi" w:cstheme="minorBidi"/>
                <w:b/>
                <w:bCs/>
                <w:color w:val="002060"/>
                <w:sz w:val="24"/>
                <w:szCs w:val="24"/>
                <w:rtl/>
              </w:rPr>
              <w:t>5/3/6/1</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E57EAC" w:rsidRPr="00E57EAC" w:rsidRDefault="00E57EAC" w:rsidP="00E57EAC">
            <w:pPr>
              <w:pStyle w:val="a8"/>
              <w:bidi/>
              <w:rPr>
                <w:rFonts w:asciiTheme="minorBidi" w:hAnsiTheme="minorBidi" w:cstheme="minorBidi"/>
                <w:b/>
                <w:bCs/>
                <w:sz w:val="24"/>
                <w:szCs w:val="24"/>
                <w:rtl/>
              </w:rPr>
            </w:pPr>
            <w:r w:rsidRPr="00E57EAC">
              <w:rPr>
                <w:rFonts w:asciiTheme="minorBidi" w:hAnsiTheme="minorBidi" w:cstheme="minorBidi"/>
                <w:b/>
                <w:bCs/>
                <w:sz w:val="24"/>
                <w:szCs w:val="24"/>
                <w:rtl/>
              </w:rPr>
              <w:t>التأكد من وجود الكتاب في المركز</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E57EAC" w:rsidRPr="0055597B" w:rsidRDefault="00E57EAC" w:rsidP="00E57EAC">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E57EAC" w:rsidRPr="0055597B" w:rsidRDefault="00E57EAC" w:rsidP="00E57EAC">
            <w:pPr>
              <w:rPr>
                <w:b/>
                <w:bCs/>
                <w:sz w:val="24"/>
                <w:szCs w:val="24"/>
                <w:rtl/>
              </w:rPr>
            </w:pPr>
          </w:p>
        </w:tc>
        <w:tc>
          <w:tcPr>
            <w:tcW w:w="2795" w:type="dxa"/>
            <w:vMerge/>
            <w:tcBorders>
              <w:left w:val="single" w:sz="12" w:space="0" w:color="auto"/>
              <w:right w:val="single" w:sz="18" w:space="0" w:color="auto"/>
            </w:tcBorders>
            <w:shd w:val="clear" w:color="auto" w:fill="E2EFD9" w:themeFill="accent6" w:themeFillTint="33"/>
          </w:tcPr>
          <w:p w:rsidR="00E57EAC" w:rsidRDefault="00E57EAC" w:rsidP="00E57EAC">
            <w:pPr>
              <w:rPr>
                <w:b/>
                <w:bCs/>
                <w:rtl/>
              </w:rPr>
            </w:pPr>
          </w:p>
        </w:tc>
      </w:tr>
      <w:tr w:rsidR="00E57EAC" w:rsidTr="00E57EAC">
        <w:trPr>
          <w:trHeight w:val="48"/>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E57EAC" w:rsidRDefault="00E57EAC" w:rsidP="00E57EAC">
            <w:pPr>
              <w:bidi w:val="0"/>
              <w:ind w:left="113" w:right="113"/>
              <w:jc w:val="center"/>
              <w:rPr>
                <w:rtl/>
              </w:rPr>
            </w:pPr>
          </w:p>
        </w:tc>
        <w:tc>
          <w:tcPr>
            <w:tcW w:w="1276" w:type="dxa"/>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E57EAC" w:rsidRPr="00E57EAC" w:rsidRDefault="00E57EAC" w:rsidP="00E57EAC">
            <w:pPr>
              <w:pStyle w:val="a8"/>
              <w:bidi/>
              <w:jc w:val="center"/>
              <w:rPr>
                <w:rFonts w:asciiTheme="minorBidi" w:hAnsiTheme="minorBidi" w:cstheme="minorBidi"/>
                <w:b/>
                <w:bCs/>
                <w:color w:val="002060"/>
                <w:sz w:val="24"/>
                <w:szCs w:val="24"/>
                <w:rtl/>
              </w:rPr>
            </w:pPr>
            <w:r w:rsidRPr="00E57EAC">
              <w:rPr>
                <w:rFonts w:asciiTheme="minorBidi" w:hAnsiTheme="minorBidi" w:cstheme="minorBidi"/>
                <w:b/>
                <w:bCs/>
                <w:color w:val="002060"/>
                <w:sz w:val="24"/>
                <w:szCs w:val="24"/>
                <w:rtl/>
              </w:rPr>
              <w:t>5/3/6/2</w:t>
            </w:r>
          </w:p>
        </w:tc>
        <w:tc>
          <w:tcPr>
            <w:tcW w:w="4394" w:type="dxa"/>
            <w:tcBorders>
              <w:top w:val="single" w:sz="8" w:space="0" w:color="auto"/>
              <w:left w:val="single" w:sz="12" w:space="0" w:color="auto"/>
              <w:bottom w:val="single" w:sz="18" w:space="0" w:color="auto"/>
              <w:right w:val="single" w:sz="12" w:space="0" w:color="auto"/>
            </w:tcBorders>
            <w:shd w:val="clear" w:color="auto" w:fill="FFFFFF" w:themeFill="background1"/>
          </w:tcPr>
          <w:p w:rsidR="00E57EAC" w:rsidRPr="00E57EAC" w:rsidRDefault="00E57EAC" w:rsidP="00E57EAC">
            <w:pPr>
              <w:pStyle w:val="a8"/>
              <w:bidi/>
              <w:rPr>
                <w:rFonts w:asciiTheme="minorBidi" w:hAnsiTheme="minorBidi" w:cstheme="minorBidi"/>
                <w:b/>
                <w:bCs/>
                <w:sz w:val="24"/>
                <w:szCs w:val="24"/>
                <w:rtl/>
              </w:rPr>
            </w:pPr>
            <w:r w:rsidRPr="00E57EAC">
              <w:rPr>
                <w:rFonts w:asciiTheme="minorBidi" w:hAnsiTheme="minorBidi" w:cstheme="minorBidi"/>
                <w:b/>
                <w:bCs/>
                <w:sz w:val="24"/>
                <w:szCs w:val="24"/>
                <w:rtl/>
              </w:rPr>
              <w:t xml:space="preserve">التأكد من أن الكتاب يسمح باستعارته </w:t>
            </w:r>
          </w:p>
        </w:tc>
        <w:tc>
          <w:tcPr>
            <w:tcW w:w="576" w:type="dxa"/>
            <w:tcBorders>
              <w:top w:val="single" w:sz="8" w:space="0" w:color="auto"/>
              <w:left w:val="single" w:sz="12" w:space="0" w:color="auto"/>
              <w:bottom w:val="single" w:sz="18" w:space="0" w:color="auto"/>
              <w:right w:val="single" w:sz="12" w:space="0" w:color="auto"/>
            </w:tcBorders>
            <w:shd w:val="clear" w:color="auto" w:fill="FFFFFF" w:themeFill="background1"/>
          </w:tcPr>
          <w:p w:rsidR="00E57EAC" w:rsidRPr="0055597B" w:rsidRDefault="00E57EAC" w:rsidP="00E57EAC">
            <w:pPr>
              <w:rPr>
                <w:b/>
                <w:bCs/>
                <w:sz w:val="24"/>
                <w:szCs w:val="24"/>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tcPr>
          <w:p w:rsidR="00E57EAC" w:rsidRPr="0055597B" w:rsidRDefault="00E57EAC" w:rsidP="00E57EAC">
            <w:pPr>
              <w:rPr>
                <w:b/>
                <w:bCs/>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E57EAC" w:rsidRDefault="00E57EAC" w:rsidP="00E57EAC">
            <w:pPr>
              <w:rPr>
                <w:b/>
                <w:bCs/>
                <w:rtl/>
              </w:rPr>
            </w:pPr>
            <w:r>
              <w:rPr>
                <w:rFonts w:hint="cs"/>
                <w:b/>
                <w:bCs/>
                <w:rtl/>
              </w:rPr>
              <w:t>التوقيع /</w:t>
            </w:r>
          </w:p>
        </w:tc>
      </w:tr>
    </w:tbl>
    <w:p w:rsidR="00874BBB" w:rsidRDefault="00874BBB" w:rsidP="004E7E24">
      <w:pPr>
        <w:tabs>
          <w:tab w:val="left" w:pos="4529"/>
        </w:tabs>
        <w:jc w:val="center"/>
        <w:rPr>
          <w:rFonts w:asciiTheme="minorBidi" w:hAnsiTheme="minorBidi"/>
          <w:b/>
          <w:bCs/>
          <w:sz w:val="28"/>
          <w:szCs w:val="28"/>
          <w:rtl/>
        </w:rPr>
      </w:pPr>
    </w:p>
    <w:p w:rsidR="00874BBB" w:rsidRDefault="00874BBB" w:rsidP="004E7E24">
      <w:pPr>
        <w:tabs>
          <w:tab w:val="left" w:pos="4529"/>
        </w:tabs>
        <w:jc w:val="center"/>
        <w:rPr>
          <w:rFonts w:asciiTheme="minorBidi" w:hAnsiTheme="minorBidi"/>
          <w:b/>
          <w:bCs/>
          <w:sz w:val="28"/>
          <w:szCs w:val="28"/>
          <w:rtl/>
        </w:rPr>
      </w:pPr>
    </w:p>
    <w:p w:rsidR="00717509" w:rsidRDefault="00717509" w:rsidP="004E7E24">
      <w:pPr>
        <w:tabs>
          <w:tab w:val="left" w:pos="4529"/>
        </w:tabs>
        <w:jc w:val="center"/>
        <w:rPr>
          <w:rFonts w:asciiTheme="minorBidi" w:hAnsiTheme="minorBidi"/>
          <w:b/>
          <w:bCs/>
          <w:sz w:val="28"/>
          <w:szCs w:val="28"/>
          <w:rtl/>
        </w:rPr>
      </w:pPr>
    </w:p>
    <w:p w:rsidR="00E57EAC" w:rsidRDefault="00E57EAC" w:rsidP="00E57EAC">
      <w:pPr>
        <w:rPr>
          <w:b/>
          <w:bCs/>
          <w:color w:val="C00000"/>
          <w:sz w:val="28"/>
          <w:szCs w:val="28"/>
          <w:rtl/>
        </w:rPr>
      </w:pPr>
      <w:r>
        <w:rPr>
          <w:rFonts w:hint="cs"/>
          <w:rtl/>
        </w:rPr>
        <w:lastRenderedPageBreak/>
        <w:t xml:space="preserve">                                              </w:t>
      </w:r>
      <w:r>
        <w:rPr>
          <w:rFonts w:hint="cs"/>
          <w:b/>
          <w:bCs/>
          <w:color w:val="C00000"/>
          <w:sz w:val="28"/>
          <w:szCs w:val="28"/>
          <w:rtl/>
        </w:rPr>
        <w:t xml:space="preserve">متابـــــــــــعة إجراءات مصادر التعلم   </w:t>
      </w:r>
    </w:p>
    <w:p w:rsidR="00E57EAC" w:rsidRPr="00E57EAC" w:rsidRDefault="00E57EAC" w:rsidP="00E57EAC">
      <w:pPr>
        <w:rPr>
          <w:b/>
          <w:bCs/>
          <w:sz w:val="28"/>
          <w:szCs w:val="28"/>
          <w:rtl/>
        </w:rPr>
      </w:pPr>
      <w:r w:rsidRPr="00E57EAC">
        <w:rPr>
          <w:rFonts w:hint="cs"/>
          <w:b/>
          <w:bCs/>
          <w:sz w:val="28"/>
          <w:szCs w:val="28"/>
          <w:rtl/>
        </w:rPr>
        <w:t xml:space="preserve">متابعة  </w:t>
      </w:r>
      <w:r>
        <w:rPr>
          <w:rFonts w:hint="cs"/>
          <w:b/>
          <w:bCs/>
          <w:sz w:val="28"/>
          <w:szCs w:val="28"/>
          <w:rtl/>
        </w:rPr>
        <w:t>أمينة</w:t>
      </w:r>
      <w:r w:rsidRPr="00E57EAC">
        <w:rPr>
          <w:rFonts w:hint="cs"/>
          <w:b/>
          <w:bCs/>
          <w:sz w:val="28"/>
          <w:szCs w:val="28"/>
          <w:rtl/>
        </w:rPr>
        <w:t xml:space="preserve"> مصادر التعلم    أ/ ......................................</w:t>
      </w:r>
    </w:p>
    <w:tbl>
      <w:tblPr>
        <w:tblStyle w:val="a3"/>
        <w:bidiVisual/>
        <w:tblW w:w="10599" w:type="dxa"/>
        <w:tblInd w:w="-319" w:type="dxa"/>
        <w:tblLayout w:type="fixed"/>
        <w:tblLook w:val="04A0"/>
      </w:tblPr>
      <w:tblGrid>
        <w:gridCol w:w="709"/>
        <w:gridCol w:w="1276"/>
        <w:gridCol w:w="4394"/>
        <w:gridCol w:w="576"/>
        <w:gridCol w:w="849"/>
        <w:gridCol w:w="2795"/>
      </w:tblGrid>
      <w:tr w:rsidR="00E57EAC" w:rsidTr="002D0CC5">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E57EAC" w:rsidRPr="00643C07" w:rsidRDefault="00E57EAC" w:rsidP="00E57EAC">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E57EAC" w:rsidRPr="00643C07" w:rsidRDefault="00E57EAC" w:rsidP="00E57EAC">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E57EAC" w:rsidRPr="00643C07" w:rsidRDefault="00E57EAC" w:rsidP="00E57EAC">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E57EAC" w:rsidRPr="00643C07" w:rsidRDefault="00E57EAC" w:rsidP="00E57EAC">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8" w:space="0" w:color="auto"/>
              <w:right w:val="single" w:sz="18" w:space="0" w:color="auto"/>
            </w:tcBorders>
            <w:shd w:val="clear" w:color="auto" w:fill="D9E2F3" w:themeFill="accent5" w:themeFillTint="33"/>
          </w:tcPr>
          <w:p w:rsidR="00E57EAC" w:rsidRPr="00643C07" w:rsidRDefault="00E57EAC" w:rsidP="00E57EAC">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2D0CC5" w:rsidTr="002D0CC5">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2D0CC5" w:rsidRPr="00E57EAC" w:rsidRDefault="002D0CC5" w:rsidP="002D0CC5">
            <w:pPr>
              <w:bidi w:val="0"/>
              <w:ind w:right="113"/>
              <w:jc w:val="right"/>
              <w:rPr>
                <w:rFonts w:ascii="Arial" w:hAnsi="Arial" w:cs="Arial"/>
                <w:b/>
                <w:bCs/>
                <w:color w:val="002060"/>
                <w:sz w:val="32"/>
                <w:szCs w:val="32"/>
              </w:rPr>
            </w:pPr>
            <w:r>
              <w:rPr>
                <w:rFonts w:ascii="Arial" w:hAnsi="Arial" w:cs="Arial" w:hint="cs"/>
                <w:b/>
                <w:bCs/>
                <w:color w:val="002060"/>
                <w:sz w:val="32"/>
                <w:szCs w:val="32"/>
                <w:rtl/>
              </w:rPr>
              <w:t>م</w:t>
            </w:r>
            <w:r w:rsidRPr="00E57EAC">
              <w:rPr>
                <w:rFonts w:ascii="Arial" w:hAnsi="Arial" w:cs="Arial" w:hint="cs"/>
                <w:b/>
                <w:bCs/>
                <w:color w:val="002060"/>
                <w:sz w:val="32"/>
                <w:szCs w:val="32"/>
                <w:rtl/>
              </w:rPr>
              <w:t>ركز مصادر التعلم (17)</w:t>
            </w: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2D0CC5" w:rsidRPr="00DA62F8" w:rsidRDefault="002D0CC5" w:rsidP="0052190B">
            <w:pPr>
              <w:pStyle w:val="a8"/>
              <w:bidi/>
              <w:jc w:val="center"/>
              <w:rPr>
                <w:rFonts w:asciiTheme="minorBidi" w:hAnsiTheme="minorBidi" w:cstheme="minorBidi"/>
                <w:b/>
                <w:bCs/>
                <w:color w:val="002060"/>
                <w:sz w:val="24"/>
                <w:szCs w:val="24"/>
                <w:rtl/>
              </w:rPr>
            </w:pPr>
            <w:r w:rsidRPr="00DA62F8">
              <w:rPr>
                <w:rFonts w:asciiTheme="minorBidi" w:hAnsiTheme="minorBidi" w:cstheme="minorBidi"/>
                <w:b/>
                <w:bCs/>
                <w:color w:val="002060"/>
                <w:sz w:val="24"/>
                <w:szCs w:val="24"/>
                <w:rtl/>
              </w:rPr>
              <w:t>5/3/6/3</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2D0CC5" w:rsidRPr="002D0CC5" w:rsidRDefault="002D0CC5" w:rsidP="0052190B">
            <w:pPr>
              <w:pStyle w:val="a8"/>
              <w:bidi/>
              <w:rPr>
                <w:rFonts w:asciiTheme="minorBidi" w:hAnsiTheme="minorBidi" w:cstheme="minorBidi"/>
                <w:b/>
                <w:bCs/>
                <w:sz w:val="24"/>
                <w:szCs w:val="24"/>
                <w:rtl/>
              </w:rPr>
            </w:pPr>
            <w:r w:rsidRPr="002D0CC5">
              <w:rPr>
                <w:rFonts w:asciiTheme="minorBidi" w:hAnsiTheme="minorBidi" w:cstheme="minorBidi"/>
                <w:b/>
                <w:bCs/>
                <w:sz w:val="24"/>
                <w:szCs w:val="24"/>
                <w:rtl/>
              </w:rPr>
              <w:t xml:space="preserve">تدوين معلومات الاستعارة في السجل الخاص بذلك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2D0CC5" w:rsidRPr="00834DE5" w:rsidRDefault="002D0CC5" w:rsidP="00E57EAC">
            <w:pPr>
              <w:rPr>
                <w:b/>
                <w:bCs/>
                <w:color w:val="C00000"/>
                <w:sz w:val="24"/>
                <w:szCs w:val="24"/>
                <w:rtl/>
              </w:rPr>
            </w:pPr>
            <w:r w:rsidRPr="00834DE5">
              <w:rPr>
                <w:rFonts w:hint="cs"/>
                <w:b/>
                <w:bCs/>
                <w:color w:val="C00000"/>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2D0CC5" w:rsidRPr="00834DE5" w:rsidRDefault="002D0CC5" w:rsidP="00E57EAC">
            <w:pPr>
              <w:rPr>
                <w:b/>
                <w:bCs/>
                <w:color w:val="C00000"/>
                <w:sz w:val="24"/>
                <w:szCs w:val="24"/>
                <w:rtl/>
              </w:rPr>
            </w:pPr>
            <w:r w:rsidRPr="00834DE5">
              <w:rPr>
                <w:rFonts w:hint="cs"/>
                <w:b/>
                <w:bCs/>
                <w:color w:val="C00000"/>
                <w:sz w:val="24"/>
                <w:szCs w:val="24"/>
                <w:rtl/>
              </w:rPr>
              <w:t>لم ينفذ</w:t>
            </w:r>
          </w:p>
        </w:tc>
        <w:tc>
          <w:tcPr>
            <w:tcW w:w="2795" w:type="dxa"/>
            <w:vMerge w:val="restart"/>
            <w:tcBorders>
              <w:top w:val="single" w:sz="8" w:space="0" w:color="auto"/>
              <w:left w:val="single" w:sz="12" w:space="0" w:color="auto"/>
              <w:right w:val="single" w:sz="18" w:space="0" w:color="auto"/>
            </w:tcBorders>
          </w:tcPr>
          <w:p w:rsidR="002D0CC5" w:rsidRDefault="002D0CC5" w:rsidP="00E57EAC">
            <w:pPr>
              <w:rPr>
                <w:rtl/>
              </w:rPr>
            </w:pPr>
          </w:p>
          <w:p w:rsidR="002D0CC5" w:rsidRDefault="002D0CC5" w:rsidP="00E57EAC">
            <w:pPr>
              <w:rPr>
                <w:b/>
                <w:bCs/>
                <w:rtl/>
              </w:rPr>
            </w:pPr>
          </w:p>
          <w:p w:rsidR="002D0CC5" w:rsidRDefault="002D0CC5" w:rsidP="00E57EAC">
            <w:pPr>
              <w:rPr>
                <w:b/>
                <w:bCs/>
                <w:rtl/>
              </w:rPr>
            </w:pPr>
          </w:p>
          <w:p w:rsidR="002D0CC5" w:rsidRDefault="002D0CC5" w:rsidP="00E57EAC">
            <w:pPr>
              <w:rPr>
                <w:b/>
                <w:bCs/>
                <w:rtl/>
              </w:rPr>
            </w:pPr>
          </w:p>
          <w:p w:rsidR="002D0CC5" w:rsidRDefault="002D0CC5" w:rsidP="00E57EAC">
            <w:pPr>
              <w:rPr>
                <w:rtl/>
              </w:rPr>
            </w:pPr>
          </w:p>
        </w:tc>
      </w:tr>
      <w:tr w:rsidR="002D0CC5" w:rsidTr="00E57EAC">
        <w:tc>
          <w:tcPr>
            <w:tcW w:w="709" w:type="dxa"/>
            <w:vMerge/>
            <w:tcBorders>
              <w:left w:val="single" w:sz="18" w:space="0" w:color="auto"/>
              <w:right w:val="single" w:sz="18" w:space="0" w:color="auto"/>
            </w:tcBorders>
            <w:shd w:val="clear" w:color="auto" w:fill="D0CECE" w:themeFill="background2" w:themeFillShade="E6"/>
          </w:tcPr>
          <w:p w:rsidR="002D0CC5" w:rsidRDefault="002D0CC5" w:rsidP="00E57EAC">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2D0CC5" w:rsidRPr="00DA62F8" w:rsidRDefault="002D0CC5" w:rsidP="0052190B">
            <w:pPr>
              <w:pStyle w:val="a8"/>
              <w:bidi/>
              <w:jc w:val="center"/>
              <w:rPr>
                <w:rFonts w:asciiTheme="minorBidi" w:hAnsiTheme="minorBidi" w:cstheme="minorBidi"/>
                <w:b/>
                <w:bCs/>
                <w:color w:val="002060"/>
                <w:sz w:val="24"/>
                <w:szCs w:val="24"/>
                <w:rtl/>
              </w:rPr>
            </w:pPr>
            <w:r w:rsidRPr="00DA62F8">
              <w:rPr>
                <w:rFonts w:asciiTheme="minorBidi" w:hAnsiTheme="minorBidi" w:cstheme="minorBidi"/>
                <w:b/>
                <w:bCs/>
                <w:color w:val="002060"/>
                <w:sz w:val="24"/>
                <w:szCs w:val="24"/>
                <w:rtl/>
              </w:rPr>
              <w:t>5/3/6/4</w:t>
            </w:r>
          </w:p>
        </w:tc>
        <w:tc>
          <w:tcPr>
            <w:tcW w:w="4394" w:type="dxa"/>
            <w:tcBorders>
              <w:top w:val="single" w:sz="8" w:space="0" w:color="auto"/>
              <w:left w:val="single" w:sz="12" w:space="0" w:color="auto"/>
              <w:right w:val="single" w:sz="12" w:space="0" w:color="auto"/>
            </w:tcBorders>
            <w:shd w:val="clear" w:color="auto" w:fill="FFFFFF" w:themeFill="background1"/>
          </w:tcPr>
          <w:p w:rsidR="002D0CC5" w:rsidRPr="002D0CC5" w:rsidRDefault="002D0CC5" w:rsidP="0052190B">
            <w:pPr>
              <w:pStyle w:val="a8"/>
              <w:bidi/>
              <w:rPr>
                <w:rFonts w:asciiTheme="minorBidi" w:hAnsiTheme="minorBidi" w:cstheme="minorBidi"/>
                <w:b/>
                <w:bCs/>
                <w:sz w:val="24"/>
                <w:szCs w:val="24"/>
                <w:rtl/>
              </w:rPr>
            </w:pPr>
            <w:r w:rsidRPr="002D0CC5">
              <w:rPr>
                <w:rFonts w:asciiTheme="minorBidi" w:hAnsiTheme="minorBidi" w:cstheme="minorBidi"/>
                <w:b/>
                <w:bCs/>
                <w:sz w:val="24"/>
                <w:szCs w:val="24"/>
                <w:rtl/>
              </w:rPr>
              <w:t xml:space="preserve">إبلاغ المستعير بالفترة المحددة للاستعارة </w:t>
            </w:r>
          </w:p>
        </w:tc>
        <w:tc>
          <w:tcPr>
            <w:tcW w:w="576" w:type="dxa"/>
            <w:tcBorders>
              <w:left w:val="single" w:sz="12" w:space="0" w:color="auto"/>
              <w:right w:val="single" w:sz="12" w:space="0" w:color="auto"/>
            </w:tcBorders>
            <w:shd w:val="clear" w:color="auto" w:fill="FFFFFF" w:themeFill="background1"/>
          </w:tcPr>
          <w:p w:rsidR="002D0CC5" w:rsidRPr="001C6EEA" w:rsidRDefault="002D0CC5" w:rsidP="00E57EAC">
            <w:pPr>
              <w:rPr>
                <w:b/>
                <w:bCs/>
                <w:rtl/>
              </w:rPr>
            </w:pPr>
          </w:p>
        </w:tc>
        <w:tc>
          <w:tcPr>
            <w:tcW w:w="849" w:type="dxa"/>
            <w:tcBorders>
              <w:left w:val="single" w:sz="12" w:space="0" w:color="auto"/>
              <w:right w:val="single" w:sz="12" w:space="0" w:color="auto"/>
            </w:tcBorders>
            <w:shd w:val="clear" w:color="auto" w:fill="FFFFFF" w:themeFill="background1"/>
          </w:tcPr>
          <w:p w:rsidR="002D0CC5" w:rsidRPr="001C6EEA" w:rsidRDefault="002D0CC5" w:rsidP="00E57EAC">
            <w:pPr>
              <w:rPr>
                <w:b/>
                <w:bCs/>
                <w:rtl/>
              </w:rPr>
            </w:pPr>
          </w:p>
        </w:tc>
        <w:tc>
          <w:tcPr>
            <w:tcW w:w="2795" w:type="dxa"/>
            <w:vMerge/>
            <w:tcBorders>
              <w:left w:val="single" w:sz="12" w:space="0" w:color="auto"/>
              <w:right w:val="single" w:sz="18" w:space="0" w:color="auto"/>
            </w:tcBorders>
          </w:tcPr>
          <w:p w:rsidR="002D0CC5" w:rsidRDefault="002D0CC5" w:rsidP="00E57EAC">
            <w:pPr>
              <w:rPr>
                <w:rtl/>
              </w:rPr>
            </w:pPr>
          </w:p>
        </w:tc>
      </w:tr>
      <w:tr w:rsidR="002D0CC5" w:rsidTr="00E57EAC">
        <w:tc>
          <w:tcPr>
            <w:tcW w:w="709" w:type="dxa"/>
            <w:vMerge/>
            <w:tcBorders>
              <w:left w:val="single" w:sz="18" w:space="0" w:color="auto"/>
              <w:right w:val="single" w:sz="18" w:space="0" w:color="auto"/>
            </w:tcBorders>
            <w:shd w:val="clear" w:color="auto" w:fill="D0CECE" w:themeFill="background2" w:themeFillShade="E6"/>
          </w:tcPr>
          <w:p w:rsidR="002D0CC5" w:rsidRDefault="002D0CC5" w:rsidP="00E57EAC">
            <w:pPr>
              <w:bidi w:val="0"/>
              <w:ind w:left="113" w:right="113"/>
              <w:jc w:val="center"/>
              <w:rPr>
                <w:rtl/>
              </w:rPr>
            </w:pPr>
          </w:p>
        </w:tc>
        <w:tc>
          <w:tcPr>
            <w:tcW w:w="1276" w:type="dxa"/>
            <w:tcBorders>
              <w:top w:val="single" w:sz="8" w:space="0" w:color="auto"/>
              <w:left w:val="single" w:sz="18" w:space="0" w:color="auto"/>
              <w:right w:val="single" w:sz="12" w:space="0" w:color="auto"/>
            </w:tcBorders>
            <w:shd w:val="clear" w:color="auto" w:fill="FFFFFF" w:themeFill="background1"/>
            <w:vAlign w:val="center"/>
          </w:tcPr>
          <w:p w:rsidR="002D0CC5" w:rsidRPr="00DA62F8" w:rsidRDefault="002D0CC5" w:rsidP="0052190B">
            <w:pPr>
              <w:pStyle w:val="a8"/>
              <w:bidi/>
              <w:jc w:val="center"/>
              <w:rPr>
                <w:rFonts w:asciiTheme="minorBidi" w:hAnsiTheme="minorBidi" w:cstheme="minorBidi"/>
                <w:b/>
                <w:bCs/>
                <w:color w:val="002060"/>
                <w:sz w:val="24"/>
                <w:szCs w:val="24"/>
                <w:rtl/>
              </w:rPr>
            </w:pPr>
            <w:r w:rsidRPr="00DA62F8">
              <w:rPr>
                <w:rFonts w:asciiTheme="minorBidi" w:hAnsiTheme="minorBidi" w:cstheme="minorBidi"/>
                <w:b/>
                <w:bCs/>
                <w:color w:val="002060"/>
                <w:sz w:val="24"/>
                <w:szCs w:val="24"/>
                <w:rtl/>
              </w:rPr>
              <w:t>5/3/6/5</w:t>
            </w:r>
          </w:p>
        </w:tc>
        <w:tc>
          <w:tcPr>
            <w:tcW w:w="4394" w:type="dxa"/>
            <w:tcBorders>
              <w:left w:val="single" w:sz="12" w:space="0" w:color="auto"/>
              <w:right w:val="single" w:sz="12" w:space="0" w:color="auto"/>
            </w:tcBorders>
            <w:shd w:val="clear" w:color="auto" w:fill="FFFFFF" w:themeFill="background1"/>
          </w:tcPr>
          <w:p w:rsidR="002D0CC5" w:rsidRPr="002D0CC5" w:rsidRDefault="002D0CC5" w:rsidP="0052190B">
            <w:pPr>
              <w:pStyle w:val="a8"/>
              <w:bidi/>
              <w:rPr>
                <w:rFonts w:asciiTheme="minorBidi" w:hAnsiTheme="minorBidi" w:cstheme="minorBidi"/>
                <w:b/>
                <w:bCs/>
                <w:sz w:val="24"/>
                <w:szCs w:val="24"/>
                <w:rtl/>
              </w:rPr>
            </w:pPr>
            <w:r w:rsidRPr="002D0CC5">
              <w:rPr>
                <w:rFonts w:asciiTheme="minorBidi" w:hAnsiTheme="minorBidi" w:cstheme="minorBidi"/>
                <w:b/>
                <w:bCs/>
                <w:sz w:val="24"/>
                <w:szCs w:val="24"/>
                <w:rtl/>
              </w:rPr>
              <w:t>تسليم الكتاب للمستعير</w:t>
            </w:r>
          </w:p>
        </w:tc>
        <w:tc>
          <w:tcPr>
            <w:tcW w:w="576" w:type="dxa"/>
            <w:tcBorders>
              <w:left w:val="single" w:sz="12" w:space="0" w:color="auto"/>
              <w:right w:val="single" w:sz="12" w:space="0" w:color="auto"/>
            </w:tcBorders>
            <w:shd w:val="clear" w:color="auto" w:fill="FFFFFF" w:themeFill="background1"/>
          </w:tcPr>
          <w:p w:rsidR="002D0CC5" w:rsidRPr="0009282C" w:rsidRDefault="002D0CC5" w:rsidP="00E57EAC">
            <w:pPr>
              <w:rPr>
                <w:b/>
                <w:bCs/>
                <w:sz w:val="24"/>
                <w:szCs w:val="24"/>
                <w:rtl/>
              </w:rPr>
            </w:pPr>
          </w:p>
        </w:tc>
        <w:tc>
          <w:tcPr>
            <w:tcW w:w="849" w:type="dxa"/>
            <w:tcBorders>
              <w:left w:val="single" w:sz="12" w:space="0" w:color="auto"/>
              <w:bottom w:val="single" w:sz="12" w:space="0" w:color="auto"/>
              <w:right w:val="single" w:sz="12" w:space="0" w:color="auto"/>
            </w:tcBorders>
            <w:shd w:val="clear" w:color="auto" w:fill="FFFFFF" w:themeFill="background1"/>
          </w:tcPr>
          <w:p w:rsidR="002D0CC5" w:rsidRPr="0009282C" w:rsidRDefault="002D0CC5" w:rsidP="00E57EAC">
            <w:pPr>
              <w:rPr>
                <w:b/>
                <w:bCs/>
                <w:sz w:val="24"/>
                <w:szCs w:val="24"/>
                <w:rtl/>
              </w:rPr>
            </w:pPr>
          </w:p>
        </w:tc>
        <w:tc>
          <w:tcPr>
            <w:tcW w:w="2795" w:type="dxa"/>
            <w:vMerge/>
            <w:tcBorders>
              <w:left w:val="single" w:sz="12" w:space="0" w:color="auto"/>
              <w:right w:val="single" w:sz="18" w:space="0" w:color="auto"/>
            </w:tcBorders>
          </w:tcPr>
          <w:p w:rsidR="002D0CC5" w:rsidRDefault="002D0CC5" w:rsidP="00E57EAC">
            <w:pPr>
              <w:rPr>
                <w:rtl/>
              </w:rPr>
            </w:pPr>
          </w:p>
        </w:tc>
      </w:tr>
      <w:tr w:rsidR="002D0CC5" w:rsidTr="002D0CC5">
        <w:tc>
          <w:tcPr>
            <w:tcW w:w="709" w:type="dxa"/>
            <w:vMerge/>
            <w:tcBorders>
              <w:left w:val="single" w:sz="18" w:space="0" w:color="auto"/>
              <w:right w:val="single" w:sz="18" w:space="0" w:color="auto"/>
            </w:tcBorders>
            <w:shd w:val="clear" w:color="auto" w:fill="D0CECE" w:themeFill="background2" w:themeFillShade="E6"/>
          </w:tcPr>
          <w:p w:rsidR="002D0CC5" w:rsidRDefault="002D0CC5" w:rsidP="00E57EAC">
            <w:pPr>
              <w:bidi w:val="0"/>
              <w:ind w:left="113" w:right="113"/>
              <w:jc w:val="center"/>
              <w:rPr>
                <w:rtl/>
              </w:rPr>
            </w:pPr>
          </w:p>
        </w:tc>
        <w:tc>
          <w:tcPr>
            <w:tcW w:w="1276" w:type="dxa"/>
            <w:tcBorders>
              <w:left w:val="single" w:sz="18" w:space="0" w:color="auto"/>
              <w:bottom w:val="single" w:sz="12" w:space="0" w:color="auto"/>
              <w:right w:val="single" w:sz="12" w:space="0" w:color="auto"/>
            </w:tcBorders>
            <w:shd w:val="clear" w:color="auto" w:fill="FFFFFF" w:themeFill="background1"/>
            <w:vAlign w:val="center"/>
          </w:tcPr>
          <w:p w:rsidR="002D0CC5" w:rsidRPr="00DA62F8" w:rsidRDefault="002D0CC5" w:rsidP="0052190B">
            <w:pPr>
              <w:pStyle w:val="a8"/>
              <w:bidi/>
              <w:jc w:val="center"/>
              <w:rPr>
                <w:rFonts w:asciiTheme="minorBidi" w:hAnsiTheme="minorBidi" w:cstheme="minorBidi"/>
                <w:b/>
                <w:bCs/>
                <w:color w:val="002060"/>
                <w:sz w:val="24"/>
                <w:szCs w:val="24"/>
                <w:rtl/>
              </w:rPr>
            </w:pPr>
            <w:r w:rsidRPr="00DA62F8">
              <w:rPr>
                <w:rFonts w:asciiTheme="minorBidi" w:hAnsiTheme="minorBidi" w:cstheme="minorBidi"/>
                <w:b/>
                <w:bCs/>
                <w:color w:val="002060"/>
                <w:sz w:val="24"/>
                <w:szCs w:val="24"/>
                <w:rtl/>
              </w:rPr>
              <w:t>5/3/6/6</w:t>
            </w:r>
          </w:p>
        </w:tc>
        <w:tc>
          <w:tcPr>
            <w:tcW w:w="4394" w:type="dxa"/>
            <w:tcBorders>
              <w:left w:val="single" w:sz="12" w:space="0" w:color="auto"/>
              <w:bottom w:val="single" w:sz="12" w:space="0" w:color="auto"/>
              <w:right w:val="single" w:sz="12" w:space="0" w:color="auto"/>
            </w:tcBorders>
            <w:shd w:val="clear" w:color="auto" w:fill="FFFFFF" w:themeFill="background1"/>
          </w:tcPr>
          <w:p w:rsidR="002D0CC5" w:rsidRPr="002D0CC5" w:rsidRDefault="002D0CC5" w:rsidP="0052190B">
            <w:pPr>
              <w:pStyle w:val="a8"/>
              <w:bidi/>
              <w:rPr>
                <w:rFonts w:asciiTheme="minorBidi" w:hAnsiTheme="minorBidi" w:cstheme="minorBidi"/>
                <w:b/>
                <w:bCs/>
                <w:sz w:val="24"/>
                <w:szCs w:val="24"/>
                <w:rtl/>
              </w:rPr>
            </w:pPr>
            <w:r w:rsidRPr="002D0CC5">
              <w:rPr>
                <w:rFonts w:asciiTheme="minorBidi" w:hAnsiTheme="minorBidi" w:cstheme="minorBidi"/>
                <w:b/>
                <w:bCs/>
                <w:sz w:val="24"/>
                <w:szCs w:val="24"/>
                <w:rtl/>
              </w:rPr>
              <w:t xml:space="preserve">عند تأخر تسليم الكتاب تتم مخاطبة المستعير في الوقت المحدد أو قبل </w:t>
            </w:r>
          </w:p>
        </w:tc>
        <w:tc>
          <w:tcPr>
            <w:tcW w:w="576" w:type="dxa"/>
            <w:tcBorders>
              <w:left w:val="single" w:sz="12" w:space="0" w:color="auto"/>
              <w:bottom w:val="single" w:sz="12" w:space="0" w:color="auto"/>
              <w:right w:val="single" w:sz="12" w:space="0" w:color="auto"/>
            </w:tcBorders>
            <w:shd w:val="clear" w:color="auto" w:fill="FFFFFF" w:themeFill="background1"/>
          </w:tcPr>
          <w:p w:rsidR="002D0CC5" w:rsidRPr="00834DE5" w:rsidRDefault="002D0CC5" w:rsidP="00E57EAC">
            <w:pPr>
              <w:rPr>
                <w:b/>
                <w:bCs/>
                <w:color w:val="C00000"/>
                <w:sz w:val="24"/>
                <w:szCs w:val="24"/>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2D0CC5" w:rsidRPr="00834DE5" w:rsidRDefault="002D0CC5" w:rsidP="00E57EAC">
            <w:pPr>
              <w:rPr>
                <w:b/>
                <w:bCs/>
                <w:color w:val="C00000"/>
                <w:sz w:val="24"/>
                <w:szCs w:val="24"/>
                <w:rtl/>
              </w:rPr>
            </w:pPr>
          </w:p>
        </w:tc>
        <w:tc>
          <w:tcPr>
            <w:tcW w:w="2795" w:type="dxa"/>
            <w:vMerge/>
            <w:tcBorders>
              <w:left w:val="single" w:sz="12" w:space="0" w:color="auto"/>
              <w:right w:val="single" w:sz="18" w:space="0" w:color="auto"/>
            </w:tcBorders>
            <w:shd w:val="clear" w:color="auto" w:fill="FFFFFF" w:themeFill="background1"/>
          </w:tcPr>
          <w:p w:rsidR="002D0CC5" w:rsidRPr="00F3446D" w:rsidRDefault="002D0CC5" w:rsidP="00E57EAC">
            <w:pPr>
              <w:rPr>
                <w:b/>
                <w:bCs/>
                <w:rtl/>
              </w:rPr>
            </w:pPr>
          </w:p>
        </w:tc>
      </w:tr>
      <w:tr w:rsidR="002D0CC5" w:rsidTr="00E57EAC">
        <w:trPr>
          <w:trHeight w:val="371"/>
        </w:trPr>
        <w:tc>
          <w:tcPr>
            <w:tcW w:w="709" w:type="dxa"/>
            <w:vMerge/>
            <w:tcBorders>
              <w:left w:val="single" w:sz="18" w:space="0" w:color="auto"/>
              <w:right w:val="single" w:sz="18" w:space="0" w:color="auto"/>
            </w:tcBorders>
            <w:shd w:val="clear" w:color="auto" w:fill="D0CECE" w:themeFill="background2" w:themeFillShade="E6"/>
          </w:tcPr>
          <w:p w:rsidR="002D0CC5" w:rsidRDefault="002D0CC5" w:rsidP="00E57EAC">
            <w:pPr>
              <w:bidi w:val="0"/>
              <w:ind w:left="113" w:right="113"/>
              <w:jc w:val="center"/>
              <w:rPr>
                <w:rtl/>
              </w:rPr>
            </w:pPr>
          </w:p>
        </w:tc>
        <w:tc>
          <w:tcPr>
            <w:tcW w:w="1276" w:type="dxa"/>
            <w:tcBorders>
              <w:left w:val="single" w:sz="18" w:space="0" w:color="auto"/>
              <w:bottom w:val="single" w:sz="8" w:space="0" w:color="auto"/>
              <w:right w:val="single" w:sz="12" w:space="0" w:color="auto"/>
            </w:tcBorders>
            <w:vAlign w:val="center"/>
          </w:tcPr>
          <w:p w:rsidR="002D0CC5" w:rsidRPr="00DA62F8" w:rsidRDefault="002D0CC5" w:rsidP="0052190B">
            <w:pPr>
              <w:pStyle w:val="a8"/>
              <w:bidi/>
              <w:jc w:val="center"/>
              <w:rPr>
                <w:rFonts w:asciiTheme="minorBidi" w:hAnsiTheme="minorBidi" w:cstheme="minorBidi"/>
                <w:b/>
                <w:bCs/>
                <w:color w:val="002060"/>
                <w:sz w:val="24"/>
                <w:szCs w:val="24"/>
                <w:rtl/>
              </w:rPr>
            </w:pPr>
            <w:r w:rsidRPr="00DA62F8">
              <w:rPr>
                <w:rFonts w:asciiTheme="minorBidi" w:hAnsiTheme="minorBidi" w:cstheme="minorBidi"/>
                <w:b/>
                <w:bCs/>
                <w:color w:val="002060"/>
                <w:sz w:val="24"/>
                <w:szCs w:val="24"/>
                <w:rtl/>
              </w:rPr>
              <w:t>5/3/6/7</w:t>
            </w:r>
          </w:p>
        </w:tc>
        <w:tc>
          <w:tcPr>
            <w:tcW w:w="4394" w:type="dxa"/>
            <w:tcBorders>
              <w:left w:val="single" w:sz="12" w:space="0" w:color="auto"/>
              <w:bottom w:val="single" w:sz="8" w:space="0" w:color="auto"/>
              <w:right w:val="single" w:sz="12" w:space="0" w:color="auto"/>
            </w:tcBorders>
          </w:tcPr>
          <w:p w:rsidR="002D0CC5" w:rsidRPr="002D0CC5" w:rsidRDefault="002D0CC5" w:rsidP="0052190B">
            <w:pPr>
              <w:pStyle w:val="a8"/>
              <w:bidi/>
              <w:rPr>
                <w:rFonts w:asciiTheme="minorBidi" w:hAnsiTheme="minorBidi" w:cstheme="minorBidi"/>
                <w:b/>
                <w:bCs/>
                <w:sz w:val="24"/>
                <w:szCs w:val="24"/>
                <w:rtl/>
              </w:rPr>
            </w:pPr>
            <w:r w:rsidRPr="002D0CC5">
              <w:rPr>
                <w:rFonts w:asciiTheme="minorBidi" w:hAnsiTheme="minorBidi" w:cstheme="minorBidi"/>
                <w:b/>
                <w:bCs/>
                <w:sz w:val="24"/>
                <w:szCs w:val="24"/>
                <w:rtl/>
              </w:rPr>
              <w:t xml:space="preserve">استلام الكتاب من المستعير في الوقت المحدد أو قبل </w:t>
            </w:r>
          </w:p>
        </w:tc>
        <w:tc>
          <w:tcPr>
            <w:tcW w:w="576" w:type="dxa"/>
            <w:tcBorders>
              <w:left w:val="single" w:sz="12" w:space="0" w:color="auto"/>
              <w:bottom w:val="single" w:sz="8" w:space="0" w:color="auto"/>
              <w:right w:val="single" w:sz="12" w:space="0" w:color="auto"/>
            </w:tcBorders>
          </w:tcPr>
          <w:p w:rsidR="002D0CC5" w:rsidRDefault="002D0CC5" w:rsidP="00E57EAC">
            <w:pPr>
              <w:rPr>
                <w:rtl/>
              </w:rPr>
            </w:pPr>
          </w:p>
        </w:tc>
        <w:tc>
          <w:tcPr>
            <w:tcW w:w="849" w:type="dxa"/>
            <w:tcBorders>
              <w:top w:val="single" w:sz="12" w:space="0" w:color="auto"/>
              <w:left w:val="single" w:sz="12" w:space="0" w:color="auto"/>
              <w:bottom w:val="single" w:sz="8" w:space="0" w:color="auto"/>
              <w:right w:val="single" w:sz="12" w:space="0" w:color="auto"/>
            </w:tcBorders>
          </w:tcPr>
          <w:p w:rsidR="002D0CC5" w:rsidRDefault="002D0CC5" w:rsidP="00E57EAC">
            <w:pPr>
              <w:rPr>
                <w:rtl/>
              </w:rPr>
            </w:pPr>
          </w:p>
        </w:tc>
        <w:tc>
          <w:tcPr>
            <w:tcW w:w="2795" w:type="dxa"/>
            <w:vMerge/>
            <w:tcBorders>
              <w:left w:val="single" w:sz="12" w:space="0" w:color="auto"/>
              <w:right w:val="single" w:sz="18" w:space="0" w:color="auto"/>
            </w:tcBorders>
            <w:shd w:val="clear" w:color="auto" w:fill="DEEAF6" w:themeFill="accent1" w:themeFillTint="33"/>
          </w:tcPr>
          <w:p w:rsidR="002D0CC5" w:rsidRPr="00F3446D" w:rsidRDefault="002D0CC5" w:rsidP="00E57EAC">
            <w:pPr>
              <w:rPr>
                <w:b/>
                <w:bCs/>
                <w:rtl/>
              </w:rPr>
            </w:pPr>
          </w:p>
        </w:tc>
      </w:tr>
      <w:tr w:rsidR="002D0CC5" w:rsidTr="00E57EAC">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2D0CC5" w:rsidRPr="007A3005" w:rsidRDefault="002D0CC5" w:rsidP="00E57EAC">
            <w:pPr>
              <w:bidi w:val="0"/>
              <w:ind w:left="113" w:right="113"/>
              <w:jc w:val="center"/>
              <w:rPr>
                <w:b/>
                <w:bCs/>
                <w:color w:val="002060"/>
                <w:sz w:val="24"/>
                <w:szCs w:val="24"/>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2D0CC5" w:rsidRPr="00DA62F8" w:rsidRDefault="002D0CC5" w:rsidP="0052190B">
            <w:pPr>
              <w:pStyle w:val="a8"/>
              <w:bidi/>
              <w:jc w:val="center"/>
              <w:rPr>
                <w:rFonts w:asciiTheme="minorBidi" w:hAnsiTheme="minorBidi" w:cstheme="minorBidi"/>
                <w:b/>
                <w:bCs/>
                <w:color w:val="002060"/>
                <w:sz w:val="24"/>
                <w:szCs w:val="24"/>
              </w:rPr>
            </w:pPr>
            <w:r w:rsidRPr="00DA62F8">
              <w:rPr>
                <w:rFonts w:asciiTheme="minorBidi" w:hAnsiTheme="minorBidi" w:cstheme="minorBidi"/>
                <w:b/>
                <w:bCs/>
                <w:color w:val="002060"/>
                <w:sz w:val="24"/>
                <w:szCs w:val="24"/>
                <w:rtl/>
              </w:rPr>
              <w:t>5/3/6/8</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2D0CC5" w:rsidRPr="002D0CC5" w:rsidRDefault="002D0CC5" w:rsidP="0052190B">
            <w:pPr>
              <w:pStyle w:val="a8"/>
              <w:bidi/>
              <w:rPr>
                <w:rFonts w:asciiTheme="minorBidi" w:hAnsiTheme="minorBidi" w:cstheme="minorBidi"/>
                <w:b/>
                <w:bCs/>
                <w:sz w:val="24"/>
                <w:szCs w:val="24"/>
                <w:rtl/>
              </w:rPr>
            </w:pPr>
            <w:r w:rsidRPr="002D0CC5">
              <w:rPr>
                <w:rFonts w:asciiTheme="minorBidi" w:hAnsiTheme="minorBidi" w:cstheme="minorBidi"/>
                <w:b/>
                <w:bCs/>
                <w:sz w:val="24"/>
                <w:szCs w:val="24"/>
                <w:rtl/>
              </w:rPr>
              <w:t xml:space="preserve">تدوين تاريخ ووقت إعادة الكتاب في السجل الخاص بذلك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2D0CC5" w:rsidRPr="0055597B" w:rsidRDefault="002D0CC5" w:rsidP="00E57EAC">
            <w:pPr>
              <w:jc w:val="cente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2D0CC5" w:rsidRPr="0055597B" w:rsidRDefault="002D0CC5" w:rsidP="00E57EAC">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2D0CC5" w:rsidRPr="00F3446D" w:rsidRDefault="002D0CC5" w:rsidP="00E57EAC">
            <w:pPr>
              <w:rPr>
                <w:b/>
                <w:bCs/>
                <w:rtl/>
              </w:rPr>
            </w:pPr>
          </w:p>
        </w:tc>
      </w:tr>
      <w:tr w:rsidR="002D0CC5" w:rsidTr="002D0CC5">
        <w:trPr>
          <w:trHeight w:val="384"/>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2D0CC5" w:rsidRPr="00A57167" w:rsidRDefault="002D0CC5" w:rsidP="00E57EAC">
            <w:pPr>
              <w:bidi w:val="0"/>
              <w:ind w:left="113" w:right="113"/>
              <w:jc w:val="center"/>
              <w:rPr>
                <w:rFonts w:asciiTheme="minorBidi" w:hAnsiTheme="minorBidi"/>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2D0CC5" w:rsidRPr="00DA62F8" w:rsidRDefault="002D0CC5" w:rsidP="0052190B">
            <w:pPr>
              <w:pStyle w:val="a8"/>
              <w:bidi/>
              <w:jc w:val="center"/>
              <w:rPr>
                <w:rFonts w:asciiTheme="minorBidi" w:hAnsiTheme="minorBidi" w:cstheme="minorBidi"/>
                <w:b/>
                <w:bCs/>
                <w:color w:val="002060"/>
                <w:sz w:val="24"/>
                <w:szCs w:val="24"/>
              </w:rPr>
            </w:pPr>
            <w:r w:rsidRPr="00DA62F8">
              <w:rPr>
                <w:rFonts w:asciiTheme="minorBidi" w:hAnsiTheme="minorBidi" w:cstheme="minorBidi"/>
                <w:b/>
                <w:bCs/>
                <w:color w:val="002060"/>
                <w:sz w:val="24"/>
                <w:szCs w:val="24"/>
                <w:rtl/>
              </w:rPr>
              <w:t>5/3/6/9</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2D0CC5" w:rsidRPr="002D0CC5" w:rsidRDefault="002D0CC5" w:rsidP="0052190B">
            <w:pPr>
              <w:pStyle w:val="a8"/>
              <w:bidi/>
              <w:rPr>
                <w:rFonts w:asciiTheme="minorBidi" w:hAnsiTheme="minorBidi" w:cstheme="minorBidi"/>
                <w:b/>
                <w:bCs/>
                <w:sz w:val="24"/>
                <w:szCs w:val="24"/>
                <w:rtl/>
              </w:rPr>
            </w:pPr>
            <w:r w:rsidRPr="002D0CC5">
              <w:rPr>
                <w:rFonts w:asciiTheme="minorBidi" w:hAnsiTheme="minorBidi" w:cstheme="minorBidi"/>
                <w:b/>
                <w:bCs/>
                <w:sz w:val="24"/>
                <w:szCs w:val="24"/>
                <w:rtl/>
              </w:rPr>
              <w:t xml:space="preserve">التأكد من سلامة الكتاب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2D0CC5" w:rsidRPr="00F00908" w:rsidRDefault="002D0CC5" w:rsidP="00E57EAC">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2D0CC5" w:rsidRPr="00F00908" w:rsidRDefault="002D0CC5" w:rsidP="00E57EAC">
            <w:pPr>
              <w:jc w:val="center"/>
              <w:rPr>
                <w:b/>
                <w:bCs/>
                <w:color w:val="C00000"/>
                <w:rtl/>
              </w:rPr>
            </w:pPr>
          </w:p>
        </w:tc>
        <w:tc>
          <w:tcPr>
            <w:tcW w:w="2795" w:type="dxa"/>
            <w:vMerge/>
            <w:tcBorders>
              <w:left w:val="single" w:sz="12" w:space="0" w:color="auto"/>
              <w:bottom w:val="single" w:sz="8" w:space="0" w:color="auto"/>
              <w:right w:val="single" w:sz="18" w:space="0" w:color="auto"/>
            </w:tcBorders>
            <w:shd w:val="clear" w:color="auto" w:fill="DEEAF6" w:themeFill="accent1" w:themeFillTint="33"/>
          </w:tcPr>
          <w:p w:rsidR="002D0CC5" w:rsidRPr="00F3446D" w:rsidRDefault="002D0CC5" w:rsidP="00E57EAC">
            <w:pPr>
              <w:rPr>
                <w:b/>
                <w:bCs/>
                <w:rtl/>
              </w:rPr>
            </w:pPr>
          </w:p>
        </w:tc>
      </w:tr>
      <w:tr w:rsidR="002D0CC5" w:rsidTr="002D0CC5">
        <w:trPr>
          <w:trHeight w:val="331"/>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2D0CC5" w:rsidRPr="00575830" w:rsidRDefault="002D0CC5" w:rsidP="00E57EAC">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2D0CC5" w:rsidRPr="00DA62F8" w:rsidRDefault="002D0CC5" w:rsidP="0052190B">
            <w:pPr>
              <w:pStyle w:val="a8"/>
              <w:bidi/>
              <w:jc w:val="center"/>
              <w:rPr>
                <w:rFonts w:asciiTheme="minorBidi" w:hAnsiTheme="minorBidi" w:cstheme="minorBidi"/>
                <w:b/>
                <w:bCs/>
                <w:color w:val="002060"/>
                <w:sz w:val="24"/>
                <w:szCs w:val="24"/>
              </w:rPr>
            </w:pPr>
            <w:r w:rsidRPr="00DA62F8">
              <w:rPr>
                <w:rFonts w:asciiTheme="minorBidi" w:hAnsiTheme="minorBidi" w:cstheme="minorBidi"/>
                <w:b/>
                <w:bCs/>
                <w:color w:val="002060"/>
                <w:sz w:val="24"/>
                <w:szCs w:val="24"/>
                <w:rtl/>
              </w:rPr>
              <w:t>5/3/6/10</w:t>
            </w:r>
          </w:p>
        </w:tc>
        <w:tc>
          <w:tcPr>
            <w:tcW w:w="4394" w:type="dxa"/>
            <w:tcBorders>
              <w:top w:val="single" w:sz="8" w:space="0" w:color="auto"/>
              <w:left w:val="single" w:sz="12" w:space="0" w:color="auto"/>
              <w:bottom w:val="single" w:sz="18" w:space="0" w:color="auto"/>
              <w:right w:val="single" w:sz="12" w:space="0" w:color="auto"/>
            </w:tcBorders>
            <w:shd w:val="clear" w:color="auto" w:fill="FFFFFF" w:themeFill="background1"/>
          </w:tcPr>
          <w:p w:rsidR="002D0CC5" w:rsidRPr="002D0CC5" w:rsidRDefault="002D0CC5" w:rsidP="0052190B">
            <w:pPr>
              <w:pStyle w:val="a8"/>
              <w:bidi/>
              <w:rPr>
                <w:rFonts w:asciiTheme="minorBidi" w:hAnsiTheme="minorBidi" w:cstheme="minorBidi"/>
                <w:b/>
                <w:bCs/>
                <w:sz w:val="24"/>
                <w:szCs w:val="24"/>
                <w:rtl/>
              </w:rPr>
            </w:pPr>
            <w:r w:rsidRPr="002D0CC5">
              <w:rPr>
                <w:rFonts w:asciiTheme="minorBidi" w:hAnsiTheme="minorBidi" w:cstheme="minorBidi"/>
                <w:b/>
                <w:bCs/>
                <w:sz w:val="24"/>
                <w:szCs w:val="24"/>
                <w:rtl/>
              </w:rPr>
              <w:t xml:space="preserve">إعادة الكتاب في الرف الخاص بذلك </w:t>
            </w:r>
          </w:p>
        </w:tc>
        <w:tc>
          <w:tcPr>
            <w:tcW w:w="576" w:type="dxa"/>
            <w:tcBorders>
              <w:top w:val="single" w:sz="8" w:space="0" w:color="auto"/>
              <w:left w:val="single" w:sz="12" w:space="0" w:color="auto"/>
              <w:bottom w:val="single" w:sz="18" w:space="0" w:color="auto"/>
              <w:right w:val="single" w:sz="12" w:space="0" w:color="auto"/>
            </w:tcBorders>
            <w:shd w:val="clear" w:color="auto" w:fill="FFFFFF" w:themeFill="background1"/>
            <w:vAlign w:val="center"/>
          </w:tcPr>
          <w:p w:rsidR="002D0CC5" w:rsidRPr="00F00908" w:rsidRDefault="002D0CC5" w:rsidP="00E57EAC">
            <w:pPr>
              <w:jc w:val="center"/>
              <w:rPr>
                <w:b/>
                <w:bCs/>
                <w:color w:val="C00000"/>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vAlign w:val="center"/>
          </w:tcPr>
          <w:p w:rsidR="002D0CC5" w:rsidRPr="00F00908" w:rsidRDefault="002D0CC5" w:rsidP="00E57EAC">
            <w:pPr>
              <w:jc w:val="center"/>
              <w:rPr>
                <w:b/>
                <w:bCs/>
                <w:color w:val="C00000"/>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2D0CC5" w:rsidRPr="00F3446D" w:rsidRDefault="002D0CC5" w:rsidP="00E57EAC">
            <w:pPr>
              <w:rPr>
                <w:b/>
                <w:bCs/>
                <w:rtl/>
              </w:rPr>
            </w:pPr>
            <w:r>
              <w:rPr>
                <w:rFonts w:hint="cs"/>
                <w:b/>
                <w:bCs/>
                <w:rtl/>
              </w:rPr>
              <w:t>التوقيع /</w:t>
            </w:r>
          </w:p>
        </w:tc>
      </w:tr>
    </w:tbl>
    <w:p w:rsidR="00717509" w:rsidRDefault="00E213FF" w:rsidP="004E7E24">
      <w:pPr>
        <w:tabs>
          <w:tab w:val="left" w:pos="4529"/>
        </w:tabs>
        <w:jc w:val="center"/>
        <w:rPr>
          <w:rFonts w:asciiTheme="minorBidi" w:hAnsiTheme="minorBidi"/>
          <w:b/>
          <w:bCs/>
          <w:sz w:val="28"/>
          <w:szCs w:val="28"/>
          <w:rtl/>
        </w:rPr>
      </w:pPr>
      <w:r>
        <w:rPr>
          <w:rFonts w:asciiTheme="minorBidi" w:hAnsiTheme="minorBidi"/>
          <w:b/>
          <w:bCs/>
          <w:noProof/>
          <w:sz w:val="28"/>
          <w:szCs w:val="28"/>
          <w:rtl/>
        </w:rPr>
        <w:pict>
          <v:roundrect id="_x0000_s1112" style="position:absolute;left:0;text-align:left;margin-left:-3.05pt;margin-top:23.1pt;width:527.7pt;height:294.4pt;z-index:251674624;mso-position-horizontal-relative:text;mso-position-vertical-relative:text" arcsize="10923f" strokeweight="1.5pt">
            <v:textbox>
              <w:txbxContent>
                <w:p w:rsidR="0052190B" w:rsidRDefault="0052190B" w:rsidP="002D0CC5">
                  <w:pPr>
                    <w:rPr>
                      <w:b/>
                      <w:bCs/>
                      <w:color w:val="C00000"/>
                      <w:sz w:val="28"/>
                      <w:szCs w:val="28"/>
                      <w:rtl/>
                    </w:rPr>
                  </w:pPr>
                  <w:r w:rsidRPr="00592380">
                    <w:rPr>
                      <w:rFonts w:hint="cs"/>
                      <w:b/>
                      <w:bCs/>
                      <w:color w:val="C00000"/>
                      <w:sz w:val="28"/>
                      <w:szCs w:val="28"/>
                      <w:rtl/>
                    </w:rPr>
                    <w:t>جوانب التميز في الأداء:</w:t>
                  </w:r>
                </w:p>
                <w:p w:rsidR="0052190B" w:rsidRPr="00592380" w:rsidRDefault="0052190B" w:rsidP="002D0CC5">
                  <w:pPr>
                    <w:rPr>
                      <w:b/>
                      <w:bCs/>
                      <w:sz w:val="20"/>
                      <w:szCs w:val="20"/>
                      <w:rtl/>
                    </w:rPr>
                  </w:pPr>
                  <w:r w:rsidRPr="00592380">
                    <w:rPr>
                      <w:rFonts w:hint="cs"/>
                      <w:b/>
                      <w:bCs/>
                      <w:sz w:val="20"/>
                      <w:szCs w:val="20"/>
                      <w:rtl/>
                    </w:rPr>
                    <w:t>..............................................................................................................................</w:t>
                  </w:r>
                  <w:r>
                    <w:rPr>
                      <w:rFonts w:hint="cs"/>
                      <w:b/>
                      <w:bCs/>
                      <w:sz w:val="20"/>
                      <w:szCs w:val="20"/>
                      <w:rtl/>
                    </w:rPr>
                    <w:t>............................................</w:t>
                  </w:r>
                </w:p>
                <w:p w:rsidR="0052190B" w:rsidRDefault="0052190B" w:rsidP="002D0CC5">
                  <w:pPr>
                    <w:rPr>
                      <w:b/>
                      <w:bCs/>
                      <w:sz w:val="20"/>
                      <w:szCs w:val="20"/>
                      <w:rtl/>
                    </w:rPr>
                  </w:pPr>
                  <w:r w:rsidRPr="00592380">
                    <w:rPr>
                      <w:rFonts w:hint="cs"/>
                      <w:b/>
                      <w:bCs/>
                      <w:sz w:val="20"/>
                      <w:szCs w:val="20"/>
                      <w:rtl/>
                    </w:rPr>
                    <w:t>.............................................................................................................................</w:t>
                  </w:r>
                  <w:r>
                    <w:rPr>
                      <w:rFonts w:hint="cs"/>
                      <w:b/>
                      <w:bCs/>
                      <w:sz w:val="20"/>
                      <w:szCs w:val="20"/>
                      <w:rtl/>
                    </w:rPr>
                    <w:t>.............................................</w:t>
                  </w:r>
                </w:p>
                <w:p w:rsidR="0052190B" w:rsidRDefault="0052190B" w:rsidP="002D0CC5">
                  <w:pPr>
                    <w:rPr>
                      <w:b/>
                      <w:bCs/>
                      <w:sz w:val="20"/>
                      <w:szCs w:val="20"/>
                      <w:rtl/>
                    </w:rPr>
                  </w:pPr>
                  <w:r>
                    <w:rPr>
                      <w:rFonts w:hint="cs"/>
                      <w:b/>
                      <w:bCs/>
                      <w:sz w:val="20"/>
                      <w:szCs w:val="20"/>
                      <w:rtl/>
                    </w:rPr>
                    <w:t>..........................................................................................................................................................................</w:t>
                  </w:r>
                </w:p>
                <w:p w:rsidR="0052190B" w:rsidRDefault="0052190B" w:rsidP="002D0CC5">
                  <w:pPr>
                    <w:rPr>
                      <w:b/>
                      <w:bCs/>
                      <w:sz w:val="20"/>
                      <w:szCs w:val="20"/>
                      <w:rtl/>
                    </w:rPr>
                  </w:pPr>
                  <w:r>
                    <w:rPr>
                      <w:rFonts w:hint="cs"/>
                      <w:b/>
                      <w:bCs/>
                      <w:sz w:val="20"/>
                      <w:szCs w:val="20"/>
                      <w:rtl/>
                    </w:rPr>
                    <w:t>..........................................................................................................................................................................</w:t>
                  </w:r>
                </w:p>
                <w:p w:rsidR="0052190B" w:rsidRDefault="0052190B" w:rsidP="002D0CC5">
                  <w:pPr>
                    <w:rPr>
                      <w:b/>
                      <w:bCs/>
                      <w:color w:val="C00000"/>
                      <w:sz w:val="28"/>
                      <w:szCs w:val="28"/>
                      <w:rtl/>
                    </w:rPr>
                  </w:pPr>
                  <w:r>
                    <w:rPr>
                      <w:rFonts w:hint="cs"/>
                      <w:b/>
                      <w:bCs/>
                      <w:color w:val="C00000"/>
                      <w:sz w:val="28"/>
                      <w:szCs w:val="28"/>
                      <w:rtl/>
                    </w:rPr>
                    <w:t>الدعم المقدم لمحضرة المختبرات  :</w:t>
                  </w:r>
                </w:p>
                <w:p w:rsidR="0052190B" w:rsidRPr="00592380" w:rsidRDefault="0052190B" w:rsidP="002D0CC5">
                  <w:pPr>
                    <w:rPr>
                      <w:b/>
                      <w:bCs/>
                      <w:sz w:val="20"/>
                      <w:szCs w:val="20"/>
                      <w:rtl/>
                    </w:rPr>
                  </w:pPr>
                  <w:r w:rsidRPr="00592380">
                    <w:rPr>
                      <w:rFonts w:hint="cs"/>
                      <w:b/>
                      <w:bCs/>
                      <w:sz w:val="20"/>
                      <w:szCs w:val="20"/>
                      <w:rtl/>
                    </w:rPr>
                    <w:t>...........................................................................................................................</w:t>
                  </w:r>
                  <w:r>
                    <w:rPr>
                      <w:rFonts w:hint="cs"/>
                      <w:b/>
                      <w:bCs/>
                      <w:sz w:val="20"/>
                      <w:szCs w:val="20"/>
                      <w:rtl/>
                    </w:rPr>
                    <w:t>...............................................</w:t>
                  </w:r>
                </w:p>
                <w:p w:rsidR="0052190B" w:rsidRDefault="0052190B" w:rsidP="002D0CC5">
                  <w:pPr>
                    <w:rPr>
                      <w:b/>
                      <w:bCs/>
                      <w:sz w:val="20"/>
                      <w:szCs w:val="20"/>
                      <w:rtl/>
                    </w:rPr>
                  </w:pPr>
                  <w:r w:rsidRPr="00592380">
                    <w:rPr>
                      <w:rFonts w:hint="cs"/>
                      <w:b/>
                      <w:bCs/>
                      <w:sz w:val="20"/>
                      <w:szCs w:val="20"/>
                      <w:rtl/>
                    </w:rPr>
                    <w:t>...........................................................................................................................</w:t>
                  </w:r>
                  <w:r>
                    <w:rPr>
                      <w:rFonts w:hint="cs"/>
                      <w:b/>
                      <w:bCs/>
                      <w:sz w:val="20"/>
                      <w:szCs w:val="20"/>
                      <w:rtl/>
                    </w:rPr>
                    <w:t>...............................................</w:t>
                  </w:r>
                </w:p>
                <w:p w:rsidR="0052190B" w:rsidRDefault="0052190B" w:rsidP="002D0CC5">
                  <w:pPr>
                    <w:rPr>
                      <w:b/>
                      <w:bCs/>
                      <w:sz w:val="20"/>
                      <w:szCs w:val="20"/>
                      <w:rtl/>
                    </w:rPr>
                  </w:pPr>
                  <w:r>
                    <w:rPr>
                      <w:rFonts w:hint="cs"/>
                      <w:b/>
                      <w:bCs/>
                      <w:sz w:val="20"/>
                      <w:szCs w:val="20"/>
                      <w:rtl/>
                    </w:rPr>
                    <w:t>.........................................................................................................................................................................</w:t>
                  </w:r>
                </w:p>
                <w:p w:rsidR="0052190B" w:rsidRDefault="0052190B" w:rsidP="002D0CC5">
                  <w:pPr>
                    <w:rPr>
                      <w:b/>
                      <w:bCs/>
                      <w:sz w:val="20"/>
                      <w:szCs w:val="20"/>
                      <w:rtl/>
                    </w:rPr>
                  </w:pPr>
                  <w:r>
                    <w:rPr>
                      <w:rFonts w:hint="cs"/>
                      <w:b/>
                      <w:bCs/>
                      <w:sz w:val="20"/>
                      <w:szCs w:val="20"/>
                      <w:rtl/>
                    </w:rPr>
                    <w:t>.........................................................................................................................................................................</w:t>
                  </w:r>
                </w:p>
                <w:p w:rsidR="0052190B" w:rsidRDefault="0052190B" w:rsidP="002D0CC5">
                  <w:pPr>
                    <w:rPr>
                      <w:b/>
                      <w:bCs/>
                      <w:sz w:val="20"/>
                      <w:szCs w:val="20"/>
                      <w:rtl/>
                    </w:rPr>
                  </w:pPr>
                  <w:r>
                    <w:rPr>
                      <w:rFonts w:hint="cs"/>
                      <w:b/>
                      <w:bCs/>
                      <w:sz w:val="20"/>
                      <w:szCs w:val="20"/>
                      <w:rtl/>
                    </w:rPr>
                    <w:t>.........................................................................................................................................................................</w:t>
                  </w:r>
                </w:p>
                <w:p w:rsidR="0052190B" w:rsidRDefault="0052190B" w:rsidP="002D0CC5">
                  <w:pPr>
                    <w:rPr>
                      <w:b/>
                      <w:bCs/>
                      <w:sz w:val="20"/>
                      <w:szCs w:val="20"/>
                      <w:rtl/>
                    </w:rPr>
                  </w:pPr>
                  <w:r>
                    <w:rPr>
                      <w:rFonts w:hint="cs"/>
                      <w:b/>
                      <w:bCs/>
                      <w:sz w:val="20"/>
                      <w:szCs w:val="20"/>
                      <w:rtl/>
                    </w:rPr>
                    <w:t>........................................................................................................................................................................</w:t>
                  </w:r>
                </w:p>
                <w:p w:rsidR="0052190B" w:rsidRDefault="0052190B" w:rsidP="002D0CC5">
                  <w:pPr>
                    <w:rPr>
                      <w:b/>
                      <w:bCs/>
                      <w:sz w:val="20"/>
                      <w:szCs w:val="20"/>
                      <w:rtl/>
                    </w:rPr>
                  </w:pPr>
                </w:p>
                <w:p w:rsidR="0052190B" w:rsidRPr="00592380" w:rsidRDefault="0052190B" w:rsidP="002D0CC5">
                  <w:pPr>
                    <w:rPr>
                      <w:b/>
                      <w:bCs/>
                      <w:sz w:val="20"/>
                      <w:szCs w:val="20"/>
                    </w:rPr>
                  </w:pPr>
                </w:p>
              </w:txbxContent>
            </v:textbox>
            <w10:wrap anchorx="page"/>
          </v:roundrect>
        </w:pict>
      </w:r>
    </w:p>
    <w:p w:rsidR="00717509" w:rsidRDefault="00717509" w:rsidP="004E7E24">
      <w:pPr>
        <w:tabs>
          <w:tab w:val="left" w:pos="4529"/>
        </w:tabs>
        <w:jc w:val="center"/>
        <w:rPr>
          <w:rFonts w:asciiTheme="minorBidi" w:hAnsiTheme="minorBidi"/>
          <w:b/>
          <w:bCs/>
          <w:sz w:val="28"/>
          <w:szCs w:val="28"/>
          <w:rtl/>
        </w:rPr>
      </w:pPr>
    </w:p>
    <w:p w:rsidR="00717509" w:rsidRDefault="00717509" w:rsidP="004E7E24">
      <w:pPr>
        <w:tabs>
          <w:tab w:val="left" w:pos="4529"/>
        </w:tabs>
        <w:jc w:val="center"/>
        <w:rPr>
          <w:rFonts w:asciiTheme="minorBidi" w:hAnsiTheme="minorBidi"/>
          <w:b/>
          <w:bCs/>
          <w:sz w:val="28"/>
          <w:szCs w:val="28"/>
          <w:rtl/>
        </w:rPr>
      </w:pPr>
    </w:p>
    <w:p w:rsidR="00717509" w:rsidRDefault="00717509" w:rsidP="004E7E24">
      <w:pPr>
        <w:tabs>
          <w:tab w:val="left" w:pos="4529"/>
        </w:tabs>
        <w:jc w:val="center"/>
        <w:rPr>
          <w:rFonts w:asciiTheme="minorBidi" w:hAnsiTheme="minorBidi"/>
          <w:b/>
          <w:bCs/>
          <w:sz w:val="28"/>
          <w:szCs w:val="28"/>
          <w:rtl/>
        </w:rPr>
      </w:pPr>
    </w:p>
    <w:p w:rsidR="00717509" w:rsidRDefault="00717509" w:rsidP="004E7E24">
      <w:pPr>
        <w:tabs>
          <w:tab w:val="left" w:pos="4529"/>
        </w:tabs>
        <w:jc w:val="center"/>
        <w:rPr>
          <w:rFonts w:asciiTheme="minorBidi" w:hAnsiTheme="minorBidi"/>
          <w:b/>
          <w:bCs/>
          <w:sz w:val="28"/>
          <w:szCs w:val="28"/>
          <w:rtl/>
        </w:rPr>
      </w:pPr>
    </w:p>
    <w:p w:rsidR="00717509" w:rsidRDefault="00717509" w:rsidP="004E7E24">
      <w:pPr>
        <w:tabs>
          <w:tab w:val="left" w:pos="4529"/>
        </w:tabs>
        <w:jc w:val="center"/>
        <w:rPr>
          <w:rFonts w:asciiTheme="minorBidi" w:hAnsiTheme="minorBidi"/>
          <w:b/>
          <w:bCs/>
          <w:sz w:val="28"/>
          <w:szCs w:val="28"/>
          <w:rtl/>
        </w:rPr>
      </w:pPr>
    </w:p>
    <w:p w:rsidR="00717509" w:rsidRDefault="00717509" w:rsidP="004E7E24">
      <w:pPr>
        <w:tabs>
          <w:tab w:val="left" w:pos="4529"/>
        </w:tabs>
        <w:jc w:val="center"/>
        <w:rPr>
          <w:rFonts w:asciiTheme="minorBidi" w:hAnsiTheme="minorBidi"/>
          <w:b/>
          <w:bCs/>
          <w:sz w:val="28"/>
          <w:szCs w:val="28"/>
          <w:rtl/>
        </w:rPr>
      </w:pPr>
    </w:p>
    <w:p w:rsidR="00717509" w:rsidRDefault="00717509" w:rsidP="004E7E24">
      <w:pPr>
        <w:tabs>
          <w:tab w:val="left" w:pos="4529"/>
        </w:tabs>
        <w:jc w:val="center"/>
        <w:rPr>
          <w:rFonts w:asciiTheme="minorBidi" w:hAnsiTheme="minorBidi"/>
          <w:b/>
          <w:bCs/>
          <w:sz w:val="28"/>
          <w:szCs w:val="28"/>
          <w:rtl/>
        </w:rPr>
      </w:pPr>
    </w:p>
    <w:p w:rsidR="00717509" w:rsidRDefault="00717509" w:rsidP="004E7E24">
      <w:pPr>
        <w:tabs>
          <w:tab w:val="left" w:pos="4529"/>
        </w:tabs>
        <w:jc w:val="center"/>
        <w:rPr>
          <w:rFonts w:asciiTheme="minorBidi" w:hAnsiTheme="minorBidi"/>
          <w:b/>
          <w:bCs/>
          <w:sz w:val="28"/>
          <w:szCs w:val="28"/>
          <w:rtl/>
        </w:rPr>
      </w:pPr>
    </w:p>
    <w:p w:rsidR="00717509" w:rsidRDefault="00717509" w:rsidP="004E7E24">
      <w:pPr>
        <w:tabs>
          <w:tab w:val="left" w:pos="4529"/>
        </w:tabs>
        <w:jc w:val="center"/>
        <w:rPr>
          <w:rFonts w:asciiTheme="minorBidi" w:hAnsiTheme="minorBidi"/>
          <w:b/>
          <w:bCs/>
          <w:sz w:val="28"/>
          <w:szCs w:val="28"/>
          <w:rtl/>
        </w:rPr>
      </w:pPr>
    </w:p>
    <w:p w:rsidR="00717509" w:rsidRDefault="00717509" w:rsidP="004E7E24">
      <w:pPr>
        <w:tabs>
          <w:tab w:val="left" w:pos="4529"/>
        </w:tabs>
        <w:jc w:val="center"/>
        <w:rPr>
          <w:rFonts w:asciiTheme="minorBidi" w:hAnsiTheme="minorBidi"/>
          <w:b/>
          <w:bCs/>
          <w:sz w:val="28"/>
          <w:szCs w:val="28"/>
          <w:rtl/>
        </w:rPr>
      </w:pPr>
    </w:p>
    <w:p w:rsidR="00717509" w:rsidRDefault="00717509" w:rsidP="004E7E24">
      <w:pPr>
        <w:tabs>
          <w:tab w:val="left" w:pos="4529"/>
        </w:tabs>
        <w:jc w:val="center"/>
        <w:rPr>
          <w:rFonts w:asciiTheme="minorBidi" w:hAnsiTheme="minorBidi"/>
          <w:b/>
          <w:bCs/>
          <w:sz w:val="28"/>
          <w:szCs w:val="28"/>
          <w:rtl/>
        </w:rPr>
      </w:pPr>
    </w:p>
    <w:p w:rsidR="00717509" w:rsidRDefault="00717509" w:rsidP="004E7E24">
      <w:pPr>
        <w:tabs>
          <w:tab w:val="left" w:pos="4529"/>
        </w:tabs>
        <w:jc w:val="center"/>
        <w:rPr>
          <w:rFonts w:asciiTheme="minorBidi" w:hAnsiTheme="minorBidi"/>
          <w:b/>
          <w:bCs/>
          <w:sz w:val="28"/>
          <w:szCs w:val="28"/>
          <w:rtl/>
        </w:rPr>
      </w:pPr>
    </w:p>
    <w:p w:rsidR="002D0CC5" w:rsidRDefault="002D0CC5" w:rsidP="002D0CC5">
      <w:pPr>
        <w:tabs>
          <w:tab w:val="left" w:pos="4529"/>
        </w:tabs>
        <w:rPr>
          <w:rFonts w:asciiTheme="minorBidi" w:hAnsiTheme="minorBidi"/>
          <w:b/>
          <w:bCs/>
          <w:sz w:val="28"/>
          <w:szCs w:val="28"/>
          <w:rtl/>
        </w:rPr>
      </w:pPr>
    </w:p>
    <w:p w:rsidR="00717509" w:rsidRDefault="002D0CC5" w:rsidP="002D0CC5">
      <w:pPr>
        <w:tabs>
          <w:tab w:val="left" w:pos="4529"/>
        </w:tabs>
        <w:rPr>
          <w:rFonts w:asciiTheme="minorBidi" w:hAnsiTheme="minorBidi"/>
          <w:b/>
          <w:bCs/>
          <w:sz w:val="28"/>
          <w:szCs w:val="28"/>
          <w:rtl/>
        </w:rPr>
      </w:pPr>
      <w:r>
        <w:rPr>
          <w:rFonts w:asciiTheme="minorBidi" w:hAnsiTheme="minorBidi" w:hint="cs"/>
          <w:b/>
          <w:bCs/>
          <w:sz w:val="28"/>
          <w:szCs w:val="28"/>
          <w:rtl/>
        </w:rPr>
        <w:t xml:space="preserve">     أمينة مصادر التعلم  / ................................              قائدة المدرسة / صباح أحمد الزهراني</w:t>
      </w:r>
    </w:p>
    <w:p w:rsidR="00717509" w:rsidRDefault="00717509" w:rsidP="004E7E24">
      <w:pPr>
        <w:tabs>
          <w:tab w:val="left" w:pos="4529"/>
        </w:tabs>
        <w:jc w:val="center"/>
        <w:rPr>
          <w:rFonts w:asciiTheme="minorBidi" w:hAnsiTheme="minorBidi"/>
          <w:b/>
          <w:bCs/>
          <w:sz w:val="28"/>
          <w:szCs w:val="28"/>
          <w:rtl/>
        </w:rPr>
      </w:pPr>
    </w:p>
    <w:p w:rsidR="00717509" w:rsidRDefault="00717509" w:rsidP="004E7E24">
      <w:pPr>
        <w:tabs>
          <w:tab w:val="left" w:pos="4529"/>
        </w:tabs>
        <w:jc w:val="center"/>
        <w:rPr>
          <w:rFonts w:asciiTheme="minorBidi" w:hAnsiTheme="minorBidi"/>
          <w:b/>
          <w:bCs/>
          <w:sz w:val="28"/>
          <w:szCs w:val="28"/>
          <w:rtl/>
        </w:rPr>
      </w:pPr>
    </w:p>
    <w:p w:rsidR="004F4B4C" w:rsidRDefault="004F4B4C" w:rsidP="004F4B4C">
      <w:pPr>
        <w:rPr>
          <w:rtl/>
        </w:rPr>
      </w:pPr>
      <w:r>
        <w:rPr>
          <w:rFonts w:hint="cs"/>
          <w:rtl/>
        </w:rPr>
        <w:lastRenderedPageBreak/>
        <w:t xml:space="preserve">                                             </w:t>
      </w:r>
    </w:p>
    <w:p w:rsidR="004F4B4C" w:rsidRDefault="004F4B4C" w:rsidP="004F4B4C">
      <w:pPr>
        <w:rPr>
          <w:rtl/>
        </w:rPr>
      </w:pPr>
    </w:p>
    <w:p w:rsidR="004F4B4C" w:rsidRDefault="004F4B4C" w:rsidP="004F4B4C">
      <w:pPr>
        <w:rPr>
          <w:rtl/>
        </w:rPr>
      </w:pPr>
    </w:p>
    <w:p w:rsidR="004F4B4C" w:rsidRPr="004F4B4C" w:rsidRDefault="004F4B4C" w:rsidP="004F4B4C">
      <w:pPr>
        <w:jc w:val="center"/>
        <w:rPr>
          <w:color w:val="002060"/>
          <w:sz w:val="36"/>
          <w:szCs w:val="36"/>
          <w:rtl/>
        </w:rPr>
      </w:pPr>
      <w:r w:rsidRPr="004F4B4C">
        <w:rPr>
          <w:rFonts w:hint="cs"/>
          <w:color w:val="002060"/>
          <w:sz w:val="36"/>
          <w:szCs w:val="36"/>
          <w:rtl/>
        </w:rPr>
        <w:t>متابعة عمليات وإجراءات خاصة بالمساندة الإدارية</w:t>
      </w:r>
      <w:r>
        <w:rPr>
          <w:rFonts w:hint="cs"/>
          <w:color w:val="002060"/>
          <w:sz w:val="36"/>
          <w:szCs w:val="36"/>
          <w:rtl/>
        </w:rPr>
        <w:t xml:space="preserve"> </w:t>
      </w:r>
    </w:p>
    <w:p w:rsidR="004F4B4C" w:rsidRDefault="004F4B4C" w:rsidP="004F4B4C">
      <w:pPr>
        <w:rPr>
          <w:rtl/>
        </w:rPr>
      </w:pPr>
    </w:p>
    <w:p w:rsidR="004F4B4C" w:rsidRDefault="004F4B4C" w:rsidP="004F4B4C">
      <w:pPr>
        <w:rPr>
          <w:rtl/>
        </w:rPr>
      </w:pPr>
    </w:p>
    <w:p w:rsidR="004F4B4C" w:rsidRDefault="004F4B4C" w:rsidP="004F4B4C">
      <w:pPr>
        <w:rPr>
          <w:rtl/>
        </w:rPr>
      </w:pPr>
      <w:r>
        <w:rPr>
          <w:rFonts w:hint="cs"/>
          <w:noProof/>
          <w:rtl/>
        </w:rPr>
        <w:drawing>
          <wp:anchor distT="0" distB="0" distL="114300" distR="114300" simplePos="0" relativeHeight="251643904" behindDoc="0" locked="0" layoutInCell="1" allowOverlap="1">
            <wp:simplePos x="0" y="0"/>
            <wp:positionH relativeFrom="column">
              <wp:posOffset>565785</wp:posOffset>
            </wp:positionH>
            <wp:positionV relativeFrom="paragraph">
              <wp:posOffset>142875</wp:posOffset>
            </wp:positionV>
            <wp:extent cx="5906770" cy="4182110"/>
            <wp:effectExtent l="171450" t="19050" r="151130" b="46990"/>
            <wp:wrapNone/>
            <wp:docPr id="76"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anchor>
        </w:drawing>
      </w:r>
    </w:p>
    <w:p w:rsidR="004F4B4C" w:rsidRDefault="004F4B4C" w:rsidP="004F4B4C">
      <w:pPr>
        <w:rPr>
          <w:rtl/>
        </w:rPr>
      </w:pPr>
    </w:p>
    <w:p w:rsidR="004F4B4C" w:rsidRDefault="004F4B4C" w:rsidP="004F4B4C">
      <w:pPr>
        <w:rPr>
          <w:rtl/>
        </w:rPr>
      </w:pPr>
    </w:p>
    <w:p w:rsidR="004F4B4C" w:rsidRDefault="004F4B4C" w:rsidP="004F4B4C">
      <w:pPr>
        <w:rPr>
          <w:rtl/>
        </w:rPr>
      </w:pPr>
    </w:p>
    <w:p w:rsidR="004F4B4C" w:rsidRDefault="004F4B4C" w:rsidP="004F4B4C">
      <w:pPr>
        <w:rPr>
          <w:rtl/>
        </w:rPr>
      </w:pPr>
    </w:p>
    <w:p w:rsidR="004F4B4C" w:rsidRDefault="004F4B4C" w:rsidP="004F4B4C">
      <w:pPr>
        <w:rPr>
          <w:rtl/>
        </w:rPr>
      </w:pPr>
    </w:p>
    <w:p w:rsidR="004F4B4C" w:rsidRDefault="004F4B4C" w:rsidP="004F4B4C">
      <w:pPr>
        <w:rPr>
          <w:rtl/>
        </w:rPr>
      </w:pPr>
    </w:p>
    <w:p w:rsidR="004F4B4C" w:rsidRDefault="004F4B4C" w:rsidP="004F4B4C">
      <w:pPr>
        <w:rPr>
          <w:rtl/>
        </w:rPr>
      </w:pPr>
    </w:p>
    <w:p w:rsidR="004F4B4C" w:rsidRDefault="004F4B4C" w:rsidP="004F4B4C">
      <w:pPr>
        <w:rPr>
          <w:rtl/>
        </w:rPr>
      </w:pPr>
    </w:p>
    <w:p w:rsidR="004F4B4C" w:rsidRDefault="004F4B4C" w:rsidP="004F4B4C">
      <w:pPr>
        <w:rPr>
          <w:rtl/>
        </w:rPr>
      </w:pPr>
    </w:p>
    <w:p w:rsidR="004F4B4C" w:rsidRDefault="004F4B4C" w:rsidP="004F4B4C">
      <w:pPr>
        <w:rPr>
          <w:rtl/>
        </w:rPr>
      </w:pPr>
    </w:p>
    <w:p w:rsidR="004F4B4C" w:rsidRDefault="004F4B4C" w:rsidP="004F4B4C">
      <w:pPr>
        <w:rPr>
          <w:rtl/>
        </w:rPr>
      </w:pPr>
    </w:p>
    <w:p w:rsidR="004F4B4C" w:rsidRDefault="004F4B4C" w:rsidP="004F4B4C">
      <w:pPr>
        <w:rPr>
          <w:rtl/>
        </w:rPr>
      </w:pPr>
    </w:p>
    <w:p w:rsidR="004F4B4C" w:rsidRDefault="004F4B4C" w:rsidP="004F4B4C">
      <w:pPr>
        <w:rPr>
          <w:rtl/>
        </w:rPr>
      </w:pPr>
    </w:p>
    <w:p w:rsidR="004F4B4C" w:rsidRDefault="004F4B4C" w:rsidP="004F4B4C">
      <w:pPr>
        <w:rPr>
          <w:rtl/>
        </w:rPr>
      </w:pPr>
    </w:p>
    <w:p w:rsidR="004F4B4C" w:rsidRDefault="004F4B4C" w:rsidP="004F4B4C">
      <w:pPr>
        <w:rPr>
          <w:rtl/>
        </w:rPr>
      </w:pPr>
    </w:p>
    <w:p w:rsidR="004F4B4C" w:rsidRDefault="004F4B4C" w:rsidP="004F4B4C">
      <w:pPr>
        <w:rPr>
          <w:rtl/>
        </w:rPr>
      </w:pPr>
    </w:p>
    <w:p w:rsidR="004F4B4C" w:rsidRDefault="004F4B4C" w:rsidP="004F4B4C">
      <w:pPr>
        <w:rPr>
          <w:rtl/>
        </w:rPr>
      </w:pPr>
    </w:p>
    <w:p w:rsidR="004F4B4C" w:rsidRDefault="004F4B4C" w:rsidP="004F4B4C">
      <w:pPr>
        <w:rPr>
          <w:rtl/>
        </w:rPr>
      </w:pPr>
    </w:p>
    <w:p w:rsidR="004F4B4C" w:rsidRDefault="004F4B4C" w:rsidP="004F4B4C">
      <w:pPr>
        <w:rPr>
          <w:rtl/>
        </w:rPr>
      </w:pPr>
    </w:p>
    <w:p w:rsidR="004F4B4C" w:rsidRDefault="004F4B4C" w:rsidP="004F4B4C">
      <w:pPr>
        <w:rPr>
          <w:rtl/>
        </w:rPr>
      </w:pPr>
    </w:p>
    <w:p w:rsidR="004F4B4C" w:rsidRDefault="004F4B4C" w:rsidP="004F4B4C">
      <w:pPr>
        <w:rPr>
          <w:rtl/>
        </w:rPr>
      </w:pPr>
    </w:p>
    <w:p w:rsidR="004F4B4C" w:rsidRDefault="004F4B4C" w:rsidP="004F4B4C">
      <w:pPr>
        <w:rPr>
          <w:rtl/>
        </w:rPr>
      </w:pPr>
    </w:p>
    <w:p w:rsidR="000E2235" w:rsidRDefault="000E2235" w:rsidP="004F4B4C">
      <w:pPr>
        <w:rPr>
          <w:rtl/>
        </w:rPr>
      </w:pPr>
    </w:p>
    <w:p w:rsidR="000E2235" w:rsidRDefault="000E2235" w:rsidP="004F4B4C">
      <w:pPr>
        <w:rPr>
          <w:rtl/>
        </w:rPr>
      </w:pPr>
    </w:p>
    <w:p w:rsidR="004B42E5" w:rsidRDefault="004B42E5" w:rsidP="004F4B4C">
      <w:pPr>
        <w:rPr>
          <w:rtl/>
        </w:rPr>
      </w:pPr>
    </w:p>
    <w:p w:rsidR="004B42E5" w:rsidRDefault="004B42E5" w:rsidP="004F4B4C">
      <w:pPr>
        <w:rPr>
          <w:rtl/>
        </w:rPr>
      </w:pPr>
    </w:p>
    <w:p w:rsidR="004B42E5" w:rsidRDefault="004B42E5" w:rsidP="004F4B4C">
      <w:pPr>
        <w:rPr>
          <w:rtl/>
        </w:rPr>
      </w:pPr>
    </w:p>
    <w:p w:rsidR="004B42E5" w:rsidRDefault="004B42E5" w:rsidP="004F4B4C">
      <w:pPr>
        <w:rPr>
          <w:rtl/>
        </w:rPr>
      </w:pPr>
    </w:p>
    <w:p w:rsidR="000E2235" w:rsidRDefault="00E213FF" w:rsidP="004F4B4C">
      <w:pPr>
        <w:rPr>
          <w:rtl/>
        </w:rPr>
      </w:pPr>
      <w:r>
        <w:rPr>
          <w:noProof/>
          <w:rtl/>
        </w:rPr>
        <w:pict>
          <v:roundrect id="_x0000_s1114" style="position:absolute;left:0;text-align:left;margin-left:61.15pt;margin-top:1.25pt;width:392.8pt;height:54.4pt;z-index:-251640832" arcsize="10923f" fillcolor="#fff2cc [663]" strokecolor="#fff2cc [663]">
            <w10:wrap anchorx="page"/>
          </v:roundrect>
        </w:pict>
      </w:r>
      <w:r w:rsidR="000E2235">
        <w:rPr>
          <w:rFonts w:hint="cs"/>
          <w:rtl/>
        </w:rPr>
        <w:t xml:space="preserve">          </w:t>
      </w:r>
    </w:p>
    <w:p w:rsidR="000E2235" w:rsidRDefault="000E2235" w:rsidP="000E2235">
      <w:pPr>
        <w:jc w:val="center"/>
        <w:rPr>
          <w:sz w:val="32"/>
          <w:szCs w:val="32"/>
          <w:rtl/>
        </w:rPr>
      </w:pPr>
      <w:r w:rsidRPr="000E2235">
        <w:rPr>
          <w:rFonts w:hint="cs"/>
          <w:sz w:val="32"/>
          <w:szCs w:val="32"/>
          <w:rtl/>
        </w:rPr>
        <w:t>متابعة  عمليات وإجراءات المساندة الإدارية</w:t>
      </w:r>
    </w:p>
    <w:p w:rsidR="000E2235" w:rsidRPr="000E2235" w:rsidRDefault="000E2235" w:rsidP="000E2235">
      <w:pPr>
        <w:jc w:val="center"/>
        <w:rPr>
          <w:sz w:val="32"/>
          <w:szCs w:val="32"/>
          <w:rtl/>
        </w:rPr>
      </w:pPr>
    </w:p>
    <w:tbl>
      <w:tblPr>
        <w:tblStyle w:val="a3"/>
        <w:tblpPr w:leftFromText="180" w:rightFromText="180" w:vertAnchor="text" w:horzAnchor="margin" w:tblpXSpec="center" w:tblpY="266"/>
        <w:bidiVisual/>
        <w:tblW w:w="0" w:type="auto"/>
        <w:tblLook w:val="04A0"/>
      </w:tblPr>
      <w:tblGrid>
        <w:gridCol w:w="742"/>
        <w:gridCol w:w="1418"/>
        <w:gridCol w:w="1275"/>
        <w:gridCol w:w="1418"/>
        <w:gridCol w:w="4111"/>
        <w:gridCol w:w="992"/>
      </w:tblGrid>
      <w:tr w:rsidR="000E2235" w:rsidTr="006F3FD2">
        <w:trPr>
          <w:trHeight w:val="463"/>
        </w:trPr>
        <w:tc>
          <w:tcPr>
            <w:tcW w:w="742" w:type="dxa"/>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0E2235" w:rsidRPr="000E2235" w:rsidRDefault="000E2235" w:rsidP="006F3FD2">
            <w:pPr>
              <w:jc w:val="center"/>
              <w:rPr>
                <w:rFonts w:asciiTheme="minorBidi" w:hAnsiTheme="minorBidi"/>
                <w:b/>
                <w:bCs/>
                <w:color w:val="1F3864" w:themeColor="accent5" w:themeShade="80"/>
                <w:sz w:val="24"/>
                <w:szCs w:val="24"/>
                <w:rtl/>
              </w:rPr>
            </w:pPr>
            <w:r w:rsidRPr="000E2235">
              <w:rPr>
                <w:rFonts w:asciiTheme="minorBidi" w:hAnsiTheme="minorBidi" w:hint="cs"/>
                <w:b/>
                <w:bCs/>
                <w:color w:val="1F3864" w:themeColor="accent5" w:themeShade="80"/>
                <w:sz w:val="24"/>
                <w:szCs w:val="24"/>
                <w:rtl/>
              </w:rPr>
              <w:t xml:space="preserve">رقم </w:t>
            </w:r>
          </w:p>
          <w:p w:rsidR="000E2235" w:rsidRPr="000E2235" w:rsidRDefault="000E2235" w:rsidP="006F3FD2">
            <w:pPr>
              <w:jc w:val="center"/>
              <w:rPr>
                <w:rFonts w:asciiTheme="minorBidi" w:hAnsiTheme="minorBidi"/>
                <w:b/>
                <w:bCs/>
                <w:color w:val="1F3864" w:themeColor="accent5" w:themeShade="80"/>
                <w:sz w:val="24"/>
                <w:szCs w:val="24"/>
                <w:rtl/>
              </w:rPr>
            </w:pPr>
            <w:r w:rsidRPr="000E2235">
              <w:rPr>
                <w:rFonts w:asciiTheme="minorBidi" w:hAnsiTheme="minorBidi" w:hint="cs"/>
                <w:b/>
                <w:bCs/>
                <w:color w:val="1F3864" w:themeColor="accent5" w:themeShade="80"/>
                <w:sz w:val="24"/>
                <w:szCs w:val="24"/>
                <w:rtl/>
              </w:rPr>
              <w:t xml:space="preserve">الزيارة </w:t>
            </w:r>
          </w:p>
        </w:tc>
        <w:tc>
          <w:tcPr>
            <w:tcW w:w="1418" w:type="dxa"/>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0E2235" w:rsidRPr="000E2235" w:rsidRDefault="000E2235" w:rsidP="006F3FD2">
            <w:pPr>
              <w:jc w:val="center"/>
              <w:rPr>
                <w:rFonts w:asciiTheme="minorBidi" w:hAnsiTheme="minorBidi"/>
                <w:b/>
                <w:bCs/>
                <w:color w:val="1F3864" w:themeColor="accent5" w:themeShade="80"/>
                <w:sz w:val="24"/>
                <w:szCs w:val="24"/>
                <w:rtl/>
              </w:rPr>
            </w:pPr>
            <w:r w:rsidRPr="000E2235">
              <w:rPr>
                <w:rFonts w:asciiTheme="minorBidi" w:hAnsiTheme="minorBidi" w:hint="cs"/>
                <w:b/>
                <w:bCs/>
                <w:color w:val="1F3864" w:themeColor="accent5" w:themeShade="80"/>
                <w:sz w:val="24"/>
                <w:szCs w:val="24"/>
                <w:rtl/>
              </w:rPr>
              <w:t xml:space="preserve">اليوم </w:t>
            </w:r>
          </w:p>
          <w:p w:rsidR="000E2235" w:rsidRPr="000E2235" w:rsidRDefault="000E2235" w:rsidP="006F3FD2">
            <w:pPr>
              <w:jc w:val="center"/>
              <w:rPr>
                <w:rFonts w:asciiTheme="minorBidi" w:hAnsiTheme="minorBidi"/>
                <w:b/>
                <w:bCs/>
                <w:color w:val="1F3864" w:themeColor="accent5" w:themeShade="80"/>
                <w:sz w:val="24"/>
                <w:szCs w:val="24"/>
                <w:rtl/>
              </w:rPr>
            </w:pPr>
            <w:r w:rsidRPr="000E2235">
              <w:rPr>
                <w:rFonts w:asciiTheme="minorBidi" w:hAnsiTheme="minorBidi" w:hint="cs"/>
                <w:b/>
                <w:bCs/>
                <w:color w:val="1F3864" w:themeColor="accent5" w:themeShade="80"/>
                <w:sz w:val="24"/>
                <w:szCs w:val="24"/>
                <w:rtl/>
              </w:rPr>
              <w:t xml:space="preserve">التاريخ </w:t>
            </w:r>
          </w:p>
        </w:tc>
        <w:tc>
          <w:tcPr>
            <w:tcW w:w="1275" w:type="dxa"/>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0E2235" w:rsidRPr="000E2235" w:rsidRDefault="000E2235" w:rsidP="006F3FD2">
            <w:pPr>
              <w:jc w:val="center"/>
              <w:rPr>
                <w:rFonts w:asciiTheme="minorBidi" w:hAnsiTheme="minorBidi"/>
                <w:b/>
                <w:bCs/>
                <w:color w:val="1F3864" w:themeColor="accent5" w:themeShade="80"/>
                <w:sz w:val="24"/>
                <w:szCs w:val="24"/>
                <w:rtl/>
              </w:rPr>
            </w:pPr>
            <w:r w:rsidRPr="000E2235">
              <w:rPr>
                <w:rFonts w:asciiTheme="minorBidi" w:hAnsiTheme="minorBidi" w:hint="cs"/>
                <w:b/>
                <w:bCs/>
                <w:color w:val="1F3864" w:themeColor="accent5" w:themeShade="80"/>
                <w:sz w:val="24"/>
                <w:szCs w:val="24"/>
                <w:rtl/>
              </w:rPr>
              <w:t xml:space="preserve">رقم العملية </w:t>
            </w:r>
          </w:p>
        </w:tc>
        <w:tc>
          <w:tcPr>
            <w:tcW w:w="1418" w:type="dxa"/>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0E2235" w:rsidRPr="000E2235" w:rsidRDefault="000E2235" w:rsidP="006F3FD2">
            <w:pPr>
              <w:jc w:val="center"/>
              <w:rPr>
                <w:rFonts w:asciiTheme="minorBidi" w:hAnsiTheme="minorBidi"/>
                <w:b/>
                <w:bCs/>
                <w:color w:val="1F3864" w:themeColor="accent5" w:themeShade="80"/>
                <w:sz w:val="24"/>
                <w:szCs w:val="24"/>
                <w:rtl/>
              </w:rPr>
            </w:pPr>
            <w:r w:rsidRPr="000E2235">
              <w:rPr>
                <w:rFonts w:asciiTheme="minorBidi" w:hAnsiTheme="minorBidi" w:hint="cs"/>
                <w:b/>
                <w:bCs/>
                <w:color w:val="1F3864" w:themeColor="accent5" w:themeShade="80"/>
                <w:sz w:val="24"/>
                <w:szCs w:val="24"/>
                <w:rtl/>
              </w:rPr>
              <w:t>اسم المكلفة</w:t>
            </w:r>
          </w:p>
        </w:tc>
        <w:tc>
          <w:tcPr>
            <w:tcW w:w="4111" w:type="dxa"/>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0E2235" w:rsidRPr="000E2235" w:rsidRDefault="000E2235" w:rsidP="006F3FD2">
            <w:pPr>
              <w:jc w:val="center"/>
              <w:rPr>
                <w:rFonts w:asciiTheme="minorBidi" w:hAnsiTheme="minorBidi"/>
                <w:b/>
                <w:bCs/>
                <w:color w:val="1F3864" w:themeColor="accent5" w:themeShade="80"/>
                <w:sz w:val="24"/>
                <w:szCs w:val="24"/>
                <w:rtl/>
              </w:rPr>
            </w:pPr>
            <w:r w:rsidRPr="000E2235">
              <w:rPr>
                <w:rFonts w:asciiTheme="minorBidi" w:hAnsiTheme="minorBidi" w:hint="cs"/>
                <w:b/>
                <w:bCs/>
                <w:color w:val="1F3864" w:themeColor="accent5" w:themeShade="80"/>
                <w:sz w:val="24"/>
                <w:szCs w:val="24"/>
                <w:rtl/>
              </w:rPr>
              <w:t>الإجراءات التي تم متابعتها أو السجلات أن وجد</w:t>
            </w:r>
          </w:p>
        </w:tc>
        <w:tc>
          <w:tcPr>
            <w:tcW w:w="992" w:type="dxa"/>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0E2235" w:rsidRPr="000E2235" w:rsidRDefault="000E2235" w:rsidP="006F3FD2">
            <w:pPr>
              <w:jc w:val="center"/>
              <w:rPr>
                <w:rFonts w:asciiTheme="minorBidi" w:hAnsiTheme="minorBidi"/>
                <w:b/>
                <w:bCs/>
                <w:color w:val="1F3864" w:themeColor="accent5" w:themeShade="80"/>
                <w:sz w:val="24"/>
                <w:szCs w:val="24"/>
                <w:rtl/>
              </w:rPr>
            </w:pPr>
            <w:r w:rsidRPr="000E2235">
              <w:rPr>
                <w:rFonts w:asciiTheme="minorBidi" w:hAnsiTheme="minorBidi" w:hint="cs"/>
                <w:b/>
                <w:bCs/>
                <w:color w:val="1F3864" w:themeColor="accent5" w:themeShade="80"/>
                <w:sz w:val="24"/>
                <w:szCs w:val="24"/>
                <w:rtl/>
              </w:rPr>
              <w:t>التوقيع</w:t>
            </w:r>
          </w:p>
        </w:tc>
      </w:tr>
      <w:tr w:rsidR="000E2235" w:rsidTr="006F3FD2">
        <w:trPr>
          <w:trHeight w:val="811"/>
        </w:trPr>
        <w:tc>
          <w:tcPr>
            <w:tcW w:w="742" w:type="dxa"/>
            <w:tcBorders>
              <w:top w:val="single" w:sz="18"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418" w:type="dxa"/>
            <w:tcBorders>
              <w:top w:val="single" w:sz="18"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275" w:type="dxa"/>
            <w:tcBorders>
              <w:top w:val="single" w:sz="18"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418" w:type="dxa"/>
            <w:tcBorders>
              <w:top w:val="single" w:sz="18"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4111" w:type="dxa"/>
            <w:tcBorders>
              <w:top w:val="single" w:sz="18"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992" w:type="dxa"/>
            <w:tcBorders>
              <w:top w:val="single" w:sz="18"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r>
      <w:tr w:rsidR="000E2235" w:rsidTr="006F3FD2">
        <w:trPr>
          <w:trHeight w:val="811"/>
        </w:trPr>
        <w:tc>
          <w:tcPr>
            <w:tcW w:w="742"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275"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4111"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992"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r>
      <w:tr w:rsidR="000E2235" w:rsidTr="006F3FD2">
        <w:trPr>
          <w:trHeight w:val="811"/>
        </w:trPr>
        <w:tc>
          <w:tcPr>
            <w:tcW w:w="742"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275"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4111"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992"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r>
      <w:tr w:rsidR="000E2235" w:rsidTr="006F3FD2">
        <w:trPr>
          <w:trHeight w:val="811"/>
        </w:trPr>
        <w:tc>
          <w:tcPr>
            <w:tcW w:w="742"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275"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4111"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992"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r>
      <w:tr w:rsidR="000E2235" w:rsidTr="006F3FD2">
        <w:trPr>
          <w:trHeight w:val="811"/>
        </w:trPr>
        <w:tc>
          <w:tcPr>
            <w:tcW w:w="742"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275"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4111"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992"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r>
      <w:tr w:rsidR="000E2235" w:rsidTr="006F3FD2">
        <w:trPr>
          <w:trHeight w:val="811"/>
        </w:trPr>
        <w:tc>
          <w:tcPr>
            <w:tcW w:w="742"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275"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4111"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992"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r>
      <w:tr w:rsidR="000E2235" w:rsidTr="006F3FD2">
        <w:trPr>
          <w:trHeight w:val="811"/>
        </w:trPr>
        <w:tc>
          <w:tcPr>
            <w:tcW w:w="742"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275"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4111"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992"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r>
      <w:tr w:rsidR="000E2235" w:rsidTr="006F3FD2">
        <w:trPr>
          <w:trHeight w:val="811"/>
        </w:trPr>
        <w:tc>
          <w:tcPr>
            <w:tcW w:w="742"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275"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418"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4111"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992" w:type="dxa"/>
            <w:tcBorders>
              <w:top w:val="single" w:sz="12" w:space="0" w:color="auto"/>
              <w:left w:val="single" w:sz="18" w:space="0" w:color="auto"/>
              <w:bottom w:val="single" w:sz="12" w:space="0" w:color="auto"/>
              <w:right w:val="single" w:sz="18" w:space="0" w:color="auto"/>
            </w:tcBorders>
          </w:tcPr>
          <w:p w:rsidR="000E2235" w:rsidRDefault="000E2235" w:rsidP="006F3FD2">
            <w:pPr>
              <w:jc w:val="center"/>
              <w:rPr>
                <w:rFonts w:asciiTheme="minorBidi" w:hAnsiTheme="minorBidi"/>
                <w:b/>
                <w:bCs/>
                <w:sz w:val="28"/>
                <w:szCs w:val="28"/>
                <w:rtl/>
              </w:rPr>
            </w:pPr>
          </w:p>
        </w:tc>
      </w:tr>
      <w:tr w:rsidR="000E2235" w:rsidTr="006F3FD2">
        <w:trPr>
          <w:trHeight w:val="811"/>
        </w:trPr>
        <w:tc>
          <w:tcPr>
            <w:tcW w:w="742" w:type="dxa"/>
            <w:tcBorders>
              <w:top w:val="single" w:sz="12" w:space="0" w:color="auto"/>
              <w:left w:val="single" w:sz="18" w:space="0" w:color="auto"/>
              <w:bottom w:val="single" w:sz="18"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418" w:type="dxa"/>
            <w:tcBorders>
              <w:top w:val="single" w:sz="12" w:space="0" w:color="auto"/>
              <w:left w:val="single" w:sz="18" w:space="0" w:color="auto"/>
              <w:bottom w:val="single" w:sz="18"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275" w:type="dxa"/>
            <w:tcBorders>
              <w:top w:val="single" w:sz="12" w:space="0" w:color="auto"/>
              <w:left w:val="single" w:sz="18" w:space="0" w:color="auto"/>
              <w:bottom w:val="single" w:sz="18"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1418" w:type="dxa"/>
            <w:tcBorders>
              <w:top w:val="single" w:sz="12" w:space="0" w:color="auto"/>
              <w:left w:val="single" w:sz="18" w:space="0" w:color="auto"/>
              <w:bottom w:val="single" w:sz="18"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4111" w:type="dxa"/>
            <w:tcBorders>
              <w:top w:val="single" w:sz="12" w:space="0" w:color="auto"/>
              <w:left w:val="single" w:sz="18" w:space="0" w:color="auto"/>
              <w:bottom w:val="single" w:sz="18" w:space="0" w:color="auto"/>
              <w:right w:val="single" w:sz="18" w:space="0" w:color="auto"/>
            </w:tcBorders>
          </w:tcPr>
          <w:p w:rsidR="000E2235" w:rsidRDefault="000E2235" w:rsidP="006F3FD2">
            <w:pPr>
              <w:jc w:val="center"/>
              <w:rPr>
                <w:rFonts w:asciiTheme="minorBidi" w:hAnsiTheme="minorBidi"/>
                <w:b/>
                <w:bCs/>
                <w:sz w:val="28"/>
                <w:szCs w:val="28"/>
                <w:rtl/>
              </w:rPr>
            </w:pPr>
          </w:p>
        </w:tc>
        <w:tc>
          <w:tcPr>
            <w:tcW w:w="992" w:type="dxa"/>
            <w:tcBorders>
              <w:top w:val="single" w:sz="12" w:space="0" w:color="auto"/>
              <w:left w:val="single" w:sz="18" w:space="0" w:color="auto"/>
              <w:bottom w:val="single" w:sz="18" w:space="0" w:color="auto"/>
              <w:right w:val="single" w:sz="18" w:space="0" w:color="auto"/>
            </w:tcBorders>
          </w:tcPr>
          <w:p w:rsidR="000E2235" w:rsidRDefault="000E2235" w:rsidP="006F3FD2">
            <w:pPr>
              <w:jc w:val="center"/>
              <w:rPr>
                <w:rFonts w:asciiTheme="minorBidi" w:hAnsiTheme="minorBidi"/>
                <w:b/>
                <w:bCs/>
                <w:sz w:val="28"/>
                <w:szCs w:val="28"/>
                <w:rtl/>
              </w:rPr>
            </w:pPr>
          </w:p>
        </w:tc>
      </w:tr>
    </w:tbl>
    <w:p w:rsidR="000E2235" w:rsidRDefault="000E2235" w:rsidP="004F4B4C">
      <w:pPr>
        <w:rPr>
          <w:rtl/>
        </w:rPr>
      </w:pPr>
    </w:p>
    <w:p w:rsidR="000E2235" w:rsidRDefault="000E2235" w:rsidP="004F4B4C">
      <w:pPr>
        <w:rPr>
          <w:rtl/>
        </w:rPr>
      </w:pPr>
      <w:r>
        <w:rPr>
          <w:rFonts w:hint="cs"/>
          <w:rtl/>
        </w:rPr>
        <w:t xml:space="preserve">                                      </w:t>
      </w:r>
    </w:p>
    <w:p w:rsidR="000E2235" w:rsidRDefault="000E2235" w:rsidP="000E2235">
      <w:pPr>
        <w:rPr>
          <w:b/>
          <w:bCs/>
          <w:color w:val="C00000"/>
          <w:sz w:val="28"/>
          <w:szCs w:val="28"/>
          <w:rtl/>
        </w:rPr>
      </w:pPr>
      <w:r>
        <w:rPr>
          <w:rFonts w:hint="cs"/>
          <w:rtl/>
        </w:rPr>
        <w:t xml:space="preserve"> </w:t>
      </w:r>
      <w:r w:rsidR="004F4B4C">
        <w:rPr>
          <w:rFonts w:hint="cs"/>
          <w:rtl/>
        </w:rPr>
        <w:t xml:space="preserve"> </w:t>
      </w:r>
    </w:p>
    <w:p w:rsidR="000E2235" w:rsidRDefault="000E2235" w:rsidP="004F4B4C">
      <w:pPr>
        <w:rPr>
          <w:b/>
          <w:bCs/>
          <w:color w:val="C00000"/>
          <w:sz w:val="28"/>
          <w:szCs w:val="28"/>
          <w:rtl/>
        </w:rPr>
      </w:pPr>
    </w:p>
    <w:p w:rsidR="004F4B4C" w:rsidRDefault="000E2235" w:rsidP="000E2235">
      <w:pPr>
        <w:rPr>
          <w:b/>
          <w:bCs/>
          <w:color w:val="C00000"/>
          <w:sz w:val="28"/>
          <w:szCs w:val="28"/>
          <w:rtl/>
        </w:rPr>
      </w:pPr>
      <w:r>
        <w:rPr>
          <w:rFonts w:hint="cs"/>
          <w:b/>
          <w:bCs/>
          <w:color w:val="C00000"/>
          <w:sz w:val="28"/>
          <w:szCs w:val="28"/>
          <w:rtl/>
        </w:rPr>
        <w:lastRenderedPageBreak/>
        <w:t xml:space="preserve">                                  </w:t>
      </w:r>
      <w:r w:rsidR="004F4B4C">
        <w:rPr>
          <w:rFonts w:hint="cs"/>
          <w:b/>
          <w:bCs/>
          <w:color w:val="C00000"/>
          <w:sz w:val="28"/>
          <w:szCs w:val="28"/>
          <w:rtl/>
        </w:rPr>
        <w:t xml:space="preserve">متابـــــــــــعة إجراءات </w:t>
      </w:r>
      <w:r>
        <w:rPr>
          <w:rFonts w:hint="cs"/>
          <w:b/>
          <w:bCs/>
          <w:color w:val="C00000"/>
          <w:sz w:val="28"/>
          <w:szCs w:val="28"/>
          <w:rtl/>
        </w:rPr>
        <w:t xml:space="preserve">مساعد إداري </w:t>
      </w:r>
      <w:r w:rsidR="004F4B4C">
        <w:rPr>
          <w:rFonts w:hint="cs"/>
          <w:b/>
          <w:bCs/>
          <w:color w:val="C00000"/>
          <w:sz w:val="28"/>
          <w:szCs w:val="28"/>
          <w:rtl/>
        </w:rPr>
        <w:t xml:space="preserve">   </w:t>
      </w:r>
      <w:r w:rsidR="00B80973">
        <w:rPr>
          <w:rFonts w:hint="cs"/>
          <w:b/>
          <w:bCs/>
          <w:color w:val="C00000"/>
          <w:sz w:val="28"/>
          <w:szCs w:val="28"/>
          <w:rtl/>
        </w:rPr>
        <w:t xml:space="preserve">               ( و.ت-ط-م .ع )</w:t>
      </w:r>
    </w:p>
    <w:p w:rsidR="004F4B4C" w:rsidRPr="00E57EAC" w:rsidRDefault="004F4B4C" w:rsidP="000E2235">
      <w:pPr>
        <w:rPr>
          <w:b/>
          <w:bCs/>
          <w:sz w:val="28"/>
          <w:szCs w:val="28"/>
          <w:rtl/>
        </w:rPr>
      </w:pPr>
      <w:r w:rsidRPr="00E57EAC">
        <w:rPr>
          <w:rFonts w:hint="cs"/>
          <w:b/>
          <w:bCs/>
          <w:sz w:val="28"/>
          <w:szCs w:val="28"/>
          <w:rtl/>
        </w:rPr>
        <w:t xml:space="preserve">متابعة  </w:t>
      </w:r>
      <w:r w:rsidR="000E2235">
        <w:rPr>
          <w:rFonts w:hint="cs"/>
          <w:b/>
          <w:bCs/>
          <w:sz w:val="28"/>
          <w:szCs w:val="28"/>
          <w:rtl/>
        </w:rPr>
        <w:t xml:space="preserve">مساعد إداري </w:t>
      </w:r>
      <w:r w:rsidRPr="00E57EAC">
        <w:rPr>
          <w:rFonts w:hint="cs"/>
          <w:b/>
          <w:bCs/>
          <w:sz w:val="28"/>
          <w:szCs w:val="28"/>
          <w:rtl/>
        </w:rPr>
        <w:t xml:space="preserve">    أ/ .....</w:t>
      </w:r>
      <w:r w:rsidR="003E7D9A">
        <w:rPr>
          <w:rFonts w:hint="cs"/>
          <w:b/>
          <w:bCs/>
          <w:sz w:val="28"/>
          <w:szCs w:val="28"/>
          <w:rtl/>
        </w:rPr>
        <w:t>..............................</w:t>
      </w:r>
      <w:r w:rsidRPr="00E57EAC">
        <w:rPr>
          <w:rFonts w:hint="cs"/>
          <w:b/>
          <w:bCs/>
          <w:sz w:val="28"/>
          <w:szCs w:val="28"/>
          <w:rtl/>
        </w:rPr>
        <w:t>.</w:t>
      </w:r>
      <w:r w:rsidR="003E7D9A">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4F4B4C" w:rsidTr="000E2235">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F4B4C" w:rsidRPr="00643C07" w:rsidRDefault="004F4B4C" w:rsidP="0052190B">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F4B4C" w:rsidRPr="00643C07" w:rsidRDefault="004F4B4C" w:rsidP="0052190B">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F4B4C" w:rsidRPr="00643C07" w:rsidRDefault="004F4B4C" w:rsidP="0052190B">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F4B4C" w:rsidRPr="00643C07" w:rsidRDefault="004F4B4C" w:rsidP="0052190B">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8" w:space="0" w:color="auto"/>
              <w:right w:val="single" w:sz="18" w:space="0" w:color="auto"/>
            </w:tcBorders>
            <w:shd w:val="clear" w:color="auto" w:fill="D9E2F3" w:themeFill="accent5" w:themeFillTint="33"/>
          </w:tcPr>
          <w:p w:rsidR="004F4B4C" w:rsidRPr="00643C07" w:rsidRDefault="004F4B4C" w:rsidP="0052190B">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0E2235" w:rsidTr="00784812">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0E2235" w:rsidRPr="00784812" w:rsidRDefault="00784812" w:rsidP="00784812">
            <w:pPr>
              <w:bidi w:val="0"/>
              <w:jc w:val="center"/>
              <w:rPr>
                <w:rFonts w:ascii="Arial" w:hAnsi="Arial" w:cs="Arial"/>
                <w:b/>
                <w:bCs/>
                <w:color w:val="002060"/>
                <w:sz w:val="28"/>
                <w:szCs w:val="28"/>
                <w:rtl/>
              </w:rPr>
            </w:pPr>
            <w:r w:rsidRPr="00784812">
              <w:rPr>
                <w:rFonts w:ascii="Arial" w:hAnsi="Arial" w:cs="Arial" w:hint="cs"/>
                <w:b/>
                <w:bCs/>
                <w:color w:val="002060"/>
                <w:sz w:val="28"/>
                <w:szCs w:val="28"/>
                <w:rtl/>
              </w:rPr>
              <w:t>غياب الطالبات وتأخرهن (8)</w:t>
            </w: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0E2235" w:rsidRPr="000E2235" w:rsidRDefault="000E2235" w:rsidP="0052190B">
            <w:pPr>
              <w:pStyle w:val="a8"/>
              <w:bidi/>
              <w:jc w:val="center"/>
              <w:rPr>
                <w:rFonts w:asciiTheme="minorBidi" w:hAnsiTheme="minorBidi" w:cstheme="minorBidi"/>
                <w:b/>
                <w:bCs/>
                <w:color w:val="C00000"/>
                <w:sz w:val="24"/>
                <w:szCs w:val="24"/>
                <w:rtl/>
              </w:rPr>
            </w:pPr>
            <w:r w:rsidRPr="000E2235">
              <w:rPr>
                <w:rFonts w:asciiTheme="minorBidi" w:hAnsiTheme="minorBidi" w:cstheme="minorBidi"/>
                <w:b/>
                <w:bCs/>
                <w:color w:val="C00000"/>
                <w:sz w:val="24"/>
                <w:szCs w:val="24"/>
                <w:rtl/>
              </w:rPr>
              <w:t>5/1</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0E2235" w:rsidRPr="000E2235" w:rsidRDefault="000E2235" w:rsidP="0052190B">
            <w:pPr>
              <w:pStyle w:val="a8"/>
              <w:bidi/>
              <w:rPr>
                <w:rFonts w:asciiTheme="minorBidi" w:hAnsiTheme="minorBidi" w:cstheme="minorBidi"/>
                <w:b/>
                <w:bCs/>
                <w:color w:val="C00000"/>
                <w:sz w:val="24"/>
                <w:szCs w:val="24"/>
                <w:rtl/>
              </w:rPr>
            </w:pPr>
            <w:r w:rsidRPr="000E2235">
              <w:rPr>
                <w:rFonts w:asciiTheme="minorBidi" w:hAnsiTheme="minorBidi" w:cstheme="minorBidi"/>
                <w:b/>
                <w:bCs/>
                <w:color w:val="C00000"/>
                <w:sz w:val="24"/>
                <w:szCs w:val="24"/>
                <w:rtl/>
              </w:rPr>
              <w:t>تأخر الطلاب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0E2235" w:rsidRPr="00834DE5" w:rsidRDefault="000E2235" w:rsidP="0052190B">
            <w:pPr>
              <w:rPr>
                <w:b/>
                <w:bCs/>
                <w:color w:val="C00000"/>
                <w:sz w:val="24"/>
                <w:szCs w:val="24"/>
                <w:rtl/>
              </w:rPr>
            </w:pPr>
            <w:r w:rsidRPr="00834DE5">
              <w:rPr>
                <w:rFonts w:hint="cs"/>
                <w:b/>
                <w:bCs/>
                <w:color w:val="C00000"/>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0E2235" w:rsidRPr="00834DE5" w:rsidRDefault="000E2235" w:rsidP="0052190B">
            <w:pPr>
              <w:rPr>
                <w:b/>
                <w:bCs/>
                <w:color w:val="C00000"/>
                <w:sz w:val="24"/>
                <w:szCs w:val="24"/>
                <w:rtl/>
              </w:rPr>
            </w:pPr>
            <w:r w:rsidRPr="00834DE5">
              <w:rPr>
                <w:rFonts w:hint="cs"/>
                <w:b/>
                <w:bCs/>
                <w:color w:val="C00000"/>
                <w:sz w:val="24"/>
                <w:szCs w:val="24"/>
                <w:rtl/>
              </w:rPr>
              <w:t>لم ينفذ</w:t>
            </w:r>
          </w:p>
        </w:tc>
        <w:tc>
          <w:tcPr>
            <w:tcW w:w="2795" w:type="dxa"/>
            <w:vMerge w:val="restart"/>
            <w:tcBorders>
              <w:top w:val="single" w:sz="8" w:space="0" w:color="auto"/>
              <w:left w:val="single" w:sz="12" w:space="0" w:color="auto"/>
              <w:right w:val="single" w:sz="18" w:space="0" w:color="auto"/>
            </w:tcBorders>
          </w:tcPr>
          <w:p w:rsidR="000E2235" w:rsidRDefault="000E2235" w:rsidP="0052190B">
            <w:pPr>
              <w:rPr>
                <w:rtl/>
              </w:rPr>
            </w:pPr>
          </w:p>
          <w:p w:rsidR="000E2235" w:rsidRDefault="000E2235" w:rsidP="0052190B">
            <w:pPr>
              <w:rPr>
                <w:b/>
                <w:bCs/>
                <w:rtl/>
              </w:rPr>
            </w:pPr>
          </w:p>
          <w:p w:rsidR="000E2235" w:rsidRDefault="000E2235" w:rsidP="0052190B">
            <w:pPr>
              <w:rPr>
                <w:b/>
                <w:bCs/>
                <w:rtl/>
              </w:rPr>
            </w:pPr>
          </w:p>
          <w:p w:rsidR="000E2235" w:rsidRDefault="000E2235" w:rsidP="0052190B">
            <w:pPr>
              <w:rPr>
                <w:b/>
                <w:bCs/>
                <w:rtl/>
              </w:rPr>
            </w:pPr>
          </w:p>
          <w:p w:rsidR="000E2235" w:rsidRDefault="000E2235" w:rsidP="0052190B">
            <w:pPr>
              <w:rPr>
                <w:rtl/>
              </w:rPr>
            </w:pPr>
          </w:p>
        </w:tc>
      </w:tr>
      <w:tr w:rsidR="000E2235" w:rsidTr="0052190B">
        <w:tc>
          <w:tcPr>
            <w:tcW w:w="709" w:type="dxa"/>
            <w:vMerge/>
            <w:tcBorders>
              <w:left w:val="single" w:sz="18" w:space="0" w:color="auto"/>
              <w:right w:val="single" w:sz="18" w:space="0" w:color="auto"/>
            </w:tcBorders>
            <w:shd w:val="clear" w:color="auto" w:fill="D0CECE" w:themeFill="background2" w:themeFillShade="E6"/>
          </w:tcPr>
          <w:p w:rsidR="000E2235" w:rsidRDefault="000E2235" w:rsidP="0052190B">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0E2235" w:rsidRPr="000E2235" w:rsidRDefault="000E2235" w:rsidP="0052190B">
            <w:pPr>
              <w:pStyle w:val="a8"/>
              <w:bidi/>
              <w:jc w:val="center"/>
              <w:rPr>
                <w:rFonts w:asciiTheme="minorBidi" w:hAnsiTheme="minorBidi" w:cstheme="minorBidi"/>
                <w:b/>
                <w:bCs/>
                <w:color w:val="002060"/>
                <w:sz w:val="24"/>
                <w:szCs w:val="24"/>
                <w:rtl/>
              </w:rPr>
            </w:pPr>
            <w:r w:rsidRPr="000E2235">
              <w:rPr>
                <w:rFonts w:asciiTheme="minorBidi" w:hAnsiTheme="minorBidi" w:cstheme="minorBidi"/>
                <w:b/>
                <w:bCs/>
                <w:color w:val="002060"/>
                <w:sz w:val="24"/>
                <w:szCs w:val="24"/>
                <w:rtl/>
              </w:rPr>
              <w:t>5/1/1</w:t>
            </w:r>
          </w:p>
        </w:tc>
        <w:tc>
          <w:tcPr>
            <w:tcW w:w="4394" w:type="dxa"/>
            <w:tcBorders>
              <w:top w:val="single" w:sz="8" w:space="0" w:color="auto"/>
              <w:left w:val="single" w:sz="12" w:space="0" w:color="auto"/>
              <w:right w:val="single" w:sz="12" w:space="0" w:color="auto"/>
            </w:tcBorders>
            <w:shd w:val="clear" w:color="auto" w:fill="FFFFFF" w:themeFill="background1"/>
          </w:tcPr>
          <w:p w:rsidR="000E2235" w:rsidRPr="000E2235" w:rsidRDefault="000E2235" w:rsidP="0052190B">
            <w:pPr>
              <w:pStyle w:val="a8"/>
              <w:bidi/>
              <w:rPr>
                <w:rFonts w:asciiTheme="minorBidi" w:hAnsiTheme="minorBidi" w:cstheme="minorBidi"/>
                <w:b/>
                <w:bCs/>
                <w:sz w:val="24"/>
                <w:szCs w:val="24"/>
                <w:rtl/>
              </w:rPr>
            </w:pPr>
            <w:r w:rsidRPr="000E2235">
              <w:rPr>
                <w:rFonts w:asciiTheme="minorBidi" w:hAnsiTheme="minorBidi" w:cstheme="minorBidi"/>
                <w:b/>
                <w:bCs/>
                <w:sz w:val="24"/>
                <w:szCs w:val="24"/>
                <w:rtl/>
              </w:rPr>
              <w:t>حصر الطلاب المتأخرين عن الاصطفاف الصباحي في سجل التأخر وفق نموذج (و.ط.ع.ن-03-01).</w:t>
            </w:r>
          </w:p>
        </w:tc>
        <w:tc>
          <w:tcPr>
            <w:tcW w:w="576" w:type="dxa"/>
            <w:tcBorders>
              <w:left w:val="single" w:sz="12" w:space="0" w:color="auto"/>
              <w:right w:val="single" w:sz="12" w:space="0" w:color="auto"/>
            </w:tcBorders>
            <w:shd w:val="clear" w:color="auto" w:fill="FFFFFF" w:themeFill="background1"/>
          </w:tcPr>
          <w:p w:rsidR="000E2235" w:rsidRPr="001C6EEA" w:rsidRDefault="000E2235" w:rsidP="0052190B">
            <w:pPr>
              <w:rPr>
                <w:b/>
                <w:bCs/>
                <w:rtl/>
              </w:rPr>
            </w:pPr>
          </w:p>
        </w:tc>
        <w:tc>
          <w:tcPr>
            <w:tcW w:w="849" w:type="dxa"/>
            <w:tcBorders>
              <w:left w:val="single" w:sz="12" w:space="0" w:color="auto"/>
              <w:right w:val="single" w:sz="12" w:space="0" w:color="auto"/>
            </w:tcBorders>
            <w:shd w:val="clear" w:color="auto" w:fill="FFFFFF" w:themeFill="background1"/>
          </w:tcPr>
          <w:p w:rsidR="000E2235" w:rsidRPr="001C6EEA" w:rsidRDefault="000E2235" w:rsidP="0052190B">
            <w:pPr>
              <w:rPr>
                <w:b/>
                <w:bCs/>
                <w:rtl/>
              </w:rPr>
            </w:pPr>
          </w:p>
        </w:tc>
        <w:tc>
          <w:tcPr>
            <w:tcW w:w="2795" w:type="dxa"/>
            <w:vMerge/>
            <w:tcBorders>
              <w:left w:val="single" w:sz="12" w:space="0" w:color="auto"/>
              <w:right w:val="single" w:sz="18" w:space="0" w:color="auto"/>
            </w:tcBorders>
          </w:tcPr>
          <w:p w:rsidR="000E2235" w:rsidRDefault="000E2235" w:rsidP="0052190B">
            <w:pPr>
              <w:rPr>
                <w:rtl/>
              </w:rPr>
            </w:pPr>
          </w:p>
        </w:tc>
      </w:tr>
      <w:tr w:rsidR="000E2235" w:rsidTr="0052190B">
        <w:tc>
          <w:tcPr>
            <w:tcW w:w="709" w:type="dxa"/>
            <w:vMerge/>
            <w:tcBorders>
              <w:left w:val="single" w:sz="18" w:space="0" w:color="auto"/>
              <w:right w:val="single" w:sz="18" w:space="0" w:color="auto"/>
            </w:tcBorders>
            <w:shd w:val="clear" w:color="auto" w:fill="D0CECE" w:themeFill="background2" w:themeFillShade="E6"/>
          </w:tcPr>
          <w:p w:rsidR="000E2235" w:rsidRDefault="000E2235" w:rsidP="0052190B">
            <w:pPr>
              <w:bidi w:val="0"/>
              <w:ind w:left="113" w:right="113"/>
              <w:jc w:val="center"/>
              <w:rPr>
                <w:rtl/>
              </w:rPr>
            </w:pPr>
          </w:p>
        </w:tc>
        <w:tc>
          <w:tcPr>
            <w:tcW w:w="1276" w:type="dxa"/>
            <w:tcBorders>
              <w:top w:val="single" w:sz="8" w:space="0" w:color="auto"/>
              <w:left w:val="single" w:sz="18" w:space="0" w:color="auto"/>
              <w:right w:val="single" w:sz="12" w:space="0" w:color="auto"/>
            </w:tcBorders>
            <w:shd w:val="clear" w:color="auto" w:fill="FFFFFF" w:themeFill="background1"/>
            <w:vAlign w:val="center"/>
          </w:tcPr>
          <w:p w:rsidR="000E2235" w:rsidRPr="000E2235" w:rsidRDefault="000E2235" w:rsidP="0052190B">
            <w:pPr>
              <w:pStyle w:val="a8"/>
              <w:bidi/>
              <w:jc w:val="center"/>
              <w:rPr>
                <w:rFonts w:asciiTheme="minorBidi" w:hAnsiTheme="minorBidi" w:cstheme="minorBidi"/>
                <w:b/>
                <w:bCs/>
                <w:color w:val="002060"/>
                <w:sz w:val="24"/>
                <w:szCs w:val="24"/>
                <w:rtl/>
              </w:rPr>
            </w:pPr>
            <w:r w:rsidRPr="000E2235">
              <w:rPr>
                <w:rFonts w:asciiTheme="minorBidi" w:hAnsiTheme="minorBidi" w:cstheme="minorBidi"/>
                <w:b/>
                <w:bCs/>
                <w:color w:val="002060"/>
                <w:sz w:val="24"/>
                <w:szCs w:val="24"/>
                <w:rtl/>
              </w:rPr>
              <w:t>5/1/2</w:t>
            </w:r>
          </w:p>
        </w:tc>
        <w:tc>
          <w:tcPr>
            <w:tcW w:w="4394" w:type="dxa"/>
            <w:tcBorders>
              <w:left w:val="single" w:sz="12" w:space="0" w:color="auto"/>
              <w:right w:val="single" w:sz="12" w:space="0" w:color="auto"/>
            </w:tcBorders>
            <w:shd w:val="clear" w:color="auto" w:fill="FFFFFF" w:themeFill="background1"/>
          </w:tcPr>
          <w:p w:rsidR="000E2235" w:rsidRPr="000E2235" w:rsidRDefault="000E2235" w:rsidP="0052190B">
            <w:pPr>
              <w:pStyle w:val="a8"/>
              <w:bidi/>
              <w:rPr>
                <w:rFonts w:asciiTheme="minorBidi" w:hAnsiTheme="minorBidi" w:cstheme="minorBidi"/>
                <w:b/>
                <w:bCs/>
                <w:sz w:val="24"/>
                <w:szCs w:val="24"/>
                <w:rtl/>
              </w:rPr>
            </w:pPr>
            <w:r w:rsidRPr="000E2235">
              <w:rPr>
                <w:rFonts w:asciiTheme="minorBidi" w:hAnsiTheme="minorBidi" w:cstheme="minorBidi"/>
                <w:b/>
                <w:bCs/>
                <w:sz w:val="24"/>
                <w:szCs w:val="24"/>
                <w:rtl/>
              </w:rPr>
              <w:t>الاتصال بولي أمر الطالب وإشعاره بتأخر الطالب عن المدرسة والتأكد من سبب التأخر بعذر/بدون عذر</w:t>
            </w:r>
          </w:p>
        </w:tc>
        <w:tc>
          <w:tcPr>
            <w:tcW w:w="576" w:type="dxa"/>
            <w:tcBorders>
              <w:left w:val="single" w:sz="12" w:space="0" w:color="auto"/>
              <w:right w:val="single" w:sz="12" w:space="0" w:color="auto"/>
            </w:tcBorders>
            <w:shd w:val="clear" w:color="auto" w:fill="FFFFFF" w:themeFill="background1"/>
          </w:tcPr>
          <w:p w:rsidR="000E2235" w:rsidRPr="0009282C" w:rsidRDefault="000E2235" w:rsidP="0052190B">
            <w:pPr>
              <w:rPr>
                <w:b/>
                <w:bCs/>
                <w:sz w:val="24"/>
                <w:szCs w:val="24"/>
                <w:rtl/>
              </w:rPr>
            </w:pPr>
          </w:p>
        </w:tc>
        <w:tc>
          <w:tcPr>
            <w:tcW w:w="849" w:type="dxa"/>
            <w:tcBorders>
              <w:left w:val="single" w:sz="12" w:space="0" w:color="auto"/>
              <w:bottom w:val="single" w:sz="12" w:space="0" w:color="auto"/>
              <w:right w:val="single" w:sz="12" w:space="0" w:color="auto"/>
            </w:tcBorders>
            <w:shd w:val="clear" w:color="auto" w:fill="FFFFFF" w:themeFill="background1"/>
          </w:tcPr>
          <w:p w:rsidR="000E2235" w:rsidRPr="0009282C" w:rsidRDefault="000E2235" w:rsidP="0052190B">
            <w:pPr>
              <w:rPr>
                <w:b/>
                <w:bCs/>
                <w:sz w:val="24"/>
                <w:szCs w:val="24"/>
                <w:rtl/>
              </w:rPr>
            </w:pPr>
          </w:p>
        </w:tc>
        <w:tc>
          <w:tcPr>
            <w:tcW w:w="2795" w:type="dxa"/>
            <w:vMerge/>
            <w:tcBorders>
              <w:left w:val="single" w:sz="12" w:space="0" w:color="auto"/>
              <w:right w:val="single" w:sz="18" w:space="0" w:color="auto"/>
            </w:tcBorders>
          </w:tcPr>
          <w:p w:rsidR="000E2235" w:rsidRDefault="000E2235" w:rsidP="0052190B">
            <w:pPr>
              <w:rPr>
                <w:rtl/>
              </w:rPr>
            </w:pPr>
          </w:p>
        </w:tc>
      </w:tr>
      <w:tr w:rsidR="000E2235" w:rsidTr="000E2235">
        <w:tc>
          <w:tcPr>
            <w:tcW w:w="709" w:type="dxa"/>
            <w:vMerge/>
            <w:tcBorders>
              <w:left w:val="single" w:sz="18" w:space="0" w:color="auto"/>
              <w:right w:val="single" w:sz="18" w:space="0" w:color="auto"/>
            </w:tcBorders>
            <w:shd w:val="clear" w:color="auto" w:fill="D0CECE" w:themeFill="background2" w:themeFillShade="E6"/>
          </w:tcPr>
          <w:p w:rsidR="000E2235" w:rsidRDefault="000E2235" w:rsidP="0052190B">
            <w:pPr>
              <w:bidi w:val="0"/>
              <w:ind w:left="113" w:right="113"/>
              <w:jc w:val="center"/>
              <w:rPr>
                <w:rtl/>
              </w:rPr>
            </w:pPr>
          </w:p>
        </w:tc>
        <w:tc>
          <w:tcPr>
            <w:tcW w:w="1276" w:type="dxa"/>
            <w:tcBorders>
              <w:left w:val="single" w:sz="18" w:space="0" w:color="auto"/>
              <w:bottom w:val="single" w:sz="12" w:space="0" w:color="auto"/>
              <w:right w:val="single" w:sz="12" w:space="0" w:color="auto"/>
            </w:tcBorders>
            <w:shd w:val="clear" w:color="auto" w:fill="FFFFFF" w:themeFill="background1"/>
            <w:vAlign w:val="center"/>
          </w:tcPr>
          <w:p w:rsidR="000E2235" w:rsidRPr="000E2235" w:rsidRDefault="000E2235" w:rsidP="0052190B">
            <w:pPr>
              <w:pStyle w:val="a8"/>
              <w:bidi/>
              <w:jc w:val="center"/>
              <w:rPr>
                <w:rFonts w:asciiTheme="minorBidi" w:hAnsiTheme="minorBidi" w:cstheme="minorBidi"/>
                <w:b/>
                <w:bCs/>
                <w:color w:val="002060"/>
                <w:sz w:val="24"/>
                <w:szCs w:val="24"/>
                <w:rtl/>
              </w:rPr>
            </w:pPr>
            <w:r w:rsidRPr="000E2235">
              <w:rPr>
                <w:rFonts w:asciiTheme="minorBidi" w:hAnsiTheme="minorBidi" w:cstheme="minorBidi"/>
                <w:b/>
                <w:bCs/>
                <w:color w:val="002060"/>
                <w:sz w:val="24"/>
                <w:szCs w:val="24"/>
                <w:rtl/>
              </w:rPr>
              <w:t>5/1/3</w:t>
            </w:r>
          </w:p>
        </w:tc>
        <w:tc>
          <w:tcPr>
            <w:tcW w:w="4394" w:type="dxa"/>
            <w:tcBorders>
              <w:left w:val="single" w:sz="12" w:space="0" w:color="auto"/>
              <w:bottom w:val="single" w:sz="12" w:space="0" w:color="auto"/>
              <w:right w:val="single" w:sz="12" w:space="0" w:color="auto"/>
            </w:tcBorders>
            <w:shd w:val="clear" w:color="auto" w:fill="FFFFFF" w:themeFill="background1"/>
          </w:tcPr>
          <w:p w:rsidR="000E2235" w:rsidRPr="000E2235" w:rsidRDefault="000E2235" w:rsidP="0052190B">
            <w:pPr>
              <w:pStyle w:val="a8"/>
              <w:bidi/>
              <w:rPr>
                <w:rFonts w:asciiTheme="minorBidi" w:hAnsiTheme="minorBidi" w:cstheme="minorBidi"/>
                <w:b/>
                <w:bCs/>
                <w:sz w:val="24"/>
                <w:szCs w:val="24"/>
                <w:rtl/>
              </w:rPr>
            </w:pPr>
            <w:r w:rsidRPr="000E2235">
              <w:rPr>
                <w:rFonts w:asciiTheme="minorBidi" w:hAnsiTheme="minorBidi" w:cstheme="minorBidi"/>
                <w:b/>
                <w:bCs/>
                <w:sz w:val="24"/>
                <w:szCs w:val="24"/>
                <w:rtl/>
              </w:rPr>
              <w:t>إدخال الطلاب المتأخرين إلى فصولهم .</w:t>
            </w:r>
          </w:p>
        </w:tc>
        <w:tc>
          <w:tcPr>
            <w:tcW w:w="576" w:type="dxa"/>
            <w:tcBorders>
              <w:left w:val="single" w:sz="12" w:space="0" w:color="auto"/>
              <w:bottom w:val="single" w:sz="12" w:space="0" w:color="auto"/>
              <w:right w:val="single" w:sz="12" w:space="0" w:color="auto"/>
            </w:tcBorders>
            <w:shd w:val="clear" w:color="auto" w:fill="FFFFFF" w:themeFill="background1"/>
          </w:tcPr>
          <w:p w:rsidR="000E2235" w:rsidRPr="00834DE5" w:rsidRDefault="000E2235" w:rsidP="0052190B">
            <w:pPr>
              <w:rPr>
                <w:b/>
                <w:bCs/>
                <w:color w:val="C00000"/>
                <w:sz w:val="24"/>
                <w:szCs w:val="24"/>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E2235" w:rsidRPr="00834DE5" w:rsidRDefault="000E2235" w:rsidP="0052190B">
            <w:pPr>
              <w:rPr>
                <w:b/>
                <w:bCs/>
                <w:color w:val="C00000"/>
                <w:sz w:val="24"/>
                <w:szCs w:val="24"/>
                <w:rtl/>
              </w:rPr>
            </w:pPr>
          </w:p>
        </w:tc>
        <w:tc>
          <w:tcPr>
            <w:tcW w:w="2795" w:type="dxa"/>
            <w:vMerge/>
            <w:tcBorders>
              <w:left w:val="single" w:sz="12" w:space="0" w:color="auto"/>
              <w:right w:val="single" w:sz="18" w:space="0" w:color="auto"/>
            </w:tcBorders>
            <w:shd w:val="clear" w:color="auto" w:fill="FFFFFF" w:themeFill="background1"/>
          </w:tcPr>
          <w:p w:rsidR="000E2235" w:rsidRPr="00F3446D" w:rsidRDefault="000E2235" w:rsidP="0052190B">
            <w:pPr>
              <w:rPr>
                <w:b/>
                <w:bCs/>
                <w:rtl/>
              </w:rPr>
            </w:pPr>
          </w:p>
        </w:tc>
      </w:tr>
      <w:tr w:rsidR="000E2235" w:rsidTr="000E2235">
        <w:trPr>
          <w:trHeight w:val="371"/>
        </w:trPr>
        <w:tc>
          <w:tcPr>
            <w:tcW w:w="709" w:type="dxa"/>
            <w:vMerge/>
            <w:tcBorders>
              <w:left w:val="single" w:sz="18" w:space="0" w:color="auto"/>
              <w:right w:val="single" w:sz="18" w:space="0" w:color="auto"/>
            </w:tcBorders>
            <w:shd w:val="clear" w:color="auto" w:fill="D0CECE" w:themeFill="background2" w:themeFillShade="E6"/>
          </w:tcPr>
          <w:p w:rsidR="000E2235" w:rsidRDefault="000E2235" w:rsidP="0052190B">
            <w:pPr>
              <w:bidi w:val="0"/>
              <w:ind w:left="113" w:right="113"/>
              <w:jc w:val="center"/>
              <w:rPr>
                <w:rtl/>
              </w:rPr>
            </w:pPr>
          </w:p>
        </w:tc>
        <w:tc>
          <w:tcPr>
            <w:tcW w:w="1276" w:type="dxa"/>
            <w:tcBorders>
              <w:left w:val="single" w:sz="18" w:space="0" w:color="auto"/>
              <w:bottom w:val="single" w:sz="8" w:space="0" w:color="auto"/>
              <w:right w:val="single" w:sz="12" w:space="0" w:color="auto"/>
            </w:tcBorders>
            <w:shd w:val="clear" w:color="auto" w:fill="E2EFD9" w:themeFill="accent6" w:themeFillTint="33"/>
            <w:vAlign w:val="center"/>
          </w:tcPr>
          <w:p w:rsidR="000E2235" w:rsidRPr="000E2235" w:rsidRDefault="000E2235" w:rsidP="0052190B">
            <w:pPr>
              <w:pStyle w:val="a8"/>
              <w:bidi/>
              <w:jc w:val="center"/>
              <w:rPr>
                <w:rFonts w:asciiTheme="minorBidi" w:hAnsiTheme="minorBidi" w:cstheme="minorBidi"/>
                <w:b/>
                <w:bCs/>
                <w:color w:val="C00000"/>
                <w:sz w:val="24"/>
                <w:szCs w:val="24"/>
              </w:rPr>
            </w:pPr>
            <w:r w:rsidRPr="000E2235">
              <w:rPr>
                <w:rFonts w:asciiTheme="minorBidi" w:hAnsiTheme="minorBidi" w:cstheme="minorBidi"/>
                <w:b/>
                <w:bCs/>
                <w:color w:val="C00000"/>
                <w:sz w:val="24"/>
                <w:szCs w:val="24"/>
                <w:rtl/>
              </w:rPr>
              <w:t>5/2</w:t>
            </w:r>
          </w:p>
        </w:tc>
        <w:tc>
          <w:tcPr>
            <w:tcW w:w="4394" w:type="dxa"/>
            <w:tcBorders>
              <w:left w:val="single" w:sz="12" w:space="0" w:color="auto"/>
              <w:bottom w:val="single" w:sz="8" w:space="0" w:color="auto"/>
              <w:right w:val="single" w:sz="12" w:space="0" w:color="auto"/>
            </w:tcBorders>
            <w:shd w:val="clear" w:color="auto" w:fill="E2EFD9" w:themeFill="accent6" w:themeFillTint="33"/>
          </w:tcPr>
          <w:p w:rsidR="000E2235" w:rsidRPr="000E2235" w:rsidRDefault="000E2235" w:rsidP="0052190B">
            <w:pPr>
              <w:pStyle w:val="a8"/>
              <w:bidi/>
              <w:rPr>
                <w:rFonts w:asciiTheme="minorBidi" w:hAnsiTheme="minorBidi" w:cstheme="minorBidi"/>
                <w:b/>
                <w:bCs/>
                <w:color w:val="C00000"/>
                <w:sz w:val="24"/>
                <w:szCs w:val="24"/>
                <w:rtl/>
              </w:rPr>
            </w:pPr>
            <w:r w:rsidRPr="000E2235">
              <w:rPr>
                <w:rFonts w:asciiTheme="minorBidi" w:hAnsiTheme="minorBidi" w:cstheme="minorBidi"/>
                <w:b/>
                <w:bCs/>
                <w:color w:val="C00000"/>
                <w:sz w:val="24"/>
                <w:szCs w:val="24"/>
                <w:rtl/>
              </w:rPr>
              <w:t>غياب الطلاب :</w:t>
            </w:r>
          </w:p>
        </w:tc>
        <w:tc>
          <w:tcPr>
            <w:tcW w:w="576" w:type="dxa"/>
            <w:tcBorders>
              <w:left w:val="single" w:sz="12" w:space="0" w:color="auto"/>
              <w:bottom w:val="single" w:sz="8" w:space="0" w:color="auto"/>
              <w:right w:val="single" w:sz="12" w:space="0" w:color="auto"/>
            </w:tcBorders>
            <w:shd w:val="clear" w:color="auto" w:fill="E2EFD9" w:themeFill="accent6" w:themeFillTint="33"/>
          </w:tcPr>
          <w:p w:rsidR="000E2235" w:rsidRPr="00834DE5" w:rsidRDefault="000E2235" w:rsidP="0052190B">
            <w:pPr>
              <w:rPr>
                <w:b/>
                <w:bCs/>
                <w:color w:val="C00000"/>
                <w:sz w:val="24"/>
                <w:szCs w:val="24"/>
                <w:rtl/>
              </w:rPr>
            </w:pPr>
            <w:r w:rsidRPr="00834DE5">
              <w:rPr>
                <w:rFonts w:hint="cs"/>
                <w:b/>
                <w:bCs/>
                <w:color w:val="C00000"/>
                <w:sz w:val="24"/>
                <w:szCs w:val="24"/>
                <w:rtl/>
              </w:rPr>
              <w:t>نفذ</w:t>
            </w:r>
          </w:p>
        </w:tc>
        <w:tc>
          <w:tcPr>
            <w:tcW w:w="849" w:type="dxa"/>
            <w:tcBorders>
              <w:top w:val="single" w:sz="12" w:space="0" w:color="auto"/>
              <w:left w:val="single" w:sz="12" w:space="0" w:color="auto"/>
              <w:bottom w:val="single" w:sz="8" w:space="0" w:color="auto"/>
              <w:right w:val="single" w:sz="12" w:space="0" w:color="auto"/>
            </w:tcBorders>
            <w:shd w:val="clear" w:color="auto" w:fill="E2EFD9" w:themeFill="accent6" w:themeFillTint="33"/>
          </w:tcPr>
          <w:p w:rsidR="000E2235" w:rsidRPr="00834DE5" w:rsidRDefault="000E2235" w:rsidP="0052190B">
            <w:pPr>
              <w:rPr>
                <w:b/>
                <w:bCs/>
                <w:color w:val="C00000"/>
                <w:sz w:val="24"/>
                <w:szCs w:val="24"/>
                <w:rtl/>
              </w:rPr>
            </w:pPr>
            <w:r w:rsidRPr="00834DE5">
              <w:rPr>
                <w:rFonts w:hint="cs"/>
                <w:b/>
                <w:bCs/>
                <w:color w:val="C00000"/>
                <w:sz w:val="24"/>
                <w:szCs w:val="24"/>
                <w:rtl/>
              </w:rPr>
              <w:t>لم ينفذ</w:t>
            </w:r>
          </w:p>
        </w:tc>
        <w:tc>
          <w:tcPr>
            <w:tcW w:w="2795" w:type="dxa"/>
            <w:vMerge/>
            <w:tcBorders>
              <w:left w:val="single" w:sz="12" w:space="0" w:color="auto"/>
              <w:right w:val="single" w:sz="18" w:space="0" w:color="auto"/>
            </w:tcBorders>
            <w:shd w:val="clear" w:color="auto" w:fill="DEEAF6" w:themeFill="accent1" w:themeFillTint="33"/>
          </w:tcPr>
          <w:p w:rsidR="000E2235" w:rsidRPr="00F3446D" w:rsidRDefault="000E2235" w:rsidP="0052190B">
            <w:pPr>
              <w:rPr>
                <w:b/>
                <w:bCs/>
                <w:rtl/>
              </w:rPr>
            </w:pPr>
          </w:p>
        </w:tc>
      </w:tr>
      <w:tr w:rsidR="000E2235" w:rsidTr="0052190B">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0E2235" w:rsidRPr="007A3005" w:rsidRDefault="000E2235" w:rsidP="0052190B">
            <w:pPr>
              <w:bidi w:val="0"/>
              <w:ind w:left="113" w:right="113"/>
              <w:jc w:val="center"/>
              <w:rPr>
                <w:b/>
                <w:bCs/>
                <w:color w:val="002060"/>
                <w:sz w:val="24"/>
                <w:szCs w:val="24"/>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0E2235" w:rsidRPr="000E2235" w:rsidRDefault="000E2235" w:rsidP="0052190B">
            <w:pPr>
              <w:pStyle w:val="a8"/>
              <w:bidi/>
              <w:jc w:val="center"/>
              <w:rPr>
                <w:rFonts w:asciiTheme="minorBidi" w:hAnsiTheme="minorBidi" w:cstheme="minorBidi"/>
                <w:b/>
                <w:bCs/>
                <w:color w:val="002060"/>
                <w:sz w:val="24"/>
                <w:szCs w:val="24"/>
                <w:rtl/>
              </w:rPr>
            </w:pPr>
            <w:r w:rsidRPr="000E2235">
              <w:rPr>
                <w:rFonts w:asciiTheme="minorBidi" w:hAnsiTheme="minorBidi" w:cstheme="minorBidi"/>
                <w:b/>
                <w:bCs/>
                <w:color w:val="002060"/>
                <w:sz w:val="24"/>
                <w:szCs w:val="24"/>
                <w:rtl/>
              </w:rPr>
              <w:t>5/2/1</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0E2235" w:rsidRPr="000E2235" w:rsidRDefault="000E2235" w:rsidP="0052190B">
            <w:pPr>
              <w:pStyle w:val="a8"/>
              <w:bidi/>
              <w:rPr>
                <w:rFonts w:asciiTheme="minorBidi" w:hAnsiTheme="minorBidi" w:cstheme="minorBidi"/>
                <w:b/>
                <w:bCs/>
                <w:sz w:val="24"/>
                <w:szCs w:val="24"/>
                <w:rtl/>
              </w:rPr>
            </w:pPr>
            <w:r w:rsidRPr="000E2235">
              <w:rPr>
                <w:rFonts w:asciiTheme="minorBidi" w:hAnsiTheme="minorBidi" w:cstheme="minorBidi"/>
                <w:b/>
                <w:bCs/>
                <w:sz w:val="24"/>
                <w:szCs w:val="24"/>
                <w:rtl/>
              </w:rPr>
              <w:t>حصر الطلاب الغائبين عن المدرسة قبل نهاية الحصة الأولى في سجل الغياب وفق نموذج (و.ط.ع.ن-03-03)</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0E2235" w:rsidRPr="0055597B" w:rsidRDefault="000E2235" w:rsidP="0052190B">
            <w:pPr>
              <w:jc w:val="cente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0E2235" w:rsidRPr="0055597B" w:rsidRDefault="000E2235" w:rsidP="0052190B">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0E2235" w:rsidRPr="00F3446D" w:rsidRDefault="000E2235" w:rsidP="0052190B">
            <w:pPr>
              <w:rPr>
                <w:b/>
                <w:bCs/>
                <w:rtl/>
              </w:rPr>
            </w:pPr>
          </w:p>
        </w:tc>
      </w:tr>
      <w:tr w:rsidR="000E2235" w:rsidTr="0052190B">
        <w:trPr>
          <w:trHeight w:val="384"/>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0E2235" w:rsidRPr="00A57167" w:rsidRDefault="000E2235" w:rsidP="0052190B">
            <w:pPr>
              <w:bidi w:val="0"/>
              <w:ind w:left="113" w:right="113"/>
              <w:jc w:val="center"/>
              <w:rPr>
                <w:rFonts w:asciiTheme="minorBidi" w:hAnsiTheme="minorBidi"/>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0E2235" w:rsidRPr="000E2235" w:rsidRDefault="000E2235" w:rsidP="0052190B">
            <w:pPr>
              <w:pStyle w:val="a8"/>
              <w:bidi/>
              <w:jc w:val="center"/>
              <w:rPr>
                <w:rFonts w:asciiTheme="minorBidi" w:hAnsiTheme="minorBidi" w:cstheme="minorBidi"/>
                <w:b/>
                <w:bCs/>
                <w:color w:val="002060"/>
                <w:sz w:val="24"/>
                <w:szCs w:val="24"/>
                <w:rtl/>
              </w:rPr>
            </w:pPr>
            <w:r w:rsidRPr="000E2235">
              <w:rPr>
                <w:rFonts w:asciiTheme="minorBidi" w:hAnsiTheme="minorBidi" w:cstheme="minorBidi"/>
                <w:b/>
                <w:bCs/>
                <w:color w:val="002060"/>
                <w:sz w:val="24"/>
                <w:szCs w:val="24"/>
                <w:rtl/>
              </w:rPr>
              <w:t>5/2/2</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0E2235" w:rsidRPr="000E2235" w:rsidRDefault="000E2235" w:rsidP="0052190B">
            <w:pPr>
              <w:pStyle w:val="a8"/>
              <w:bidi/>
              <w:rPr>
                <w:rFonts w:asciiTheme="minorBidi" w:hAnsiTheme="minorBidi" w:cstheme="minorBidi"/>
                <w:b/>
                <w:bCs/>
                <w:sz w:val="24"/>
                <w:szCs w:val="24"/>
                <w:rtl/>
              </w:rPr>
            </w:pPr>
            <w:r w:rsidRPr="000E2235">
              <w:rPr>
                <w:rFonts w:asciiTheme="minorBidi" w:hAnsiTheme="minorBidi" w:cstheme="minorBidi"/>
                <w:b/>
                <w:bCs/>
                <w:sz w:val="24"/>
                <w:szCs w:val="24"/>
                <w:rtl/>
              </w:rPr>
              <w:t>الاتصال بولي أمر الطالب الغائب بعد نهاية الحصة الأولى واشعاره بغيابه عن المدرسة والتأكد من سبب الغياب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0E2235" w:rsidRPr="00F00908" w:rsidRDefault="000E2235" w:rsidP="0052190B">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0E2235" w:rsidRPr="00F00908" w:rsidRDefault="000E2235" w:rsidP="0052190B">
            <w:pPr>
              <w:jc w:val="center"/>
              <w:rPr>
                <w:b/>
                <w:bCs/>
                <w:color w:val="C00000"/>
                <w:rtl/>
              </w:rPr>
            </w:pPr>
          </w:p>
        </w:tc>
        <w:tc>
          <w:tcPr>
            <w:tcW w:w="2795" w:type="dxa"/>
            <w:vMerge/>
            <w:tcBorders>
              <w:left w:val="single" w:sz="12" w:space="0" w:color="auto"/>
              <w:right w:val="single" w:sz="18" w:space="0" w:color="auto"/>
            </w:tcBorders>
            <w:shd w:val="clear" w:color="auto" w:fill="DEEAF6" w:themeFill="accent1" w:themeFillTint="33"/>
          </w:tcPr>
          <w:p w:rsidR="000E2235" w:rsidRPr="00F3446D" w:rsidRDefault="000E2235" w:rsidP="0052190B">
            <w:pPr>
              <w:rPr>
                <w:b/>
                <w:bCs/>
                <w:rtl/>
              </w:rPr>
            </w:pPr>
          </w:p>
        </w:tc>
      </w:tr>
      <w:tr w:rsidR="000E2235" w:rsidTr="000E2235">
        <w:trPr>
          <w:trHeight w:val="331"/>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0E2235" w:rsidRPr="00575830" w:rsidRDefault="000E2235" w:rsidP="0052190B">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E2EFD9" w:themeFill="accent6" w:themeFillTint="33"/>
            <w:vAlign w:val="center"/>
          </w:tcPr>
          <w:p w:rsidR="000E2235" w:rsidRPr="000E2235" w:rsidRDefault="000E2235" w:rsidP="0052190B">
            <w:pPr>
              <w:pStyle w:val="a8"/>
              <w:bidi/>
              <w:jc w:val="center"/>
              <w:rPr>
                <w:rFonts w:asciiTheme="minorBidi" w:hAnsiTheme="minorBidi" w:cstheme="minorBidi"/>
                <w:b/>
                <w:bCs/>
                <w:color w:val="C00000"/>
                <w:sz w:val="24"/>
                <w:szCs w:val="24"/>
                <w:rtl/>
              </w:rPr>
            </w:pPr>
            <w:r w:rsidRPr="000E2235">
              <w:rPr>
                <w:rFonts w:asciiTheme="minorBidi" w:hAnsiTheme="minorBidi" w:cstheme="minorBidi"/>
                <w:b/>
                <w:bCs/>
                <w:color w:val="C00000"/>
                <w:sz w:val="24"/>
                <w:szCs w:val="24"/>
                <w:rtl/>
              </w:rPr>
              <w:t>5/3</w:t>
            </w:r>
          </w:p>
        </w:tc>
        <w:tc>
          <w:tcPr>
            <w:tcW w:w="4394" w:type="dxa"/>
            <w:tcBorders>
              <w:top w:val="single" w:sz="8" w:space="0" w:color="auto"/>
              <w:left w:val="single" w:sz="12" w:space="0" w:color="auto"/>
              <w:bottom w:val="single" w:sz="8" w:space="0" w:color="auto"/>
              <w:right w:val="single" w:sz="12" w:space="0" w:color="auto"/>
            </w:tcBorders>
            <w:shd w:val="clear" w:color="auto" w:fill="E2EFD9" w:themeFill="accent6" w:themeFillTint="33"/>
          </w:tcPr>
          <w:p w:rsidR="000E2235" w:rsidRPr="000E2235" w:rsidRDefault="000E2235" w:rsidP="0052190B">
            <w:pPr>
              <w:pStyle w:val="a8"/>
              <w:bidi/>
              <w:rPr>
                <w:rFonts w:asciiTheme="minorBidi" w:hAnsiTheme="minorBidi" w:cstheme="minorBidi"/>
                <w:b/>
                <w:bCs/>
                <w:color w:val="C00000"/>
                <w:sz w:val="24"/>
                <w:szCs w:val="24"/>
                <w:rtl/>
              </w:rPr>
            </w:pPr>
            <w:r w:rsidRPr="000E2235">
              <w:rPr>
                <w:rFonts w:asciiTheme="minorBidi" w:hAnsiTheme="minorBidi" w:cstheme="minorBidi"/>
                <w:b/>
                <w:bCs/>
                <w:color w:val="C00000"/>
                <w:sz w:val="24"/>
                <w:szCs w:val="24"/>
                <w:rtl/>
              </w:rPr>
              <w:t>استئذان الطلاب :</w:t>
            </w:r>
          </w:p>
        </w:tc>
        <w:tc>
          <w:tcPr>
            <w:tcW w:w="576" w:type="dxa"/>
            <w:tcBorders>
              <w:top w:val="single" w:sz="8" w:space="0" w:color="auto"/>
              <w:left w:val="single" w:sz="12" w:space="0" w:color="auto"/>
              <w:bottom w:val="single" w:sz="8" w:space="0" w:color="auto"/>
              <w:right w:val="single" w:sz="12" w:space="0" w:color="auto"/>
            </w:tcBorders>
            <w:shd w:val="clear" w:color="auto" w:fill="E2EFD9" w:themeFill="accent6" w:themeFillTint="33"/>
          </w:tcPr>
          <w:p w:rsidR="000E2235" w:rsidRPr="00834DE5" w:rsidRDefault="000E2235" w:rsidP="0052190B">
            <w:pPr>
              <w:rPr>
                <w:b/>
                <w:bCs/>
                <w:color w:val="C00000"/>
                <w:sz w:val="24"/>
                <w:szCs w:val="24"/>
                <w:rtl/>
              </w:rPr>
            </w:pPr>
            <w:r w:rsidRPr="00834DE5">
              <w:rPr>
                <w:rFonts w:hint="cs"/>
                <w:b/>
                <w:bCs/>
                <w:color w:val="C00000"/>
                <w:sz w:val="24"/>
                <w:szCs w:val="24"/>
                <w:rtl/>
              </w:rPr>
              <w:t>نفذ</w:t>
            </w:r>
          </w:p>
        </w:tc>
        <w:tc>
          <w:tcPr>
            <w:tcW w:w="849" w:type="dxa"/>
            <w:tcBorders>
              <w:top w:val="single" w:sz="8" w:space="0" w:color="auto"/>
              <w:left w:val="single" w:sz="12" w:space="0" w:color="auto"/>
              <w:bottom w:val="single" w:sz="8" w:space="0" w:color="auto"/>
              <w:right w:val="single" w:sz="12" w:space="0" w:color="auto"/>
            </w:tcBorders>
            <w:shd w:val="clear" w:color="auto" w:fill="E2EFD9" w:themeFill="accent6" w:themeFillTint="33"/>
          </w:tcPr>
          <w:p w:rsidR="000E2235" w:rsidRPr="00834DE5" w:rsidRDefault="000E2235" w:rsidP="0052190B">
            <w:pPr>
              <w:rPr>
                <w:b/>
                <w:bCs/>
                <w:color w:val="C00000"/>
                <w:sz w:val="24"/>
                <w:szCs w:val="24"/>
                <w:rtl/>
              </w:rPr>
            </w:pPr>
            <w:r w:rsidRPr="00834DE5">
              <w:rPr>
                <w:rFonts w:hint="cs"/>
                <w:b/>
                <w:bCs/>
                <w:color w:val="C00000"/>
                <w:sz w:val="24"/>
                <w:szCs w:val="24"/>
                <w:rtl/>
              </w:rPr>
              <w:t>لم ينفذ</w:t>
            </w:r>
          </w:p>
        </w:tc>
        <w:tc>
          <w:tcPr>
            <w:tcW w:w="2795" w:type="dxa"/>
            <w:vMerge/>
            <w:tcBorders>
              <w:left w:val="single" w:sz="12" w:space="0" w:color="auto"/>
              <w:right w:val="single" w:sz="18" w:space="0" w:color="auto"/>
            </w:tcBorders>
            <w:shd w:val="clear" w:color="auto" w:fill="E2EFD9" w:themeFill="accent6" w:themeFillTint="33"/>
          </w:tcPr>
          <w:p w:rsidR="000E2235" w:rsidRPr="00F3446D" w:rsidRDefault="000E2235" w:rsidP="0052190B">
            <w:pPr>
              <w:rPr>
                <w:b/>
                <w:bCs/>
                <w:rtl/>
              </w:rPr>
            </w:pPr>
          </w:p>
        </w:tc>
      </w:tr>
      <w:tr w:rsidR="000E2235" w:rsidTr="000E2235">
        <w:trPr>
          <w:trHeight w:val="310"/>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0E2235" w:rsidRPr="00575830" w:rsidRDefault="000E2235" w:rsidP="0052190B">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0E2235" w:rsidRPr="000E2235" w:rsidRDefault="000E2235" w:rsidP="0052190B">
            <w:pPr>
              <w:pStyle w:val="a8"/>
              <w:bidi/>
              <w:jc w:val="center"/>
              <w:rPr>
                <w:rFonts w:asciiTheme="minorBidi" w:hAnsiTheme="minorBidi" w:cstheme="minorBidi"/>
                <w:b/>
                <w:bCs/>
                <w:color w:val="002060"/>
                <w:sz w:val="24"/>
                <w:szCs w:val="24"/>
                <w:rtl/>
              </w:rPr>
            </w:pPr>
            <w:r w:rsidRPr="000E2235">
              <w:rPr>
                <w:rFonts w:asciiTheme="minorBidi" w:hAnsiTheme="minorBidi" w:cstheme="minorBidi"/>
                <w:b/>
                <w:bCs/>
                <w:color w:val="002060"/>
                <w:sz w:val="24"/>
                <w:szCs w:val="24"/>
                <w:rtl/>
              </w:rPr>
              <w:t>5/3/5</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0E2235" w:rsidRPr="000E2235" w:rsidRDefault="000E2235" w:rsidP="0052190B">
            <w:pPr>
              <w:pStyle w:val="a8"/>
              <w:bidi/>
              <w:rPr>
                <w:rFonts w:asciiTheme="minorBidi" w:hAnsiTheme="minorBidi" w:cstheme="minorBidi"/>
                <w:b/>
                <w:bCs/>
                <w:sz w:val="24"/>
                <w:szCs w:val="24"/>
                <w:rtl/>
              </w:rPr>
            </w:pPr>
            <w:r w:rsidRPr="000E2235">
              <w:rPr>
                <w:rFonts w:asciiTheme="minorBidi" w:hAnsiTheme="minorBidi" w:cstheme="minorBidi"/>
                <w:b/>
                <w:bCs/>
                <w:sz w:val="24"/>
                <w:szCs w:val="24"/>
                <w:rtl/>
              </w:rPr>
              <w:t>إعداد الوثائق اللازمة للطالب في حالة طلبها مثل (التعريف,تحويل</w:t>
            </w:r>
            <w:r>
              <w:rPr>
                <w:rFonts w:asciiTheme="minorBidi" w:hAnsiTheme="minorBidi" w:cstheme="minorBidi" w:hint="cs"/>
                <w:b/>
                <w:bCs/>
                <w:sz w:val="24"/>
                <w:szCs w:val="24"/>
                <w:rtl/>
              </w:rPr>
              <w:t xml:space="preserve"> </w:t>
            </w:r>
            <w:r w:rsidRPr="000E2235">
              <w:rPr>
                <w:rFonts w:asciiTheme="minorBidi" w:hAnsiTheme="minorBidi" w:cstheme="minorBidi" w:hint="cs"/>
                <w:b/>
                <w:bCs/>
                <w:sz w:val="24"/>
                <w:szCs w:val="24"/>
                <w:rtl/>
              </w:rPr>
              <w:t>للوحدة</w:t>
            </w:r>
            <w:r w:rsidRPr="000E2235">
              <w:rPr>
                <w:rFonts w:asciiTheme="minorBidi" w:hAnsiTheme="minorBidi" w:cstheme="minorBidi"/>
                <w:b/>
                <w:bCs/>
                <w:sz w:val="24"/>
                <w:szCs w:val="24"/>
                <w:rtl/>
              </w:rPr>
              <w:t xml:space="preserve"> الصحية...).وتزويده بها.</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0E2235" w:rsidRPr="00834DE5" w:rsidRDefault="000E2235" w:rsidP="0052190B">
            <w:pPr>
              <w:rPr>
                <w:b/>
                <w:bCs/>
                <w:color w:val="C00000"/>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0E2235" w:rsidRPr="00834DE5" w:rsidRDefault="000E2235" w:rsidP="0052190B">
            <w:pPr>
              <w:rPr>
                <w:b/>
                <w:bCs/>
                <w:color w:val="C00000"/>
                <w:sz w:val="24"/>
                <w:szCs w:val="24"/>
                <w:rtl/>
              </w:rPr>
            </w:pPr>
          </w:p>
        </w:tc>
        <w:tc>
          <w:tcPr>
            <w:tcW w:w="2795" w:type="dxa"/>
            <w:vMerge/>
            <w:tcBorders>
              <w:left w:val="single" w:sz="12" w:space="0" w:color="auto"/>
              <w:bottom w:val="single" w:sz="8" w:space="0" w:color="auto"/>
              <w:right w:val="single" w:sz="18" w:space="0" w:color="auto"/>
            </w:tcBorders>
            <w:shd w:val="clear" w:color="auto" w:fill="E2EFD9" w:themeFill="accent6" w:themeFillTint="33"/>
          </w:tcPr>
          <w:p w:rsidR="000E2235" w:rsidRPr="00F3446D" w:rsidRDefault="000E2235" w:rsidP="0052190B">
            <w:pPr>
              <w:rPr>
                <w:b/>
                <w:bCs/>
                <w:rtl/>
              </w:rPr>
            </w:pPr>
          </w:p>
        </w:tc>
      </w:tr>
      <w:tr w:rsidR="000E2235" w:rsidTr="000E2235">
        <w:tc>
          <w:tcPr>
            <w:tcW w:w="709" w:type="dxa"/>
            <w:vMerge/>
            <w:tcBorders>
              <w:left w:val="single" w:sz="18" w:space="0" w:color="auto"/>
              <w:bottom w:val="single" w:sz="18" w:space="0" w:color="auto"/>
              <w:right w:val="single" w:sz="18" w:space="0" w:color="auto"/>
            </w:tcBorders>
            <w:shd w:val="clear" w:color="auto" w:fill="D0CECE" w:themeFill="background2" w:themeFillShade="E6"/>
          </w:tcPr>
          <w:p w:rsidR="000E2235" w:rsidRDefault="000E2235" w:rsidP="0052190B">
            <w:pPr>
              <w:bidi w:val="0"/>
              <w:rPr>
                <w:rtl/>
              </w:rPr>
            </w:pPr>
          </w:p>
        </w:tc>
        <w:tc>
          <w:tcPr>
            <w:tcW w:w="1276" w:type="dxa"/>
            <w:tcBorders>
              <w:top w:val="single" w:sz="8" w:space="0" w:color="auto"/>
              <w:left w:val="single" w:sz="18" w:space="0" w:color="auto"/>
              <w:right w:val="single" w:sz="8" w:space="0" w:color="auto"/>
            </w:tcBorders>
            <w:shd w:val="clear" w:color="auto" w:fill="FFFFFF" w:themeFill="background1"/>
            <w:vAlign w:val="center"/>
          </w:tcPr>
          <w:p w:rsidR="000E2235" w:rsidRPr="000E2235" w:rsidRDefault="000E2235" w:rsidP="0052190B">
            <w:pPr>
              <w:pStyle w:val="a8"/>
              <w:bidi/>
              <w:jc w:val="center"/>
              <w:rPr>
                <w:rFonts w:asciiTheme="minorBidi" w:hAnsiTheme="minorBidi" w:cstheme="minorBidi"/>
                <w:b/>
                <w:bCs/>
                <w:color w:val="002060"/>
                <w:sz w:val="24"/>
                <w:szCs w:val="24"/>
                <w:rtl/>
              </w:rPr>
            </w:pPr>
            <w:r w:rsidRPr="000E2235">
              <w:rPr>
                <w:rFonts w:asciiTheme="minorBidi" w:hAnsiTheme="minorBidi" w:cstheme="minorBidi"/>
                <w:b/>
                <w:bCs/>
                <w:color w:val="002060"/>
                <w:sz w:val="24"/>
                <w:szCs w:val="24"/>
                <w:rtl/>
              </w:rPr>
              <w:t>5/3/6</w:t>
            </w:r>
          </w:p>
        </w:tc>
        <w:tc>
          <w:tcPr>
            <w:tcW w:w="4394" w:type="dxa"/>
            <w:tcBorders>
              <w:top w:val="single" w:sz="8" w:space="0" w:color="auto"/>
              <w:left w:val="single" w:sz="8" w:space="0" w:color="auto"/>
              <w:right w:val="single" w:sz="12" w:space="0" w:color="auto"/>
            </w:tcBorders>
            <w:shd w:val="clear" w:color="auto" w:fill="FFFFFF" w:themeFill="background1"/>
          </w:tcPr>
          <w:p w:rsidR="000E2235" w:rsidRPr="000E2235" w:rsidRDefault="000E2235" w:rsidP="0052190B">
            <w:pPr>
              <w:pStyle w:val="a8"/>
              <w:bidi/>
              <w:rPr>
                <w:rFonts w:asciiTheme="minorBidi" w:hAnsiTheme="minorBidi" w:cstheme="minorBidi"/>
                <w:b/>
                <w:bCs/>
                <w:sz w:val="24"/>
                <w:szCs w:val="24"/>
                <w:rtl/>
              </w:rPr>
            </w:pPr>
            <w:r w:rsidRPr="000E2235">
              <w:rPr>
                <w:rFonts w:asciiTheme="minorBidi" w:hAnsiTheme="minorBidi" w:cstheme="minorBidi"/>
                <w:b/>
                <w:bCs/>
                <w:sz w:val="24"/>
                <w:szCs w:val="24"/>
                <w:rtl/>
              </w:rPr>
              <w:t>التأكد من مغادرة الطالب للمدرسة مع ولي إمرة .</w:t>
            </w:r>
          </w:p>
        </w:tc>
        <w:tc>
          <w:tcPr>
            <w:tcW w:w="576" w:type="dxa"/>
            <w:tcBorders>
              <w:top w:val="single" w:sz="8" w:space="0" w:color="auto"/>
              <w:left w:val="single" w:sz="12" w:space="0" w:color="auto"/>
              <w:right w:val="single" w:sz="12" w:space="0" w:color="auto"/>
            </w:tcBorders>
            <w:shd w:val="clear" w:color="auto" w:fill="FFFFFF" w:themeFill="background1"/>
          </w:tcPr>
          <w:p w:rsidR="000E2235" w:rsidRPr="00E57EAC" w:rsidRDefault="000E2235" w:rsidP="0052190B">
            <w:pPr>
              <w:rPr>
                <w:rFonts w:asciiTheme="minorBidi" w:hAnsiTheme="minorBidi"/>
                <w:b/>
                <w:bCs/>
                <w:color w:val="C00000"/>
                <w:sz w:val="24"/>
                <w:szCs w:val="24"/>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tcPr>
          <w:p w:rsidR="000E2235" w:rsidRPr="00E57EAC" w:rsidRDefault="000E2235" w:rsidP="0052190B">
            <w:pPr>
              <w:rPr>
                <w:rFonts w:asciiTheme="minorBidi" w:hAnsiTheme="minorBidi"/>
                <w:b/>
                <w:bCs/>
                <w:color w:val="C00000"/>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0E2235" w:rsidRPr="00F3446D" w:rsidRDefault="000E2235" w:rsidP="0052190B">
            <w:pPr>
              <w:rPr>
                <w:b/>
                <w:bCs/>
                <w:rtl/>
              </w:rPr>
            </w:pPr>
            <w:r>
              <w:rPr>
                <w:rFonts w:hint="cs"/>
                <w:b/>
                <w:bCs/>
                <w:rtl/>
              </w:rPr>
              <w:t>التوقيع /</w:t>
            </w:r>
          </w:p>
        </w:tc>
      </w:tr>
      <w:tr w:rsidR="009B5877" w:rsidTr="009B5877">
        <w:trPr>
          <w:trHeight w:val="431"/>
        </w:trPr>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9B5877" w:rsidRPr="00784812" w:rsidRDefault="009B5877" w:rsidP="00784812">
            <w:pPr>
              <w:bidi w:val="0"/>
              <w:ind w:left="113" w:right="113"/>
              <w:jc w:val="center"/>
              <w:rPr>
                <w:sz w:val="28"/>
                <w:szCs w:val="28"/>
                <w:rtl/>
              </w:rPr>
            </w:pPr>
            <w:r w:rsidRPr="00784812">
              <w:rPr>
                <w:rFonts w:ascii="Arial" w:hAnsi="Arial" w:cs="Arial" w:hint="cs"/>
                <w:b/>
                <w:bCs/>
                <w:color w:val="002060"/>
                <w:sz w:val="28"/>
                <w:szCs w:val="28"/>
                <w:rtl/>
              </w:rPr>
              <w:t>الصيانة والنظافة (9)</w:t>
            </w:r>
          </w:p>
        </w:tc>
        <w:tc>
          <w:tcPr>
            <w:tcW w:w="1276" w:type="dxa"/>
            <w:tcBorders>
              <w:top w:val="single" w:sz="18" w:space="0" w:color="auto"/>
              <w:left w:val="single" w:sz="18" w:space="0" w:color="auto"/>
              <w:bottom w:val="single" w:sz="8" w:space="0" w:color="auto"/>
              <w:right w:val="single" w:sz="8" w:space="0" w:color="auto"/>
            </w:tcBorders>
            <w:shd w:val="clear" w:color="auto" w:fill="E2EFD9" w:themeFill="accent6" w:themeFillTint="33"/>
            <w:vAlign w:val="center"/>
          </w:tcPr>
          <w:p w:rsidR="009B5877" w:rsidRPr="009B5877" w:rsidRDefault="009B5877" w:rsidP="009B5877">
            <w:pPr>
              <w:pStyle w:val="a8"/>
              <w:bidi/>
              <w:jc w:val="center"/>
              <w:rPr>
                <w:rFonts w:asciiTheme="minorBidi" w:hAnsiTheme="minorBidi" w:cstheme="minorBidi"/>
                <w:b/>
                <w:bCs/>
                <w:color w:val="C00000"/>
                <w:sz w:val="24"/>
                <w:szCs w:val="24"/>
                <w:rtl/>
              </w:rPr>
            </w:pPr>
            <w:r w:rsidRPr="009B5877">
              <w:rPr>
                <w:rFonts w:asciiTheme="minorBidi" w:hAnsiTheme="minorBidi" w:cstheme="minorBidi"/>
                <w:b/>
                <w:bCs/>
                <w:color w:val="C00000"/>
                <w:sz w:val="24"/>
                <w:szCs w:val="24"/>
                <w:rtl/>
              </w:rPr>
              <w:t>5/1</w:t>
            </w:r>
          </w:p>
        </w:tc>
        <w:tc>
          <w:tcPr>
            <w:tcW w:w="4394" w:type="dxa"/>
            <w:tcBorders>
              <w:top w:val="single" w:sz="18" w:space="0" w:color="auto"/>
              <w:left w:val="single" w:sz="8" w:space="0" w:color="auto"/>
              <w:bottom w:val="single" w:sz="8" w:space="0" w:color="auto"/>
              <w:right w:val="single" w:sz="12" w:space="0" w:color="auto"/>
            </w:tcBorders>
            <w:shd w:val="clear" w:color="auto" w:fill="E2EFD9" w:themeFill="accent6" w:themeFillTint="33"/>
            <w:vAlign w:val="center"/>
          </w:tcPr>
          <w:p w:rsidR="009B5877" w:rsidRPr="009B5877" w:rsidRDefault="009B5877" w:rsidP="009B5877">
            <w:pPr>
              <w:pStyle w:val="a8"/>
              <w:bidi/>
              <w:rPr>
                <w:rFonts w:asciiTheme="minorBidi" w:hAnsiTheme="minorBidi" w:cstheme="minorBidi"/>
                <w:b/>
                <w:bCs/>
                <w:color w:val="C00000"/>
                <w:sz w:val="24"/>
                <w:szCs w:val="24"/>
                <w:rtl/>
              </w:rPr>
            </w:pPr>
            <w:r w:rsidRPr="009B5877">
              <w:rPr>
                <w:rFonts w:asciiTheme="minorBidi" w:hAnsiTheme="minorBidi" w:cstheme="minorBidi"/>
                <w:b/>
                <w:bCs/>
                <w:color w:val="C00000"/>
                <w:sz w:val="24"/>
                <w:szCs w:val="24"/>
                <w:rtl/>
              </w:rPr>
              <w:t>الصيانة:</w:t>
            </w:r>
          </w:p>
        </w:tc>
        <w:tc>
          <w:tcPr>
            <w:tcW w:w="576"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9B5877" w:rsidRPr="00834DE5" w:rsidRDefault="009B5877" w:rsidP="0052190B">
            <w:pPr>
              <w:rPr>
                <w:b/>
                <w:bCs/>
                <w:color w:val="C00000"/>
                <w:sz w:val="24"/>
                <w:szCs w:val="24"/>
                <w:rtl/>
              </w:rPr>
            </w:pPr>
            <w:r w:rsidRPr="00834DE5">
              <w:rPr>
                <w:rFonts w:hint="cs"/>
                <w:b/>
                <w:bCs/>
                <w:color w:val="C00000"/>
                <w:sz w:val="24"/>
                <w:szCs w:val="24"/>
                <w:rtl/>
              </w:rPr>
              <w:t>نفذ</w:t>
            </w:r>
          </w:p>
        </w:tc>
        <w:tc>
          <w:tcPr>
            <w:tcW w:w="849"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9B5877" w:rsidRPr="00834DE5" w:rsidRDefault="009B5877" w:rsidP="0052190B">
            <w:pPr>
              <w:rPr>
                <w:b/>
                <w:bCs/>
                <w:color w:val="C00000"/>
                <w:sz w:val="24"/>
                <w:szCs w:val="24"/>
                <w:rtl/>
              </w:rPr>
            </w:pPr>
            <w:r w:rsidRPr="00834DE5">
              <w:rPr>
                <w:rFonts w:hint="cs"/>
                <w:b/>
                <w:bCs/>
                <w:color w:val="C00000"/>
                <w:sz w:val="24"/>
                <w:szCs w:val="24"/>
                <w:rtl/>
              </w:rPr>
              <w:t>لم ينفذ</w:t>
            </w: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9B5877" w:rsidRPr="00F3446D" w:rsidRDefault="009B5877" w:rsidP="0052190B">
            <w:pPr>
              <w:rPr>
                <w:b/>
                <w:bCs/>
                <w:rtl/>
              </w:rPr>
            </w:pPr>
          </w:p>
        </w:tc>
      </w:tr>
      <w:tr w:rsidR="009B5877" w:rsidTr="009B5877">
        <w:trPr>
          <w:trHeight w:val="431"/>
        </w:trPr>
        <w:tc>
          <w:tcPr>
            <w:tcW w:w="709" w:type="dxa"/>
            <w:vMerge/>
            <w:tcBorders>
              <w:left w:val="single" w:sz="18" w:space="0" w:color="auto"/>
              <w:right w:val="single" w:sz="18" w:space="0" w:color="auto"/>
            </w:tcBorders>
            <w:shd w:val="clear" w:color="auto" w:fill="D0CECE" w:themeFill="background2" w:themeFillShade="E6"/>
          </w:tcPr>
          <w:p w:rsidR="009B5877" w:rsidRDefault="009B5877" w:rsidP="0052190B">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2CC" w:themeFill="accent4" w:themeFillTint="33"/>
            <w:vAlign w:val="center"/>
          </w:tcPr>
          <w:p w:rsidR="009B5877" w:rsidRPr="009B5877" w:rsidRDefault="009B5877" w:rsidP="009B5877">
            <w:pPr>
              <w:pStyle w:val="a8"/>
              <w:bidi/>
              <w:jc w:val="center"/>
              <w:rPr>
                <w:rFonts w:asciiTheme="minorBidi" w:hAnsiTheme="minorBidi" w:cstheme="minorBidi"/>
                <w:b/>
                <w:bCs/>
                <w:color w:val="C00000"/>
                <w:sz w:val="24"/>
                <w:szCs w:val="24"/>
                <w:rtl/>
              </w:rPr>
            </w:pPr>
            <w:r w:rsidRPr="009B5877">
              <w:rPr>
                <w:rFonts w:asciiTheme="minorBidi" w:hAnsiTheme="minorBidi" w:cstheme="minorBidi"/>
                <w:b/>
                <w:bCs/>
                <w:color w:val="C00000"/>
                <w:sz w:val="24"/>
                <w:szCs w:val="24"/>
                <w:rtl/>
              </w:rPr>
              <w:t>5/1/1</w:t>
            </w:r>
          </w:p>
        </w:tc>
        <w:tc>
          <w:tcPr>
            <w:tcW w:w="4394" w:type="dxa"/>
            <w:tcBorders>
              <w:left w:val="single" w:sz="8" w:space="0" w:color="auto"/>
              <w:bottom w:val="single" w:sz="8" w:space="0" w:color="auto"/>
              <w:right w:val="single" w:sz="12" w:space="0" w:color="auto"/>
            </w:tcBorders>
            <w:shd w:val="clear" w:color="auto" w:fill="FFF2CC" w:themeFill="accent4" w:themeFillTint="33"/>
            <w:vAlign w:val="center"/>
          </w:tcPr>
          <w:p w:rsidR="009B5877" w:rsidRPr="009B5877" w:rsidRDefault="009B5877" w:rsidP="009B5877">
            <w:pPr>
              <w:pStyle w:val="a8"/>
              <w:bidi/>
              <w:rPr>
                <w:rFonts w:asciiTheme="minorBidi" w:hAnsiTheme="minorBidi" w:cstheme="minorBidi"/>
                <w:b/>
                <w:bCs/>
                <w:color w:val="C00000"/>
                <w:sz w:val="24"/>
                <w:szCs w:val="24"/>
                <w:rtl/>
              </w:rPr>
            </w:pPr>
            <w:r w:rsidRPr="009B5877">
              <w:rPr>
                <w:rFonts w:asciiTheme="minorBidi" w:hAnsiTheme="minorBidi" w:cstheme="minorBidi"/>
                <w:b/>
                <w:bCs/>
                <w:color w:val="C00000"/>
                <w:sz w:val="24"/>
                <w:szCs w:val="24"/>
                <w:rtl/>
              </w:rPr>
              <w:t>إعمال الفحص والاستقصاء:</w:t>
            </w:r>
          </w:p>
        </w:tc>
        <w:tc>
          <w:tcPr>
            <w:tcW w:w="576" w:type="dxa"/>
            <w:tcBorders>
              <w:left w:val="single" w:sz="12" w:space="0" w:color="auto"/>
              <w:bottom w:val="single" w:sz="8" w:space="0" w:color="auto"/>
              <w:right w:val="single" w:sz="12" w:space="0" w:color="auto"/>
            </w:tcBorders>
            <w:shd w:val="clear" w:color="auto" w:fill="FFF2CC" w:themeFill="accent4" w:themeFillTint="33"/>
            <w:vAlign w:val="center"/>
          </w:tcPr>
          <w:p w:rsidR="009B5877" w:rsidRPr="0009282C" w:rsidRDefault="009B5877" w:rsidP="0052190B">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2CC" w:themeFill="accent4" w:themeFillTint="33"/>
            <w:vAlign w:val="center"/>
          </w:tcPr>
          <w:p w:rsidR="009B5877" w:rsidRPr="0009282C" w:rsidRDefault="009B5877" w:rsidP="0052190B">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9B5877" w:rsidRPr="00F3446D" w:rsidRDefault="009B5877" w:rsidP="0052190B">
            <w:pPr>
              <w:rPr>
                <w:b/>
                <w:bCs/>
                <w:rtl/>
              </w:rPr>
            </w:pPr>
          </w:p>
        </w:tc>
      </w:tr>
      <w:tr w:rsidR="009B5877" w:rsidTr="009B5877">
        <w:trPr>
          <w:trHeight w:val="431"/>
        </w:trPr>
        <w:tc>
          <w:tcPr>
            <w:tcW w:w="709" w:type="dxa"/>
            <w:vMerge/>
            <w:tcBorders>
              <w:left w:val="single" w:sz="18" w:space="0" w:color="auto"/>
              <w:right w:val="single" w:sz="18" w:space="0" w:color="auto"/>
            </w:tcBorders>
            <w:shd w:val="clear" w:color="auto" w:fill="D0CECE" w:themeFill="background2" w:themeFillShade="E6"/>
          </w:tcPr>
          <w:p w:rsidR="009B5877" w:rsidRDefault="009B5877" w:rsidP="0052190B">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9B5877" w:rsidRPr="009B5877" w:rsidRDefault="009B5877" w:rsidP="009B5877">
            <w:pPr>
              <w:pStyle w:val="a8"/>
              <w:bidi/>
              <w:jc w:val="center"/>
              <w:rPr>
                <w:rFonts w:asciiTheme="minorBidi" w:hAnsiTheme="minorBidi" w:cstheme="minorBidi"/>
                <w:b/>
                <w:bCs/>
                <w:color w:val="1F3864" w:themeColor="accent5" w:themeShade="80"/>
                <w:sz w:val="24"/>
                <w:szCs w:val="24"/>
                <w:rtl/>
              </w:rPr>
            </w:pPr>
            <w:r w:rsidRPr="009B5877">
              <w:rPr>
                <w:rFonts w:asciiTheme="minorBidi" w:hAnsiTheme="minorBidi" w:cstheme="minorBidi"/>
                <w:b/>
                <w:bCs/>
                <w:color w:val="1F3864" w:themeColor="accent5" w:themeShade="80"/>
                <w:sz w:val="24"/>
                <w:szCs w:val="24"/>
                <w:rtl/>
              </w:rPr>
              <w:t>5/1/2</w:t>
            </w:r>
          </w:p>
        </w:tc>
        <w:tc>
          <w:tcPr>
            <w:tcW w:w="4394" w:type="dxa"/>
            <w:tcBorders>
              <w:left w:val="single" w:sz="8" w:space="0" w:color="auto"/>
              <w:bottom w:val="single" w:sz="8" w:space="0" w:color="auto"/>
              <w:right w:val="single" w:sz="12" w:space="0" w:color="auto"/>
            </w:tcBorders>
            <w:shd w:val="clear" w:color="auto" w:fill="FFFFFF" w:themeFill="background1"/>
            <w:vAlign w:val="center"/>
          </w:tcPr>
          <w:p w:rsidR="009B5877" w:rsidRPr="009B5877" w:rsidRDefault="009B5877" w:rsidP="009B5877">
            <w:pPr>
              <w:pStyle w:val="a8"/>
              <w:bidi/>
              <w:rPr>
                <w:rFonts w:asciiTheme="minorBidi" w:hAnsiTheme="minorBidi" w:cstheme="minorBidi"/>
                <w:b/>
                <w:bCs/>
                <w:sz w:val="24"/>
                <w:szCs w:val="24"/>
                <w:rtl/>
              </w:rPr>
            </w:pPr>
            <w:r w:rsidRPr="009B5877">
              <w:rPr>
                <w:rFonts w:asciiTheme="minorBidi" w:hAnsiTheme="minorBidi" w:cstheme="minorBidi"/>
                <w:b/>
                <w:bCs/>
                <w:sz w:val="24"/>
                <w:szCs w:val="24"/>
                <w:rtl/>
              </w:rPr>
              <w:t>الصيانة الإصلاحية :</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9B5877" w:rsidRPr="0009282C" w:rsidRDefault="009B5877" w:rsidP="0052190B">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9B5877" w:rsidRPr="0009282C" w:rsidRDefault="009B5877" w:rsidP="0052190B">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9B5877" w:rsidRPr="00F3446D" w:rsidRDefault="009B5877" w:rsidP="0052190B">
            <w:pPr>
              <w:rPr>
                <w:b/>
                <w:bCs/>
                <w:rtl/>
              </w:rPr>
            </w:pPr>
          </w:p>
        </w:tc>
      </w:tr>
      <w:tr w:rsidR="009B5877" w:rsidTr="009B5877">
        <w:trPr>
          <w:trHeight w:val="431"/>
        </w:trPr>
        <w:tc>
          <w:tcPr>
            <w:tcW w:w="709" w:type="dxa"/>
            <w:vMerge/>
            <w:tcBorders>
              <w:left w:val="single" w:sz="18" w:space="0" w:color="auto"/>
              <w:right w:val="single" w:sz="18" w:space="0" w:color="auto"/>
            </w:tcBorders>
            <w:shd w:val="clear" w:color="auto" w:fill="D0CECE" w:themeFill="background2" w:themeFillShade="E6"/>
          </w:tcPr>
          <w:p w:rsidR="009B5877" w:rsidRDefault="009B5877" w:rsidP="0052190B">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9B5877" w:rsidRPr="009B5877" w:rsidRDefault="009B5877" w:rsidP="009B5877">
            <w:pPr>
              <w:pStyle w:val="a8"/>
              <w:bidi/>
              <w:jc w:val="center"/>
              <w:rPr>
                <w:rFonts w:asciiTheme="minorBidi" w:hAnsiTheme="minorBidi" w:cstheme="minorBidi"/>
                <w:b/>
                <w:bCs/>
                <w:color w:val="1F3864" w:themeColor="accent5" w:themeShade="80"/>
                <w:sz w:val="24"/>
                <w:szCs w:val="24"/>
                <w:rtl/>
              </w:rPr>
            </w:pPr>
            <w:r w:rsidRPr="009B5877">
              <w:rPr>
                <w:rFonts w:asciiTheme="minorBidi" w:hAnsiTheme="minorBidi" w:cstheme="minorBidi"/>
                <w:b/>
                <w:bCs/>
                <w:color w:val="1F3864" w:themeColor="accent5" w:themeShade="80"/>
                <w:sz w:val="24"/>
                <w:szCs w:val="24"/>
                <w:rtl/>
              </w:rPr>
              <w:t>5/1/2/4</w:t>
            </w:r>
          </w:p>
        </w:tc>
        <w:tc>
          <w:tcPr>
            <w:tcW w:w="4394" w:type="dxa"/>
            <w:tcBorders>
              <w:left w:val="single" w:sz="8" w:space="0" w:color="auto"/>
              <w:bottom w:val="single" w:sz="8" w:space="0" w:color="auto"/>
              <w:right w:val="single" w:sz="12" w:space="0" w:color="auto"/>
            </w:tcBorders>
            <w:shd w:val="clear" w:color="auto" w:fill="FFFFFF" w:themeFill="background1"/>
            <w:vAlign w:val="center"/>
          </w:tcPr>
          <w:p w:rsidR="009B5877" w:rsidRPr="009B5877" w:rsidRDefault="009B5877" w:rsidP="009B5877">
            <w:pPr>
              <w:pStyle w:val="a8"/>
              <w:bidi/>
              <w:rPr>
                <w:rFonts w:asciiTheme="minorBidi" w:hAnsiTheme="minorBidi" w:cstheme="minorBidi"/>
                <w:b/>
                <w:bCs/>
                <w:sz w:val="24"/>
                <w:szCs w:val="24"/>
                <w:rtl/>
              </w:rPr>
            </w:pPr>
            <w:r w:rsidRPr="009B5877">
              <w:rPr>
                <w:rFonts w:asciiTheme="minorBidi" w:hAnsiTheme="minorBidi" w:cstheme="minorBidi"/>
                <w:b/>
                <w:bCs/>
                <w:sz w:val="24"/>
                <w:szCs w:val="24"/>
                <w:rtl/>
              </w:rPr>
              <w:t>حفظ صورة من شهادة إتمام عمليات الصيانة في الملف الخاص بها .</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9B5877" w:rsidRPr="0009282C" w:rsidRDefault="009B5877" w:rsidP="0052190B">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9B5877" w:rsidRPr="0009282C" w:rsidRDefault="009B5877" w:rsidP="0052190B">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9B5877" w:rsidRPr="00F3446D" w:rsidRDefault="009B5877" w:rsidP="0052190B">
            <w:pPr>
              <w:rPr>
                <w:b/>
                <w:bCs/>
                <w:rtl/>
              </w:rPr>
            </w:pPr>
          </w:p>
        </w:tc>
      </w:tr>
      <w:tr w:rsidR="009B5877" w:rsidTr="009B5877">
        <w:trPr>
          <w:trHeight w:val="431"/>
        </w:trPr>
        <w:tc>
          <w:tcPr>
            <w:tcW w:w="709" w:type="dxa"/>
            <w:vMerge/>
            <w:tcBorders>
              <w:left w:val="single" w:sz="18" w:space="0" w:color="auto"/>
              <w:right w:val="single" w:sz="18" w:space="0" w:color="auto"/>
            </w:tcBorders>
            <w:shd w:val="clear" w:color="auto" w:fill="D0CECE" w:themeFill="background2" w:themeFillShade="E6"/>
          </w:tcPr>
          <w:p w:rsidR="009B5877" w:rsidRDefault="009B5877" w:rsidP="0052190B">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E2EFD9" w:themeFill="accent6" w:themeFillTint="33"/>
            <w:vAlign w:val="center"/>
          </w:tcPr>
          <w:p w:rsidR="009B5877" w:rsidRPr="009B5877" w:rsidRDefault="009B5877" w:rsidP="009B5877">
            <w:pPr>
              <w:pStyle w:val="a8"/>
              <w:bidi/>
              <w:jc w:val="center"/>
              <w:rPr>
                <w:rFonts w:asciiTheme="minorBidi" w:hAnsiTheme="minorBidi" w:cstheme="minorBidi"/>
                <w:b/>
                <w:bCs/>
                <w:color w:val="C00000"/>
                <w:sz w:val="24"/>
                <w:szCs w:val="24"/>
                <w:rtl/>
              </w:rPr>
            </w:pPr>
            <w:r w:rsidRPr="009B5877">
              <w:rPr>
                <w:rFonts w:asciiTheme="minorBidi" w:hAnsiTheme="minorBidi" w:cstheme="minorBidi"/>
                <w:b/>
                <w:bCs/>
                <w:color w:val="C00000"/>
                <w:sz w:val="24"/>
                <w:szCs w:val="24"/>
                <w:rtl/>
              </w:rPr>
              <w:t>5/2</w:t>
            </w:r>
          </w:p>
        </w:tc>
        <w:tc>
          <w:tcPr>
            <w:tcW w:w="4394" w:type="dxa"/>
            <w:tcBorders>
              <w:left w:val="single" w:sz="8" w:space="0" w:color="auto"/>
              <w:bottom w:val="single" w:sz="8" w:space="0" w:color="auto"/>
              <w:right w:val="single" w:sz="12" w:space="0" w:color="auto"/>
            </w:tcBorders>
            <w:shd w:val="clear" w:color="auto" w:fill="E2EFD9" w:themeFill="accent6" w:themeFillTint="33"/>
            <w:vAlign w:val="center"/>
          </w:tcPr>
          <w:p w:rsidR="009B5877" w:rsidRPr="009B5877" w:rsidRDefault="009B5877" w:rsidP="009B5877">
            <w:pPr>
              <w:pStyle w:val="a8"/>
              <w:bidi/>
              <w:rPr>
                <w:rFonts w:asciiTheme="minorBidi" w:hAnsiTheme="minorBidi" w:cstheme="minorBidi"/>
                <w:b/>
                <w:bCs/>
                <w:color w:val="C00000"/>
                <w:sz w:val="24"/>
                <w:szCs w:val="24"/>
                <w:rtl/>
              </w:rPr>
            </w:pPr>
            <w:r w:rsidRPr="009B5877">
              <w:rPr>
                <w:rFonts w:asciiTheme="minorBidi" w:hAnsiTheme="minorBidi" w:cstheme="minorBidi"/>
                <w:b/>
                <w:bCs/>
                <w:color w:val="C00000"/>
                <w:sz w:val="24"/>
                <w:szCs w:val="24"/>
                <w:rtl/>
              </w:rPr>
              <w:t>النظافة :</w:t>
            </w:r>
          </w:p>
        </w:tc>
        <w:tc>
          <w:tcPr>
            <w:tcW w:w="576" w:type="dxa"/>
            <w:tcBorders>
              <w:left w:val="single" w:sz="12" w:space="0" w:color="auto"/>
              <w:bottom w:val="single" w:sz="8" w:space="0" w:color="auto"/>
              <w:right w:val="single" w:sz="12" w:space="0" w:color="auto"/>
            </w:tcBorders>
            <w:shd w:val="clear" w:color="auto" w:fill="E2EFD9" w:themeFill="accent6" w:themeFillTint="33"/>
          </w:tcPr>
          <w:p w:rsidR="009B5877" w:rsidRPr="00834DE5" w:rsidRDefault="009B5877" w:rsidP="0052190B">
            <w:pPr>
              <w:rPr>
                <w:b/>
                <w:bCs/>
                <w:color w:val="C00000"/>
                <w:sz w:val="24"/>
                <w:szCs w:val="24"/>
                <w:rtl/>
              </w:rPr>
            </w:pPr>
            <w:r w:rsidRPr="00834DE5">
              <w:rPr>
                <w:rFonts w:hint="cs"/>
                <w:b/>
                <w:bCs/>
                <w:color w:val="C00000"/>
                <w:sz w:val="24"/>
                <w:szCs w:val="24"/>
                <w:rtl/>
              </w:rPr>
              <w:t>نفذ</w:t>
            </w:r>
          </w:p>
        </w:tc>
        <w:tc>
          <w:tcPr>
            <w:tcW w:w="849" w:type="dxa"/>
            <w:tcBorders>
              <w:top w:val="single" w:sz="12" w:space="0" w:color="auto"/>
              <w:left w:val="single" w:sz="12" w:space="0" w:color="auto"/>
              <w:bottom w:val="single" w:sz="8" w:space="0" w:color="auto"/>
              <w:right w:val="single" w:sz="12" w:space="0" w:color="auto"/>
            </w:tcBorders>
            <w:shd w:val="clear" w:color="auto" w:fill="E2EFD9" w:themeFill="accent6" w:themeFillTint="33"/>
          </w:tcPr>
          <w:p w:rsidR="009B5877" w:rsidRPr="00834DE5" w:rsidRDefault="009B5877" w:rsidP="0052190B">
            <w:pPr>
              <w:rPr>
                <w:b/>
                <w:bCs/>
                <w:color w:val="C00000"/>
                <w:sz w:val="24"/>
                <w:szCs w:val="24"/>
                <w:rtl/>
              </w:rPr>
            </w:pPr>
            <w:r w:rsidRPr="00834DE5">
              <w:rPr>
                <w:rFonts w:hint="cs"/>
                <w:b/>
                <w:bCs/>
                <w:color w:val="C00000"/>
                <w:sz w:val="24"/>
                <w:szCs w:val="24"/>
                <w:rtl/>
              </w:rPr>
              <w:t>لم ينفذ</w:t>
            </w:r>
          </w:p>
        </w:tc>
        <w:tc>
          <w:tcPr>
            <w:tcW w:w="2795" w:type="dxa"/>
            <w:vMerge/>
            <w:tcBorders>
              <w:left w:val="single" w:sz="12" w:space="0" w:color="auto"/>
              <w:right w:val="single" w:sz="18" w:space="0" w:color="auto"/>
            </w:tcBorders>
            <w:shd w:val="clear" w:color="auto" w:fill="FFFFFF" w:themeFill="background1"/>
          </w:tcPr>
          <w:p w:rsidR="009B5877" w:rsidRPr="00F3446D" w:rsidRDefault="009B5877" w:rsidP="0052190B">
            <w:pPr>
              <w:rPr>
                <w:b/>
                <w:bCs/>
                <w:rtl/>
              </w:rPr>
            </w:pPr>
          </w:p>
        </w:tc>
      </w:tr>
      <w:tr w:rsidR="009B5877" w:rsidTr="009B5877">
        <w:trPr>
          <w:trHeight w:val="419"/>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9B5877" w:rsidRPr="00967EB8" w:rsidRDefault="009B5877" w:rsidP="0052190B">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9B5877" w:rsidRPr="009B5877" w:rsidRDefault="009B5877" w:rsidP="009B5877">
            <w:pPr>
              <w:pStyle w:val="a8"/>
              <w:bidi/>
              <w:jc w:val="center"/>
              <w:rPr>
                <w:rFonts w:asciiTheme="minorBidi" w:hAnsiTheme="minorBidi" w:cstheme="minorBidi"/>
                <w:b/>
                <w:bCs/>
                <w:color w:val="1F3864" w:themeColor="accent5" w:themeShade="80"/>
                <w:sz w:val="24"/>
                <w:szCs w:val="24"/>
                <w:rtl/>
              </w:rPr>
            </w:pPr>
            <w:r w:rsidRPr="009B5877">
              <w:rPr>
                <w:rFonts w:asciiTheme="minorBidi" w:hAnsiTheme="minorBidi" w:cstheme="minorBidi"/>
                <w:b/>
                <w:bCs/>
                <w:color w:val="1F3864" w:themeColor="accent5" w:themeShade="80"/>
                <w:sz w:val="24"/>
                <w:szCs w:val="24"/>
                <w:rtl/>
              </w:rPr>
              <w:t>5/2/1</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9B5877" w:rsidRPr="009B5877" w:rsidRDefault="009B5877" w:rsidP="009B5877">
            <w:pPr>
              <w:pStyle w:val="a8"/>
              <w:bidi/>
              <w:rPr>
                <w:rFonts w:asciiTheme="minorBidi" w:hAnsiTheme="minorBidi" w:cstheme="minorBidi"/>
                <w:b/>
                <w:bCs/>
                <w:sz w:val="24"/>
                <w:szCs w:val="24"/>
                <w:rtl/>
              </w:rPr>
            </w:pPr>
            <w:r w:rsidRPr="009B5877">
              <w:rPr>
                <w:rFonts w:asciiTheme="minorBidi" w:hAnsiTheme="minorBidi" w:cstheme="minorBidi"/>
                <w:b/>
                <w:bCs/>
                <w:sz w:val="24"/>
                <w:szCs w:val="24"/>
                <w:rtl/>
              </w:rPr>
              <w:t>تأمين مستلزمات النظافة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9B5877" w:rsidRPr="0055597B" w:rsidRDefault="009B5877" w:rsidP="0052190B">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9B5877" w:rsidRPr="0055597B" w:rsidRDefault="009B5877" w:rsidP="0052190B">
            <w:pPr>
              <w:rPr>
                <w:b/>
                <w:bCs/>
                <w:sz w:val="24"/>
                <w:szCs w:val="24"/>
                <w:rtl/>
              </w:rPr>
            </w:pPr>
          </w:p>
        </w:tc>
        <w:tc>
          <w:tcPr>
            <w:tcW w:w="2795" w:type="dxa"/>
            <w:vMerge/>
            <w:tcBorders>
              <w:left w:val="single" w:sz="12" w:space="0" w:color="auto"/>
              <w:right w:val="single" w:sz="18" w:space="0" w:color="auto"/>
            </w:tcBorders>
            <w:shd w:val="clear" w:color="auto" w:fill="E2EFD9" w:themeFill="accent6" w:themeFillTint="33"/>
          </w:tcPr>
          <w:p w:rsidR="009B5877" w:rsidRDefault="009B5877" w:rsidP="0052190B">
            <w:pPr>
              <w:rPr>
                <w:b/>
                <w:bCs/>
                <w:rtl/>
              </w:rPr>
            </w:pPr>
          </w:p>
        </w:tc>
      </w:tr>
      <w:tr w:rsidR="009B5877" w:rsidTr="009B5877">
        <w:trPr>
          <w:trHeight w:val="378"/>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9B5877" w:rsidRPr="00967EB8" w:rsidRDefault="009B5877" w:rsidP="0052190B">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9B5877" w:rsidRPr="009B5877" w:rsidRDefault="009B5877" w:rsidP="009B5877">
            <w:pPr>
              <w:pStyle w:val="a8"/>
              <w:bidi/>
              <w:jc w:val="center"/>
              <w:rPr>
                <w:rFonts w:asciiTheme="minorBidi" w:hAnsiTheme="minorBidi" w:cstheme="minorBidi"/>
                <w:b/>
                <w:bCs/>
                <w:color w:val="1F3864" w:themeColor="accent5" w:themeShade="80"/>
                <w:sz w:val="24"/>
                <w:szCs w:val="24"/>
                <w:rtl/>
              </w:rPr>
            </w:pPr>
            <w:r w:rsidRPr="009B5877">
              <w:rPr>
                <w:rFonts w:asciiTheme="minorBidi" w:hAnsiTheme="minorBidi" w:cstheme="minorBidi"/>
                <w:b/>
                <w:bCs/>
                <w:color w:val="1F3864" w:themeColor="accent5" w:themeShade="80"/>
                <w:sz w:val="24"/>
                <w:szCs w:val="24"/>
                <w:rtl/>
              </w:rPr>
              <w:t>5/2/1/3</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9B5877" w:rsidRPr="009B5877" w:rsidRDefault="009B5877" w:rsidP="009B5877">
            <w:pPr>
              <w:pStyle w:val="a8"/>
              <w:bidi/>
              <w:rPr>
                <w:rFonts w:asciiTheme="minorBidi" w:hAnsiTheme="minorBidi" w:cstheme="minorBidi"/>
                <w:b/>
                <w:bCs/>
                <w:sz w:val="24"/>
                <w:szCs w:val="24"/>
                <w:rtl/>
              </w:rPr>
            </w:pPr>
            <w:r w:rsidRPr="009B5877">
              <w:rPr>
                <w:rFonts w:asciiTheme="minorBidi" w:hAnsiTheme="minorBidi" w:cstheme="minorBidi"/>
                <w:b/>
                <w:bCs/>
                <w:sz w:val="24"/>
                <w:szCs w:val="24"/>
                <w:rtl/>
              </w:rPr>
              <w:t>إحضار عروض أسعار من مؤسسات معتمدة ورفعها إلى وكيل الشؤون المدرسية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9B5877" w:rsidRPr="0055597B" w:rsidRDefault="009B5877" w:rsidP="0052190B">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9B5877" w:rsidRPr="0055597B" w:rsidRDefault="009B5877" w:rsidP="0052190B">
            <w:pPr>
              <w:rPr>
                <w:b/>
                <w:bCs/>
                <w:sz w:val="24"/>
                <w:szCs w:val="24"/>
                <w:rtl/>
              </w:rPr>
            </w:pPr>
          </w:p>
        </w:tc>
        <w:tc>
          <w:tcPr>
            <w:tcW w:w="2795" w:type="dxa"/>
            <w:vMerge/>
            <w:tcBorders>
              <w:left w:val="single" w:sz="12" w:space="0" w:color="auto"/>
              <w:right w:val="single" w:sz="18" w:space="0" w:color="auto"/>
            </w:tcBorders>
            <w:shd w:val="clear" w:color="auto" w:fill="E2EFD9" w:themeFill="accent6" w:themeFillTint="33"/>
          </w:tcPr>
          <w:p w:rsidR="009B5877" w:rsidRDefault="009B5877" w:rsidP="0052190B">
            <w:pPr>
              <w:rPr>
                <w:b/>
                <w:bCs/>
                <w:rtl/>
              </w:rPr>
            </w:pPr>
          </w:p>
        </w:tc>
      </w:tr>
      <w:tr w:rsidR="009B5877" w:rsidTr="009B5877">
        <w:trPr>
          <w:trHeight w:val="378"/>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9B5877" w:rsidRPr="00967EB8" w:rsidRDefault="009B5877" w:rsidP="0052190B">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9B5877" w:rsidRPr="009B5877" w:rsidRDefault="009B5877" w:rsidP="009B5877">
            <w:pPr>
              <w:pStyle w:val="a8"/>
              <w:bidi/>
              <w:jc w:val="center"/>
              <w:rPr>
                <w:rFonts w:asciiTheme="minorBidi" w:hAnsiTheme="minorBidi" w:cstheme="minorBidi"/>
                <w:b/>
                <w:bCs/>
                <w:color w:val="1F3864" w:themeColor="accent5" w:themeShade="80"/>
                <w:sz w:val="24"/>
                <w:szCs w:val="24"/>
                <w:rtl/>
              </w:rPr>
            </w:pPr>
            <w:r w:rsidRPr="009B5877">
              <w:rPr>
                <w:rFonts w:asciiTheme="minorBidi" w:hAnsiTheme="minorBidi" w:cstheme="minorBidi"/>
                <w:b/>
                <w:bCs/>
                <w:color w:val="1F3864" w:themeColor="accent5" w:themeShade="80"/>
                <w:sz w:val="24"/>
                <w:szCs w:val="24"/>
                <w:rtl/>
              </w:rPr>
              <w:t>5/2/1/6</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9B5877" w:rsidRPr="009B5877" w:rsidRDefault="009B5877" w:rsidP="009B5877">
            <w:pPr>
              <w:pStyle w:val="a8"/>
              <w:bidi/>
              <w:rPr>
                <w:rFonts w:asciiTheme="minorBidi" w:hAnsiTheme="minorBidi" w:cstheme="minorBidi"/>
                <w:b/>
                <w:bCs/>
                <w:sz w:val="24"/>
                <w:szCs w:val="24"/>
                <w:rtl/>
              </w:rPr>
            </w:pPr>
            <w:r w:rsidRPr="009B5877">
              <w:rPr>
                <w:rFonts w:asciiTheme="minorBidi" w:hAnsiTheme="minorBidi" w:cstheme="minorBidi"/>
                <w:b/>
                <w:bCs/>
                <w:sz w:val="24"/>
                <w:szCs w:val="24"/>
                <w:rtl/>
              </w:rPr>
              <w:t>شراء متطلبات النظافة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9B5877" w:rsidRPr="0055597B" w:rsidRDefault="009B5877" w:rsidP="0052190B">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9B5877" w:rsidRPr="0055597B" w:rsidRDefault="009B5877" w:rsidP="0052190B">
            <w:pPr>
              <w:rPr>
                <w:b/>
                <w:bCs/>
                <w:sz w:val="24"/>
                <w:szCs w:val="24"/>
                <w:rtl/>
              </w:rPr>
            </w:pPr>
          </w:p>
        </w:tc>
        <w:tc>
          <w:tcPr>
            <w:tcW w:w="2795" w:type="dxa"/>
            <w:vMerge/>
            <w:tcBorders>
              <w:left w:val="single" w:sz="12" w:space="0" w:color="auto"/>
              <w:right w:val="single" w:sz="18" w:space="0" w:color="auto"/>
            </w:tcBorders>
            <w:shd w:val="clear" w:color="auto" w:fill="E2EFD9" w:themeFill="accent6" w:themeFillTint="33"/>
          </w:tcPr>
          <w:p w:rsidR="009B5877" w:rsidRDefault="009B5877" w:rsidP="0052190B">
            <w:pPr>
              <w:rPr>
                <w:b/>
                <w:bCs/>
                <w:rtl/>
              </w:rPr>
            </w:pPr>
          </w:p>
        </w:tc>
      </w:tr>
      <w:tr w:rsidR="009B5877" w:rsidTr="009B5877">
        <w:trPr>
          <w:trHeight w:val="378"/>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9B5877" w:rsidRPr="00967EB8" w:rsidRDefault="009B5877" w:rsidP="0052190B">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9B5877" w:rsidRPr="009B5877" w:rsidRDefault="009B5877" w:rsidP="009B5877">
            <w:pPr>
              <w:pStyle w:val="a8"/>
              <w:bidi/>
              <w:jc w:val="center"/>
              <w:rPr>
                <w:rFonts w:asciiTheme="minorBidi" w:hAnsiTheme="minorBidi" w:cstheme="minorBidi"/>
                <w:b/>
                <w:bCs/>
                <w:color w:val="1F3864" w:themeColor="accent5" w:themeShade="80"/>
                <w:sz w:val="24"/>
                <w:szCs w:val="24"/>
                <w:rtl/>
              </w:rPr>
            </w:pPr>
            <w:r w:rsidRPr="009B5877">
              <w:rPr>
                <w:rFonts w:asciiTheme="minorBidi" w:hAnsiTheme="minorBidi" w:cstheme="minorBidi"/>
                <w:b/>
                <w:bCs/>
                <w:color w:val="1F3864" w:themeColor="accent5" w:themeShade="80"/>
                <w:sz w:val="24"/>
                <w:szCs w:val="24"/>
                <w:rtl/>
              </w:rPr>
              <w:t>5/2/2</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9B5877" w:rsidRPr="009B5877" w:rsidRDefault="009B5877" w:rsidP="009B5877">
            <w:pPr>
              <w:pStyle w:val="a8"/>
              <w:bidi/>
              <w:rPr>
                <w:rFonts w:asciiTheme="minorBidi" w:hAnsiTheme="minorBidi" w:cstheme="minorBidi"/>
                <w:b/>
                <w:bCs/>
                <w:sz w:val="24"/>
                <w:szCs w:val="24"/>
                <w:rtl/>
              </w:rPr>
            </w:pPr>
            <w:r w:rsidRPr="009B5877">
              <w:rPr>
                <w:rFonts w:asciiTheme="minorBidi" w:hAnsiTheme="minorBidi" w:cstheme="minorBidi"/>
                <w:b/>
                <w:bCs/>
                <w:sz w:val="24"/>
                <w:szCs w:val="24"/>
                <w:rtl/>
              </w:rPr>
              <w:t>تأمين عمال النظافة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9B5877" w:rsidRPr="0055597B" w:rsidRDefault="009B5877" w:rsidP="0052190B">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9B5877" w:rsidRPr="0055597B" w:rsidRDefault="009B5877" w:rsidP="0052190B">
            <w:pPr>
              <w:rPr>
                <w:b/>
                <w:bCs/>
                <w:sz w:val="24"/>
                <w:szCs w:val="24"/>
                <w:rtl/>
              </w:rPr>
            </w:pPr>
          </w:p>
        </w:tc>
        <w:tc>
          <w:tcPr>
            <w:tcW w:w="2795" w:type="dxa"/>
            <w:vMerge/>
            <w:tcBorders>
              <w:left w:val="single" w:sz="12" w:space="0" w:color="auto"/>
              <w:right w:val="single" w:sz="18" w:space="0" w:color="auto"/>
            </w:tcBorders>
            <w:shd w:val="clear" w:color="auto" w:fill="E2EFD9" w:themeFill="accent6" w:themeFillTint="33"/>
          </w:tcPr>
          <w:p w:rsidR="009B5877" w:rsidRDefault="009B5877" w:rsidP="0052190B">
            <w:pPr>
              <w:rPr>
                <w:b/>
                <w:bCs/>
                <w:rtl/>
              </w:rPr>
            </w:pPr>
          </w:p>
        </w:tc>
      </w:tr>
      <w:tr w:rsidR="009B5877" w:rsidTr="009B5877">
        <w:trPr>
          <w:trHeight w:val="378"/>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9B5877" w:rsidRPr="00967EB8" w:rsidRDefault="009B5877" w:rsidP="0052190B">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9B5877" w:rsidRPr="009B5877" w:rsidRDefault="009B5877" w:rsidP="009B5877">
            <w:pPr>
              <w:pStyle w:val="a8"/>
              <w:bidi/>
              <w:jc w:val="center"/>
              <w:rPr>
                <w:rFonts w:asciiTheme="minorBidi" w:hAnsiTheme="minorBidi" w:cstheme="minorBidi"/>
                <w:b/>
                <w:bCs/>
                <w:color w:val="1F3864" w:themeColor="accent5" w:themeShade="80"/>
                <w:sz w:val="24"/>
                <w:szCs w:val="24"/>
                <w:rtl/>
              </w:rPr>
            </w:pPr>
            <w:r w:rsidRPr="009B5877">
              <w:rPr>
                <w:rFonts w:asciiTheme="minorBidi" w:hAnsiTheme="minorBidi" w:cstheme="minorBidi"/>
                <w:b/>
                <w:bCs/>
                <w:color w:val="1F3864" w:themeColor="accent5" w:themeShade="80"/>
                <w:sz w:val="24"/>
                <w:szCs w:val="24"/>
                <w:rtl/>
              </w:rPr>
              <w:t>5/2/2/3</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9B5877" w:rsidRPr="009B5877" w:rsidRDefault="009B5877" w:rsidP="009B5877">
            <w:pPr>
              <w:pStyle w:val="a8"/>
              <w:bidi/>
              <w:rPr>
                <w:rFonts w:asciiTheme="minorBidi" w:hAnsiTheme="minorBidi" w:cstheme="minorBidi"/>
                <w:b/>
                <w:bCs/>
                <w:sz w:val="24"/>
                <w:szCs w:val="24"/>
                <w:rtl/>
              </w:rPr>
            </w:pPr>
            <w:r w:rsidRPr="009B5877">
              <w:rPr>
                <w:rFonts w:asciiTheme="minorBidi" w:hAnsiTheme="minorBidi" w:cstheme="minorBidi"/>
                <w:b/>
                <w:bCs/>
                <w:sz w:val="24"/>
                <w:szCs w:val="24"/>
                <w:rtl/>
              </w:rPr>
              <w:t>إحضار عروض أسعار من شركات معتمدة ورفعها إلى وكيل الشؤون المدرسية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9B5877" w:rsidRPr="0055597B" w:rsidRDefault="009B5877" w:rsidP="0052190B">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9B5877" w:rsidRPr="0055597B" w:rsidRDefault="009B5877" w:rsidP="0052190B">
            <w:pPr>
              <w:rPr>
                <w:b/>
                <w:bCs/>
                <w:sz w:val="24"/>
                <w:szCs w:val="24"/>
                <w:rtl/>
              </w:rPr>
            </w:pPr>
          </w:p>
        </w:tc>
        <w:tc>
          <w:tcPr>
            <w:tcW w:w="2795" w:type="dxa"/>
            <w:vMerge/>
            <w:tcBorders>
              <w:left w:val="single" w:sz="12" w:space="0" w:color="auto"/>
              <w:right w:val="single" w:sz="18" w:space="0" w:color="auto"/>
            </w:tcBorders>
            <w:shd w:val="clear" w:color="auto" w:fill="E2EFD9" w:themeFill="accent6" w:themeFillTint="33"/>
          </w:tcPr>
          <w:p w:rsidR="009B5877" w:rsidRDefault="009B5877" w:rsidP="0052190B">
            <w:pPr>
              <w:rPr>
                <w:b/>
                <w:bCs/>
                <w:rtl/>
              </w:rPr>
            </w:pPr>
          </w:p>
        </w:tc>
      </w:tr>
      <w:tr w:rsidR="009B5877" w:rsidTr="009B5877">
        <w:trPr>
          <w:trHeight w:val="48"/>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9B5877" w:rsidRDefault="009B5877" w:rsidP="0052190B">
            <w:pPr>
              <w:bidi w:val="0"/>
              <w:ind w:left="113" w:right="113"/>
              <w:jc w:val="center"/>
              <w:rPr>
                <w:rtl/>
              </w:rPr>
            </w:pPr>
          </w:p>
        </w:tc>
        <w:tc>
          <w:tcPr>
            <w:tcW w:w="1276" w:type="dxa"/>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9B5877" w:rsidRPr="009B5877" w:rsidRDefault="009B5877" w:rsidP="009B5877">
            <w:pPr>
              <w:pStyle w:val="a8"/>
              <w:bidi/>
              <w:jc w:val="center"/>
              <w:rPr>
                <w:rFonts w:asciiTheme="minorBidi" w:hAnsiTheme="minorBidi" w:cstheme="minorBidi"/>
                <w:b/>
                <w:bCs/>
                <w:color w:val="1F3864" w:themeColor="accent5" w:themeShade="80"/>
                <w:sz w:val="24"/>
                <w:szCs w:val="24"/>
                <w:rtl/>
              </w:rPr>
            </w:pPr>
            <w:r w:rsidRPr="009B5877">
              <w:rPr>
                <w:rFonts w:asciiTheme="minorBidi" w:hAnsiTheme="minorBidi" w:cstheme="minorBidi"/>
                <w:b/>
                <w:bCs/>
                <w:color w:val="1F3864" w:themeColor="accent5" w:themeShade="80"/>
                <w:sz w:val="24"/>
                <w:szCs w:val="24"/>
                <w:rtl/>
              </w:rPr>
              <w:t>5/2/2/8</w:t>
            </w:r>
          </w:p>
        </w:tc>
        <w:tc>
          <w:tcPr>
            <w:tcW w:w="4394" w:type="dxa"/>
            <w:tcBorders>
              <w:top w:val="single" w:sz="8" w:space="0" w:color="auto"/>
              <w:left w:val="single" w:sz="12" w:space="0" w:color="auto"/>
              <w:bottom w:val="single" w:sz="18" w:space="0" w:color="auto"/>
              <w:right w:val="single" w:sz="12" w:space="0" w:color="auto"/>
            </w:tcBorders>
            <w:shd w:val="clear" w:color="auto" w:fill="FFFFFF" w:themeFill="background1"/>
            <w:vAlign w:val="center"/>
          </w:tcPr>
          <w:p w:rsidR="009B5877" w:rsidRPr="009B5877" w:rsidRDefault="009B5877" w:rsidP="009B5877">
            <w:pPr>
              <w:pStyle w:val="a8"/>
              <w:bidi/>
              <w:rPr>
                <w:rFonts w:asciiTheme="minorBidi" w:hAnsiTheme="minorBidi" w:cstheme="minorBidi"/>
                <w:b/>
                <w:bCs/>
                <w:sz w:val="24"/>
                <w:szCs w:val="24"/>
                <w:rtl/>
              </w:rPr>
            </w:pPr>
            <w:r w:rsidRPr="009B5877">
              <w:rPr>
                <w:rFonts w:asciiTheme="minorBidi" w:hAnsiTheme="minorBidi" w:cstheme="minorBidi"/>
                <w:b/>
                <w:bCs/>
                <w:sz w:val="24"/>
                <w:szCs w:val="24"/>
                <w:rtl/>
              </w:rPr>
              <w:t>التأكد من التزام الشركة بالشروط والرفع بذلك لوكيل الشؤون المدرسية .</w:t>
            </w:r>
          </w:p>
        </w:tc>
        <w:tc>
          <w:tcPr>
            <w:tcW w:w="576" w:type="dxa"/>
            <w:tcBorders>
              <w:top w:val="single" w:sz="8" w:space="0" w:color="auto"/>
              <w:left w:val="single" w:sz="12" w:space="0" w:color="auto"/>
              <w:bottom w:val="single" w:sz="18" w:space="0" w:color="auto"/>
              <w:right w:val="single" w:sz="12" w:space="0" w:color="auto"/>
            </w:tcBorders>
            <w:shd w:val="clear" w:color="auto" w:fill="FFFFFF" w:themeFill="background1"/>
          </w:tcPr>
          <w:p w:rsidR="009B5877" w:rsidRPr="0055597B" w:rsidRDefault="009B5877" w:rsidP="0052190B">
            <w:pPr>
              <w:rPr>
                <w:b/>
                <w:bCs/>
                <w:sz w:val="24"/>
                <w:szCs w:val="24"/>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tcPr>
          <w:p w:rsidR="009B5877" w:rsidRPr="0055597B" w:rsidRDefault="009B5877" w:rsidP="0052190B">
            <w:pPr>
              <w:rPr>
                <w:b/>
                <w:bCs/>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9B5877" w:rsidRDefault="009B5877" w:rsidP="0052190B">
            <w:pPr>
              <w:rPr>
                <w:b/>
                <w:bCs/>
                <w:rtl/>
              </w:rPr>
            </w:pPr>
            <w:r>
              <w:rPr>
                <w:rFonts w:hint="cs"/>
                <w:b/>
                <w:bCs/>
                <w:rtl/>
              </w:rPr>
              <w:t>التوقيع /</w:t>
            </w:r>
          </w:p>
        </w:tc>
      </w:tr>
    </w:tbl>
    <w:p w:rsidR="00717509" w:rsidRDefault="00717509" w:rsidP="004E7E24">
      <w:pPr>
        <w:tabs>
          <w:tab w:val="left" w:pos="4529"/>
        </w:tabs>
        <w:jc w:val="center"/>
        <w:rPr>
          <w:rFonts w:asciiTheme="minorBidi" w:hAnsiTheme="minorBidi"/>
          <w:b/>
          <w:bCs/>
          <w:sz w:val="28"/>
          <w:szCs w:val="28"/>
          <w:rtl/>
        </w:rPr>
      </w:pPr>
    </w:p>
    <w:p w:rsidR="00717509" w:rsidRDefault="00717509" w:rsidP="004E7E24">
      <w:pPr>
        <w:tabs>
          <w:tab w:val="left" w:pos="4529"/>
        </w:tabs>
        <w:jc w:val="center"/>
        <w:rPr>
          <w:rFonts w:asciiTheme="minorBidi" w:hAnsiTheme="minorBidi"/>
          <w:b/>
          <w:bCs/>
          <w:sz w:val="28"/>
          <w:szCs w:val="28"/>
          <w:rtl/>
        </w:rPr>
      </w:pPr>
    </w:p>
    <w:p w:rsidR="00717509" w:rsidRDefault="00E213FF" w:rsidP="004E7E24">
      <w:pPr>
        <w:tabs>
          <w:tab w:val="left" w:pos="4529"/>
        </w:tabs>
        <w:jc w:val="center"/>
        <w:rPr>
          <w:rFonts w:asciiTheme="minorBidi" w:hAnsiTheme="minorBidi"/>
          <w:b/>
          <w:bCs/>
          <w:sz w:val="28"/>
          <w:szCs w:val="28"/>
          <w:rtl/>
        </w:rPr>
      </w:pPr>
      <w:r>
        <w:rPr>
          <w:rFonts w:asciiTheme="minorBidi" w:hAnsiTheme="minorBidi"/>
          <w:b/>
          <w:bCs/>
          <w:noProof/>
          <w:sz w:val="28"/>
          <w:szCs w:val="28"/>
          <w:rtl/>
        </w:rPr>
        <w:lastRenderedPageBreak/>
        <w:pict>
          <v:roundrect id="_x0000_s1115" style="position:absolute;left:0;text-align:left;margin-left:4.4pt;margin-top:12.85pt;width:527.7pt;height:331.75pt;z-index:251676672" arcsize="10923f" strokeweight="1.5pt">
            <v:textbox>
              <w:txbxContent>
                <w:p w:rsidR="0052190B" w:rsidRDefault="0052190B" w:rsidP="00EE544F">
                  <w:pPr>
                    <w:rPr>
                      <w:b/>
                      <w:bCs/>
                      <w:color w:val="C00000"/>
                      <w:sz w:val="28"/>
                      <w:szCs w:val="28"/>
                      <w:rtl/>
                    </w:rPr>
                  </w:pPr>
                  <w:r w:rsidRPr="00592380">
                    <w:rPr>
                      <w:rFonts w:hint="cs"/>
                      <w:b/>
                      <w:bCs/>
                      <w:color w:val="C00000"/>
                      <w:sz w:val="28"/>
                      <w:szCs w:val="28"/>
                      <w:rtl/>
                    </w:rPr>
                    <w:t>جوانب التميز في الأداء:</w:t>
                  </w:r>
                </w:p>
                <w:p w:rsidR="0052190B" w:rsidRPr="00592380" w:rsidRDefault="0052190B" w:rsidP="00EE544F">
                  <w:pPr>
                    <w:rPr>
                      <w:b/>
                      <w:bCs/>
                      <w:sz w:val="20"/>
                      <w:szCs w:val="20"/>
                      <w:rtl/>
                    </w:rPr>
                  </w:pPr>
                  <w:r w:rsidRPr="00592380">
                    <w:rPr>
                      <w:rFonts w:hint="cs"/>
                      <w:b/>
                      <w:bCs/>
                      <w:sz w:val="20"/>
                      <w:szCs w:val="20"/>
                      <w:rtl/>
                    </w:rPr>
                    <w:t>..............................................................................................................................</w:t>
                  </w:r>
                  <w:r>
                    <w:rPr>
                      <w:rFonts w:hint="cs"/>
                      <w:b/>
                      <w:bCs/>
                      <w:sz w:val="20"/>
                      <w:szCs w:val="20"/>
                      <w:rtl/>
                    </w:rPr>
                    <w:t>........................................</w:t>
                  </w:r>
                </w:p>
                <w:p w:rsidR="0052190B" w:rsidRDefault="0052190B" w:rsidP="00EE544F">
                  <w:pPr>
                    <w:rPr>
                      <w:b/>
                      <w:bCs/>
                      <w:sz w:val="20"/>
                      <w:szCs w:val="20"/>
                      <w:rtl/>
                    </w:rPr>
                  </w:pPr>
                  <w:r w:rsidRPr="00592380">
                    <w:rPr>
                      <w:rFonts w:hint="cs"/>
                      <w:b/>
                      <w:bCs/>
                      <w:sz w:val="20"/>
                      <w:szCs w:val="20"/>
                      <w:rtl/>
                    </w:rPr>
                    <w:t>.............................................................................................................................</w:t>
                  </w:r>
                  <w:r>
                    <w:rPr>
                      <w:rFonts w:hint="cs"/>
                      <w:b/>
                      <w:bCs/>
                      <w:sz w:val="20"/>
                      <w:szCs w:val="20"/>
                      <w:rtl/>
                    </w:rPr>
                    <w:t>.........................................</w:t>
                  </w:r>
                </w:p>
                <w:p w:rsidR="0052190B" w:rsidRDefault="0052190B" w:rsidP="00EE544F">
                  <w:pPr>
                    <w:rPr>
                      <w:b/>
                      <w:bCs/>
                      <w:sz w:val="20"/>
                      <w:szCs w:val="20"/>
                      <w:rtl/>
                    </w:rPr>
                  </w:pPr>
                  <w:r>
                    <w:rPr>
                      <w:rFonts w:hint="cs"/>
                      <w:b/>
                      <w:bCs/>
                      <w:sz w:val="20"/>
                      <w:szCs w:val="20"/>
                      <w:rtl/>
                    </w:rPr>
                    <w:t>......................................................................................................................................................................</w:t>
                  </w:r>
                </w:p>
                <w:p w:rsidR="0052190B" w:rsidRDefault="0052190B" w:rsidP="00EE544F">
                  <w:pPr>
                    <w:rPr>
                      <w:b/>
                      <w:bCs/>
                      <w:sz w:val="20"/>
                      <w:szCs w:val="20"/>
                      <w:rtl/>
                    </w:rPr>
                  </w:pPr>
                  <w:r>
                    <w:rPr>
                      <w:rFonts w:hint="cs"/>
                      <w:b/>
                      <w:bCs/>
                      <w:sz w:val="20"/>
                      <w:szCs w:val="20"/>
                      <w:rtl/>
                    </w:rPr>
                    <w:t>......................................................................................................................................................................</w:t>
                  </w:r>
                </w:p>
                <w:p w:rsidR="0052190B" w:rsidRDefault="0052190B" w:rsidP="00EE544F">
                  <w:pPr>
                    <w:rPr>
                      <w:b/>
                      <w:bCs/>
                      <w:sz w:val="20"/>
                      <w:szCs w:val="20"/>
                      <w:rtl/>
                    </w:rPr>
                  </w:pPr>
                  <w:r>
                    <w:rPr>
                      <w:rFonts w:hint="cs"/>
                      <w:b/>
                      <w:bCs/>
                      <w:sz w:val="20"/>
                      <w:szCs w:val="20"/>
                      <w:rtl/>
                    </w:rPr>
                    <w:t>.....................................................................................................................................................................</w:t>
                  </w:r>
                </w:p>
                <w:p w:rsidR="0052190B" w:rsidRDefault="0052190B" w:rsidP="00EE544F">
                  <w:pPr>
                    <w:rPr>
                      <w:b/>
                      <w:bCs/>
                      <w:sz w:val="20"/>
                      <w:szCs w:val="20"/>
                      <w:rtl/>
                    </w:rPr>
                  </w:pPr>
                  <w:r>
                    <w:rPr>
                      <w:rFonts w:hint="cs"/>
                      <w:b/>
                      <w:bCs/>
                      <w:sz w:val="20"/>
                      <w:szCs w:val="20"/>
                      <w:rtl/>
                    </w:rPr>
                    <w:t>....................................................................................................................................................................</w:t>
                  </w:r>
                </w:p>
                <w:p w:rsidR="0052190B" w:rsidRDefault="0052190B" w:rsidP="00EE544F">
                  <w:pPr>
                    <w:rPr>
                      <w:b/>
                      <w:bCs/>
                      <w:color w:val="C00000"/>
                      <w:sz w:val="28"/>
                      <w:szCs w:val="28"/>
                      <w:rtl/>
                    </w:rPr>
                  </w:pPr>
                  <w:r>
                    <w:rPr>
                      <w:rFonts w:hint="cs"/>
                      <w:b/>
                      <w:bCs/>
                      <w:color w:val="C00000"/>
                      <w:sz w:val="28"/>
                      <w:szCs w:val="28"/>
                      <w:rtl/>
                    </w:rPr>
                    <w:t>الدعم المقدم للمساعد الإداري المكلف بعملية غياب وتأخر الطالبات   :</w:t>
                  </w:r>
                </w:p>
                <w:p w:rsidR="0052190B" w:rsidRPr="00592380" w:rsidRDefault="0052190B" w:rsidP="00EE544F">
                  <w:pPr>
                    <w:rPr>
                      <w:b/>
                      <w:bCs/>
                      <w:sz w:val="20"/>
                      <w:szCs w:val="20"/>
                      <w:rtl/>
                    </w:rPr>
                  </w:pPr>
                  <w:r w:rsidRPr="00592380">
                    <w:rPr>
                      <w:rFonts w:hint="cs"/>
                      <w:b/>
                      <w:bCs/>
                      <w:sz w:val="20"/>
                      <w:szCs w:val="20"/>
                      <w:rtl/>
                    </w:rPr>
                    <w:t>...........................................................................................................................</w:t>
                  </w:r>
                  <w:r>
                    <w:rPr>
                      <w:rFonts w:hint="cs"/>
                      <w:b/>
                      <w:bCs/>
                      <w:sz w:val="20"/>
                      <w:szCs w:val="20"/>
                      <w:rtl/>
                    </w:rPr>
                    <w:t>...........................................</w:t>
                  </w:r>
                </w:p>
                <w:p w:rsidR="0052190B" w:rsidRDefault="0052190B" w:rsidP="00EE544F">
                  <w:pPr>
                    <w:rPr>
                      <w:b/>
                      <w:bCs/>
                      <w:sz w:val="20"/>
                      <w:szCs w:val="20"/>
                      <w:rtl/>
                    </w:rPr>
                  </w:pPr>
                  <w:r w:rsidRPr="00592380">
                    <w:rPr>
                      <w:rFonts w:hint="cs"/>
                      <w:b/>
                      <w:bCs/>
                      <w:sz w:val="20"/>
                      <w:szCs w:val="20"/>
                      <w:rtl/>
                    </w:rPr>
                    <w:t>...........................................................................................................................</w:t>
                  </w:r>
                  <w:r>
                    <w:rPr>
                      <w:rFonts w:hint="cs"/>
                      <w:b/>
                      <w:bCs/>
                      <w:sz w:val="20"/>
                      <w:szCs w:val="20"/>
                      <w:rtl/>
                    </w:rPr>
                    <w:t>...........................................</w:t>
                  </w:r>
                </w:p>
                <w:p w:rsidR="0052190B" w:rsidRDefault="0052190B" w:rsidP="00EE544F">
                  <w:pPr>
                    <w:rPr>
                      <w:b/>
                      <w:bCs/>
                      <w:sz w:val="20"/>
                      <w:szCs w:val="20"/>
                      <w:rtl/>
                    </w:rPr>
                  </w:pPr>
                  <w:r>
                    <w:rPr>
                      <w:rFonts w:hint="cs"/>
                      <w:b/>
                      <w:bCs/>
                      <w:sz w:val="20"/>
                      <w:szCs w:val="20"/>
                      <w:rtl/>
                    </w:rPr>
                    <w:t>......................................................................................................................................................................</w:t>
                  </w:r>
                </w:p>
                <w:p w:rsidR="0052190B" w:rsidRDefault="0052190B" w:rsidP="00EE544F">
                  <w:pPr>
                    <w:rPr>
                      <w:b/>
                      <w:bCs/>
                      <w:sz w:val="20"/>
                      <w:szCs w:val="20"/>
                      <w:rtl/>
                    </w:rPr>
                  </w:pPr>
                  <w:r>
                    <w:rPr>
                      <w:rFonts w:hint="cs"/>
                      <w:b/>
                      <w:bCs/>
                      <w:sz w:val="20"/>
                      <w:szCs w:val="20"/>
                      <w:rtl/>
                    </w:rPr>
                    <w:t>......................................................................................................................................................................</w:t>
                  </w:r>
                </w:p>
                <w:p w:rsidR="0052190B" w:rsidRDefault="0052190B" w:rsidP="00EE544F">
                  <w:pPr>
                    <w:rPr>
                      <w:b/>
                      <w:bCs/>
                      <w:sz w:val="20"/>
                      <w:szCs w:val="20"/>
                      <w:rtl/>
                    </w:rPr>
                  </w:pPr>
                  <w:r>
                    <w:rPr>
                      <w:rFonts w:hint="cs"/>
                      <w:b/>
                      <w:bCs/>
                      <w:sz w:val="20"/>
                      <w:szCs w:val="20"/>
                      <w:rtl/>
                    </w:rPr>
                    <w:t>......................................................................................................................................................................</w:t>
                  </w:r>
                </w:p>
                <w:p w:rsidR="0052190B" w:rsidRDefault="0052190B" w:rsidP="00EE544F">
                  <w:pPr>
                    <w:rPr>
                      <w:b/>
                      <w:bCs/>
                      <w:sz w:val="20"/>
                      <w:szCs w:val="20"/>
                      <w:rtl/>
                    </w:rPr>
                  </w:pPr>
                  <w:r>
                    <w:rPr>
                      <w:rFonts w:hint="cs"/>
                      <w:b/>
                      <w:bCs/>
                      <w:sz w:val="20"/>
                      <w:szCs w:val="20"/>
                      <w:rtl/>
                    </w:rPr>
                    <w:t>......................................................................................................................................................................</w:t>
                  </w:r>
                </w:p>
                <w:p w:rsidR="0052190B" w:rsidRDefault="0052190B" w:rsidP="00EE544F">
                  <w:pPr>
                    <w:rPr>
                      <w:b/>
                      <w:bCs/>
                      <w:sz w:val="20"/>
                      <w:szCs w:val="20"/>
                      <w:rtl/>
                    </w:rPr>
                  </w:pPr>
                </w:p>
                <w:p w:rsidR="0052190B" w:rsidRPr="00592380" w:rsidRDefault="0052190B" w:rsidP="00EE544F">
                  <w:pPr>
                    <w:rPr>
                      <w:b/>
                      <w:bCs/>
                      <w:sz w:val="20"/>
                      <w:szCs w:val="20"/>
                    </w:rPr>
                  </w:pPr>
                </w:p>
              </w:txbxContent>
            </v:textbox>
            <w10:wrap anchorx="page"/>
          </v:roundrect>
        </w:pict>
      </w:r>
    </w:p>
    <w:p w:rsidR="00717509" w:rsidRDefault="00717509"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EE544F" w:rsidP="00EE544F">
      <w:pPr>
        <w:tabs>
          <w:tab w:val="left" w:pos="4529"/>
        </w:tabs>
        <w:rPr>
          <w:rFonts w:asciiTheme="minorBidi" w:hAnsiTheme="minorBidi"/>
          <w:b/>
          <w:bCs/>
          <w:sz w:val="28"/>
          <w:szCs w:val="28"/>
          <w:rtl/>
        </w:rPr>
      </w:pPr>
      <w:r>
        <w:rPr>
          <w:rFonts w:asciiTheme="minorBidi" w:hAnsiTheme="minorBidi" w:hint="cs"/>
          <w:b/>
          <w:bCs/>
          <w:sz w:val="28"/>
          <w:szCs w:val="28"/>
          <w:rtl/>
        </w:rPr>
        <w:t xml:space="preserve">     مساعد إداري ...............................             مساعد إداري ..................................</w:t>
      </w:r>
    </w:p>
    <w:p w:rsidR="00EE544F" w:rsidRDefault="00E213FF" w:rsidP="00EE544F">
      <w:pPr>
        <w:tabs>
          <w:tab w:val="left" w:pos="4529"/>
        </w:tabs>
        <w:rPr>
          <w:rFonts w:asciiTheme="minorBidi" w:hAnsiTheme="minorBidi"/>
          <w:b/>
          <w:bCs/>
          <w:sz w:val="28"/>
          <w:szCs w:val="28"/>
          <w:rtl/>
        </w:rPr>
      </w:pPr>
      <w:r>
        <w:rPr>
          <w:rFonts w:asciiTheme="minorBidi" w:hAnsiTheme="minorBidi"/>
          <w:b/>
          <w:bCs/>
          <w:noProof/>
          <w:sz w:val="28"/>
          <w:szCs w:val="28"/>
          <w:rtl/>
        </w:rPr>
        <w:pict>
          <v:roundrect id="_x0000_s1116" style="position:absolute;left:0;text-align:left;margin-left:4.4pt;margin-top:20.45pt;width:527.7pt;height:246.1pt;z-index:251677696" arcsize="10923f" strokeweight="1.5pt">
            <v:textbox>
              <w:txbxContent>
                <w:p w:rsidR="0052190B" w:rsidRDefault="0052190B" w:rsidP="009D61C3">
                  <w:pPr>
                    <w:rPr>
                      <w:b/>
                      <w:bCs/>
                      <w:color w:val="C00000"/>
                      <w:sz w:val="28"/>
                      <w:szCs w:val="28"/>
                      <w:rtl/>
                    </w:rPr>
                  </w:pPr>
                  <w:r w:rsidRPr="00592380">
                    <w:rPr>
                      <w:rFonts w:hint="cs"/>
                      <w:b/>
                      <w:bCs/>
                      <w:color w:val="C00000"/>
                      <w:sz w:val="28"/>
                      <w:szCs w:val="28"/>
                      <w:rtl/>
                    </w:rPr>
                    <w:t>جوانب التميز في الأداء:</w:t>
                  </w:r>
                </w:p>
                <w:p w:rsidR="0052190B" w:rsidRPr="00592380" w:rsidRDefault="0052190B" w:rsidP="009D61C3">
                  <w:pPr>
                    <w:rPr>
                      <w:b/>
                      <w:bCs/>
                      <w:sz w:val="20"/>
                      <w:szCs w:val="20"/>
                      <w:rtl/>
                    </w:rPr>
                  </w:pPr>
                  <w:r w:rsidRPr="00592380">
                    <w:rPr>
                      <w:rFonts w:hint="cs"/>
                      <w:b/>
                      <w:bCs/>
                      <w:sz w:val="20"/>
                      <w:szCs w:val="20"/>
                      <w:rtl/>
                    </w:rPr>
                    <w:t>..............................................................................................................................</w:t>
                  </w:r>
                  <w:r>
                    <w:rPr>
                      <w:rFonts w:hint="cs"/>
                      <w:b/>
                      <w:bCs/>
                      <w:sz w:val="20"/>
                      <w:szCs w:val="20"/>
                      <w:rtl/>
                    </w:rPr>
                    <w:t>........................................</w:t>
                  </w:r>
                </w:p>
                <w:p w:rsidR="0052190B" w:rsidRDefault="0052190B" w:rsidP="009D61C3">
                  <w:pPr>
                    <w:rPr>
                      <w:b/>
                      <w:bCs/>
                      <w:sz w:val="20"/>
                      <w:szCs w:val="20"/>
                      <w:rtl/>
                    </w:rPr>
                  </w:pPr>
                  <w:r w:rsidRPr="00592380">
                    <w:rPr>
                      <w:rFonts w:hint="cs"/>
                      <w:b/>
                      <w:bCs/>
                      <w:sz w:val="20"/>
                      <w:szCs w:val="20"/>
                      <w:rtl/>
                    </w:rPr>
                    <w:t>.............................................................................................................................</w:t>
                  </w:r>
                  <w:r>
                    <w:rPr>
                      <w:rFonts w:hint="cs"/>
                      <w:b/>
                      <w:bCs/>
                      <w:sz w:val="20"/>
                      <w:szCs w:val="20"/>
                      <w:rtl/>
                    </w:rPr>
                    <w:t>.........................................</w:t>
                  </w:r>
                </w:p>
                <w:p w:rsidR="0052190B" w:rsidRDefault="0052190B" w:rsidP="009D61C3">
                  <w:pPr>
                    <w:rPr>
                      <w:b/>
                      <w:bCs/>
                      <w:sz w:val="20"/>
                      <w:szCs w:val="20"/>
                      <w:rtl/>
                    </w:rPr>
                  </w:pPr>
                  <w:r>
                    <w:rPr>
                      <w:rFonts w:hint="cs"/>
                      <w:b/>
                      <w:bCs/>
                      <w:sz w:val="20"/>
                      <w:szCs w:val="20"/>
                      <w:rtl/>
                    </w:rPr>
                    <w:t>......................................................................................................................................................................</w:t>
                  </w:r>
                </w:p>
                <w:p w:rsidR="0052190B" w:rsidRDefault="0052190B" w:rsidP="009D61C3">
                  <w:pPr>
                    <w:rPr>
                      <w:b/>
                      <w:bCs/>
                      <w:sz w:val="20"/>
                      <w:szCs w:val="20"/>
                      <w:rtl/>
                    </w:rPr>
                  </w:pPr>
                  <w:r>
                    <w:rPr>
                      <w:rFonts w:hint="cs"/>
                      <w:b/>
                      <w:bCs/>
                      <w:sz w:val="20"/>
                      <w:szCs w:val="20"/>
                      <w:rtl/>
                    </w:rPr>
                    <w:t>......................................................................................................................................................................</w:t>
                  </w:r>
                </w:p>
                <w:p w:rsidR="0052190B" w:rsidRDefault="0052190B" w:rsidP="009D61C3">
                  <w:pPr>
                    <w:rPr>
                      <w:b/>
                      <w:bCs/>
                      <w:color w:val="C00000"/>
                      <w:sz w:val="28"/>
                      <w:szCs w:val="28"/>
                      <w:rtl/>
                    </w:rPr>
                  </w:pPr>
                  <w:r>
                    <w:rPr>
                      <w:rFonts w:hint="cs"/>
                      <w:b/>
                      <w:bCs/>
                      <w:color w:val="C00000"/>
                      <w:sz w:val="28"/>
                      <w:szCs w:val="28"/>
                      <w:rtl/>
                    </w:rPr>
                    <w:t>الدعم المقدم للمساعد الإداري المكلف بعملية الصيانة والنظافة   :</w:t>
                  </w:r>
                </w:p>
                <w:p w:rsidR="0052190B" w:rsidRPr="00592380" w:rsidRDefault="0052190B" w:rsidP="009D61C3">
                  <w:pPr>
                    <w:rPr>
                      <w:b/>
                      <w:bCs/>
                      <w:sz w:val="20"/>
                      <w:szCs w:val="20"/>
                      <w:rtl/>
                    </w:rPr>
                  </w:pPr>
                  <w:r w:rsidRPr="00592380">
                    <w:rPr>
                      <w:rFonts w:hint="cs"/>
                      <w:b/>
                      <w:bCs/>
                      <w:sz w:val="20"/>
                      <w:szCs w:val="20"/>
                      <w:rtl/>
                    </w:rPr>
                    <w:t>...........................................................................................................................</w:t>
                  </w:r>
                  <w:r>
                    <w:rPr>
                      <w:rFonts w:hint="cs"/>
                      <w:b/>
                      <w:bCs/>
                      <w:sz w:val="20"/>
                      <w:szCs w:val="20"/>
                      <w:rtl/>
                    </w:rPr>
                    <w:t>...........................................</w:t>
                  </w:r>
                </w:p>
                <w:p w:rsidR="0052190B" w:rsidRDefault="0052190B" w:rsidP="009D61C3">
                  <w:pPr>
                    <w:rPr>
                      <w:b/>
                      <w:bCs/>
                      <w:sz w:val="20"/>
                      <w:szCs w:val="20"/>
                      <w:rtl/>
                    </w:rPr>
                  </w:pPr>
                  <w:r w:rsidRPr="00592380">
                    <w:rPr>
                      <w:rFonts w:hint="cs"/>
                      <w:b/>
                      <w:bCs/>
                      <w:sz w:val="20"/>
                      <w:szCs w:val="20"/>
                      <w:rtl/>
                    </w:rPr>
                    <w:t>...........................................................................................................................</w:t>
                  </w:r>
                  <w:r>
                    <w:rPr>
                      <w:rFonts w:hint="cs"/>
                      <w:b/>
                      <w:bCs/>
                      <w:sz w:val="20"/>
                      <w:szCs w:val="20"/>
                      <w:rtl/>
                    </w:rPr>
                    <w:t>...........................................</w:t>
                  </w:r>
                </w:p>
                <w:p w:rsidR="0052190B" w:rsidRDefault="0052190B" w:rsidP="009D61C3">
                  <w:pPr>
                    <w:rPr>
                      <w:b/>
                      <w:bCs/>
                      <w:sz w:val="20"/>
                      <w:szCs w:val="20"/>
                      <w:rtl/>
                    </w:rPr>
                  </w:pPr>
                  <w:r>
                    <w:rPr>
                      <w:rFonts w:hint="cs"/>
                      <w:b/>
                      <w:bCs/>
                      <w:sz w:val="20"/>
                      <w:szCs w:val="20"/>
                      <w:rtl/>
                    </w:rPr>
                    <w:t>......................................................................................................................................................................</w:t>
                  </w:r>
                </w:p>
                <w:p w:rsidR="0052190B" w:rsidRDefault="0052190B" w:rsidP="009D61C3">
                  <w:pPr>
                    <w:rPr>
                      <w:b/>
                      <w:bCs/>
                      <w:sz w:val="20"/>
                      <w:szCs w:val="20"/>
                      <w:rtl/>
                    </w:rPr>
                  </w:pPr>
                  <w:r>
                    <w:rPr>
                      <w:rFonts w:hint="cs"/>
                      <w:b/>
                      <w:bCs/>
                      <w:sz w:val="20"/>
                      <w:szCs w:val="20"/>
                      <w:rtl/>
                    </w:rPr>
                    <w:t>......................................................................................................................................................................</w:t>
                  </w:r>
                </w:p>
                <w:p w:rsidR="0052190B" w:rsidRDefault="0052190B" w:rsidP="009D61C3">
                  <w:pPr>
                    <w:rPr>
                      <w:b/>
                      <w:bCs/>
                      <w:sz w:val="20"/>
                      <w:szCs w:val="20"/>
                      <w:rtl/>
                    </w:rPr>
                  </w:pPr>
                </w:p>
                <w:p w:rsidR="0052190B" w:rsidRPr="00592380" w:rsidRDefault="0052190B" w:rsidP="009D61C3">
                  <w:pPr>
                    <w:rPr>
                      <w:b/>
                      <w:bCs/>
                      <w:sz w:val="20"/>
                      <w:szCs w:val="20"/>
                    </w:rPr>
                  </w:pPr>
                </w:p>
              </w:txbxContent>
            </v:textbox>
            <w10:wrap anchorx="page"/>
          </v:roundrect>
        </w:pict>
      </w: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4F4B4C" w:rsidRDefault="009D61C3" w:rsidP="009D61C3">
      <w:pPr>
        <w:tabs>
          <w:tab w:val="left" w:pos="4529"/>
        </w:tabs>
        <w:rPr>
          <w:rFonts w:asciiTheme="minorBidi" w:hAnsiTheme="minorBidi"/>
          <w:b/>
          <w:bCs/>
          <w:sz w:val="28"/>
          <w:szCs w:val="28"/>
          <w:rtl/>
        </w:rPr>
      </w:pPr>
      <w:r>
        <w:rPr>
          <w:rFonts w:asciiTheme="minorBidi" w:hAnsiTheme="minorBidi" w:hint="cs"/>
          <w:b/>
          <w:bCs/>
          <w:sz w:val="28"/>
          <w:szCs w:val="28"/>
          <w:rtl/>
        </w:rPr>
        <w:t xml:space="preserve">    مساعد إداري ....................................              قائدة المدرسة / صباح أحمد الزهراني </w:t>
      </w:r>
    </w:p>
    <w:p w:rsidR="004A5701" w:rsidRDefault="004A5701" w:rsidP="004A5701">
      <w:pPr>
        <w:rPr>
          <w:b/>
          <w:bCs/>
          <w:color w:val="C00000"/>
          <w:sz w:val="28"/>
          <w:szCs w:val="28"/>
          <w:rtl/>
        </w:rPr>
      </w:pPr>
      <w:r>
        <w:rPr>
          <w:rFonts w:hint="cs"/>
          <w:b/>
          <w:bCs/>
          <w:color w:val="C00000"/>
          <w:sz w:val="28"/>
          <w:szCs w:val="28"/>
          <w:rtl/>
        </w:rPr>
        <w:lastRenderedPageBreak/>
        <w:t xml:space="preserve">                                     متابـــــــــــعة إجراءات مساعد إداري    </w:t>
      </w:r>
      <w:r w:rsidR="00B80973">
        <w:rPr>
          <w:rFonts w:hint="cs"/>
          <w:b/>
          <w:bCs/>
          <w:color w:val="C00000"/>
          <w:sz w:val="28"/>
          <w:szCs w:val="28"/>
          <w:rtl/>
        </w:rPr>
        <w:t xml:space="preserve">              (م.م.ع- 6)</w:t>
      </w:r>
    </w:p>
    <w:p w:rsidR="004A5701" w:rsidRPr="00E57EAC" w:rsidRDefault="004A5701" w:rsidP="004A5701">
      <w:pPr>
        <w:rPr>
          <w:b/>
          <w:bCs/>
          <w:sz w:val="28"/>
          <w:szCs w:val="28"/>
          <w:rtl/>
        </w:rPr>
      </w:pPr>
      <w:r w:rsidRPr="00E57EAC">
        <w:rPr>
          <w:rFonts w:hint="cs"/>
          <w:b/>
          <w:bCs/>
          <w:sz w:val="28"/>
          <w:szCs w:val="28"/>
          <w:rtl/>
        </w:rPr>
        <w:t xml:space="preserve">متابعة  </w:t>
      </w:r>
      <w:r>
        <w:rPr>
          <w:rFonts w:hint="cs"/>
          <w:b/>
          <w:bCs/>
          <w:sz w:val="28"/>
          <w:szCs w:val="28"/>
          <w:rtl/>
        </w:rPr>
        <w:t xml:space="preserve">مساعد إداري </w:t>
      </w:r>
      <w:r w:rsidRPr="00E57EAC">
        <w:rPr>
          <w:rFonts w:hint="cs"/>
          <w:b/>
          <w:bCs/>
          <w:sz w:val="28"/>
          <w:szCs w:val="28"/>
          <w:rtl/>
        </w:rPr>
        <w:t xml:space="preserve">   أ/ ......................................</w:t>
      </w:r>
    </w:p>
    <w:tbl>
      <w:tblPr>
        <w:tblStyle w:val="a3"/>
        <w:bidiVisual/>
        <w:tblW w:w="10599" w:type="dxa"/>
        <w:tblInd w:w="-319" w:type="dxa"/>
        <w:tblLayout w:type="fixed"/>
        <w:tblLook w:val="04A0"/>
      </w:tblPr>
      <w:tblGrid>
        <w:gridCol w:w="709"/>
        <w:gridCol w:w="1276"/>
        <w:gridCol w:w="4394"/>
        <w:gridCol w:w="576"/>
        <w:gridCol w:w="849"/>
        <w:gridCol w:w="2795"/>
      </w:tblGrid>
      <w:tr w:rsidR="004A5701" w:rsidTr="0052190B">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A5701" w:rsidRPr="00643C07" w:rsidRDefault="004A5701" w:rsidP="0052190B">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A5701" w:rsidRPr="00643C07" w:rsidRDefault="004A5701" w:rsidP="0052190B">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A5701" w:rsidRPr="00643C07" w:rsidRDefault="004A5701" w:rsidP="0052190B">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A5701" w:rsidRPr="00643C07" w:rsidRDefault="004A5701" w:rsidP="0052190B">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8" w:space="0" w:color="auto"/>
              <w:right w:val="single" w:sz="18" w:space="0" w:color="auto"/>
            </w:tcBorders>
            <w:shd w:val="clear" w:color="auto" w:fill="D9E2F3" w:themeFill="accent5" w:themeFillTint="33"/>
          </w:tcPr>
          <w:p w:rsidR="004A5701" w:rsidRPr="00643C07" w:rsidRDefault="004A5701" w:rsidP="0052190B">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6F3FD2" w:rsidTr="004459C5">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6F3FD2" w:rsidRPr="00784812" w:rsidRDefault="006F3FD2" w:rsidP="004459C5">
            <w:pPr>
              <w:bidi w:val="0"/>
              <w:jc w:val="center"/>
              <w:rPr>
                <w:rFonts w:ascii="Arial" w:hAnsi="Arial" w:cs="Arial"/>
                <w:b/>
                <w:bCs/>
                <w:color w:val="002060"/>
                <w:sz w:val="28"/>
                <w:szCs w:val="28"/>
                <w:rtl/>
              </w:rPr>
            </w:pPr>
            <w:r>
              <w:rPr>
                <w:rFonts w:ascii="Arial" w:hAnsi="Arial" w:cs="Arial" w:hint="cs"/>
                <w:b/>
                <w:bCs/>
                <w:color w:val="002060"/>
                <w:sz w:val="28"/>
                <w:szCs w:val="28"/>
                <w:rtl/>
              </w:rPr>
              <w:t>تنظيم الاتصالات الإدارية ( 6)</w:t>
            </w: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6F3FD2" w:rsidRPr="003E7D9A" w:rsidRDefault="006F3FD2" w:rsidP="0052190B">
            <w:pPr>
              <w:jc w:val="center"/>
              <w:rPr>
                <w:rFonts w:ascii="Traditional Arabic" w:hAnsi="Traditional Arabic" w:cs="AL-Mohanad"/>
                <w:b/>
                <w:bCs/>
                <w:color w:val="C00000"/>
                <w:sz w:val="24"/>
                <w:szCs w:val="24"/>
              </w:rPr>
            </w:pPr>
            <w:r>
              <w:rPr>
                <w:rFonts w:ascii="Traditional Arabic" w:hAnsi="Traditional Arabic" w:cs="AL-Mohanad" w:hint="cs"/>
                <w:b/>
                <w:bCs/>
                <w:color w:val="C00000"/>
                <w:sz w:val="24"/>
                <w:szCs w:val="24"/>
                <w:rtl/>
              </w:rPr>
              <w:t>5/1</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6F3FD2" w:rsidRPr="003E7D9A" w:rsidRDefault="006F3FD2" w:rsidP="0052190B">
            <w:pPr>
              <w:rPr>
                <w:rFonts w:ascii="Traditional Arabic" w:hAnsi="Traditional Arabic" w:cs="AL-Mohanad"/>
                <w:b/>
                <w:bCs/>
                <w:color w:val="C00000"/>
                <w:sz w:val="24"/>
                <w:szCs w:val="24"/>
                <w:rtl/>
              </w:rPr>
            </w:pPr>
            <w:r w:rsidRPr="003E7D9A">
              <w:rPr>
                <w:rFonts w:ascii="Traditional Arabic" w:hAnsi="Traditional Arabic" w:cs="AL-Mohanad" w:hint="cs"/>
                <w:b/>
                <w:bCs/>
                <w:color w:val="C00000"/>
                <w:sz w:val="24"/>
                <w:szCs w:val="24"/>
                <w:rtl/>
              </w:rPr>
              <w:t xml:space="preserve">البريد الوارد: :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6F3FD2" w:rsidRPr="00834DE5" w:rsidRDefault="006F3FD2" w:rsidP="0052190B">
            <w:pPr>
              <w:rPr>
                <w:b/>
                <w:bCs/>
                <w:color w:val="C00000"/>
                <w:sz w:val="24"/>
                <w:szCs w:val="24"/>
                <w:rtl/>
              </w:rPr>
            </w:pPr>
            <w:r w:rsidRPr="00834DE5">
              <w:rPr>
                <w:rFonts w:hint="cs"/>
                <w:b/>
                <w:bCs/>
                <w:color w:val="C00000"/>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6F3FD2" w:rsidRPr="00834DE5" w:rsidRDefault="006F3FD2" w:rsidP="0052190B">
            <w:pPr>
              <w:rPr>
                <w:b/>
                <w:bCs/>
                <w:color w:val="C00000"/>
                <w:sz w:val="24"/>
                <w:szCs w:val="24"/>
                <w:rtl/>
              </w:rPr>
            </w:pPr>
            <w:r w:rsidRPr="00834DE5">
              <w:rPr>
                <w:rFonts w:hint="cs"/>
                <w:b/>
                <w:bCs/>
                <w:color w:val="C00000"/>
                <w:sz w:val="24"/>
                <w:szCs w:val="24"/>
                <w:rtl/>
              </w:rPr>
              <w:t>لم ينفذ</w:t>
            </w:r>
          </w:p>
        </w:tc>
        <w:tc>
          <w:tcPr>
            <w:tcW w:w="2795" w:type="dxa"/>
            <w:vMerge w:val="restart"/>
            <w:tcBorders>
              <w:top w:val="single" w:sz="8" w:space="0" w:color="auto"/>
              <w:left w:val="single" w:sz="12" w:space="0" w:color="auto"/>
              <w:right w:val="single" w:sz="18" w:space="0" w:color="auto"/>
            </w:tcBorders>
          </w:tcPr>
          <w:p w:rsidR="006F3FD2" w:rsidRDefault="006F3FD2" w:rsidP="0052190B">
            <w:pPr>
              <w:rPr>
                <w:rtl/>
              </w:rPr>
            </w:pPr>
          </w:p>
          <w:p w:rsidR="006F3FD2" w:rsidRDefault="006F3FD2" w:rsidP="0052190B">
            <w:pPr>
              <w:rPr>
                <w:b/>
                <w:bCs/>
                <w:rtl/>
              </w:rPr>
            </w:pPr>
          </w:p>
          <w:p w:rsidR="006F3FD2" w:rsidRDefault="006F3FD2" w:rsidP="0052190B">
            <w:pPr>
              <w:rPr>
                <w:b/>
                <w:bCs/>
                <w:rtl/>
              </w:rPr>
            </w:pPr>
          </w:p>
          <w:p w:rsidR="006F3FD2" w:rsidRDefault="006F3FD2" w:rsidP="0052190B">
            <w:pPr>
              <w:rPr>
                <w:b/>
                <w:bCs/>
                <w:rtl/>
              </w:rPr>
            </w:pPr>
          </w:p>
          <w:p w:rsidR="006F3FD2" w:rsidRDefault="006F3FD2" w:rsidP="0052190B">
            <w:pPr>
              <w:rPr>
                <w:rtl/>
              </w:rPr>
            </w:pPr>
          </w:p>
        </w:tc>
      </w:tr>
      <w:tr w:rsidR="006F3FD2" w:rsidTr="0052190B">
        <w:tc>
          <w:tcPr>
            <w:tcW w:w="709" w:type="dxa"/>
            <w:vMerge/>
            <w:tcBorders>
              <w:left w:val="single" w:sz="18" w:space="0" w:color="auto"/>
              <w:right w:val="single" w:sz="18" w:space="0" w:color="auto"/>
            </w:tcBorders>
            <w:shd w:val="clear" w:color="auto" w:fill="D0CECE" w:themeFill="background2" w:themeFillShade="E6"/>
          </w:tcPr>
          <w:p w:rsidR="006F3FD2" w:rsidRDefault="006F3FD2" w:rsidP="0052190B">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6F3FD2" w:rsidRPr="006F3FD2" w:rsidRDefault="006F3FD2" w:rsidP="0052190B">
            <w:pPr>
              <w:jc w:val="center"/>
              <w:rPr>
                <w:rFonts w:ascii="Traditional Arabic" w:hAnsi="Traditional Arabic" w:cs="AL-Mohanad"/>
                <w:b/>
                <w:bCs/>
                <w:color w:val="002060"/>
                <w:sz w:val="24"/>
                <w:szCs w:val="24"/>
                <w:rtl/>
              </w:rPr>
            </w:pPr>
            <w:r w:rsidRPr="006F3FD2">
              <w:rPr>
                <w:rFonts w:ascii="Traditional Arabic" w:hAnsi="Traditional Arabic" w:cs="AL-Mohanad" w:hint="cs"/>
                <w:b/>
                <w:bCs/>
                <w:color w:val="002060"/>
                <w:sz w:val="24"/>
                <w:szCs w:val="24"/>
                <w:rtl/>
              </w:rPr>
              <w:t>5/1/1</w:t>
            </w:r>
          </w:p>
        </w:tc>
        <w:tc>
          <w:tcPr>
            <w:tcW w:w="4394" w:type="dxa"/>
            <w:tcBorders>
              <w:top w:val="single" w:sz="8" w:space="0" w:color="auto"/>
              <w:left w:val="single" w:sz="12" w:space="0" w:color="auto"/>
              <w:right w:val="single" w:sz="12" w:space="0" w:color="auto"/>
            </w:tcBorders>
            <w:shd w:val="clear" w:color="auto" w:fill="FFFFFF" w:themeFill="background1"/>
          </w:tcPr>
          <w:p w:rsidR="006F3FD2" w:rsidRPr="003E7D9A" w:rsidRDefault="006F3FD2" w:rsidP="0052190B">
            <w:pPr>
              <w:rPr>
                <w:rFonts w:ascii="Traditional Arabic" w:hAnsi="Traditional Arabic" w:cs="AL-Mohanad"/>
                <w:b/>
                <w:bCs/>
                <w:sz w:val="24"/>
                <w:szCs w:val="24"/>
                <w:rtl/>
              </w:rPr>
            </w:pPr>
            <w:r w:rsidRPr="003E7D9A">
              <w:rPr>
                <w:rFonts w:ascii="Traditional Arabic" w:hAnsi="Traditional Arabic" w:cs="AL-Mohanad" w:hint="cs"/>
                <w:b/>
                <w:bCs/>
                <w:sz w:val="24"/>
                <w:szCs w:val="24"/>
                <w:rtl/>
              </w:rPr>
              <w:t>استقبال جميع المراسلات التي ترد إلى المدرسة.</w:t>
            </w:r>
          </w:p>
        </w:tc>
        <w:tc>
          <w:tcPr>
            <w:tcW w:w="576" w:type="dxa"/>
            <w:tcBorders>
              <w:left w:val="single" w:sz="12" w:space="0" w:color="auto"/>
              <w:right w:val="single" w:sz="12" w:space="0" w:color="auto"/>
            </w:tcBorders>
            <w:shd w:val="clear" w:color="auto" w:fill="FFFFFF" w:themeFill="background1"/>
          </w:tcPr>
          <w:p w:rsidR="006F3FD2" w:rsidRPr="001C6EEA" w:rsidRDefault="006F3FD2" w:rsidP="0052190B">
            <w:pPr>
              <w:rPr>
                <w:b/>
                <w:bCs/>
                <w:rtl/>
              </w:rPr>
            </w:pPr>
          </w:p>
        </w:tc>
        <w:tc>
          <w:tcPr>
            <w:tcW w:w="849" w:type="dxa"/>
            <w:tcBorders>
              <w:left w:val="single" w:sz="12" w:space="0" w:color="auto"/>
              <w:right w:val="single" w:sz="12" w:space="0" w:color="auto"/>
            </w:tcBorders>
            <w:shd w:val="clear" w:color="auto" w:fill="FFFFFF" w:themeFill="background1"/>
          </w:tcPr>
          <w:p w:rsidR="006F3FD2" w:rsidRPr="001C6EEA" w:rsidRDefault="006F3FD2" w:rsidP="0052190B">
            <w:pPr>
              <w:rPr>
                <w:b/>
                <w:bCs/>
                <w:rtl/>
              </w:rPr>
            </w:pPr>
          </w:p>
        </w:tc>
        <w:tc>
          <w:tcPr>
            <w:tcW w:w="2795" w:type="dxa"/>
            <w:vMerge/>
            <w:tcBorders>
              <w:left w:val="single" w:sz="12" w:space="0" w:color="auto"/>
              <w:right w:val="single" w:sz="18" w:space="0" w:color="auto"/>
            </w:tcBorders>
          </w:tcPr>
          <w:p w:rsidR="006F3FD2" w:rsidRDefault="006F3FD2" w:rsidP="0052190B">
            <w:pPr>
              <w:rPr>
                <w:rtl/>
              </w:rPr>
            </w:pPr>
          </w:p>
        </w:tc>
      </w:tr>
      <w:tr w:rsidR="006F3FD2" w:rsidTr="0052190B">
        <w:tc>
          <w:tcPr>
            <w:tcW w:w="709" w:type="dxa"/>
            <w:vMerge/>
            <w:tcBorders>
              <w:left w:val="single" w:sz="18" w:space="0" w:color="auto"/>
              <w:right w:val="single" w:sz="18" w:space="0" w:color="auto"/>
            </w:tcBorders>
            <w:shd w:val="clear" w:color="auto" w:fill="D0CECE" w:themeFill="background2" w:themeFillShade="E6"/>
          </w:tcPr>
          <w:p w:rsidR="006F3FD2" w:rsidRDefault="006F3FD2" w:rsidP="0052190B">
            <w:pPr>
              <w:bidi w:val="0"/>
              <w:ind w:left="113" w:right="113"/>
              <w:jc w:val="center"/>
              <w:rPr>
                <w:rtl/>
              </w:rPr>
            </w:pPr>
          </w:p>
        </w:tc>
        <w:tc>
          <w:tcPr>
            <w:tcW w:w="1276" w:type="dxa"/>
            <w:tcBorders>
              <w:top w:val="single" w:sz="8" w:space="0" w:color="auto"/>
              <w:left w:val="single" w:sz="18" w:space="0" w:color="auto"/>
              <w:right w:val="single" w:sz="12" w:space="0" w:color="auto"/>
            </w:tcBorders>
            <w:shd w:val="clear" w:color="auto" w:fill="FFFFFF" w:themeFill="background1"/>
            <w:vAlign w:val="center"/>
          </w:tcPr>
          <w:p w:rsidR="006F3FD2" w:rsidRPr="006F3FD2" w:rsidRDefault="006F3FD2" w:rsidP="0052190B">
            <w:pPr>
              <w:jc w:val="center"/>
              <w:rPr>
                <w:rFonts w:ascii="Traditional Arabic" w:hAnsi="Traditional Arabic" w:cs="AL-Mohanad"/>
                <w:b/>
                <w:bCs/>
                <w:color w:val="002060"/>
                <w:sz w:val="24"/>
                <w:szCs w:val="24"/>
                <w:rtl/>
              </w:rPr>
            </w:pPr>
            <w:r w:rsidRPr="006F3FD2">
              <w:rPr>
                <w:rFonts w:ascii="Traditional Arabic" w:hAnsi="Traditional Arabic" w:cs="AL-Mohanad" w:hint="cs"/>
                <w:b/>
                <w:bCs/>
                <w:color w:val="002060"/>
                <w:sz w:val="24"/>
                <w:szCs w:val="24"/>
                <w:rtl/>
              </w:rPr>
              <w:t>5/1/2</w:t>
            </w:r>
          </w:p>
        </w:tc>
        <w:tc>
          <w:tcPr>
            <w:tcW w:w="4394" w:type="dxa"/>
            <w:tcBorders>
              <w:left w:val="single" w:sz="12" w:space="0" w:color="auto"/>
              <w:right w:val="single" w:sz="12" w:space="0" w:color="auto"/>
            </w:tcBorders>
            <w:shd w:val="clear" w:color="auto" w:fill="FFFFFF" w:themeFill="background1"/>
          </w:tcPr>
          <w:p w:rsidR="006F3FD2" w:rsidRPr="003E7D9A" w:rsidRDefault="006F3FD2" w:rsidP="0052190B">
            <w:pPr>
              <w:rPr>
                <w:rFonts w:ascii="Traditional Arabic" w:hAnsi="Traditional Arabic" w:cs="AL-Mohanad"/>
                <w:b/>
                <w:bCs/>
                <w:sz w:val="24"/>
                <w:szCs w:val="24"/>
                <w:rtl/>
              </w:rPr>
            </w:pPr>
            <w:r w:rsidRPr="003E7D9A">
              <w:rPr>
                <w:rFonts w:ascii="Traditional Arabic" w:hAnsi="Traditional Arabic" w:cs="AL-Mohanad" w:hint="cs"/>
                <w:b/>
                <w:bCs/>
                <w:sz w:val="24"/>
                <w:szCs w:val="24"/>
                <w:rtl/>
              </w:rPr>
              <w:t>تسجيل جميع المراسلات بسجل الوارد العام نموذج (م.م.ع.ن-02-01) أو عن طريق البرنامج الحاسوبي.</w:t>
            </w:r>
          </w:p>
        </w:tc>
        <w:tc>
          <w:tcPr>
            <w:tcW w:w="576" w:type="dxa"/>
            <w:tcBorders>
              <w:left w:val="single" w:sz="12" w:space="0" w:color="auto"/>
              <w:right w:val="single" w:sz="12" w:space="0" w:color="auto"/>
            </w:tcBorders>
            <w:shd w:val="clear" w:color="auto" w:fill="FFFFFF" w:themeFill="background1"/>
          </w:tcPr>
          <w:p w:rsidR="006F3FD2" w:rsidRPr="0009282C" w:rsidRDefault="006F3FD2" w:rsidP="0052190B">
            <w:pPr>
              <w:rPr>
                <w:b/>
                <w:bCs/>
                <w:sz w:val="24"/>
                <w:szCs w:val="24"/>
                <w:rtl/>
              </w:rPr>
            </w:pPr>
          </w:p>
        </w:tc>
        <w:tc>
          <w:tcPr>
            <w:tcW w:w="849" w:type="dxa"/>
            <w:tcBorders>
              <w:left w:val="single" w:sz="12" w:space="0" w:color="auto"/>
              <w:bottom w:val="single" w:sz="12" w:space="0" w:color="auto"/>
              <w:right w:val="single" w:sz="12" w:space="0" w:color="auto"/>
            </w:tcBorders>
            <w:shd w:val="clear" w:color="auto" w:fill="FFFFFF" w:themeFill="background1"/>
          </w:tcPr>
          <w:p w:rsidR="006F3FD2" w:rsidRPr="0009282C" w:rsidRDefault="006F3FD2" w:rsidP="0052190B">
            <w:pPr>
              <w:rPr>
                <w:b/>
                <w:bCs/>
                <w:sz w:val="24"/>
                <w:szCs w:val="24"/>
                <w:rtl/>
              </w:rPr>
            </w:pPr>
          </w:p>
        </w:tc>
        <w:tc>
          <w:tcPr>
            <w:tcW w:w="2795" w:type="dxa"/>
            <w:vMerge/>
            <w:tcBorders>
              <w:left w:val="single" w:sz="12" w:space="0" w:color="auto"/>
              <w:right w:val="single" w:sz="18" w:space="0" w:color="auto"/>
            </w:tcBorders>
          </w:tcPr>
          <w:p w:rsidR="006F3FD2" w:rsidRDefault="006F3FD2" w:rsidP="0052190B">
            <w:pPr>
              <w:rPr>
                <w:rtl/>
              </w:rPr>
            </w:pPr>
          </w:p>
        </w:tc>
      </w:tr>
      <w:tr w:rsidR="006F3FD2" w:rsidTr="0052190B">
        <w:tc>
          <w:tcPr>
            <w:tcW w:w="709" w:type="dxa"/>
            <w:vMerge/>
            <w:tcBorders>
              <w:left w:val="single" w:sz="18" w:space="0" w:color="auto"/>
              <w:right w:val="single" w:sz="18" w:space="0" w:color="auto"/>
            </w:tcBorders>
            <w:shd w:val="clear" w:color="auto" w:fill="D0CECE" w:themeFill="background2" w:themeFillShade="E6"/>
          </w:tcPr>
          <w:p w:rsidR="006F3FD2" w:rsidRDefault="006F3FD2" w:rsidP="0052190B">
            <w:pPr>
              <w:bidi w:val="0"/>
              <w:ind w:left="113" w:right="113"/>
              <w:jc w:val="center"/>
              <w:rPr>
                <w:rtl/>
              </w:rPr>
            </w:pPr>
          </w:p>
        </w:tc>
        <w:tc>
          <w:tcPr>
            <w:tcW w:w="1276" w:type="dxa"/>
            <w:tcBorders>
              <w:left w:val="single" w:sz="18" w:space="0" w:color="auto"/>
              <w:bottom w:val="single" w:sz="12" w:space="0" w:color="auto"/>
              <w:right w:val="single" w:sz="12" w:space="0" w:color="auto"/>
            </w:tcBorders>
            <w:shd w:val="clear" w:color="auto" w:fill="FFFFFF" w:themeFill="background1"/>
            <w:vAlign w:val="center"/>
          </w:tcPr>
          <w:p w:rsidR="006F3FD2" w:rsidRPr="006F3FD2" w:rsidRDefault="006F3FD2" w:rsidP="0052190B">
            <w:pPr>
              <w:jc w:val="center"/>
              <w:rPr>
                <w:rFonts w:ascii="Traditional Arabic" w:hAnsi="Traditional Arabic" w:cs="AL-Mohanad"/>
                <w:b/>
                <w:bCs/>
                <w:color w:val="002060"/>
                <w:sz w:val="24"/>
                <w:szCs w:val="24"/>
                <w:rtl/>
              </w:rPr>
            </w:pPr>
            <w:r w:rsidRPr="006F3FD2">
              <w:rPr>
                <w:rFonts w:ascii="Traditional Arabic" w:hAnsi="Traditional Arabic" w:cs="AL-Mohanad" w:hint="cs"/>
                <w:b/>
                <w:bCs/>
                <w:color w:val="002060"/>
                <w:sz w:val="24"/>
                <w:szCs w:val="24"/>
                <w:rtl/>
              </w:rPr>
              <w:t>5/1/3</w:t>
            </w:r>
          </w:p>
        </w:tc>
        <w:tc>
          <w:tcPr>
            <w:tcW w:w="4394" w:type="dxa"/>
            <w:tcBorders>
              <w:left w:val="single" w:sz="12" w:space="0" w:color="auto"/>
              <w:bottom w:val="single" w:sz="12" w:space="0" w:color="auto"/>
              <w:right w:val="single" w:sz="12" w:space="0" w:color="auto"/>
            </w:tcBorders>
            <w:shd w:val="clear" w:color="auto" w:fill="FFFFFF" w:themeFill="background1"/>
          </w:tcPr>
          <w:p w:rsidR="006F3FD2" w:rsidRPr="003E7D9A" w:rsidRDefault="006F3FD2" w:rsidP="0052190B">
            <w:pPr>
              <w:rPr>
                <w:rFonts w:ascii="Traditional Arabic" w:hAnsi="Traditional Arabic" w:cs="AL-Mohanad"/>
                <w:b/>
                <w:bCs/>
                <w:sz w:val="24"/>
                <w:szCs w:val="24"/>
                <w:rtl/>
              </w:rPr>
            </w:pPr>
            <w:r w:rsidRPr="003E7D9A">
              <w:rPr>
                <w:rFonts w:ascii="Traditional Arabic" w:hAnsi="Traditional Arabic" w:cs="AL-Mohanad" w:hint="cs"/>
                <w:b/>
                <w:bCs/>
                <w:sz w:val="24"/>
                <w:szCs w:val="24"/>
                <w:rtl/>
              </w:rPr>
              <w:t>وضع رقم الوارد العام في أعلى أول ورقة للرسالة.</w:t>
            </w:r>
          </w:p>
        </w:tc>
        <w:tc>
          <w:tcPr>
            <w:tcW w:w="576" w:type="dxa"/>
            <w:tcBorders>
              <w:left w:val="single" w:sz="12" w:space="0" w:color="auto"/>
              <w:bottom w:val="single" w:sz="12" w:space="0" w:color="auto"/>
              <w:right w:val="single" w:sz="12" w:space="0" w:color="auto"/>
            </w:tcBorders>
            <w:shd w:val="clear" w:color="auto" w:fill="FFFFFF" w:themeFill="background1"/>
          </w:tcPr>
          <w:p w:rsidR="006F3FD2" w:rsidRPr="00834DE5" w:rsidRDefault="006F3FD2" w:rsidP="0052190B">
            <w:pPr>
              <w:rPr>
                <w:b/>
                <w:bCs/>
                <w:color w:val="C00000"/>
                <w:sz w:val="24"/>
                <w:szCs w:val="24"/>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6F3FD2" w:rsidRPr="00834DE5" w:rsidRDefault="006F3FD2" w:rsidP="0052190B">
            <w:pPr>
              <w:rPr>
                <w:b/>
                <w:bCs/>
                <w:color w:val="C00000"/>
                <w:sz w:val="24"/>
                <w:szCs w:val="24"/>
                <w:rtl/>
              </w:rPr>
            </w:pPr>
          </w:p>
        </w:tc>
        <w:tc>
          <w:tcPr>
            <w:tcW w:w="2795" w:type="dxa"/>
            <w:vMerge/>
            <w:tcBorders>
              <w:left w:val="single" w:sz="12" w:space="0" w:color="auto"/>
              <w:right w:val="single" w:sz="18" w:space="0" w:color="auto"/>
            </w:tcBorders>
            <w:shd w:val="clear" w:color="auto" w:fill="FFFFFF" w:themeFill="background1"/>
          </w:tcPr>
          <w:p w:rsidR="006F3FD2" w:rsidRPr="00F3446D" w:rsidRDefault="006F3FD2" w:rsidP="0052190B">
            <w:pPr>
              <w:rPr>
                <w:b/>
                <w:bCs/>
                <w:rtl/>
              </w:rPr>
            </w:pPr>
          </w:p>
        </w:tc>
      </w:tr>
      <w:tr w:rsidR="006F3FD2" w:rsidTr="003E7D9A">
        <w:trPr>
          <w:trHeight w:val="371"/>
        </w:trPr>
        <w:tc>
          <w:tcPr>
            <w:tcW w:w="709" w:type="dxa"/>
            <w:vMerge/>
            <w:tcBorders>
              <w:left w:val="single" w:sz="18" w:space="0" w:color="auto"/>
              <w:right w:val="single" w:sz="18" w:space="0" w:color="auto"/>
            </w:tcBorders>
            <w:shd w:val="clear" w:color="auto" w:fill="D0CECE" w:themeFill="background2" w:themeFillShade="E6"/>
          </w:tcPr>
          <w:p w:rsidR="006F3FD2" w:rsidRDefault="006F3FD2" w:rsidP="0052190B">
            <w:pPr>
              <w:bidi w:val="0"/>
              <w:ind w:left="113" w:right="113"/>
              <w:jc w:val="center"/>
              <w:rPr>
                <w:rtl/>
              </w:rPr>
            </w:pPr>
          </w:p>
        </w:tc>
        <w:tc>
          <w:tcPr>
            <w:tcW w:w="1276" w:type="dxa"/>
            <w:tcBorders>
              <w:left w:val="single" w:sz="18" w:space="0" w:color="auto"/>
              <w:bottom w:val="single" w:sz="8" w:space="0" w:color="auto"/>
              <w:right w:val="single" w:sz="12" w:space="0" w:color="auto"/>
            </w:tcBorders>
            <w:shd w:val="clear" w:color="auto" w:fill="FFFFFF" w:themeFill="background1"/>
            <w:vAlign w:val="center"/>
          </w:tcPr>
          <w:p w:rsidR="006F3FD2" w:rsidRPr="006F3FD2" w:rsidRDefault="006F3FD2" w:rsidP="0052190B">
            <w:pPr>
              <w:jc w:val="center"/>
              <w:rPr>
                <w:rFonts w:ascii="Traditional Arabic" w:hAnsi="Traditional Arabic" w:cs="AL-Mohanad"/>
                <w:b/>
                <w:bCs/>
                <w:color w:val="002060"/>
                <w:sz w:val="24"/>
                <w:szCs w:val="24"/>
                <w:rtl/>
              </w:rPr>
            </w:pPr>
            <w:r w:rsidRPr="006F3FD2">
              <w:rPr>
                <w:rFonts w:ascii="Traditional Arabic" w:hAnsi="Traditional Arabic" w:cs="AL-Mohanad" w:hint="cs"/>
                <w:b/>
                <w:bCs/>
                <w:color w:val="002060"/>
                <w:sz w:val="24"/>
                <w:szCs w:val="24"/>
                <w:rtl/>
              </w:rPr>
              <w:t>5/1/4</w:t>
            </w:r>
          </w:p>
        </w:tc>
        <w:tc>
          <w:tcPr>
            <w:tcW w:w="4394" w:type="dxa"/>
            <w:tcBorders>
              <w:left w:val="single" w:sz="12" w:space="0" w:color="auto"/>
              <w:bottom w:val="single" w:sz="8" w:space="0" w:color="auto"/>
              <w:right w:val="single" w:sz="12" w:space="0" w:color="auto"/>
            </w:tcBorders>
            <w:shd w:val="clear" w:color="auto" w:fill="FFFFFF" w:themeFill="background1"/>
          </w:tcPr>
          <w:p w:rsidR="006F3FD2" w:rsidRPr="003E7D9A" w:rsidRDefault="006F3FD2" w:rsidP="0052190B">
            <w:pPr>
              <w:rPr>
                <w:rFonts w:ascii="Traditional Arabic" w:hAnsi="Traditional Arabic" w:cs="AL-Mohanad"/>
                <w:b/>
                <w:bCs/>
                <w:sz w:val="24"/>
                <w:szCs w:val="24"/>
                <w:rtl/>
              </w:rPr>
            </w:pPr>
            <w:r w:rsidRPr="003E7D9A">
              <w:rPr>
                <w:rFonts w:ascii="Traditional Arabic" w:hAnsi="Traditional Arabic" w:cs="AL-Mohanad" w:hint="cs"/>
                <w:b/>
                <w:bCs/>
                <w:sz w:val="24"/>
                <w:szCs w:val="24"/>
                <w:rtl/>
              </w:rPr>
              <w:t>عرض جميع ما يرد على القائد للتوجيه.</w:t>
            </w:r>
          </w:p>
        </w:tc>
        <w:tc>
          <w:tcPr>
            <w:tcW w:w="576" w:type="dxa"/>
            <w:tcBorders>
              <w:left w:val="single" w:sz="12" w:space="0" w:color="auto"/>
              <w:bottom w:val="single" w:sz="8" w:space="0" w:color="auto"/>
              <w:right w:val="single" w:sz="12" w:space="0" w:color="auto"/>
            </w:tcBorders>
            <w:shd w:val="clear" w:color="auto" w:fill="FFFFFF" w:themeFill="background1"/>
          </w:tcPr>
          <w:p w:rsidR="006F3FD2" w:rsidRPr="00834DE5" w:rsidRDefault="006F3FD2" w:rsidP="0052190B">
            <w:pPr>
              <w:rPr>
                <w:b/>
                <w:bCs/>
                <w:color w:val="C00000"/>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tcPr>
          <w:p w:rsidR="006F3FD2" w:rsidRPr="00834DE5" w:rsidRDefault="006F3FD2" w:rsidP="0052190B">
            <w:pPr>
              <w:rPr>
                <w:b/>
                <w:bCs/>
                <w:color w:val="C00000"/>
                <w:sz w:val="24"/>
                <w:szCs w:val="24"/>
                <w:rtl/>
              </w:rPr>
            </w:pPr>
          </w:p>
        </w:tc>
        <w:tc>
          <w:tcPr>
            <w:tcW w:w="2795" w:type="dxa"/>
            <w:vMerge/>
            <w:tcBorders>
              <w:left w:val="single" w:sz="12" w:space="0" w:color="auto"/>
              <w:right w:val="single" w:sz="18" w:space="0" w:color="auto"/>
            </w:tcBorders>
            <w:shd w:val="clear" w:color="auto" w:fill="DEEAF6" w:themeFill="accent1" w:themeFillTint="33"/>
          </w:tcPr>
          <w:p w:rsidR="006F3FD2" w:rsidRPr="00F3446D" w:rsidRDefault="006F3FD2" w:rsidP="0052190B">
            <w:pPr>
              <w:rPr>
                <w:b/>
                <w:bCs/>
                <w:rtl/>
              </w:rPr>
            </w:pPr>
          </w:p>
        </w:tc>
      </w:tr>
      <w:tr w:rsidR="006F3FD2" w:rsidTr="0052190B">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6F3FD2" w:rsidRPr="007A3005" w:rsidRDefault="006F3FD2" w:rsidP="0052190B">
            <w:pPr>
              <w:bidi w:val="0"/>
              <w:ind w:left="113" w:right="113"/>
              <w:jc w:val="center"/>
              <w:rPr>
                <w:b/>
                <w:bCs/>
                <w:color w:val="002060"/>
                <w:sz w:val="24"/>
                <w:szCs w:val="24"/>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6F3FD2" w:rsidRPr="006F3FD2" w:rsidRDefault="006F3FD2" w:rsidP="0052190B">
            <w:pPr>
              <w:jc w:val="center"/>
              <w:rPr>
                <w:rFonts w:ascii="Traditional Arabic" w:hAnsi="Traditional Arabic" w:cs="AL-Mohanad"/>
                <w:b/>
                <w:bCs/>
                <w:color w:val="002060"/>
                <w:sz w:val="20"/>
                <w:szCs w:val="20"/>
                <w:rtl/>
              </w:rPr>
            </w:pPr>
            <w:r w:rsidRPr="006F3FD2">
              <w:rPr>
                <w:rFonts w:ascii="Traditional Arabic" w:hAnsi="Traditional Arabic" w:cs="AL-Mohanad" w:hint="cs"/>
                <w:b/>
                <w:bCs/>
                <w:color w:val="002060"/>
                <w:sz w:val="20"/>
                <w:szCs w:val="20"/>
                <w:rtl/>
              </w:rPr>
              <w:t>5/1/7</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6F3FD2" w:rsidRPr="003E7D9A" w:rsidRDefault="006F3FD2" w:rsidP="0052190B">
            <w:pPr>
              <w:rPr>
                <w:rFonts w:ascii="Traditional Arabic" w:hAnsi="Traditional Arabic" w:cs="AL-Mohanad"/>
                <w:b/>
                <w:bCs/>
                <w:sz w:val="20"/>
                <w:szCs w:val="20"/>
                <w:rtl/>
              </w:rPr>
            </w:pPr>
            <w:r w:rsidRPr="003E7D9A">
              <w:rPr>
                <w:rFonts w:ascii="Traditional Arabic" w:hAnsi="Traditional Arabic" w:cs="AL-Mohanad" w:hint="cs"/>
                <w:b/>
                <w:bCs/>
                <w:sz w:val="20"/>
                <w:szCs w:val="20"/>
                <w:rtl/>
              </w:rPr>
              <w:t>التوقيع على استلام المراسلات الواردة الخاصة بهم نموذج (م.م.ع.ن-02-02).</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6F3FD2" w:rsidRPr="0055597B" w:rsidRDefault="006F3FD2" w:rsidP="0052190B">
            <w:pPr>
              <w:jc w:val="cente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6F3FD2" w:rsidRPr="0055597B" w:rsidRDefault="006F3FD2" w:rsidP="0052190B">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6F3FD2" w:rsidRPr="00F3446D" w:rsidRDefault="006F3FD2" w:rsidP="0052190B">
            <w:pPr>
              <w:rPr>
                <w:b/>
                <w:bCs/>
                <w:rtl/>
              </w:rPr>
            </w:pPr>
          </w:p>
        </w:tc>
      </w:tr>
      <w:tr w:rsidR="006F3FD2" w:rsidTr="004459C5">
        <w:trPr>
          <w:trHeight w:val="384"/>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6F3FD2" w:rsidRPr="00A57167" w:rsidRDefault="006F3FD2" w:rsidP="0052190B">
            <w:pPr>
              <w:bidi w:val="0"/>
              <w:ind w:left="113" w:right="113"/>
              <w:jc w:val="center"/>
              <w:rPr>
                <w:rFonts w:asciiTheme="minorBidi" w:hAnsiTheme="minorBidi"/>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6F3FD2" w:rsidRPr="006F3FD2" w:rsidRDefault="006F3FD2" w:rsidP="0052190B">
            <w:pPr>
              <w:jc w:val="center"/>
              <w:rPr>
                <w:rFonts w:ascii="Arial" w:hAnsi="Arial" w:cs="Arial"/>
                <w:b/>
                <w:bCs/>
                <w:color w:val="002060"/>
                <w:sz w:val="24"/>
                <w:szCs w:val="24"/>
                <w:rtl/>
              </w:rPr>
            </w:pPr>
            <w:r w:rsidRPr="006F3FD2">
              <w:rPr>
                <w:rFonts w:ascii="Arial" w:hAnsi="Arial" w:cs="Arial"/>
                <w:b/>
                <w:bCs/>
                <w:color w:val="002060"/>
                <w:sz w:val="24"/>
                <w:szCs w:val="24"/>
                <w:rtl/>
              </w:rPr>
              <w:t>5/1/8</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6F3FD2" w:rsidRPr="003E7D9A" w:rsidRDefault="006F3FD2" w:rsidP="0052190B">
            <w:pPr>
              <w:rPr>
                <w:rFonts w:ascii="Arial" w:hAnsi="Arial" w:cs="Arial"/>
                <w:b/>
                <w:bCs/>
                <w:sz w:val="24"/>
                <w:szCs w:val="24"/>
                <w:rtl/>
              </w:rPr>
            </w:pPr>
            <w:r w:rsidRPr="003E7D9A">
              <w:rPr>
                <w:rFonts w:ascii="Arial" w:hAnsi="Arial" w:cs="Arial"/>
                <w:b/>
                <w:bCs/>
                <w:sz w:val="24"/>
                <w:szCs w:val="24"/>
                <w:rtl/>
              </w:rPr>
              <w:t>حفظ جميع المراسلات بالملفات المخصصة.</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6F3FD2" w:rsidRPr="00F00908" w:rsidRDefault="006F3FD2" w:rsidP="0052190B">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6F3FD2" w:rsidRPr="00F00908" w:rsidRDefault="006F3FD2" w:rsidP="0052190B">
            <w:pPr>
              <w:jc w:val="center"/>
              <w:rPr>
                <w:b/>
                <w:bCs/>
                <w:color w:val="C00000"/>
                <w:rtl/>
              </w:rPr>
            </w:pPr>
          </w:p>
        </w:tc>
        <w:tc>
          <w:tcPr>
            <w:tcW w:w="2795" w:type="dxa"/>
            <w:vMerge/>
            <w:tcBorders>
              <w:left w:val="single" w:sz="12" w:space="0" w:color="auto"/>
              <w:bottom w:val="single" w:sz="8" w:space="0" w:color="auto"/>
              <w:right w:val="single" w:sz="18" w:space="0" w:color="auto"/>
            </w:tcBorders>
            <w:shd w:val="clear" w:color="auto" w:fill="DEEAF6" w:themeFill="accent1" w:themeFillTint="33"/>
          </w:tcPr>
          <w:p w:rsidR="006F3FD2" w:rsidRPr="00F3446D" w:rsidRDefault="006F3FD2" w:rsidP="0052190B">
            <w:pPr>
              <w:rPr>
                <w:b/>
                <w:bCs/>
                <w:rtl/>
              </w:rPr>
            </w:pPr>
          </w:p>
        </w:tc>
      </w:tr>
      <w:tr w:rsidR="006F3FD2" w:rsidTr="0052190B">
        <w:trPr>
          <w:trHeight w:val="331"/>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6F3FD2" w:rsidRPr="00575830" w:rsidRDefault="006F3FD2" w:rsidP="0052190B">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6F3FD2" w:rsidRPr="006F3FD2" w:rsidRDefault="006F3FD2" w:rsidP="0052190B">
            <w:pPr>
              <w:pStyle w:val="a8"/>
              <w:bidi/>
              <w:jc w:val="center"/>
              <w:rPr>
                <w:rFonts w:ascii="Arial" w:hAnsi="Arial"/>
                <w:b/>
                <w:bCs/>
                <w:color w:val="002060"/>
                <w:sz w:val="24"/>
                <w:szCs w:val="24"/>
                <w:rtl/>
              </w:rPr>
            </w:pPr>
            <w:r w:rsidRPr="006F3FD2">
              <w:rPr>
                <w:rFonts w:ascii="Arial" w:hAnsi="Arial"/>
                <w:b/>
                <w:bCs/>
                <w:color w:val="002060"/>
                <w:sz w:val="24"/>
                <w:szCs w:val="24"/>
                <w:rtl/>
              </w:rPr>
              <w:t>5/1/9</w:t>
            </w:r>
          </w:p>
        </w:tc>
        <w:tc>
          <w:tcPr>
            <w:tcW w:w="4394" w:type="dxa"/>
            <w:tcBorders>
              <w:top w:val="single" w:sz="8" w:space="0" w:color="auto"/>
              <w:left w:val="single" w:sz="12" w:space="0" w:color="auto"/>
              <w:bottom w:val="single" w:sz="18" w:space="0" w:color="auto"/>
              <w:right w:val="single" w:sz="12" w:space="0" w:color="auto"/>
            </w:tcBorders>
            <w:shd w:val="clear" w:color="auto" w:fill="FFFFFF" w:themeFill="background1"/>
          </w:tcPr>
          <w:p w:rsidR="006F3FD2" w:rsidRPr="003E7D9A" w:rsidRDefault="006F3FD2" w:rsidP="0052190B">
            <w:pPr>
              <w:pStyle w:val="a8"/>
              <w:bidi/>
              <w:jc w:val="both"/>
              <w:rPr>
                <w:rFonts w:ascii="Arial" w:hAnsi="Arial"/>
                <w:b/>
                <w:bCs/>
                <w:sz w:val="24"/>
                <w:szCs w:val="24"/>
                <w:rtl/>
              </w:rPr>
            </w:pPr>
            <w:r w:rsidRPr="003E7D9A">
              <w:rPr>
                <w:rFonts w:ascii="Arial" w:hAnsi="Arial"/>
                <w:b/>
                <w:bCs/>
                <w:sz w:val="24"/>
                <w:szCs w:val="24"/>
                <w:rtl/>
              </w:rPr>
              <w:t>متابعة التنفيذ للمراسلات التي تحتاج إلى ردود.</w:t>
            </w:r>
          </w:p>
        </w:tc>
        <w:tc>
          <w:tcPr>
            <w:tcW w:w="576" w:type="dxa"/>
            <w:tcBorders>
              <w:top w:val="single" w:sz="8" w:space="0" w:color="auto"/>
              <w:left w:val="single" w:sz="12" w:space="0" w:color="auto"/>
              <w:bottom w:val="single" w:sz="18" w:space="0" w:color="auto"/>
              <w:right w:val="single" w:sz="12" w:space="0" w:color="auto"/>
            </w:tcBorders>
            <w:shd w:val="clear" w:color="auto" w:fill="FFFFFF" w:themeFill="background1"/>
          </w:tcPr>
          <w:p w:rsidR="006F3FD2" w:rsidRPr="00834DE5" w:rsidRDefault="006F3FD2" w:rsidP="0052190B">
            <w:pPr>
              <w:rPr>
                <w:b/>
                <w:bCs/>
                <w:color w:val="C00000"/>
                <w:sz w:val="24"/>
                <w:szCs w:val="24"/>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tcPr>
          <w:p w:rsidR="006F3FD2" w:rsidRPr="00834DE5" w:rsidRDefault="006F3FD2" w:rsidP="0052190B">
            <w:pPr>
              <w:rPr>
                <w:b/>
                <w:bCs/>
                <w:color w:val="C00000"/>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6F3FD2" w:rsidRPr="00F3446D" w:rsidRDefault="006F3FD2" w:rsidP="0052190B">
            <w:pPr>
              <w:rPr>
                <w:b/>
                <w:bCs/>
                <w:rtl/>
              </w:rPr>
            </w:pPr>
            <w:r>
              <w:rPr>
                <w:rFonts w:hint="cs"/>
                <w:b/>
                <w:bCs/>
                <w:rtl/>
              </w:rPr>
              <w:t>التوقيع /</w:t>
            </w:r>
          </w:p>
        </w:tc>
      </w:tr>
      <w:tr w:rsidR="006F3FD2" w:rsidTr="006F3FD2">
        <w:trPr>
          <w:trHeight w:val="310"/>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6F3FD2" w:rsidRPr="00575830" w:rsidRDefault="006F3FD2" w:rsidP="0052190B">
            <w:pPr>
              <w:bidi w:val="0"/>
              <w:ind w:left="113" w:right="113"/>
              <w:jc w:val="center"/>
              <w:rPr>
                <w:b/>
                <w:bCs/>
                <w:color w:val="002060"/>
                <w:sz w:val="28"/>
                <w:szCs w:val="28"/>
                <w:rtl/>
              </w:rPr>
            </w:pP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6F3FD2" w:rsidRPr="006F3FD2" w:rsidRDefault="006F3FD2" w:rsidP="0052190B">
            <w:pPr>
              <w:jc w:val="center"/>
              <w:rPr>
                <w:rFonts w:asciiTheme="minorBidi" w:hAnsiTheme="minorBidi"/>
                <w:b/>
                <w:bCs/>
                <w:color w:val="C00000"/>
                <w:sz w:val="24"/>
                <w:szCs w:val="24"/>
                <w:rtl/>
              </w:rPr>
            </w:pPr>
            <w:r w:rsidRPr="006F3FD2">
              <w:rPr>
                <w:rFonts w:asciiTheme="minorBidi" w:hAnsiTheme="minorBidi"/>
                <w:b/>
                <w:bCs/>
                <w:color w:val="C00000"/>
                <w:sz w:val="24"/>
                <w:szCs w:val="24"/>
                <w:rtl/>
              </w:rPr>
              <w:t>5/2</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6F3FD2" w:rsidRPr="006F3FD2" w:rsidRDefault="006F3FD2" w:rsidP="0052190B">
            <w:pPr>
              <w:rPr>
                <w:rFonts w:asciiTheme="minorBidi" w:hAnsiTheme="minorBidi"/>
                <w:b/>
                <w:bCs/>
                <w:color w:val="C00000"/>
                <w:sz w:val="24"/>
                <w:szCs w:val="24"/>
                <w:rtl/>
              </w:rPr>
            </w:pPr>
            <w:r w:rsidRPr="006F3FD2">
              <w:rPr>
                <w:rFonts w:asciiTheme="minorBidi" w:hAnsiTheme="minorBidi"/>
                <w:b/>
                <w:bCs/>
                <w:color w:val="C00000"/>
                <w:sz w:val="24"/>
                <w:szCs w:val="24"/>
                <w:rtl/>
              </w:rPr>
              <w:t>البريد الصادر:</w:t>
            </w:r>
          </w:p>
        </w:tc>
        <w:tc>
          <w:tcPr>
            <w:tcW w:w="576"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6F3FD2" w:rsidRPr="00834DE5" w:rsidRDefault="006F3FD2" w:rsidP="0052190B">
            <w:pPr>
              <w:rPr>
                <w:b/>
                <w:bCs/>
                <w:color w:val="C00000"/>
                <w:sz w:val="24"/>
                <w:szCs w:val="24"/>
                <w:rtl/>
              </w:rPr>
            </w:pPr>
            <w:r w:rsidRPr="00834DE5">
              <w:rPr>
                <w:rFonts w:hint="cs"/>
                <w:b/>
                <w:bCs/>
                <w:color w:val="C00000"/>
                <w:sz w:val="24"/>
                <w:szCs w:val="24"/>
                <w:rtl/>
              </w:rPr>
              <w:t>نفذ</w:t>
            </w:r>
          </w:p>
        </w:tc>
        <w:tc>
          <w:tcPr>
            <w:tcW w:w="849"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6F3FD2" w:rsidRPr="00834DE5" w:rsidRDefault="006F3FD2" w:rsidP="0052190B">
            <w:pPr>
              <w:rPr>
                <w:b/>
                <w:bCs/>
                <w:color w:val="C00000"/>
                <w:sz w:val="24"/>
                <w:szCs w:val="24"/>
                <w:rtl/>
              </w:rPr>
            </w:pPr>
            <w:r w:rsidRPr="00834DE5">
              <w:rPr>
                <w:rFonts w:hint="cs"/>
                <w:b/>
                <w:bCs/>
                <w:color w:val="C00000"/>
                <w:sz w:val="24"/>
                <w:szCs w:val="24"/>
                <w:rtl/>
              </w:rPr>
              <w:t>لم ينفذ</w:t>
            </w: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6F3FD2" w:rsidRPr="00F3446D" w:rsidRDefault="006F3FD2" w:rsidP="0052190B">
            <w:pPr>
              <w:rPr>
                <w:b/>
                <w:bCs/>
                <w:rtl/>
              </w:rPr>
            </w:pPr>
          </w:p>
        </w:tc>
      </w:tr>
      <w:tr w:rsidR="006F3FD2" w:rsidTr="004459C5">
        <w:tc>
          <w:tcPr>
            <w:tcW w:w="709" w:type="dxa"/>
            <w:vMerge/>
            <w:tcBorders>
              <w:left w:val="single" w:sz="18" w:space="0" w:color="auto"/>
              <w:right w:val="single" w:sz="18" w:space="0" w:color="auto"/>
            </w:tcBorders>
            <w:shd w:val="clear" w:color="auto" w:fill="D0CECE" w:themeFill="background2" w:themeFillShade="E6"/>
          </w:tcPr>
          <w:p w:rsidR="006F3FD2" w:rsidRDefault="006F3FD2" w:rsidP="0052190B">
            <w:pPr>
              <w:bidi w:val="0"/>
              <w:ind w:left="113" w:right="113"/>
              <w:jc w:val="center"/>
              <w:rPr>
                <w:rtl/>
              </w:rPr>
            </w:pPr>
          </w:p>
        </w:tc>
        <w:tc>
          <w:tcPr>
            <w:tcW w:w="1276" w:type="dxa"/>
            <w:tcBorders>
              <w:top w:val="single" w:sz="8" w:space="0" w:color="auto"/>
              <w:left w:val="single" w:sz="18" w:space="0" w:color="auto"/>
              <w:bottom w:val="single" w:sz="8" w:space="0" w:color="auto"/>
              <w:right w:val="single" w:sz="8" w:space="0" w:color="auto"/>
            </w:tcBorders>
            <w:shd w:val="clear" w:color="auto" w:fill="FFFFFF" w:themeFill="background1"/>
            <w:vAlign w:val="center"/>
          </w:tcPr>
          <w:p w:rsidR="006F3FD2" w:rsidRPr="006F3FD2" w:rsidRDefault="006F3FD2" w:rsidP="0052190B">
            <w:pPr>
              <w:pStyle w:val="a8"/>
              <w:bidi/>
              <w:jc w:val="center"/>
              <w:rPr>
                <w:rFonts w:asciiTheme="minorBidi" w:hAnsiTheme="minorBidi" w:cstheme="minorBidi"/>
                <w:b/>
                <w:bCs/>
                <w:color w:val="002060"/>
                <w:sz w:val="24"/>
                <w:szCs w:val="24"/>
              </w:rPr>
            </w:pPr>
            <w:r w:rsidRPr="006F3FD2">
              <w:rPr>
                <w:rFonts w:asciiTheme="minorBidi" w:hAnsiTheme="minorBidi" w:cstheme="minorBidi"/>
                <w:b/>
                <w:bCs/>
                <w:color w:val="002060"/>
                <w:sz w:val="24"/>
                <w:szCs w:val="24"/>
                <w:rtl/>
              </w:rPr>
              <w:t>5/2/1</w:t>
            </w:r>
          </w:p>
        </w:tc>
        <w:tc>
          <w:tcPr>
            <w:tcW w:w="4394" w:type="dxa"/>
            <w:tcBorders>
              <w:top w:val="single" w:sz="8" w:space="0" w:color="auto"/>
              <w:left w:val="single" w:sz="8" w:space="0" w:color="auto"/>
              <w:bottom w:val="single" w:sz="8" w:space="0" w:color="auto"/>
              <w:right w:val="single" w:sz="12" w:space="0" w:color="auto"/>
            </w:tcBorders>
            <w:shd w:val="clear" w:color="auto" w:fill="FFFFFF" w:themeFill="background1"/>
          </w:tcPr>
          <w:p w:rsidR="006F3FD2" w:rsidRPr="006F3FD2" w:rsidRDefault="006F3FD2" w:rsidP="0052190B">
            <w:pPr>
              <w:pStyle w:val="a8"/>
              <w:bidi/>
              <w:rPr>
                <w:rFonts w:asciiTheme="minorBidi" w:hAnsiTheme="minorBidi" w:cstheme="minorBidi"/>
                <w:b/>
                <w:bCs/>
                <w:sz w:val="24"/>
                <w:szCs w:val="24"/>
                <w:rtl/>
              </w:rPr>
            </w:pPr>
            <w:r w:rsidRPr="006F3FD2">
              <w:rPr>
                <w:rFonts w:asciiTheme="minorBidi" w:hAnsiTheme="minorBidi" w:cstheme="minorBidi"/>
                <w:b/>
                <w:bCs/>
                <w:sz w:val="24"/>
                <w:szCs w:val="24"/>
                <w:rtl/>
              </w:rPr>
              <w:t>استقبال جميع المراسلات الصادرة من القائد وتسجيلها.</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6F3FD2" w:rsidRPr="00E57EAC" w:rsidRDefault="006F3FD2" w:rsidP="0052190B">
            <w:pPr>
              <w:rPr>
                <w:rFonts w:asciiTheme="minorBidi" w:hAnsiTheme="minorBidi"/>
                <w:b/>
                <w:bCs/>
                <w:color w:val="C00000"/>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6F3FD2" w:rsidRPr="00E57EAC" w:rsidRDefault="006F3FD2" w:rsidP="0052190B">
            <w:pPr>
              <w:rPr>
                <w:rFonts w:asciiTheme="minorBidi" w:hAnsiTheme="minorBidi"/>
                <w:b/>
                <w:bCs/>
                <w:color w:val="C00000"/>
                <w:sz w:val="24"/>
                <w:szCs w:val="24"/>
                <w:rtl/>
              </w:rPr>
            </w:pPr>
          </w:p>
        </w:tc>
        <w:tc>
          <w:tcPr>
            <w:tcW w:w="2795" w:type="dxa"/>
            <w:vMerge/>
            <w:tcBorders>
              <w:left w:val="single" w:sz="12" w:space="0" w:color="auto"/>
              <w:right w:val="single" w:sz="18" w:space="0" w:color="auto"/>
            </w:tcBorders>
            <w:shd w:val="clear" w:color="auto" w:fill="FFFFFF" w:themeFill="background1"/>
          </w:tcPr>
          <w:p w:rsidR="006F3FD2" w:rsidRPr="00F3446D" w:rsidRDefault="006F3FD2" w:rsidP="0052190B">
            <w:pPr>
              <w:rPr>
                <w:b/>
                <w:bCs/>
                <w:rtl/>
              </w:rPr>
            </w:pPr>
          </w:p>
        </w:tc>
      </w:tr>
      <w:tr w:rsidR="006F3FD2" w:rsidTr="0052190B">
        <w:trPr>
          <w:trHeight w:val="431"/>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6F3FD2" w:rsidRPr="00784812" w:rsidRDefault="006F3FD2" w:rsidP="0052190B">
            <w:pPr>
              <w:bidi w:val="0"/>
              <w:ind w:left="113" w:right="113"/>
              <w:jc w:val="center"/>
              <w:rPr>
                <w:sz w:val="28"/>
                <w:szCs w:val="28"/>
                <w:rtl/>
              </w:rPr>
            </w:pPr>
          </w:p>
        </w:tc>
        <w:tc>
          <w:tcPr>
            <w:tcW w:w="1276" w:type="dxa"/>
            <w:tcBorders>
              <w:top w:val="single" w:sz="8" w:space="0" w:color="auto"/>
              <w:left w:val="single" w:sz="18" w:space="0" w:color="auto"/>
              <w:bottom w:val="single" w:sz="8" w:space="0" w:color="auto"/>
              <w:right w:val="single" w:sz="8" w:space="0" w:color="auto"/>
            </w:tcBorders>
            <w:shd w:val="clear" w:color="auto" w:fill="FFFFFF" w:themeFill="background1"/>
            <w:vAlign w:val="center"/>
          </w:tcPr>
          <w:p w:rsidR="006F3FD2" w:rsidRPr="006F3FD2" w:rsidRDefault="006F3FD2" w:rsidP="0052190B">
            <w:pPr>
              <w:jc w:val="center"/>
              <w:rPr>
                <w:rFonts w:asciiTheme="minorBidi" w:hAnsiTheme="minorBidi"/>
                <w:b/>
                <w:bCs/>
                <w:color w:val="002060"/>
                <w:sz w:val="24"/>
                <w:szCs w:val="24"/>
                <w:rtl/>
              </w:rPr>
            </w:pPr>
            <w:r w:rsidRPr="006F3FD2">
              <w:rPr>
                <w:rFonts w:asciiTheme="minorBidi" w:hAnsiTheme="minorBidi"/>
                <w:b/>
                <w:bCs/>
                <w:color w:val="002060"/>
                <w:sz w:val="24"/>
                <w:szCs w:val="24"/>
                <w:rtl/>
              </w:rPr>
              <w:t>5/2/2</w:t>
            </w:r>
          </w:p>
        </w:tc>
        <w:tc>
          <w:tcPr>
            <w:tcW w:w="4394" w:type="dxa"/>
            <w:tcBorders>
              <w:top w:val="single" w:sz="8" w:space="0" w:color="auto"/>
              <w:left w:val="single" w:sz="8" w:space="0" w:color="auto"/>
              <w:bottom w:val="single" w:sz="8" w:space="0" w:color="auto"/>
              <w:right w:val="single" w:sz="12" w:space="0" w:color="auto"/>
            </w:tcBorders>
            <w:shd w:val="clear" w:color="auto" w:fill="FFFFFF" w:themeFill="background1"/>
          </w:tcPr>
          <w:p w:rsidR="006F3FD2" w:rsidRPr="006F3FD2" w:rsidRDefault="006F3FD2" w:rsidP="0052190B">
            <w:pPr>
              <w:rPr>
                <w:rFonts w:asciiTheme="minorBidi" w:hAnsiTheme="minorBidi"/>
                <w:b/>
                <w:bCs/>
                <w:sz w:val="24"/>
                <w:szCs w:val="24"/>
                <w:rtl/>
              </w:rPr>
            </w:pPr>
            <w:r w:rsidRPr="006F3FD2">
              <w:rPr>
                <w:rFonts w:asciiTheme="minorBidi" w:hAnsiTheme="minorBidi"/>
                <w:b/>
                <w:bCs/>
                <w:sz w:val="24"/>
                <w:szCs w:val="24"/>
                <w:rtl/>
              </w:rPr>
              <w:t>تسجيل كل خطاب يصدر من المدرسة للجهات الخارجية بسجل الصادر نموذج (م.م.ع.ن-02-03) أو عن طريق البرنامج الحاسوبي .</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6F3FD2" w:rsidRPr="00834DE5" w:rsidRDefault="006F3FD2" w:rsidP="0052190B">
            <w:pPr>
              <w:rPr>
                <w:b/>
                <w:bCs/>
                <w:color w:val="C00000"/>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6F3FD2" w:rsidRPr="00834DE5" w:rsidRDefault="006F3FD2" w:rsidP="0052190B">
            <w:pPr>
              <w:rPr>
                <w:b/>
                <w:bCs/>
                <w:color w:val="C00000"/>
                <w:sz w:val="24"/>
                <w:szCs w:val="24"/>
                <w:rtl/>
              </w:rPr>
            </w:pPr>
          </w:p>
        </w:tc>
        <w:tc>
          <w:tcPr>
            <w:tcW w:w="2795" w:type="dxa"/>
            <w:vMerge/>
            <w:tcBorders>
              <w:left w:val="single" w:sz="12" w:space="0" w:color="auto"/>
              <w:right w:val="single" w:sz="18" w:space="0" w:color="auto"/>
            </w:tcBorders>
            <w:shd w:val="clear" w:color="auto" w:fill="FFFFFF" w:themeFill="background1"/>
          </w:tcPr>
          <w:p w:rsidR="006F3FD2" w:rsidRPr="00F3446D" w:rsidRDefault="006F3FD2" w:rsidP="0052190B">
            <w:pPr>
              <w:rPr>
                <w:b/>
                <w:bCs/>
                <w:rtl/>
              </w:rPr>
            </w:pPr>
          </w:p>
        </w:tc>
      </w:tr>
      <w:tr w:rsidR="006F3FD2" w:rsidTr="0052190B">
        <w:trPr>
          <w:trHeight w:val="431"/>
        </w:trPr>
        <w:tc>
          <w:tcPr>
            <w:tcW w:w="709" w:type="dxa"/>
            <w:vMerge/>
            <w:tcBorders>
              <w:left w:val="single" w:sz="18" w:space="0" w:color="auto"/>
              <w:right w:val="single" w:sz="18" w:space="0" w:color="auto"/>
            </w:tcBorders>
            <w:shd w:val="clear" w:color="auto" w:fill="D0CECE" w:themeFill="background2" w:themeFillShade="E6"/>
          </w:tcPr>
          <w:p w:rsidR="006F3FD2" w:rsidRDefault="006F3FD2" w:rsidP="0052190B">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6F3FD2" w:rsidRPr="006F3FD2" w:rsidRDefault="006F3FD2" w:rsidP="0052190B">
            <w:pPr>
              <w:jc w:val="center"/>
              <w:rPr>
                <w:rFonts w:asciiTheme="minorBidi" w:hAnsiTheme="minorBidi"/>
                <w:b/>
                <w:bCs/>
                <w:color w:val="002060"/>
                <w:sz w:val="24"/>
                <w:szCs w:val="24"/>
                <w:rtl/>
              </w:rPr>
            </w:pPr>
            <w:r w:rsidRPr="006F3FD2">
              <w:rPr>
                <w:rFonts w:asciiTheme="minorBidi" w:hAnsiTheme="minorBidi"/>
                <w:b/>
                <w:bCs/>
                <w:color w:val="002060"/>
                <w:sz w:val="24"/>
                <w:szCs w:val="24"/>
                <w:rtl/>
              </w:rPr>
              <w:t>5/2/3</w:t>
            </w:r>
          </w:p>
        </w:tc>
        <w:tc>
          <w:tcPr>
            <w:tcW w:w="4394" w:type="dxa"/>
            <w:tcBorders>
              <w:left w:val="single" w:sz="8" w:space="0" w:color="auto"/>
              <w:bottom w:val="single" w:sz="8" w:space="0" w:color="auto"/>
              <w:right w:val="single" w:sz="12" w:space="0" w:color="auto"/>
            </w:tcBorders>
            <w:shd w:val="clear" w:color="auto" w:fill="FFFFFF" w:themeFill="background1"/>
          </w:tcPr>
          <w:p w:rsidR="006F3FD2" w:rsidRPr="006F3FD2" w:rsidRDefault="006F3FD2" w:rsidP="0052190B">
            <w:pPr>
              <w:rPr>
                <w:rFonts w:asciiTheme="minorBidi" w:hAnsiTheme="minorBidi"/>
                <w:b/>
                <w:bCs/>
                <w:sz w:val="24"/>
                <w:szCs w:val="24"/>
                <w:rtl/>
              </w:rPr>
            </w:pPr>
            <w:r w:rsidRPr="006F3FD2">
              <w:rPr>
                <w:rFonts w:asciiTheme="minorBidi" w:hAnsiTheme="minorBidi"/>
                <w:b/>
                <w:bCs/>
                <w:sz w:val="24"/>
                <w:szCs w:val="24"/>
                <w:rtl/>
              </w:rPr>
              <w:t>وضع رقم الصادر العام على الخطاب وكذلك تاريخ الخطاب وعدد المرفقات.</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6F3FD2" w:rsidRPr="0009282C" w:rsidRDefault="006F3FD2" w:rsidP="0052190B">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6F3FD2" w:rsidRPr="0009282C" w:rsidRDefault="006F3FD2" w:rsidP="0052190B">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6F3FD2" w:rsidRPr="00F3446D" w:rsidRDefault="006F3FD2" w:rsidP="0052190B">
            <w:pPr>
              <w:rPr>
                <w:b/>
                <w:bCs/>
                <w:rtl/>
              </w:rPr>
            </w:pPr>
          </w:p>
        </w:tc>
      </w:tr>
      <w:tr w:rsidR="006F3FD2" w:rsidTr="0052190B">
        <w:trPr>
          <w:trHeight w:val="431"/>
        </w:trPr>
        <w:tc>
          <w:tcPr>
            <w:tcW w:w="709" w:type="dxa"/>
            <w:vMerge/>
            <w:tcBorders>
              <w:left w:val="single" w:sz="18" w:space="0" w:color="auto"/>
              <w:right w:val="single" w:sz="18" w:space="0" w:color="auto"/>
            </w:tcBorders>
            <w:shd w:val="clear" w:color="auto" w:fill="D0CECE" w:themeFill="background2" w:themeFillShade="E6"/>
          </w:tcPr>
          <w:p w:rsidR="006F3FD2" w:rsidRDefault="006F3FD2" w:rsidP="0052190B">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6F3FD2" w:rsidRPr="006F3FD2" w:rsidRDefault="006F3FD2" w:rsidP="0052190B">
            <w:pPr>
              <w:jc w:val="center"/>
              <w:rPr>
                <w:rFonts w:asciiTheme="minorBidi" w:hAnsiTheme="minorBidi"/>
                <w:b/>
                <w:bCs/>
                <w:color w:val="002060"/>
                <w:sz w:val="24"/>
                <w:szCs w:val="24"/>
                <w:rtl/>
              </w:rPr>
            </w:pPr>
            <w:r w:rsidRPr="006F3FD2">
              <w:rPr>
                <w:rFonts w:asciiTheme="minorBidi" w:hAnsiTheme="minorBidi"/>
                <w:b/>
                <w:bCs/>
                <w:color w:val="002060"/>
                <w:sz w:val="24"/>
                <w:szCs w:val="24"/>
                <w:rtl/>
              </w:rPr>
              <w:t>5/2/4</w:t>
            </w:r>
          </w:p>
        </w:tc>
        <w:tc>
          <w:tcPr>
            <w:tcW w:w="4394" w:type="dxa"/>
            <w:tcBorders>
              <w:left w:val="single" w:sz="8" w:space="0" w:color="auto"/>
              <w:bottom w:val="single" w:sz="8" w:space="0" w:color="auto"/>
              <w:right w:val="single" w:sz="12" w:space="0" w:color="auto"/>
            </w:tcBorders>
            <w:shd w:val="clear" w:color="auto" w:fill="FFFFFF" w:themeFill="background1"/>
          </w:tcPr>
          <w:p w:rsidR="006F3FD2" w:rsidRPr="006F3FD2" w:rsidRDefault="006F3FD2" w:rsidP="0052190B">
            <w:pPr>
              <w:rPr>
                <w:rFonts w:asciiTheme="minorBidi" w:hAnsiTheme="minorBidi"/>
                <w:b/>
                <w:bCs/>
                <w:sz w:val="24"/>
                <w:szCs w:val="24"/>
                <w:rtl/>
              </w:rPr>
            </w:pPr>
            <w:r w:rsidRPr="006F3FD2">
              <w:rPr>
                <w:rFonts w:asciiTheme="minorBidi" w:hAnsiTheme="minorBidi"/>
                <w:b/>
                <w:bCs/>
                <w:sz w:val="24"/>
                <w:szCs w:val="24"/>
                <w:rtl/>
              </w:rPr>
              <w:t>وضع الخطاب داخل مظروف للحفاظ على السرية.</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6F3FD2" w:rsidRPr="0009282C" w:rsidRDefault="006F3FD2" w:rsidP="0052190B">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6F3FD2" w:rsidRPr="0009282C" w:rsidRDefault="006F3FD2" w:rsidP="0052190B">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6F3FD2" w:rsidRPr="00F3446D" w:rsidRDefault="006F3FD2" w:rsidP="0052190B">
            <w:pPr>
              <w:rPr>
                <w:b/>
                <w:bCs/>
                <w:rtl/>
              </w:rPr>
            </w:pPr>
          </w:p>
        </w:tc>
      </w:tr>
      <w:tr w:rsidR="006F3FD2" w:rsidTr="0052190B">
        <w:trPr>
          <w:trHeight w:val="431"/>
        </w:trPr>
        <w:tc>
          <w:tcPr>
            <w:tcW w:w="709" w:type="dxa"/>
            <w:vMerge/>
            <w:tcBorders>
              <w:left w:val="single" w:sz="18" w:space="0" w:color="auto"/>
              <w:right w:val="single" w:sz="18" w:space="0" w:color="auto"/>
            </w:tcBorders>
            <w:shd w:val="clear" w:color="auto" w:fill="D0CECE" w:themeFill="background2" w:themeFillShade="E6"/>
          </w:tcPr>
          <w:p w:rsidR="006F3FD2" w:rsidRDefault="006F3FD2" w:rsidP="0052190B">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6F3FD2" w:rsidRPr="006F3FD2" w:rsidRDefault="006F3FD2" w:rsidP="0052190B">
            <w:pPr>
              <w:jc w:val="center"/>
              <w:rPr>
                <w:rFonts w:asciiTheme="minorBidi" w:hAnsiTheme="minorBidi"/>
                <w:b/>
                <w:bCs/>
                <w:color w:val="002060"/>
                <w:sz w:val="24"/>
                <w:szCs w:val="24"/>
                <w:rtl/>
              </w:rPr>
            </w:pPr>
            <w:r w:rsidRPr="006F3FD2">
              <w:rPr>
                <w:rFonts w:asciiTheme="minorBidi" w:hAnsiTheme="minorBidi"/>
                <w:b/>
                <w:bCs/>
                <w:color w:val="002060"/>
                <w:sz w:val="24"/>
                <w:szCs w:val="24"/>
                <w:rtl/>
              </w:rPr>
              <w:t>5/2/5</w:t>
            </w:r>
          </w:p>
        </w:tc>
        <w:tc>
          <w:tcPr>
            <w:tcW w:w="4394" w:type="dxa"/>
            <w:tcBorders>
              <w:left w:val="single" w:sz="8" w:space="0" w:color="auto"/>
              <w:bottom w:val="single" w:sz="8" w:space="0" w:color="auto"/>
              <w:right w:val="single" w:sz="12" w:space="0" w:color="auto"/>
            </w:tcBorders>
            <w:shd w:val="clear" w:color="auto" w:fill="FFFFFF" w:themeFill="background1"/>
          </w:tcPr>
          <w:p w:rsidR="006F3FD2" w:rsidRPr="006F3FD2" w:rsidRDefault="006F3FD2" w:rsidP="0052190B">
            <w:pPr>
              <w:rPr>
                <w:rFonts w:asciiTheme="minorBidi" w:hAnsiTheme="minorBidi"/>
                <w:b/>
                <w:bCs/>
                <w:sz w:val="24"/>
                <w:szCs w:val="24"/>
                <w:rtl/>
              </w:rPr>
            </w:pPr>
            <w:r w:rsidRPr="006F3FD2">
              <w:rPr>
                <w:rFonts w:asciiTheme="minorBidi" w:hAnsiTheme="minorBidi"/>
                <w:b/>
                <w:bCs/>
                <w:sz w:val="24"/>
                <w:szCs w:val="24"/>
                <w:rtl/>
              </w:rPr>
              <w:t>وضع نسخة من كل خطاب مرسل بملف الصادر.</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6F3FD2" w:rsidRPr="0009282C" w:rsidRDefault="006F3FD2" w:rsidP="0052190B">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6F3FD2" w:rsidRPr="0009282C" w:rsidRDefault="006F3FD2" w:rsidP="0052190B">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6F3FD2" w:rsidRPr="00F3446D" w:rsidRDefault="006F3FD2" w:rsidP="0052190B">
            <w:pPr>
              <w:rPr>
                <w:b/>
                <w:bCs/>
                <w:rtl/>
              </w:rPr>
            </w:pPr>
          </w:p>
        </w:tc>
      </w:tr>
      <w:tr w:rsidR="006F3FD2" w:rsidTr="0052190B">
        <w:trPr>
          <w:trHeight w:val="431"/>
        </w:trPr>
        <w:tc>
          <w:tcPr>
            <w:tcW w:w="709" w:type="dxa"/>
            <w:vMerge/>
            <w:tcBorders>
              <w:left w:val="single" w:sz="18" w:space="0" w:color="auto"/>
              <w:right w:val="single" w:sz="18" w:space="0" w:color="auto"/>
            </w:tcBorders>
            <w:shd w:val="clear" w:color="auto" w:fill="D0CECE" w:themeFill="background2" w:themeFillShade="E6"/>
          </w:tcPr>
          <w:p w:rsidR="006F3FD2" w:rsidRDefault="006F3FD2" w:rsidP="0052190B">
            <w:pPr>
              <w:bidi w:val="0"/>
              <w:ind w:left="113" w:right="113"/>
              <w:jc w:val="center"/>
              <w:rPr>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6F3FD2" w:rsidRPr="006F3FD2" w:rsidRDefault="006F3FD2" w:rsidP="0052190B">
            <w:pPr>
              <w:jc w:val="center"/>
              <w:rPr>
                <w:rFonts w:asciiTheme="minorBidi" w:hAnsiTheme="minorBidi"/>
                <w:b/>
                <w:bCs/>
                <w:color w:val="002060"/>
                <w:sz w:val="24"/>
                <w:szCs w:val="24"/>
                <w:rtl/>
              </w:rPr>
            </w:pPr>
            <w:r w:rsidRPr="006F3FD2">
              <w:rPr>
                <w:rFonts w:asciiTheme="minorBidi" w:hAnsiTheme="minorBidi"/>
                <w:b/>
                <w:bCs/>
                <w:color w:val="002060"/>
                <w:sz w:val="24"/>
                <w:szCs w:val="24"/>
                <w:rtl/>
              </w:rPr>
              <w:t>5/2/6</w:t>
            </w:r>
          </w:p>
        </w:tc>
        <w:tc>
          <w:tcPr>
            <w:tcW w:w="4394" w:type="dxa"/>
            <w:tcBorders>
              <w:left w:val="single" w:sz="8" w:space="0" w:color="auto"/>
              <w:bottom w:val="single" w:sz="8" w:space="0" w:color="auto"/>
              <w:right w:val="single" w:sz="12" w:space="0" w:color="auto"/>
            </w:tcBorders>
            <w:shd w:val="clear" w:color="auto" w:fill="FFFFFF" w:themeFill="background1"/>
          </w:tcPr>
          <w:p w:rsidR="006F3FD2" w:rsidRPr="006F3FD2" w:rsidRDefault="006F3FD2" w:rsidP="0052190B">
            <w:pPr>
              <w:rPr>
                <w:rFonts w:asciiTheme="minorBidi" w:hAnsiTheme="minorBidi"/>
                <w:b/>
                <w:bCs/>
                <w:sz w:val="24"/>
                <w:szCs w:val="24"/>
                <w:rtl/>
              </w:rPr>
            </w:pPr>
            <w:r w:rsidRPr="006F3FD2">
              <w:rPr>
                <w:rFonts w:asciiTheme="minorBidi" w:hAnsiTheme="minorBidi"/>
                <w:b/>
                <w:bCs/>
                <w:sz w:val="24"/>
                <w:szCs w:val="24"/>
                <w:rtl/>
              </w:rPr>
              <w:t>تسجيل الخطاب الأصل بسجل التوديع للتسليم.</w:t>
            </w:r>
          </w:p>
        </w:tc>
        <w:tc>
          <w:tcPr>
            <w:tcW w:w="576" w:type="dxa"/>
            <w:tcBorders>
              <w:left w:val="single" w:sz="12" w:space="0" w:color="auto"/>
              <w:bottom w:val="single" w:sz="8" w:space="0" w:color="auto"/>
              <w:right w:val="single" w:sz="12" w:space="0" w:color="auto"/>
            </w:tcBorders>
            <w:shd w:val="clear" w:color="auto" w:fill="FFFFFF" w:themeFill="background1"/>
          </w:tcPr>
          <w:p w:rsidR="006F3FD2" w:rsidRPr="00834DE5" w:rsidRDefault="006F3FD2" w:rsidP="0052190B">
            <w:pPr>
              <w:rPr>
                <w:b/>
                <w:bCs/>
                <w:color w:val="C00000"/>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tcPr>
          <w:p w:rsidR="006F3FD2" w:rsidRPr="00834DE5" w:rsidRDefault="006F3FD2" w:rsidP="0052190B">
            <w:pPr>
              <w:rPr>
                <w:b/>
                <w:bCs/>
                <w:color w:val="C00000"/>
                <w:sz w:val="24"/>
                <w:szCs w:val="24"/>
                <w:rtl/>
              </w:rPr>
            </w:pPr>
          </w:p>
        </w:tc>
        <w:tc>
          <w:tcPr>
            <w:tcW w:w="2795" w:type="dxa"/>
            <w:vMerge/>
            <w:tcBorders>
              <w:left w:val="single" w:sz="12" w:space="0" w:color="auto"/>
              <w:right w:val="single" w:sz="18" w:space="0" w:color="auto"/>
            </w:tcBorders>
            <w:shd w:val="clear" w:color="auto" w:fill="FFFFFF" w:themeFill="background1"/>
          </w:tcPr>
          <w:p w:rsidR="006F3FD2" w:rsidRPr="00F3446D" w:rsidRDefault="006F3FD2" w:rsidP="0052190B">
            <w:pPr>
              <w:rPr>
                <w:b/>
                <w:bCs/>
                <w:rtl/>
              </w:rPr>
            </w:pPr>
          </w:p>
        </w:tc>
      </w:tr>
      <w:tr w:rsidR="006F3FD2" w:rsidTr="0052190B">
        <w:trPr>
          <w:trHeight w:val="419"/>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6F3FD2" w:rsidRPr="00967EB8" w:rsidRDefault="006F3FD2" w:rsidP="0052190B">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6F3FD2" w:rsidRPr="006F3FD2" w:rsidRDefault="006F3FD2" w:rsidP="0052190B">
            <w:pPr>
              <w:jc w:val="center"/>
              <w:rPr>
                <w:rFonts w:asciiTheme="minorBidi" w:hAnsiTheme="minorBidi"/>
                <w:b/>
                <w:bCs/>
                <w:color w:val="002060"/>
                <w:sz w:val="24"/>
                <w:szCs w:val="24"/>
                <w:rtl/>
              </w:rPr>
            </w:pPr>
            <w:r w:rsidRPr="006F3FD2">
              <w:rPr>
                <w:rFonts w:asciiTheme="minorBidi" w:hAnsiTheme="minorBidi"/>
                <w:b/>
                <w:bCs/>
                <w:color w:val="002060"/>
                <w:sz w:val="24"/>
                <w:szCs w:val="24"/>
                <w:rtl/>
              </w:rPr>
              <w:t>5/2/7</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6F3FD2" w:rsidRPr="006F3FD2" w:rsidRDefault="006F3FD2" w:rsidP="0052190B">
            <w:pPr>
              <w:rPr>
                <w:rFonts w:asciiTheme="minorBidi" w:hAnsiTheme="minorBidi"/>
                <w:b/>
                <w:bCs/>
                <w:sz w:val="24"/>
                <w:szCs w:val="24"/>
                <w:rtl/>
              </w:rPr>
            </w:pPr>
            <w:r w:rsidRPr="006F3FD2">
              <w:rPr>
                <w:rFonts w:asciiTheme="minorBidi" w:hAnsiTheme="minorBidi"/>
                <w:b/>
                <w:bCs/>
                <w:sz w:val="24"/>
                <w:szCs w:val="24"/>
                <w:rtl/>
              </w:rPr>
              <w:t>متابعة تسجيل اسم وتوقيع المستلم في سجل التوديع بعد الاستلام.</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6F3FD2" w:rsidRPr="0055597B" w:rsidRDefault="006F3FD2" w:rsidP="0052190B">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6F3FD2" w:rsidRPr="0055597B" w:rsidRDefault="006F3FD2" w:rsidP="0052190B">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6F3FD2" w:rsidRDefault="006F3FD2" w:rsidP="0052190B">
            <w:pPr>
              <w:rPr>
                <w:b/>
                <w:bCs/>
                <w:rtl/>
              </w:rPr>
            </w:pPr>
          </w:p>
        </w:tc>
      </w:tr>
      <w:tr w:rsidR="006F3FD2" w:rsidTr="0052190B">
        <w:trPr>
          <w:trHeight w:val="378"/>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6F3FD2" w:rsidRPr="00967EB8" w:rsidRDefault="006F3FD2" w:rsidP="0052190B">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6F3FD2" w:rsidRPr="006F3FD2" w:rsidRDefault="006F3FD2" w:rsidP="0052190B">
            <w:pPr>
              <w:jc w:val="center"/>
              <w:rPr>
                <w:rFonts w:asciiTheme="minorBidi" w:hAnsiTheme="minorBidi"/>
                <w:b/>
                <w:bCs/>
                <w:color w:val="002060"/>
                <w:sz w:val="24"/>
                <w:szCs w:val="24"/>
                <w:rtl/>
              </w:rPr>
            </w:pPr>
            <w:r w:rsidRPr="006F3FD2">
              <w:rPr>
                <w:rFonts w:asciiTheme="minorBidi" w:hAnsiTheme="minorBidi"/>
                <w:b/>
                <w:bCs/>
                <w:color w:val="002060"/>
                <w:sz w:val="24"/>
                <w:szCs w:val="24"/>
                <w:rtl/>
              </w:rPr>
              <w:t>5/2/8</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6F3FD2" w:rsidRPr="006F3FD2" w:rsidRDefault="006F3FD2" w:rsidP="0052190B">
            <w:pPr>
              <w:rPr>
                <w:rFonts w:asciiTheme="minorBidi" w:hAnsiTheme="minorBidi"/>
                <w:b/>
                <w:bCs/>
                <w:sz w:val="24"/>
                <w:szCs w:val="24"/>
                <w:rtl/>
              </w:rPr>
            </w:pPr>
            <w:r w:rsidRPr="006F3FD2">
              <w:rPr>
                <w:rFonts w:asciiTheme="minorBidi" w:hAnsiTheme="minorBidi"/>
                <w:b/>
                <w:bCs/>
                <w:sz w:val="24"/>
                <w:szCs w:val="24"/>
                <w:rtl/>
              </w:rPr>
              <w:t>تسجيل أصول المراسلات بسجل توديع المعاملات نموذج (م.م.ع.ن-02-04)</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6F3FD2" w:rsidRPr="0055597B" w:rsidRDefault="006F3FD2" w:rsidP="0052190B">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6F3FD2" w:rsidRPr="0055597B" w:rsidRDefault="006F3FD2" w:rsidP="0052190B">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6F3FD2" w:rsidRDefault="006F3FD2" w:rsidP="0052190B">
            <w:pPr>
              <w:rPr>
                <w:b/>
                <w:bCs/>
                <w:rtl/>
              </w:rPr>
            </w:pPr>
          </w:p>
        </w:tc>
      </w:tr>
      <w:tr w:rsidR="006F3FD2" w:rsidTr="0052190B">
        <w:trPr>
          <w:trHeight w:val="378"/>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6F3FD2" w:rsidRPr="00967EB8" w:rsidRDefault="006F3FD2" w:rsidP="0052190B">
            <w:pPr>
              <w:bidi w:val="0"/>
              <w:ind w:left="113" w:right="113"/>
              <w:jc w:val="center"/>
              <w:rPr>
                <w:b/>
                <w:bCs/>
                <w:color w:val="002060"/>
                <w:sz w:val="32"/>
                <w:szCs w:val="32"/>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6F3FD2" w:rsidRPr="006F3FD2" w:rsidRDefault="006F3FD2" w:rsidP="0052190B">
            <w:pPr>
              <w:jc w:val="center"/>
              <w:rPr>
                <w:rFonts w:asciiTheme="minorBidi" w:hAnsiTheme="minorBidi"/>
                <w:b/>
                <w:bCs/>
                <w:color w:val="002060"/>
                <w:sz w:val="24"/>
                <w:szCs w:val="24"/>
                <w:rtl/>
              </w:rPr>
            </w:pPr>
            <w:r w:rsidRPr="006F3FD2">
              <w:rPr>
                <w:rFonts w:asciiTheme="minorBidi" w:hAnsiTheme="minorBidi"/>
                <w:b/>
                <w:bCs/>
                <w:color w:val="002060"/>
                <w:sz w:val="24"/>
                <w:szCs w:val="24"/>
                <w:rtl/>
              </w:rPr>
              <w:t>5/2/9</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tcPr>
          <w:p w:rsidR="006F3FD2" w:rsidRPr="006F3FD2" w:rsidRDefault="006F3FD2" w:rsidP="0052190B">
            <w:pPr>
              <w:rPr>
                <w:rFonts w:asciiTheme="minorBidi" w:hAnsiTheme="minorBidi"/>
                <w:b/>
                <w:bCs/>
                <w:sz w:val="24"/>
                <w:szCs w:val="24"/>
                <w:rtl/>
              </w:rPr>
            </w:pPr>
            <w:r w:rsidRPr="006F3FD2">
              <w:rPr>
                <w:rFonts w:asciiTheme="minorBidi" w:hAnsiTheme="minorBidi"/>
                <w:b/>
                <w:bCs/>
                <w:sz w:val="24"/>
                <w:szCs w:val="24"/>
                <w:rtl/>
              </w:rPr>
              <w:t>وضع المراسلات داخل السجل ويتم تسليمها به.</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6F3FD2" w:rsidRPr="0055597B" w:rsidRDefault="006F3FD2" w:rsidP="0052190B">
            <w:pP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6F3FD2" w:rsidRPr="0055597B" w:rsidRDefault="006F3FD2" w:rsidP="0052190B">
            <w:pP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6F3FD2" w:rsidRDefault="006F3FD2" w:rsidP="0052190B">
            <w:pPr>
              <w:rPr>
                <w:b/>
                <w:bCs/>
                <w:rtl/>
              </w:rPr>
            </w:pPr>
          </w:p>
        </w:tc>
      </w:tr>
      <w:tr w:rsidR="006F3FD2" w:rsidTr="0052190B">
        <w:trPr>
          <w:trHeight w:val="48"/>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6F3FD2" w:rsidRDefault="006F3FD2" w:rsidP="0052190B">
            <w:pPr>
              <w:bidi w:val="0"/>
              <w:ind w:left="113" w:right="113"/>
              <w:jc w:val="center"/>
              <w:rPr>
                <w:rtl/>
              </w:rPr>
            </w:pPr>
          </w:p>
        </w:tc>
        <w:tc>
          <w:tcPr>
            <w:tcW w:w="1276" w:type="dxa"/>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6F3FD2" w:rsidRPr="006F3FD2" w:rsidRDefault="006F3FD2" w:rsidP="0052190B">
            <w:pPr>
              <w:jc w:val="center"/>
              <w:rPr>
                <w:rFonts w:asciiTheme="minorBidi" w:hAnsiTheme="minorBidi"/>
                <w:b/>
                <w:bCs/>
                <w:color w:val="002060"/>
                <w:sz w:val="24"/>
                <w:szCs w:val="24"/>
                <w:rtl/>
              </w:rPr>
            </w:pPr>
            <w:r w:rsidRPr="006F3FD2">
              <w:rPr>
                <w:rFonts w:asciiTheme="minorBidi" w:hAnsiTheme="minorBidi"/>
                <w:b/>
                <w:bCs/>
                <w:color w:val="002060"/>
                <w:sz w:val="24"/>
                <w:szCs w:val="24"/>
                <w:rtl/>
              </w:rPr>
              <w:t>5/2/10</w:t>
            </w:r>
          </w:p>
        </w:tc>
        <w:tc>
          <w:tcPr>
            <w:tcW w:w="4394" w:type="dxa"/>
            <w:tcBorders>
              <w:top w:val="single" w:sz="8" w:space="0" w:color="auto"/>
              <w:left w:val="single" w:sz="12" w:space="0" w:color="auto"/>
              <w:bottom w:val="single" w:sz="18" w:space="0" w:color="auto"/>
              <w:right w:val="single" w:sz="12" w:space="0" w:color="auto"/>
            </w:tcBorders>
            <w:shd w:val="clear" w:color="auto" w:fill="FFFFFF" w:themeFill="background1"/>
          </w:tcPr>
          <w:p w:rsidR="006F3FD2" w:rsidRPr="006F3FD2" w:rsidRDefault="006F3FD2" w:rsidP="0052190B">
            <w:pPr>
              <w:rPr>
                <w:rFonts w:asciiTheme="minorBidi" w:hAnsiTheme="minorBidi"/>
                <w:b/>
                <w:bCs/>
                <w:sz w:val="24"/>
                <w:szCs w:val="24"/>
                <w:rtl/>
              </w:rPr>
            </w:pPr>
            <w:r w:rsidRPr="006F3FD2">
              <w:rPr>
                <w:rFonts w:asciiTheme="minorBidi" w:hAnsiTheme="minorBidi"/>
                <w:b/>
                <w:bCs/>
                <w:sz w:val="24"/>
                <w:szCs w:val="24"/>
                <w:rtl/>
              </w:rPr>
              <w:t>عند التسليم بدون اسم وتوقيع المستلم للرسالة.( يتأكد من توقيع المستلم )</w:t>
            </w:r>
          </w:p>
        </w:tc>
        <w:tc>
          <w:tcPr>
            <w:tcW w:w="576" w:type="dxa"/>
            <w:tcBorders>
              <w:top w:val="single" w:sz="8" w:space="0" w:color="auto"/>
              <w:left w:val="single" w:sz="12" w:space="0" w:color="auto"/>
              <w:bottom w:val="single" w:sz="18" w:space="0" w:color="auto"/>
              <w:right w:val="single" w:sz="12" w:space="0" w:color="auto"/>
            </w:tcBorders>
            <w:shd w:val="clear" w:color="auto" w:fill="FFFFFF" w:themeFill="background1"/>
          </w:tcPr>
          <w:p w:rsidR="006F3FD2" w:rsidRPr="0055597B" w:rsidRDefault="006F3FD2" w:rsidP="0052190B">
            <w:pPr>
              <w:rPr>
                <w:b/>
                <w:bCs/>
                <w:sz w:val="24"/>
                <w:szCs w:val="24"/>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tcPr>
          <w:p w:rsidR="006F3FD2" w:rsidRPr="0055597B" w:rsidRDefault="006F3FD2" w:rsidP="0052190B">
            <w:pPr>
              <w:rPr>
                <w:b/>
                <w:bCs/>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6F3FD2" w:rsidRDefault="006F3FD2" w:rsidP="0052190B">
            <w:pPr>
              <w:rPr>
                <w:b/>
                <w:bCs/>
                <w:rtl/>
              </w:rPr>
            </w:pPr>
            <w:r>
              <w:rPr>
                <w:rFonts w:hint="cs"/>
                <w:b/>
                <w:bCs/>
                <w:rtl/>
              </w:rPr>
              <w:t>التوقيع /</w:t>
            </w:r>
          </w:p>
        </w:tc>
      </w:tr>
    </w:tbl>
    <w:p w:rsidR="004A5701" w:rsidRDefault="00E06A09" w:rsidP="00E06A09">
      <w:pPr>
        <w:tabs>
          <w:tab w:val="left" w:pos="4529"/>
          <w:tab w:val="left" w:pos="7365"/>
        </w:tabs>
        <w:rPr>
          <w:rFonts w:asciiTheme="minorBidi" w:hAnsiTheme="minorBidi"/>
          <w:b/>
          <w:bCs/>
          <w:sz w:val="28"/>
          <w:szCs w:val="28"/>
          <w:rtl/>
        </w:rPr>
      </w:pPr>
      <w:r>
        <w:rPr>
          <w:rFonts w:asciiTheme="minorBidi" w:hAnsiTheme="minorBidi"/>
          <w:b/>
          <w:bCs/>
          <w:sz w:val="28"/>
          <w:szCs w:val="28"/>
          <w:rtl/>
        </w:rPr>
        <w:tab/>
      </w:r>
      <w:r>
        <w:rPr>
          <w:rFonts w:asciiTheme="minorBidi" w:hAnsiTheme="minorBidi"/>
          <w:b/>
          <w:bCs/>
          <w:sz w:val="28"/>
          <w:szCs w:val="28"/>
          <w:rtl/>
        </w:rPr>
        <w:tab/>
      </w:r>
    </w:p>
    <w:p w:rsidR="004F4B4C" w:rsidRDefault="004F4B4C" w:rsidP="004E7E24">
      <w:pPr>
        <w:tabs>
          <w:tab w:val="left" w:pos="4529"/>
        </w:tabs>
        <w:jc w:val="center"/>
        <w:rPr>
          <w:rFonts w:asciiTheme="minorBidi" w:hAnsiTheme="minorBidi"/>
          <w:b/>
          <w:bCs/>
          <w:sz w:val="28"/>
          <w:szCs w:val="28"/>
          <w:rtl/>
        </w:rPr>
      </w:pPr>
    </w:p>
    <w:p w:rsidR="004F4B4C" w:rsidRDefault="004F4B4C" w:rsidP="004E7E24">
      <w:pPr>
        <w:tabs>
          <w:tab w:val="left" w:pos="4529"/>
        </w:tabs>
        <w:jc w:val="center"/>
        <w:rPr>
          <w:rFonts w:asciiTheme="minorBidi" w:hAnsiTheme="minorBidi"/>
          <w:b/>
          <w:bCs/>
          <w:sz w:val="28"/>
          <w:szCs w:val="28"/>
          <w:rtl/>
        </w:rPr>
      </w:pPr>
    </w:p>
    <w:p w:rsidR="00BD3206" w:rsidRDefault="00BD3206" w:rsidP="00BD3206">
      <w:pPr>
        <w:tabs>
          <w:tab w:val="left" w:pos="4529"/>
        </w:tabs>
        <w:rPr>
          <w:rFonts w:asciiTheme="minorBidi" w:hAnsiTheme="minorBidi"/>
          <w:b/>
          <w:bCs/>
          <w:sz w:val="28"/>
          <w:szCs w:val="28"/>
          <w:rtl/>
        </w:rPr>
      </w:pPr>
    </w:p>
    <w:p w:rsidR="00BD3206" w:rsidRDefault="00BD3206" w:rsidP="00BD3206">
      <w:pPr>
        <w:tabs>
          <w:tab w:val="left" w:pos="4529"/>
        </w:tabs>
        <w:rPr>
          <w:rFonts w:asciiTheme="minorBidi" w:hAnsiTheme="minorBidi"/>
          <w:b/>
          <w:bCs/>
          <w:sz w:val="28"/>
          <w:szCs w:val="28"/>
          <w:rtl/>
        </w:rPr>
      </w:pPr>
    </w:p>
    <w:p w:rsidR="00BD3206" w:rsidRDefault="00BD3206" w:rsidP="00BD3206">
      <w:pPr>
        <w:tabs>
          <w:tab w:val="left" w:pos="4529"/>
        </w:tabs>
        <w:rPr>
          <w:rFonts w:asciiTheme="minorBidi" w:hAnsiTheme="minorBidi"/>
          <w:b/>
          <w:bCs/>
          <w:sz w:val="28"/>
          <w:szCs w:val="28"/>
          <w:rtl/>
        </w:rPr>
      </w:pPr>
    </w:p>
    <w:p w:rsidR="00BD3206" w:rsidRDefault="00E213FF" w:rsidP="00BD3206">
      <w:pPr>
        <w:tabs>
          <w:tab w:val="left" w:pos="4529"/>
        </w:tabs>
        <w:rPr>
          <w:rFonts w:asciiTheme="minorBidi" w:hAnsiTheme="minorBidi"/>
          <w:b/>
          <w:bCs/>
          <w:sz w:val="28"/>
          <w:szCs w:val="28"/>
          <w:rtl/>
        </w:rPr>
      </w:pPr>
      <w:r>
        <w:rPr>
          <w:rFonts w:asciiTheme="minorBidi" w:hAnsiTheme="minorBidi"/>
          <w:b/>
          <w:bCs/>
          <w:noProof/>
          <w:sz w:val="28"/>
          <w:szCs w:val="28"/>
          <w:rtl/>
        </w:rPr>
        <w:lastRenderedPageBreak/>
        <w:pict>
          <v:roundrect id="_x0000_s1118" style="position:absolute;left:0;text-align:left;margin-left:4.4pt;margin-top:21.9pt;width:527.7pt;height:248.85pt;z-index:251678720" arcsize="10923f" strokeweight="1.5pt">
            <v:textbox>
              <w:txbxContent>
                <w:p w:rsidR="0052190B" w:rsidRDefault="0052190B" w:rsidP="00BD3206">
                  <w:pPr>
                    <w:rPr>
                      <w:b/>
                      <w:bCs/>
                      <w:color w:val="C00000"/>
                      <w:sz w:val="28"/>
                      <w:szCs w:val="28"/>
                      <w:rtl/>
                    </w:rPr>
                  </w:pPr>
                  <w:r w:rsidRPr="00592380">
                    <w:rPr>
                      <w:rFonts w:hint="cs"/>
                      <w:b/>
                      <w:bCs/>
                      <w:color w:val="C00000"/>
                      <w:sz w:val="28"/>
                      <w:szCs w:val="28"/>
                      <w:rtl/>
                    </w:rPr>
                    <w:t>جوانب التميز في الأداء:</w:t>
                  </w:r>
                </w:p>
                <w:p w:rsidR="0052190B" w:rsidRPr="00592380" w:rsidRDefault="0052190B" w:rsidP="00BD3206">
                  <w:pPr>
                    <w:rPr>
                      <w:b/>
                      <w:bCs/>
                      <w:sz w:val="20"/>
                      <w:szCs w:val="20"/>
                      <w:rtl/>
                    </w:rPr>
                  </w:pPr>
                  <w:r w:rsidRPr="00592380">
                    <w:rPr>
                      <w:rFonts w:hint="cs"/>
                      <w:b/>
                      <w:bCs/>
                      <w:sz w:val="20"/>
                      <w:szCs w:val="20"/>
                      <w:rtl/>
                    </w:rPr>
                    <w:t>..............................................................................................................................</w:t>
                  </w:r>
                  <w:r>
                    <w:rPr>
                      <w:rFonts w:hint="cs"/>
                      <w:b/>
                      <w:bCs/>
                      <w:sz w:val="20"/>
                      <w:szCs w:val="20"/>
                      <w:rtl/>
                    </w:rPr>
                    <w:t>............................................</w:t>
                  </w:r>
                </w:p>
                <w:p w:rsidR="0052190B" w:rsidRDefault="0052190B" w:rsidP="00BD3206">
                  <w:pPr>
                    <w:rPr>
                      <w:b/>
                      <w:bCs/>
                      <w:sz w:val="20"/>
                      <w:szCs w:val="20"/>
                      <w:rtl/>
                    </w:rPr>
                  </w:pPr>
                  <w:r w:rsidRPr="00592380">
                    <w:rPr>
                      <w:rFonts w:hint="cs"/>
                      <w:b/>
                      <w:bCs/>
                      <w:sz w:val="20"/>
                      <w:szCs w:val="20"/>
                      <w:rtl/>
                    </w:rPr>
                    <w:t>.............................................................................................................................</w:t>
                  </w:r>
                  <w:r>
                    <w:rPr>
                      <w:rFonts w:hint="cs"/>
                      <w:b/>
                      <w:bCs/>
                      <w:sz w:val="20"/>
                      <w:szCs w:val="20"/>
                      <w:rtl/>
                    </w:rPr>
                    <w:t>.............................................</w:t>
                  </w:r>
                </w:p>
                <w:p w:rsidR="0052190B" w:rsidRDefault="0052190B" w:rsidP="00BD3206">
                  <w:pPr>
                    <w:rPr>
                      <w:b/>
                      <w:bCs/>
                      <w:sz w:val="20"/>
                      <w:szCs w:val="20"/>
                      <w:rtl/>
                    </w:rPr>
                  </w:pPr>
                  <w:r>
                    <w:rPr>
                      <w:rFonts w:hint="cs"/>
                      <w:b/>
                      <w:bCs/>
                      <w:sz w:val="20"/>
                      <w:szCs w:val="20"/>
                      <w:rtl/>
                    </w:rPr>
                    <w:t>........................................................................................................................................................................</w:t>
                  </w:r>
                </w:p>
                <w:p w:rsidR="0052190B" w:rsidRPr="00592380" w:rsidRDefault="0052190B" w:rsidP="00BD3206">
                  <w:pPr>
                    <w:rPr>
                      <w:b/>
                      <w:bCs/>
                      <w:sz w:val="20"/>
                      <w:szCs w:val="20"/>
                      <w:rtl/>
                    </w:rPr>
                  </w:pPr>
                  <w:r>
                    <w:rPr>
                      <w:rFonts w:hint="cs"/>
                      <w:b/>
                      <w:bCs/>
                      <w:sz w:val="20"/>
                      <w:szCs w:val="20"/>
                      <w:rtl/>
                    </w:rPr>
                    <w:t>........................................................................................................................................................................</w:t>
                  </w:r>
                </w:p>
                <w:p w:rsidR="0052190B" w:rsidRDefault="0052190B" w:rsidP="0090451C">
                  <w:pPr>
                    <w:rPr>
                      <w:b/>
                      <w:bCs/>
                      <w:color w:val="C00000"/>
                      <w:sz w:val="28"/>
                      <w:szCs w:val="28"/>
                      <w:rtl/>
                    </w:rPr>
                  </w:pPr>
                  <w:r>
                    <w:rPr>
                      <w:rFonts w:hint="cs"/>
                      <w:b/>
                      <w:bCs/>
                      <w:color w:val="C00000"/>
                      <w:sz w:val="28"/>
                      <w:szCs w:val="28"/>
                      <w:rtl/>
                    </w:rPr>
                    <w:t>الدعم المقدم لسكرتارية  :</w:t>
                  </w:r>
                </w:p>
                <w:p w:rsidR="0052190B" w:rsidRPr="00592380" w:rsidRDefault="0052190B" w:rsidP="00BD3206">
                  <w:pPr>
                    <w:rPr>
                      <w:b/>
                      <w:bCs/>
                      <w:sz w:val="20"/>
                      <w:szCs w:val="20"/>
                      <w:rtl/>
                    </w:rPr>
                  </w:pPr>
                  <w:r w:rsidRPr="00592380">
                    <w:rPr>
                      <w:rFonts w:hint="cs"/>
                      <w:b/>
                      <w:bCs/>
                      <w:sz w:val="20"/>
                      <w:szCs w:val="20"/>
                      <w:rtl/>
                    </w:rPr>
                    <w:t>...........................................................................................................................</w:t>
                  </w:r>
                  <w:r>
                    <w:rPr>
                      <w:rFonts w:hint="cs"/>
                      <w:b/>
                      <w:bCs/>
                      <w:sz w:val="20"/>
                      <w:szCs w:val="20"/>
                      <w:rtl/>
                    </w:rPr>
                    <w:t>...............................................</w:t>
                  </w:r>
                </w:p>
                <w:p w:rsidR="0052190B" w:rsidRDefault="0052190B" w:rsidP="00BD3206">
                  <w:pPr>
                    <w:rPr>
                      <w:b/>
                      <w:bCs/>
                      <w:sz w:val="20"/>
                      <w:szCs w:val="20"/>
                      <w:rtl/>
                    </w:rPr>
                  </w:pPr>
                  <w:r w:rsidRPr="00592380">
                    <w:rPr>
                      <w:rFonts w:hint="cs"/>
                      <w:b/>
                      <w:bCs/>
                      <w:sz w:val="20"/>
                      <w:szCs w:val="20"/>
                      <w:rtl/>
                    </w:rPr>
                    <w:t>...........................................................................................................................</w:t>
                  </w:r>
                  <w:r>
                    <w:rPr>
                      <w:rFonts w:hint="cs"/>
                      <w:b/>
                      <w:bCs/>
                      <w:sz w:val="20"/>
                      <w:szCs w:val="20"/>
                      <w:rtl/>
                    </w:rPr>
                    <w:t>...............................................</w:t>
                  </w:r>
                </w:p>
                <w:p w:rsidR="0052190B" w:rsidRDefault="0052190B" w:rsidP="00BD3206">
                  <w:pPr>
                    <w:rPr>
                      <w:b/>
                      <w:bCs/>
                      <w:sz w:val="20"/>
                      <w:szCs w:val="20"/>
                      <w:rtl/>
                    </w:rPr>
                  </w:pPr>
                  <w:r>
                    <w:rPr>
                      <w:rFonts w:hint="cs"/>
                      <w:b/>
                      <w:bCs/>
                      <w:sz w:val="20"/>
                      <w:szCs w:val="20"/>
                      <w:rtl/>
                    </w:rPr>
                    <w:t>.........................................................................................................................................................................</w:t>
                  </w:r>
                </w:p>
                <w:p w:rsidR="0052190B" w:rsidRDefault="0052190B" w:rsidP="00BD3206">
                  <w:pPr>
                    <w:rPr>
                      <w:b/>
                      <w:bCs/>
                      <w:sz w:val="20"/>
                      <w:szCs w:val="20"/>
                      <w:rtl/>
                    </w:rPr>
                  </w:pPr>
                  <w:r>
                    <w:rPr>
                      <w:rFonts w:hint="cs"/>
                      <w:b/>
                      <w:bCs/>
                      <w:sz w:val="20"/>
                      <w:szCs w:val="20"/>
                      <w:rtl/>
                    </w:rPr>
                    <w:t>.........................................................................................................................................................................</w:t>
                  </w:r>
                </w:p>
                <w:p w:rsidR="0052190B" w:rsidRDefault="0052190B" w:rsidP="00BD3206">
                  <w:pPr>
                    <w:rPr>
                      <w:b/>
                      <w:bCs/>
                      <w:sz w:val="20"/>
                      <w:szCs w:val="20"/>
                      <w:rtl/>
                    </w:rPr>
                  </w:pPr>
                </w:p>
                <w:p w:rsidR="0052190B" w:rsidRPr="00592380" w:rsidRDefault="0052190B" w:rsidP="00BD3206">
                  <w:pPr>
                    <w:rPr>
                      <w:b/>
                      <w:bCs/>
                      <w:sz w:val="20"/>
                      <w:szCs w:val="20"/>
                    </w:rPr>
                  </w:pPr>
                </w:p>
              </w:txbxContent>
            </v:textbox>
            <w10:wrap anchorx="page"/>
          </v:roundrect>
        </w:pict>
      </w: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مساعد إداري ( سكرتارية )                              قائدة المدرسة / صباح احمد الزهراني </w:t>
      </w:r>
    </w:p>
    <w:p w:rsidR="00BD3206" w:rsidRDefault="00BD3206" w:rsidP="00BD3206">
      <w:pPr>
        <w:tabs>
          <w:tab w:val="left" w:pos="4529"/>
        </w:tabs>
        <w:rPr>
          <w:rFonts w:asciiTheme="minorBidi" w:hAnsiTheme="minorBidi"/>
          <w:b/>
          <w:bCs/>
          <w:sz w:val="28"/>
          <w:szCs w:val="28"/>
          <w:rtl/>
        </w:rPr>
      </w:pPr>
      <w:r>
        <w:rPr>
          <w:rFonts w:asciiTheme="minorBidi" w:hAnsiTheme="minorBidi" w:hint="cs"/>
          <w:b/>
          <w:bCs/>
          <w:sz w:val="28"/>
          <w:szCs w:val="28"/>
          <w:rtl/>
        </w:rPr>
        <w:t xml:space="preserve">     </w:t>
      </w:r>
    </w:p>
    <w:p w:rsidR="00BD3206" w:rsidRDefault="00BD3206" w:rsidP="00BD3206">
      <w:pPr>
        <w:tabs>
          <w:tab w:val="left" w:pos="4529"/>
        </w:tabs>
        <w:rPr>
          <w:rFonts w:asciiTheme="minorBidi" w:hAnsiTheme="minorBidi"/>
          <w:b/>
          <w:bCs/>
          <w:sz w:val="28"/>
          <w:szCs w:val="28"/>
          <w:rtl/>
        </w:rPr>
      </w:pPr>
      <w:r>
        <w:rPr>
          <w:rFonts w:asciiTheme="minorBidi" w:hAnsiTheme="minorBidi" w:hint="cs"/>
          <w:b/>
          <w:bCs/>
          <w:sz w:val="28"/>
          <w:szCs w:val="28"/>
          <w:rtl/>
        </w:rPr>
        <w:t xml:space="preserve">     ..........................................</w:t>
      </w: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7762B2" w:rsidRDefault="00E06A09" w:rsidP="007762B2">
      <w:pPr>
        <w:rPr>
          <w:b/>
          <w:bCs/>
          <w:color w:val="C00000"/>
          <w:sz w:val="28"/>
          <w:szCs w:val="28"/>
          <w:rtl/>
        </w:rPr>
      </w:pPr>
      <w:r>
        <w:rPr>
          <w:rFonts w:hint="cs"/>
          <w:b/>
          <w:bCs/>
          <w:color w:val="C00000"/>
          <w:sz w:val="28"/>
          <w:szCs w:val="28"/>
          <w:rtl/>
        </w:rPr>
        <w:lastRenderedPageBreak/>
        <w:t xml:space="preserve">          </w:t>
      </w:r>
      <w:r w:rsidR="007762B2">
        <w:rPr>
          <w:rFonts w:hint="cs"/>
          <w:b/>
          <w:bCs/>
          <w:color w:val="C00000"/>
          <w:sz w:val="28"/>
          <w:szCs w:val="28"/>
          <w:rtl/>
        </w:rPr>
        <w:t xml:space="preserve">    </w:t>
      </w:r>
      <w:r w:rsidR="00C054AA">
        <w:rPr>
          <w:rFonts w:hint="cs"/>
          <w:b/>
          <w:bCs/>
          <w:color w:val="C00000"/>
          <w:sz w:val="28"/>
          <w:szCs w:val="28"/>
          <w:rtl/>
        </w:rPr>
        <w:t xml:space="preserve">                         </w:t>
      </w:r>
      <w:r w:rsidR="007762B2">
        <w:rPr>
          <w:rFonts w:hint="cs"/>
          <w:b/>
          <w:bCs/>
          <w:color w:val="C00000"/>
          <w:sz w:val="28"/>
          <w:szCs w:val="28"/>
          <w:rtl/>
        </w:rPr>
        <w:t xml:space="preserve"> متابـــــــــــعة إجراءات مسجل معلومات    </w:t>
      </w:r>
      <w:r w:rsidR="00B80973">
        <w:rPr>
          <w:rFonts w:hint="cs"/>
          <w:b/>
          <w:bCs/>
          <w:color w:val="C00000"/>
          <w:sz w:val="28"/>
          <w:szCs w:val="28"/>
          <w:rtl/>
        </w:rPr>
        <w:t xml:space="preserve">        ( و.ت-ط </w:t>
      </w:r>
      <w:r w:rsidR="00B80973">
        <w:rPr>
          <w:b/>
          <w:bCs/>
          <w:color w:val="C00000"/>
          <w:sz w:val="28"/>
          <w:szCs w:val="28"/>
          <w:rtl/>
        </w:rPr>
        <w:t>–</w:t>
      </w:r>
      <w:r w:rsidR="00B80973">
        <w:rPr>
          <w:rFonts w:hint="cs"/>
          <w:b/>
          <w:bCs/>
          <w:color w:val="C00000"/>
          <w:sz w:val="28"/>
          <w:szCs w:val="28"/>
          <w:rtl/>
        </w:rPr>
        <w:t>م .ع )</w:t>
      </w:r>
    </w:p>
    <w:p w:rsidR="007762B2" w:rsidRPr="00E57EAC" w:rsidRDefault="007762B2" w:rsidP="007762B2">
      <w:pPr>
        <w:rPr>
          <w:b/>
          <w:bCs/>
          <w:sz w:val="28"/>
          <w:szCs w:val="28"/>
          <w:rtl/>
        </w:rPr>
      </w:pPr>
      <w:r w:rsidRPr="00E57EAC">
        <w:rPr>
          <w:rFonts w:hint="cs"/>
          <w:b/>
          <w:bCs/>
          <w:sz w:val="28"/>
          <w:szCs w:val="28"/>
          <w:rtl/>
        </w:rPr>
        <w:t xml:space="preserve">متابعة  </w:t>
      </w:r>
      <w:r>
        <w:rPr>
          <w:rFonts w:hint="cs"/>
          <w:b/>
          <w:bCs/>
          <w:sz w:val="28"/>
          <w:szCs w:val="28"/>
          <w:rtl/>
        </w:rPr>
        <w:t xml:space="preserve">مساعد إداري </w:t>
      </w:r>
      <w:r w:rsidRPr="00E57EAC">
        <w:rPr>
          <w:rFonts w:hint="cs"/>
          <w:b/>
          <w:bCs/>
          <w:sz w:val="28"/>
          <w:szCs w:val="28"/>
          <w:rtl/>
        </w:rPr>
        <w:t>أ/ ......</w:t>
      </w:r>
      <w:r>
        <w:rPr>
          <w:rFonts w:hint="cs"/>
          <w:b/>
          <w:bCs/>
          <w:sz w:val="28"/>
          <w:szCs w:val="28"/>
          <w:rtl/>
        </w:rPr>
        <w:t>........................</w:t>
      </w:r>
      <w:r w:rsidRPr="007762B2">
        <w:rPr>
          <w:rFonts w:hint="cs"/>
          <w:b/>
          <w:bCs/>
          <w:sz w:val="28"/>
          <w:szCs w:val="28"/>
          <w:rtl/>
        </w:rPr>
        <w:t xml:space="preserve"> </w:t>
      </w:r>
      <w:r w:rsidRPr="00E57EAC">
        <w:rPr>
          <w:rFonts w:hint="cs"/>
          <w:b/>
          <w:bCs/>
          <w:sz w:val="28"/>
          <w:szCs w:val="28"/>
          <w:rtl/>
        </w:rPr>
        <w:t xml:space="preserve">متابعة  </w:t>
      </w:r>
      <w:r>
        <w:rPr>
          <w:rFonts w:hint="cs"/>
          <w:b/>
          <w:bCs/>
          <w:sz w:val="28"/>
          <w:szCs w:val="28"/>
          <w:rtl/>
        </w:rPr>
        <w:t>مساعد إداري</w:t>
      </w:r>
      <w:r w:rsidRPr="00E57EAC">
        <w:rPr>
          <w:rFonts w:hint="cs"/>
          <w:b/>
          <w:bCs/>
          <w:sz w:val="28"/>
          <w:szCs w:val="28"/>
          <w:rtl/>
        </w:rPr>
        <w:t xml:space="preserve"> أ/ ......</w:t>
      </w:r>
      <w:r>
        <w:rPr>
          <w:rFonts w:hint="cs"/>
          <w:b/>
          <w:bCs/>
          <w:sz w:val="28"/>
          <w:szCs w:val="28"/>
          <w:rtl/>
        </w:rPr>
        <w:t>.........................</w:t>
      </w:r>
    </w:p>
    <w:tbl>
      <w:tblPr>
        <w:tblStyle w:val="a3"/>
        <w:bidiVisual/>
        <w:tblW w:w="10599" w:type="dxa"/>
        <w:tblInd w:w="-319" w:type="dxa"/>
        <w:tblLayout w:type="fixed"/>
        <w:tblLook w:val="04A0"/>
      </w:tblPr>
      <w:tblGrid>
        <w:gridCol w:w="709"/>
        <w:gridCol w:w="1276"/>
        <w:gridCol w:w="4394"/>
        <w:gridCol w:w="576"/>
        <w:gridCol w:w="849"/>
        <w:gridCol w:w="2795"/>
      </w:tblGrid>
      <w:tr w:rsidR="007762B2" w:rsidTr="0052190B">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7762B2" w:rsidRPr="00F61C35" w:rsidRDefault="007762B2" w:rsidP="0052190B">
            <w:pPr>
              <w:jc w:val="center"/>
              <w:rPr>
                <w:b/>
                <w:bCs/>
                <w:color w:val="1F3864" w:themeColor="accent5" w:themeShade="80"/>
                <w:sz w:val="28"/>
                <w:szCs w:val="28"/>
                <w:rtl/>
              </w:rPr>
            </w:pPr>
            <w:r w:rsidRPr="00F61C35">
              <w:rPr>
                <w:rFonts w:hint="cs"/>
                <w:b/>
                <w:bCs/>
                <w:color w:val="1F3864" w:themeColor="accent5" w:themeShade="80"/>
                <w:sz w:val="28"/>
                <w:szCs w:val="28"/>
                <w:rtl/>
              </w:rPr>
              <w:t>ا</w:t>
            </w:r>
            <w:r w:rsidRPr="00C054AA">
              <w:rPr>
                <w:rFonts w:hint="cs"/>
                <w:b/>
                <w:bCs/>
                <w:color w:val="1F3864" w:themeColor="accent5" w:themeShade="8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7762B2" w:rsidRPr="00643C07" w:rsidRDefault="007762B2" w:rsidP="0052190B">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7762B2" w:rsidRPr="00643C07" w:rsidRDefault="007762B2" w:rsidP="0052190B">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7762B2" w:rsidRPr="00643C07" w:rsidRDefault="007762B2" w:rsidP="0052190B">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8" w:space="0" w:color="auto"/>
              <w:right w:val="single" w:sz="18" w:space="0" w:color="auto"/>
            </w:tcBorders>
            <w:shd w:val="clear" w:color="auto" w:fill="D9E2F3" w:themeFill="accent5" w:themeFillTint="33"/>
          </w:tcPr>
          <w:p w:rsidR="007762B2" w:rsidRPr="00643C07" w:rsidRDefault="007762B2" w:rsidP="0052190B">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F61C35" w:rsidTr="0052190B">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F61C35" w:rsidRPr="00F61C35" w:rsidRDefault="00F61C35" w:rsidP="007762B2">
            <w:pPr>
              <w:bidi w:val="0"/>
              <w:jc w:val="center"/>
              <w:rPr>
                <w:rFonts w:ascii="Arial" w:hAnsi="Arial" w:cs="Arial"/>
                <w:b/>
                <w:bCs/>
                <w:color w:val="002060"/>
                <w:sz w:val="28"/>
                <w:szCs w:val="28"/>
                <w:rtl/>
              </w:rPr>
            </w:pPr>
            <w:r w:rsidRPr="00F61C35">
              <w:rPr>
                <w:rFonts w:ascii="Arial" w:hAnsi="Arial" w:cs="Arial" w:hint="cs"/>
                <w:b/>
                <w:bCs/>
                <w:color w:val="002060"/>
                <w:sz w:val="28"/>
                <w:szCs w:val="28"/>
                <w:rtl/>
              </w:rPr>
              <w:t>القبول والتسجيل (1)</w:t>
            </w: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F61C35" w:rsidRPr="009A012E" w:rsidRDefault="00F61C35" w:rsidP="0052190B">
            <w:pPr>
              <w:pStyle w:val="a8"/>
              <w:bidi/>
              <w:jc w:val="center"/>
              <w:rPr>
                <w:rFonts w:cs="AL-Mohanad"/>
                <w:b/>
                <w:bCs/>
                <w:color w:val="C00000"/>
                <w:sz w:val="24"/>
                <w:szCs w:val="24"/>
                <w:rtl/>
              </w:rPr>
            </w:pPr>
            <w:r w:rsidRPr="009A012E">
              <w:rPr>
                <w:rFonts w:cs="AL-Mohanad" w:hint="cs"/>
                <w:b/>
                <w:bCs/>
                <w:color w:val="C00000"/>
                <w:sz w:val="24"/>
                <w:szCs w:val="24"/>
                <w:rtl/>
              </w:rPr>
              <w:t>5/1</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vAlign w:val="center"/>
          </w:tcPr>
          <w:p w:rsidR="00F61C35" w:rsidRPr="009A012E" w:rsidRDefault="00F61C35" w:rsidP="0052190B">
            <w:pPr>
              <w:pStyle w:val="a8"/>
              <w:bidi/>
              <w:jc w:val="both"/>
              <w:rPr>
                <w:rFonts w:cs="AL-Mohanad"/>
                <w:b/>
                <w:bCs/>
                <w:color w:val="C00000"/>
                <w:sz w:val="24"/>
                <w:szCs w:val="24"/>
                <w:rtl/>
              </w:rPr>
            </w:pPr>
            <w:r w:rsidRPr="009A012E">
              <w:rPr>
                <w:rFonts w:cs="AL-Mohanad" w:hint="cs"/>
                <w:b/>
                <w:bCs/>
                <w:color w:val="C00000"/>
                <w:sz w:val="24"/>
                <w:szCs w:val="24"/>
                <w:rtl/>
              </w:rPr>
              <w:t>قبول وتسجيل الطلاب:</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F61C35" w:rsidRPr="00834DE5" w:rsidRDefault="00F61C35" w:rsidP="0052190B">
            <w:pPr>
              <w:rPr>
                <w:b/>
                <w:bCs/>
                <w:color w:val="C00000"/>
                <w:sz w:val="24"/>
                <w:szCs w:val="24"/>
                <w:rtl/>
              </w:rPr>
            </w:pPr>
            <w:r w:rsidRPr="00834DE5">
              <w:rPr>
                <w:rFonts w:hint="cs"/>
                <w:b/>
                <w:bCs/>
                <w:color w:val="C00000"/>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F61C35" w:rsidRPr="00834DE5" w:rsidRDefault="00F61C35" w:rsidP="0052190B">
            <w:pPr>
              <w:rPr>
                <w:b/>
                <w:bCs/>
                <w:color w:val="C00000"/>
                <w:sz w:val="24"/>
                <w:szCs w:val="24"/>
                <w:rtl/>
              </w:rPr>
            </w:pPr>
            <w:r w:rsidRPr="00834DE5">
              <w:rPr>
                <w:rFonts w:hint="cs"/>
                <w:b/>
                <w:bCs/>
                <w:color w:val="C00000"/>
                <w:sz w:val="24"/>
                <w:szCs w:val="24"/>
                <w:rtl/>
              </w:rPr>
              <w:t>لم ينفذ</w:t>
            </w:r>
          </w:p>
        </w:tc>
        <w:tc>
          <w:tcPr>
            <w:tcW w:w="2795" w:type="dxa"/>
            <w:vMerge w:val="restart"/>
            <w:tcBorders>
              <w:top w:val="single" w:sz="8" w:space="0" w:color="auto"/>
              <w:left w:val="single" w:sz="12" w:space="0" w:color="auto"/>
              <w:right w:val="single" w:sz="18" w:space="0" w:color="auto"/>
            </w:tcBorders>
          </w:tcPr>
          <w:p w:rsidR="00F61C35" w:rsidRDefault="00F61C35" w:rsidP="0052190B">
            <w:pPr>
              <w:rPr>
                <w:rtl/>
              </w:rPr>
            </w:pPr>
          </w:p>
          <w:p w:rsidR="00F61C35" w:rsidRDefault="00F61C35" w:rsidP="0052190B">
            <w:pPr>
              <w:rPr>
                <w:b/>
                <w:bCs/>
                <w:rtl/>
              </w:rPr>
            </w:pPr>
          </w:p>
          <w:p w:rsidR="00F61C35" w:rsidRDefault="00F61C35" w:rsidP="0052190B">
            <w:pPr>
              <w:rPr>
                <w:b/>
                <w:bCs/>
                <w:rtl/>
              </w:rPr>
            </w:pPr>
          </w:p>
          <w:p w:rsidR="00F61C35" w:rsidRDefault="00F61C35" w:rsidP="0052190B">
            <w:pPr>
              <w:rPr>
                <w:b/>
                <w:bCs/>
                <w:rtl/>
              </w:rPr>
            </w:pPr>
          </w:p>
          <w:p w:rsidR="00F61C35" w:rsidRDefault="00F61C35" w:rsidP="0052190B">
            <w:pPr>
              <w:rPr>
                <w:rtl/>
              </w:rPr>
            </w:pPr>
          </w:p>
        </w:tc>
      </w:tr>
      <w:tr w:rsidR="00F61C35" w:rsidTr="0052190B">
        <w:tc>
          <w:tcPr>
            <w:tcW w:w="709" w:type="dxa"/>
            <w:vMerge/>
            <w:tcBorders>
              <w:left w:val="single" w:sz="18" w:space="0" w:color="auto"/>
              <w:right w:val="single" w:sz="18" w:space="0" w:color="auto"/>
            </w:tcBorders>
            <w:shd w:val="clear" w:color="auto" w:fill="D0CECE" w:themeFill="background2" w:themeFillShade="E6"/>
          </w:tcPr>
          <w:p w:rsidR="00F61C35" w:rsidRPr="00F61C35" w:rsidRDefault="00F61C35" w:rsidP="0052190B">
            <w:pPr>
              <w:bidi w:val="0"/>
              <w:ind w:left="113" w:right="113"/>
              <w:jc w:val="center"/>
              <w:rPr>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61C35" w:rsidRPr="00F61C35" w:rsidRDefault="00F61C35" w:rsidP="0052190B">
            <w:pPr>
              <w:pStyle w:val="a8"/>
              <w:bidi/>
              <w:jc w:val="center"/>
              <w:rPr>
                <w:rFonts w:asciiTheme="minorBidi" w:hAnsiTheme="minorBidi" w:cstheme="minorBidi"/>
                <w:b/>
                <w:bCs/>
                <w:color w:val="002060"/>
                <w:sz w:val="24"/>
                <w:szCs w:val="24"/>
                <w:rtl/>
              </w:rPr>
            </w:pPr>
            <w:r w:rsidRPr="00F61C35">
              <w:rPr>
                <w:rFonts w:asciiTheme="minorBidi" w:hAnsiTheme="minorBidi" w:cstheme="minorBidi"/>
                <w:b/>
                <w:bCs/>
                <w:color w:val="002060"/>
                <w:sz w:val="24"/>
                <w:szCs w:val="24"/>
                <w:rtl/>
              </w:rPr>
              <w:t>5/1/14</w:t>
            </w:r>
          </w:p>
        </w:tc>
        <w:tc>
          <w:tcPr>
            <w:tcW w:w="4394" w:type="dxa"/>
            <w:tcBorders>
              <w:top w:val="single" w:sz="8" w:space="0" w:color="auto"/>
              <w:left w:val="single" w:sz="12" w:space="0" w:color="auto"/>
              <w:right w:val="single" w:sz="12" w:space="0" w:color="auto"/>
            </w:tcBorders>
            <w:shd w:val="clear" w:color="auto" w:fill="FFFFFF" w:themeFill="background1"/>
            <w:vAlign w:val="center"/>
          </w:tcPr>
          <w:p w:rsidR="00F61C35" w:rsidRPr="00F61C35" w:rsidRDefault="00F61C35" w:rsidP="0052190B">
            <w:pPr>
              <w:pStyle w:val="a8"/>
              <w:bidi/>
              <w:jc w:val="both"/>
              <w:rPr>
                <w:rFonts w:asciiTheme="minorBidi" w:hAnsiTheme="minorBidi" w:cstheme="minorBidi"/>
                <w:b/>
                <w:bCs/>
                <w:sz w:val="24"/>
                <w:szCs w:val="24"/>
                <w:rtl/>
              </w:rPr>
            </w:pPr>
            <w:r w:rsidRPr="00F61C35">
              <w:rPr>
                <w:rFonts w:asciiTheme="minorBidi" w:hAnsiTheme="minorBidi" w:cstheme="minorBidi"/>
                <w:b/>
                <w:bCs/>
                <w:sz w:val="24"/>
                <w:szCs w:val="24"/>
                <w:rtl/>
              </w:rPr>
              <w:t>استيراد البيانات المتعلقة بالطلاب المقبولين من خلال النظام الحاسوبي المعتمد وإدخال بيانات الطلاب المستجدين في المرحلة الابتدائية والطلاب القادمين من خارج المملكة</w:t>
            </w:r>
          </w:p>
        </w:tc>
        <w:tc>
          <w:tcPr>
            <w:tcW w:w="576" w:type="dxa"/>
            <w:tcBorders>
              <w:left w:val="single" w:sz="12" w:space="0" w:color="auto"/>
              <w:right w:val="single" w:sz="12" w:space="0" w:color="auto"/>
            </w:tcBorders>
            <w:shd w:val="clear" w:color="auto" w:fill="FFFFFF" w:themeFill="background1"/>
          </w:tcPr>
          <w:p w:rsidR="00F61C35" w:rsidRPr="001C6EEA" w:rsidRDefault="00F61C35" w:rsidP="0052190B">
            <w:pPr>
              <w:rPr>
                <w:b/>
                <w:bCs/>
                <w:rtl/>
              </w:rPr>
            </w:pPr>
          </w:p>
        </w:tc>
        <w:tc>
          <w:tcPr>
            <w:tcW w:w="849" w:type="dxa"/>
            <w:tcBorders>
              <w:left w:val="single" w:sz="12" w:space="0" w:color="auto"/>
              <w:right w:val="single" w:sz="12" w:space="0" w:color="auto"/>
            </w:tcBorders>
            <w:shd w:val="clear" w:color="auto" w:fill="FFFFFF" w:themeFill="background1"/>
          </w:tcPr>
          <w:p w:rsidR="00F61C35" w:rsidRPr="001C6EEA" w:rsidRDefault="00F61C35" w:rsidP="0052190B">
            <w:pPr>
              <w:rPr>
                <w:b/>
                <w:bCs/>
                <w:rtl/>
              </w:rPr>
            </w:pPr>
          </w:p>
        </w:tc>
        <w:tc>
          <w:tcPr>
            <w:tcW w:w="2795" w:type="dxa"/>
            <w:vMerge/>
            <w:tcBorders>
              <w:left w:val="single" w:sz="12" w:space="0" w:color="auto"/>
              <w:right w:val="single" w:sz="18" w:space="0" w:color="auto"/>
            </w:tcBorders>
          </w:tcPr>
          <w:p w:rsidR="00F61C35" w:rsidRDefault="00F61C35" w:rsidP="0052190B">
            <w:pPr>
              <w:rPr>
                <w:rtl/>
              </w:rPr>
            </w:pPr>
          </w:p>
        </w:tc>
      </w:tr>
      <w:tr w:rsidR="00F61C35" w:rsidTr="0052190B">
        <w:tc>
          <w:tcPr>
            <w:tcW w:w="709" w:type="dxa"/>
            <w:vMerge/>
            <w:tcBorders>
              <w:left w:val="single" w:sz="18" w:space="0" w:color="auto"/>
              <w:right w:val="single" w:sz="18" w:space="0" w:color="auto"/>
            </w:tcBorders>
            <w:shd w:val="clear" w:color="auto" w:fill="D0CECE" w:themeFill="background2" w:themeFillShade="E6"/>
          </w:tcPr>
          <w:p w:rsidR="00F61C35" w:rsidRPr="00F61C35" w:rsidRDefault="00F61C35" w:rsidP="0052190B">
            <w:pPr>
              <w:bidi w:val="0"/>
              <w:ind w:left="113" w:right="113"/>
              <w:jc w:val="center"/>
              <w:rPr>
                <w:sz w:val="28"/>
                <w:szCs w:val="28"/>
                <w:rtl/>
              </w:rPr>
            </w:pPr>
          </w:p>
        </w:tc>
        <w:tc>
          <w:tcPr>
            <w:tcW w:w="1276" w:type="dxa"/>
            <w:tcBorders>
              <w:top w:val="single" w:sz="8" w:space="0" w:color="auto"/>
              <w:left w:val="single" w:sz="18" w:space="0" w:color="auto"/>
              <w:right w:val="single" w:sz="12" w:space="0" w:color="auto"/>
            </w:tcBorders>
            <w:shd w:val="clear" w:color="auto" w:fill="FFFFFF" w:themeFill="background1"/>
            <w:vAlign w:val="center"/>
          </w:tcPr>
          <w:p w:rsidR="00F61C35" w:rsidRPr="00F61C35" w:rsidRDefault="00F61C35" w:rsidP="0052190B">
            <w:pPr>
              <w:pStyle w:val="a8"/>
              <w:bidi/>
              <w:jc w:val="center"/>
              <w:rPr>
                <w:rFonts w:asciiTheme="minorBidi" w:hAnsiTheme="minorBidi" w:cstheme="minorBidi"/>
                <w:b/>
                <w:bCs/>
                <w:color w:val="002060"/>
                <w:sz w:val="24"/>
                <w:szCs w:val="24"/>
                <w:rtl/>
              </w:rPr>
            </w:pPr>
            <w:r w:rsidRPr="00F61C35">
              <w:rPr>
                <w:rFonts w:asciiTheme="minorBidi" w:hAnsiTheme="minorBidi" w:cstheme="minorBidi"/>
                <w:b/>
                <w:bCs/>
                <w:color w:val="002060"/>
                <w:sz w:val="24"/>
                <w:szCs w:val="24"/>
                <w:rtl/>
              </w:rPr>
              <w:t>2/1/15</w:t>
            </w:r>
          </w:p>
        </w:tc>
        <w:tc>
          <w:tcPr>
            <w:tcW w:w="4394" w:type="dxa"/>
            <w:tcBorders>
              <w:left w:val="single" w:sz="12" w:space="0" w:color="auto"/>
              <w:right w:val="single" w:sz="12" w:space="0" w:color="auto"/>
            </w:tcBorders>
            <w:shd w:val="clear" w:color="auto" w:fill="FFFFFF" w:themeFill="background1"/>
            <w:vAlign w:val="center"/>
          </w:tcPr>
          <w:p w:rsidR="00F61C35" w:rsidRPr="00F61C35" w:rsidRDefault="00F61C35" w:rsidP="0052190B">
            <w:pPr>
              <w:pStyle w:val="a8"/>
              <w:bidi/>
              <w:jc w:val="both"/>
              <w:rPr>
                <w:rFonts w:asciiTheme="minorBidi" w:hAnsiTheme="minorBidi" w:cstheme="minorBidi"/>
                <w:b/>
                <w:bCs/>
                <w:sz w:val="24"/>
                <w:szCs w:val="24"/>
                <w:rtl/>
              </w:rPr>
            </w:pPr>
            <w:r w:rsidRPr="00F61C35">
              <w:rPr>
                <w:rFonts w:asciiTheme="minorBidi" w:hAnsiTheme="minorBidi" w:cstheme="minorBidi"/>
                <w:b/>
                <w:bCs/>
                <w:sz w:val="24"/>
                <w:szCs w:val="24"/>
                <w:rtl/>
              </w:rPr>
              <w:t>التأكد من وجود بيانات الطالب في كشوف المدرسة وفقا للنظام الحاسوبي المعتمد</w:t>
            </w:r>
          </w:p>
        </w:tc>
        <w:tc>
          <w:tcPr>
            <w:tcW w:w="576" w:type="dxa"/>
            <w:tcBorders>
              <w:left w:val="single" w:sz="12" w:space="0" w:color="auto"/>
              <w:right w:val="single" w:sz="12" w:space="0" w:color="auto"/>
            </w:tcBorders>
            <w:shd w:val="clear" w:color="auto" w:fill="FFFFFF" w:themeFill="background1"/>
          </w:tcPr>
          <w:p w:rsidR="00F61C35" w:rsidRPr="0009282C" w:rsidRDefault="00F61C35" w:rsidP="0052190B">
            <w:pPr>
              <w:rPr>
                <w:b/>
                <w:bCs/>
                <w:sz w:val="24"/>
                <w:szCs w:val="24"/>
                <w:rtl/>
              </w:rPr>
            </w:pPr>
          </w:p>
        </w:tc>
        <w:tc>
          <w:tcPr>
            <w:tcW w:w="849" w:type="dxa"/>
            <w:tcBorders>
              <w:left w:val="single" w:sz="12" w:space="0" w:color="auto"/>
              <w:bottom w:val="single" w:sz="12" w:space="0" w:color="auto"/>
              <w:right w:val="single" w:sz="12" w:space="0" w:color="auto"/>
            </w:tcBorders>
            <w:shd w:val="clear" w:color="auto" w:fill="FFFFFF" w:themeFill="background1"/>
          </w:tcPr>
          <w:p w:rsidR="00F61C35" w:rsidRPr="0009282C" w:rsidRDefault="00F61C35" w:rsidP="0052190B">
            <w:pPr>
              <w:rPr>
                <w:b/>
                <w:bCs/>
                <w:sz w:val="24"/>
                <w:szCs w:val="24"/>
                <w:rtl/>
              </w:rPr>
            </w:pPr>
          </w:p>
        </w:tc>
        <w:tc>
          <w:tcPr>
            <w:tcW w:w="2795" w:type="dxa"/>
            <w:vMerge/>
            <w:tcBorders>
              <w:left w:val="single" w:sz="12" w:space="0" w:color="auto"/>
              <w:right w:val="single" w:sz="18" w:space="0" w:color="auto"/>
            </w:tcBorders>
          </w:tcPr>
          <w:p w:rsidR="00F61C35" w:rsidRDefault="00F61C35" w:rsidP="0052190B">
            <w:pPr>
              <w:rPr>
                <w:rtl/>
              </w:rPr>
            </w:pPr>
          </w:p>
        </w:tc>
      </w:tr>
      <w:tr w:rsidR="00F61C35" w:rsidTr="0052190B">
        <w:tc>
          <w:tcPr>
            <w:tcW w:w="709" w:type="dxa"/>
            <w:vMerge/>
            <w:tcBorders>
              <w:left w:val="single" w:sz="18" w:space="0" w:color="auto"/>
              <w:right w:val="single" w:sz="18" w:space="0" w:color="auto"/>
            </w:tcBorders>
            <w:shd w:val="clear" w:color="auto" w:fill="D0CECE" w:themeFill="background2" w:themeFillShade="E6"/>
          </w:tcPr>
          <w:p w:rsidR="00F61C35" w:rsidRPr="00F61C35" w:rsidRDefault="00F61C35" w:rsidP="0052190B">
            <w:pPr>
              <w:bidi w:val="0"/>
              <w:ind w:left="113" w:right="113"/>
              <w:jc w:val="center"/>
              <w:rPr>
                <w:sz w:val="28"/>
                <w:szCs w:val="28"/>
                <w:rtl/>
              </w:rPr>
            </w:pPr>
          </w:p>
        </w:tc>
        <w:tc>
          <w:tcPr>
            <w:tcW w:w="1276" w:type="dxa"/>
            <w:tcBorders>
              <w:left w:val="single" w:sz="18" w:space="0" w:color="auto"/>
              <w:bottom w:val="single" w:sz="12" w:space="0" w:color="auto"/>
              <w:right w:val="single" w:sz="12" w:space="0" w:color="auto"/>
            </w:tcBorders>
            <w:shd w:val="clear" w:color="auto" w:fill="FFFFFF" w:themeFill="background1"/>
            <w:vAlign w:val="center"/>
          </w:tcPr>
          <w:p w:rsidR="00F61C35" w:rsidRPr="00F61C35" w:rsidRDefault="00F61C35" w:rsidP="0052190B">
            <w:pPr>
              <w:pStyle w:val="a8"/>
              <w:bidi/>
              <w:jc w:val="center"/>
              <w:rPr>
                <w:rFonts w:asciiTheme="minorBidi" w:hAnsiTheme="minorBidi" w:cstheme="minorBidi"/>
                <w:b/>
                <w:bCs/>
                <w:color w:val="002060"/>
                <w:sz w:val="24"/>
                <w:szCs w:val="24"/>
                <w:rtl/>
              </w:rPr>
            </w:pPr>
            <w:r w:rsidRPr="00F61C35">
              <w:rPr>
                <w:rFonts w:asciiTheme="minorBidi" w:hAnsiTheme="minorBidi" w:cstheme="minorBidi"/>
                <w:b/>
                <w:bCs/>
                <w:color w:val="002060"/>
                <w:sz w:val="24"/>
                <w:szCs w:val="24"/>
                <w:rtl/>
              </w:rPr>
              <w:t>5/2</w:t>
            </w:r>
          </w:p>
        </w:tc>
        <w:tc>
          <w:tcPr>
            <w:tcW w:w="4394" w:type="dxa"/>
            <w:tcBorders>
              <w:left w:val="single" w:sz="12" w:space="0" w:color="auto"/>
              <w:bottom w:val="single" w:sz="12" w:space="0" w:color="auto"/>
              <w:right w:val="single" w:sz="12" w:space="0" w:color="auto"/>
            </w:tcBorders>
            <w:shd w:val="clear" w:color="auto" w:fill="FFFFFF" w:themeFill="background1"/>
            <w:vAlign w:val="center"/>
          </w:tcPr>
          <w:p w:rsidR="00F61C35" w:rsidRPr="00F61C35" w:rsidRDefault="00F61C35" w:rsidP="0052190B">
            <w:pPr>
              <w:pStyle w:val="a8"/>
              <w:bidi/>
              <w:jc w:val="both"/>
              <w:rPr>
                <w:rFonts w:asciiTheme="minorBidi" w:hAnsiTheme="minorBidi" w:cstheme="minorBidi"/>
                <w:b/>
                <w:bCs/>
                <w:sz w:val="24"/>
                <w:szCs w:val="24"/>
                <w:rtl/>
              </w:rPr>
            </w:pPr>
            <w:r w:rsidRPr="00F61C35">
              <w:rPr>
                <w:rFonts w:asciiTheme="minorBidi" w:hAnsiTheme="minorBidi" w:cstheme="minorBidi"/>
                <w:b/>
                <w:bCs/>
                <w:sz w:val="24"/>
                <w:szCs w:val="24"/>
                <w:rtl/>
              </w:rPr>
              <w:t>النقل الى مدرسة أخري:</w:t>
            </w:r>
          </w:p>
        </w:tc>
        <w:tc>
          <w:tcPr>
            <w:tcW w:w="576" w:type="dxa"/>
            <w:tcBorders>
              <w:left w:val="single" w:sz="12" w:space="0" w:color="auto"/>
              <w:bottom w:val="single" w:sz="12" w:space="0" w:color="auto"/>
              <w:right w:val="single" w:sz="12" w:space="0" w:color="auto"/>
            </w:tcBorders>
            <w:shd w:val="clear" w:color="auto" w:fill="FFFFFF" w:themeFill="background1"/>
          </w:tcPr>
          <w:p w:rsidR="00F61C35" w:rsidRPr="00834DE5" w:rsidRDefault="00F61C35" w:rsidP="0052190B">
            <w:pPr>
              <w:rPr>
                <w:b/>
                <w:bCs/>
                <w:color w:val="C00000"/>
                <w:sz w:val="24"/>
                <w:szCs w:val="24"/>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F61C35" w:rsidRPr="00834DE5" w:rsidRDefault="00F61C35" w:rsidP="0052190B">
            <w:pPr>
              <w:rPr>
                <w:b/>
                <w:bCs/>
                <w:color w:val="C00000"/>
                <w:sz w:val="24"/>
                <w:szCs w:val="24"/>
                <w:rtl/>
              </w:rPr>
            </w:pPr>
          </w:p>
        </w:tc>
        <w:tc>
          <w:tcPr>
            <w:tcW w:w="2795" w:type="dxa"/>
            <w:vMerge/>
            <w:tcBorders>
              <w:left w:val="single" w:sz="12" w:space="0" w:color="auto"/>
              <w:right w:val="single" w:sz="18" w:space="0" w:color="auto"/>
            </w:tcBorders>
            <w:shd w:val="clear" w:color="auto" w:fill="FFFFFF" w:themeFill="background1"/>
          </w:tcPr>
          <w:p w:rsidR="00F61C35" w:rsidRPr="00F3446D" w:rsidRDefault="00F61C35" w:rsidP="0052190B">
            <w:pPr>
              <w:rPr>
                <w:b/>
                <w:bCs/>
                <w:rtl/>
              </w:rPr>
            </w:pPr>
          </w:p>
        </w:tc>
      </w:tr>
      <w:tr w:rsidR="00F61C35" w:rsidTr="0052190B">
        <w:trPr>
          <w:trHeight w:val="371"/>
        </w:trPr>
        <w:tc>
          <w:tcPr>
            <w:tcW w:w="709" w:type="dxa"/>
            <w:vMerge/>
            <w:tcBorders>
              <w:left w:val="single" w:sz="18" w:space="0" w:color="auto"/>
              <w:right w:val="single" w:sz="18" w:space="0" w:color="auto"/>
            </w:tcBorders>
            <w:shd w:val="clear" w:color="auto" w:fill="D0CECE" w:themeFill="background2" w:themeFillShade="E6"/>
          </w:tcPr>
          <w:p w:rsidR="00F61C35" w:rsidRPr="00F61C35" w:rsidRDefault="00F61C35" w:rsidP="0052190B">
            <w:pPr>
              <w:bidi w:val="0"/>
              <w:ind w:left="113" w:right="113"/>
              <w:jc w:val="center"/>
              <w:rPr>
                <w:sz w:val="28"/>
                <w:szCs w:val="28"/>
                <w:rtl/>
              </w:rPr>
            </w:pPr>
          </w:p>
        </w:tc>
        <w:tc>
          <w:tcPr>
            <w:tcW w:w="1276" w:type="dxa"/>
            <w:tcBorders>
              <w:left w:val="single" w:sz="18" w:space="0" w:color="auto"/>
              <w:bottom w:val="single" w:sz="8" w:space="0" w:color="auto"/>
              <w:right w:val="single" w:sz="12" w:space="0" w:color="auto"/>
            </w:tcBorders>
            <w:shd w:val="clear" w:color="auto" w:fill="FFFFFF" w:themeFill="background1"/>
            <w:vAlign w:val="center"/>
          </w:tcPr>
          <w:p w:rsidR="00F61C35" w:rsidRPr="00F61C35" w:rsidRDefault="00F61C35" w:rsidP="0052190B">
            <w:pPr>
              <w:pStyle w:val="a8"/>
              <w:bidi/>
              <w:jc w:val="center"/>
              <w:rPr>
                <w:rFonts w:asciiTheme="minorBidi" w:hAnsiTheme="minorBidi" w:cstheme="minorBidi"/>
                <w:b/>
                <w:bCs/>
                <w:color w:val="002060"/>
                <w:sz w:val="24"/>
                <w:szCs w:val="24"/>
                <w:rtl/>
              </w:rPr>
            </w:pPr>
            <w:r w:rsidRPr="00F61C35">
              <w:rPr>
                <w:rFonts w:asciiTheme="minorBidi" w:hAnsiTheme="minorBidi" w:cstheme="minorBidi"/>
                <w:b/>
                <w:bCs/>
                <w:color w:val="002060"/>
                <w:sz w:val="24"/>
                <w:szCs w:val="24"/>
                <w:rtl/>
              </w:rPr>
              <w:t>5/2/2</w:t>
            </w:r>
          </w:p>
        </w:tc>
        <w:tc>
          <w:tcPr>
            <w:tcW w:w="4394" w:type="dxa"/>
            <w:tcBorders>
              <w:left w:val="single" w:sz="12" w:space="0" w:color="auto"/>
              <w:bottom w:val="single" w:sz="8" w:space="0" w:color="auto"/>
              <w:right w:val="single" w:sz="12" w:space="0" w:color="auto"/>
            </w:tcBorders>
            <w:shd w:val="clear" w:color="auto" w:fill="FFFFFF" w:themeFill="background1"/>
            <w:vAlign w:val="center"/>
          </w:tcPr>
          <w:p w:rsidR="00F61C35" w:rsidRPr="00F61C35" w:rsidRDefault="00F61C35" w:rsidP="0052190B">
            <w:pPr>
              <w:pStyle w:val="a8"/>
              <w:bidi/>
              <w:jc w:val="both"/>
              <w:rPr>
                <w:rFonts w:asciiTheme="minorBidi" w:hAnsiTheme="minorBidi" w:cstheme="minorBidi"/>
                <w:b/>
                <w:bCs/>
                <w:sz w:val="24"/>
                <w:szCs w:val="24"/>
                <w:rtl/>
              </w:rPr>
            </w:pPr>
            <w:r w:rsidRPr="00F61C35">
              <w:rPr>
                <w:rFonts w:asciiTheme="minorBidi" w:hAnsiTheme="minorBidi" w:cstheme="minorBidi"/>
                <w:b/>
                <w:bCs/>
                <w:sz w:val="24"/>
                <w:szCs w:val="24"/>
                <w:rtl/>
              </w:rPr>
              <w:t>نقل ملف الطالب إليكترونيًا على النظام الحاسوبي للمدرسة التي تم النقل اليها</w:t>
            </w:r>
          </w:p>
        </w:tc>
        <w:tc>
          <w:tcPr>
            <w:tcW w:w="576" w:type="dxa"/>
            <w:tcBorders>
              <w:left w:val="single" w:sz="12" w:space="0" w:color="auto"/>
              <w:bottom w:val="single" w:sz="8" w:space="0" w:color="auto"/>
              <w:right w:val="single" w:sz="12" w:space="0" w:color="auto"/>
            </w:tcBorders>
            <w:shd w:val="clear" w:color="auto" w:fill="FFFFFF" w:themeFill="background1"/>
          </w:tcPr>
          <w:p w:rsidR="00F61C35" w:rsidRPr="00834DE5" w:rsidRDefault="00F61C35" w:rsidP="0052190B">
            <w:pPr>
              <w:rPr>
                <w:b/>
                <w:bCs/>
                <w:color w:val="C00000"/>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tcPr>
          <w:p w:rsidR="00F61C35" w:rsidRPr="00834DE5" w:rsidRDefault="00F61C35" w:rsidP="0052190B">
            <w:pPr>
              <w:rPr>
                <w:b/>
                <w:bCs/>
                <w:color w:val="C00000"/>
                <w:sz w:val="24"/>
                <w:szCs w:val="24"/>
                <w:rtl/>
              </w:rPr>
            </w:pPr>
          </w:p>
        </w:tc>
        <w:tc>
          <w:tcPr>
            <w:tcW w:w="2795" w:type="dxa"/>
            <w:vMerge/>
            <w:tcBorders>
              <w:left w:val="single" w:sz="12" w:space="0" w:color="auto"/>
              <w:right w:val="single" w:sz="18" w:space="0" w:color="auto"/>
            </w:tcBorders>
            <w:shd w:val="clear" w:color="auto" w:fill="DEEAF6" w:themeFill="accent1" w:themeFillTint="33"/>
          </w:tcPr>
          <w:p w:rsidR="00F61C35" w:rsidRPr="00F3446D" w:rsidRDefault="00F61C35" w:rsidP="0052190B">
            <w:pPr>
              <w:rPr>
                <w:b/>
                <w:bCs/>
                <w:rtl/>
              </w:rPr>
            </w:pPr>
          </w:p>
        </w:tc>
      </w:tr>
      <w:tr w:rsidR="00F61C35" w:rsidTr="0052190B">
        <w:trPr>
          <w:trHeight w:val="456"/>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61C35" w:rsidRPr="00F61C35" w:rsidRDefault="00F61C35" w:rsidP="0052190B">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61C35" w:rsidRPr="00F61C35" w:rsidRDefault="00F61C35" w:rsidP="0052190B">
            <w:pPr>
              <w:pStyle w:val="a8"/>
              <w:bidi/>
              <w:jc w:val="center"/>
              <w:rPr>
                <w:rFonts w:asciiTheme="minorBidi" w:hAnsiTheme="minorBidi" w:cstheme="minorBidi"/>
                <w:b/>
                <w:bCs/>
                <w:color w:val="002060"/>
                <w:sz w:val="24"/>
                <w:szCs w:val="24"/>
                <w:rtl/>
              </w:rPr>
            </w:pPr>
            <w:r w:rsidRPr="00F61C35">
              <w:rPr>
                <w:rFonts w:asciiTheme="minorBidi" w:hAnsiTheme="minorBidi" w:cstheme="minorBidi"/>
                <w:b/>
                <w:bCs/>
                <w:color w:val="002060"/>
                <w:sz w:val="24"/>
                <w:szCs w:val="24"/>
                <w:rtl/>
              </w:rPr>
              <w:t>5/5/9/9</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61C35" w:rsidRPr="00F61C35" w:rsidRDefault="00F61C35" w:rsidP="0052190B">
            <w:pPr>
              <w:pStyle w:val="a8"/>
              <w:bidi/>
              <w:jc w:val="both"/>
              <w:rPr>
                <w:rFonts w:asciiTheme="minorBidi" w:hAnsiTheme="minorBidi" w:cstheme="minorBidi"/>
                <w:b/>
                <w:bCs/>
                <w:sz w:val="24"/>
                <w:szCs w:val="24"/>
                <w:rtl/>
              </w:rPr>
            </w:pPr>
            <w:r>
              <w:rPr>
                <w:rFonts w:asciiTheme="minorBidi" w:hAnsiTheme="minorBidi" w:cstheme="minorBidi"/>
                <w:b/>
                <w:bCs/>
                <w:sz w:val="24"/>
                <w:szCs w:val="24"/>
                <w:rtl/>
              </w:rPr>
              <w:t>ادخال اسماء الط</w:t>
            </w:r>
            <w:r>
              <w:rPr>
                <w:rFonts w:asciiTheme="minorBidi" w:hAnsiTheme="minorBidi" w:cstheme="minorBidi" w:hint="cs"/>
                <w:b/>
                <w:bCs/>
                <w:sz w:val="24"/>
                <w:szCs w:val="24"/>
                <w:rtl/>
              </w:rPr>
              <w:t>البات</w:t>
            </w:r>
            <w:r w:rsidRPr="00F61C35">
              <w:rPr>
                <w:rFonts w:asciiTheme="minorBidi" w:hAnsiTheme="minorBidi" w:cstheme="minorBidi"/>
                <w:b/>
                <w:bCs/>
                <w:sz w:val="24"/>
                <w:szCs w:val="24"/>
                <w:rtl/>
              </w:rPr>
              <w:t xml:space="preserve"> في الحاسب وطباعة الكشوف لتسليمها للمعلم</w:t>
            </w:r>
            <w:r>
              <w:rPr>
                <w:rFonts w:asciiTheme="minorBidi" w:hAnsiTheme="minorBidi" w:cstheme="minorBidi" w:hint="cs"/>
                <w:b/>
                <w:bCs/>
                <w:sz w:val="24"/>
                <w:szCs w:val="24"/>
                <w:rtl/>
              </w:rPr>
              <w:t>ات</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61C35" w:rsidRPr="0055597B" w:rsidRDefault="00F61C35" w:rsidP="0052190B">
            <w:pPr>
              <w:jc w:val="center"/>
              <w:rPr>
                <w:b/>
                <w:bCs/>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61C35" w:rsidRPr="0055597B" w:rsidRDefault="00F61C35" w:rsidP="0052190B">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F61C35" w:rsidRPr="00F3446D" w:rsidRDefault="00F61C35" w:rsidP="0052190B">
            <w:pPr>
              <w:rPr>
                <w:b/>
                <w:bCs/>
                <w:rtl/>
              </w:rPr>
            </w:pPr>
          </w:p>
        </w:tc>
      </w:tr>
      <w:tr w:rsidR="00F61C35" w:rsidTr="0052190B">
        <w:trPr>
          <w:trHeight w:val="384"/>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61C35" w:rsidRPr="00F61C35" w:rsidRDefault="00F61C35" w:rsidP="0052190B">
            <w:pPr>
              <w:bidi w:val="0"/>
              <w:ind w:left="113" w:right="113"/>
              <w:jc w:val="center"/>
              <w:rPr>
                <w:rFonts w:asciiTheme="minorBidi" w:hAnsiTheme="minorBidi"/>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F61C35" w:rsidRPr="00F61C35" w:rsidRDefault="00F61C35" w:rsidP="0052190B">
            <w:pPr>
              <w:pStyle w:val="a8"/>
              <w:bidi/>
              <w:jc w:val="center"/>
              <w:rPr>
                <w:rFonts w:cs="AL-Mohanad"/>
                <w:b/>
                <w:bCs/>
                <w:color w:val="002060"/>
                <w:sz w:val="24"/>
                <w:szCs w:val="24"/>
                <w:rtl/>
              </w:rPr>
            </w:pPr>
            <w:r w:rsidRPr="00F61C35">
              <w:rPr>
                <w:rFonts w:cs="AL-Mohanad" w:hint="cs"/>
                <w:b/>
                <w:bCs/>
                <w:color w:val="002060"/>
                <w:sz w:val="24"/>
                <w:szCs w:val="24"/>
                <w:rtl/>
              </w:rPr>
              <w:t>5/5/10/10</w:t>
            </w:r>
          </w:p>
        </w:tc>
        <w:tc>
          <w:tcPr>
            <w:tcW w:w="4394"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61C35" w:rsidRPr="00F61C35" w:rsidRDefault="00F61C35" w:rsidP="0052190B">
            <w:pPr>
              <w:pStyle w:val="a8"/>
              <w:bidi/>
              <w:jc w:val="both"/>
              <w:rPr>
                <w:rFonts w:cs="AL-Mohanad"/>
                <w:b/>
                <w:bCs/>
                <w:sz w:val="24"/>
                <w:szCs w:val="24"/>
                <w:rtl/>
              </w:rPr>
            </w:pPr>
            <w:r w:rsidRPr="00F61C35">
              <w:rPr>
                <w:rFonts w:cs="AL-Mohanad" w:hint="cs"/>
                <w:b/>
                <w:bCs/>
                <w:sz w:val="24"/>
                <w:szCs w:val="24"/>
                <w:rtl/>
              </w:rPr>
              <w:t>استلام كشف التسجيل من وكيل شؤون الطلاب للقيام بإدخاله في الحاسب الالي وطباعة الكشوف وتسليمها للمعلمين.</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61C35" w:rsidRPr="00F00908" w:rsidRDefault="00F61C35" w:rsidP="0052190B">
            <w:pPr>
              <w:jc w:val="center"/>
              <w:rPr>
                <w:b/>
                <w:bCs/>
                <w:color w:val="C00000"/>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rsidR="00F61C35" w:rsidRPr="00F00908" w:rsidRDefault="00F61C35" w:rsidP="0052190B">
            <w:pPr>
              <w:jc w:val="center"/>
              <w:rPr>
                <w:b/>
                <w:bCs/>
                <w:color w:val="C00000"/>
                <w:rtl/>
              </w:rPr>
            </w:pPr>
          </w:p>
        </w:tc>
        <w:tc>
          <w:tcPr>
            <w:tcW w:w="2795" w:type="dxa"/>
            <w:vMerge/>
            <w:tcBorders>
              <w:left w:val="single" w:sz="12" w:space="0" w:color="auto"/>
              <w:right w:val="single" w:sz="18" w:space="0" w:color="auto"/>
            </w:tcBorders>
            <w:shd w:val="clear" w:color="auto" w:fill="DEEAF6" w:themeFill="accent1" w:themeFillTint="33"/>
          </w:tcPr>
          <w:p w:rsidR="00F61C35" w:rsidRPr="00F3446D" w:rsidRDefault="00F61C35" w:rsidP="0052190B">
            <w:pPr>
              <w:rPr>
                <w:b/>
                <w:bCs/>
                <w:rtl/>
              </w:rPr>
            </w:pPr>
          </w:p>
        </w:tc>
      </w:tr>
      <w:tr w:rsidR="00F61C35" w:rsidTr="00F61C35">
        <w:trPr>
          <w:trHeight w:val="331"/>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61C35" w:rsidRPr="00F61C35" w:rsidRDefault="00F61C35" w:rsidP="0052190B">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E2EFD9" w:themeFill="accent6" w:themeFillTint="33"/>
            <w:vAlign w:val="center"/>
          </w:tcPr>
          <w:p w:rsidR="00F61C35" w:rsidRPr="00F61C35" w:rsidRDefault="00F61C35" w:rsidP="0052190B">
            <w:pPr>
              <w:pStyle w:val="a8"/>
              <w:bidi/>
              <w:jc w:val="center"/>
              <w:rPr>
                <w:rFonts w:asciiTheme="minorBidi" w:hAnsiTheme="minorBidi" w:cstheme="minorBidi"/>
                <w:b/>
                <w:bCs/>
                <w:color w:val="C00000"/>
                <w:sz w:val="24"/>
                <w:szCs w:val="24"/>
                <w:rtl/>
              </w:rPr>
            </w:pPr>
            <w:r w:rsidRPr="00F61C35">
              <w:rPr>
                <w:rFonts w:asciiTheme="minorBidi" w:hAnsiTheme="minorBidi" w:cstheme="minorBidi"/>
                <w:b/>
                <w:bCs/>
                <w:color w:val="C00000"/>
                <w:sz w:val="24"/>
                <w:szCs w:val="24"/>
                <w:rtl/>
              </w:rPr>
              <w:t>5/5/11</w:t>
            </w:r>
          </w:p>
        </w:tc>
        <w:tc>
          <w:tcPr>
            <w:tcW w:w="4394" w:type="dxa"/>
            <w:tcBorders>
              <w:top w:val="single" w:sz="8" w:space="0" w:color="auto"/>
              <w:left w:val="single" w:sz="12" w:space="0" w:color="auto"/>
              <w:bottom w:val="single" w:sz="8" w:space="0" w:color="auto"/>
              <w:right w:val="single" w:sz="12" w:space="0" w:color="auto"/>
            </w:tcBorders>
            <w:shd w:val="clear" w:color="auto" w:fill="E2EFD9" w:themeFill="accent6" w:themeFillTint="33"/>
            <w:vAlign w:val="center"/>
          </w:tcPr>
          <w:p w:rsidR="00F61C35" w:rsidRPr="00F61C35" w:rsidRDefault="00F61C35" w:rsidP="0052190B">
            <w:pPr>
              <w:pStyle w:val="a8"/>
              <w:bidi/>
              <w:jc w:val="both"/>
              <w:rPr>
                <w:rFonts w:asciiTheme="minorBidi" w:hAnsiTheme="minorBidi" w:cstheme="minorBidi"/>
                <w:b/>
                <w:bCs/>
                <w:color w:val="C00000"/>
                <w:sz w:val="24"/>
                <w:szCs w:val="24"/>
                <w:rtl/>
              </w:rPr>
            </w:pPr>
            <w:r w:rsidRPr="00F61C35">
              <w:rPr>
                <w:rFonts w:asciiTheme="minorBidi" w:hAnsiTheme="minorBidi" w:cstheme="minorBidi"/>
                <w:b/>
                <w:bCs/>
                <w:color w:val="C00000"/>
                <w:sz w:val="24"/>
                <w:szCs w:val="24"/>
                <w:rtl/>
              </w:rPr>
              <w:t>التسجيل المبكر:</w:t>
            </w:r>
          </w:p>
        </w:tc>
        <w:tc>
          <w:tcPr>
            <w:tcW w:w="576" w:type="dxa"/>
            <w:tcBorders>
              <w:top w:val="single" w:sz="8" w:space="0" w:color="auto"/>
              <w:left w:val="single" w:sz="12" w:space="0" w:color="auto"/>
              <w:bottom w:val="single" w:sz="8" w:space="0" w:color="auto"/>
              <w:right w:val="single" w:sz="12" w:space="0" w:color="auto"/>
            </w:tcBorders>
            <w:shd w:val="clear" w:color="auto" w:fill="E2EFD9" w:themeFill="accent6" w:themeFillTint="33"/>
          </w:tcPr>
          <w:p w:rsidR="00F61C35" w:rsidRPr="00834DE5" w:rsidRDefault="00F61C35" w:rsidP="0052190B">
            <w:pPr>
              <w:rPr>
                <w:b/>
                <w:bCs/>
                <w:color w:val="C00000"/>
                <w:sz w:val="24"/>
                <w:szCs w:val="24"/>
                <w:rtl/>
              </w:rPr>
            </w:pPr>
            <w:r w:rsidRPr="00834DE5">
              <w:rPr>
                <w:rFonts w:hint="cs"/>
                <w:b/>
                <w:bCs/>
                <w:color w:val="C00000"/>
                <w:sz w:val="24"/>
                <w:szCs w:val="24"/>
                <w:rtl/>
              </w:rPr>
              <w:t>نفذ</w:t>
            </w:r>
          </w:p>
        </w:tc>
        <w:tc>
          <w:tcPr>
            <w:tcW w:w="849" w:type="dxa"/>
            <w:tcBorders>
              <w:top w:val="single" w:sz="8" w:space="0" w:color="auto"/>
              <w:left w:val="single" w:sz="12" w:space="0" w:color="auto"/>
              <w:bottom w:val="single" w:sz="8" w:space="0" w:color="auto"/>
              <w:right w:val="single" w:sz="12" w:space="0" w:color="auto"/>
            </w:tcBorders>
            <w:shd w:val="clear" w:color="auto" w:fill="E2EFD9" w:themeFill="accent6" w:themeFillTint="33"/>
          </w:tcPr>
          <w:p w:rsidR="00F61C35" w:rsidRPr="00834DE5" w:rsidRDefault="00F61C35" w:rsidP="0052190B">
            <w:pPr>
              <w:rPr>
                <w:b/>
                <w:bCs/>
                <w:color w:val="C00000"/>
                <w:sz w:val="24"/>
                <w:szCs w:val="24"/>
                <w:rtl/>
              </w:rPr>
            </w:pPr>
            <w:r w:rsidRPr="00834DE5">
              <w:rPr>
                <w:rFonts w:hint="cs"/>
                <w:b/>
                <w:bCs/>
                <w:color w:val="C00000"/>
                <w:sz w:val="24"/>
                <w:szCs w:val="24"/>
                <w:rtl/>
              </w:rPr>
              <w:t>لم ينفذ</w:t>
            </w:r>
          </w:p>
        </w:tc>
        <w:tc>
          <w:tcPr>
            <w:tcW w:w="2795" w:type="dxa"/>
            <w:vMerge/>
            <w:tcBorders>
              <w:left w:val="single" w:sz="12" w:space="0" w:color="auto"/>
              <w:right w:val="single" w:sz="18" w:space="0" w:color="auto"/>
            </w:tcBorders>
            <w:shd w:val="clear" w:color="auto" w:fill="E2EFD9" w:themeFill="accent6" w:themeFillTint="33"/>
          </w:tcPr>
          <w:p w:rsidR="00F61C35" w:rsidRPr="00F3446D" w:rsidRDefault="00F61C35" w:rsidP="0052190B">
            <w:pPr>
              <w:rPr>
                <w:b/>
                <w:bCs/>
                <w:rtl/>
              </w:rPr>
            </w:pPr>
          </w:p>
        </w:tc>
      </w:tr>
      <w:tr w:rsidR="00F61C35" w:rsidTr="00F61C35">
        <w:trPr>
          <w:trHeight w:val="310"/>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61C35" w:rsidRPr="00F61C35" w:rsidRDefault="00F61C35" w:rsidP="0052190B">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E2EFD9" w:themeFill="accent6" w:themeFillTint="33"/>
            <w:vAlign w:val="center"/>
          </w:tcPr>
          <w:p w:rsidR="00F61C35" w:rsidRPr="00F61C35" w:rsidRDefault="00F61C35" w:rsidP="0052190B">
            <w:pPr>
              <w:pStyle w:val="a8"/>
              <w:bidi/>
              <w:jc w:val="center"/>
              <w:rPr>
                <w:rFonts w:cs="AL-Mohanad"/>
                <w:b/>
                <w:bCs/>
                <w:color w:val="C00000"/>
                <w:sz w:val="24"/>
                <w:szCs w:val="24"/>
                <w:rtl/>
              </w:rPr>
            </w:pPr>
            <w:r w:rsidRPr="00F61C35">
              <w:rPr>
                <w:rFonts w:cs="AL-Mohanad" w:hint="cs"/>
                <w:b/>
                <w:bCs/>
                <w:color w:val="C00000"/>
                <w:sz w:val="24"/>
                <w:szCs w:val="24"/>
                <w:rtl/>
              </w:rPr>
              <w:t>5/5/12</w:t>
            </w:r>
          </w:p>
        </w:tc>
        <w:tc>
          <w:tcPr>
            <w:tcW w:w="4394" w:type="dxa"/>
            <w:tcBorders>
              <w:top w:val="single" w:sz="8" w:space="0" w:color="auto"/>
              <w:left w:val="single" w:sz="12" w:space="0" w:color="auto"/>
              <w:bottom w:val="single" w:sz="8" w:space="0" w:color="auto"/>
              <w:right w:val="single" w:sz="12" w:space="0" w:color="auto"/>
            </w:tcBorders>
            <w:shd w:val="clear" w:color="auto" w:fill="E2EFD9" w:themeFill="accent6" w:themeFillTint="33"/>
            <w:vAlign w:val="center"/>
          </w:tcPr>
          <w:p w:rsidR="00F61C35" w:rsidRPr="00F61C35" w:rsidRDefault="00F61C35" w:rsidP="0052190B">
            <w:pPr>
              <w:pStyle w:val="a8"/>
              <w:bidi/>
              <w:jc w:val="both"/>
              <w:rPr>
                <w:rFonts w:cs="AL-Mohanad"/>
                <w:b/>
                <w:bCs/>
                <w:color w:val="C00000"/>
                <w:sz w:val="24"/>
                <w:szCs w:val="24"/>
                <w:rtl/>
              </w:rPr>
            </w:pPr>
            <w:r w:rsidRPr="00F61C35">
              <w:rPr>
                <w:rFonts w:cs="AL-Mohanad" w:hint="cs"/>
                <w:b/>
                <w:bCs/>
                <w:color w:val="C00000"/>
                <w:sz w:val="24"/>
                <w:szCs w:val="24"/>
                <w:rtl/>
              </w:rPr>
              <w:t>التسجيل عبر الانترنت</w:t>
            </w:r>
          </w:p>
        </w:tc>
        <w:tc>
          <w:tcPr>
            <w:tcW w:w="576" w:type="dxa"/>
            <w:tcBorders>
              <w:top w:val="single" w:sz="8" w:space="0" w:color="auto"/>
              <w:left w:val="single" w:sz="12" w:space="0" w:color="auto"/>
              <w:bottom w:val="single" w:sz="8" w:space="0" w:color="auto"/>
              <w:right w:val="single" w:sz="12" w:space="0" w:color="auto"/>
            </w:tcBorders>
            <w:shd w:val="clear" w:color="auto" w:fill="E2EFD9" w:themeFill="accent6" w:themeFillTint="33"/>
          </w:tcPr>
          <w:p w:rsidR="00F61C35" w:rsidRPr="00834DE5" w:rsidRDefault="00F61C35" w:rsidP="0052190B">
            <w:pPr>
              <w:rPr>
                <w:b/>
                <w:bCs/>
                <w:color w:val="C00000"/>
                <w:sz w:val="24"/>
                <w:szCs w:val="24"/>
                <w:rtl/>
              </w:rPr>
            </w:pPr>
            <w:r w:rsidRPr="00834DE5">
              <w:rPr>
                <w:rFonts w:hint="cs"/>
                <w:b/>
                <w:bCs/>
                <w:color w:val="C00000"/>
                <w:sz w:val="24"/>
                <w:szCs w:val="24"/>
                <w:rtl/>
              </w:rPr>
              <w:t>نفذ</w:t>
            </w:r>
          </w:p>
        </w:tc>
        <w:tc>
          <w:tcPr>
            <w:tcW w:w="849" w:type="dxa"/>
            <w:tcBorders>
              <w:top w:val="single" w:sz="8" w:space="0" w:color="auto"/>
              <w:left w:val="single" w:sz="12" w:space="0" w:color="auto"/>
              <w:bottom w:val="single" w:sz="8" w:space="0" w:color="auto"/>
              <w:right w:val="single" w:sz="12" w:space="0" w:color="auto"/>
            </w:tcBorders>
            <w:shd w:val="clear" w:color="auto" w:fill="E2EFD9" w:themeFill="accent6" w:themeFillTint="33"/>
          </w:tcPr>
          <w:p w:rsidR="00F61C35" w:rsidRPr="00834DE5" w:rsidRDefault="00F61C35" w:rsidP="0052190B">
            <w:pPr>
              <w:rPr>
                <w:b/>
                <w:bCs/>
                <w:color w:val="C00000"/>
                <w:sz w:val="24"/>
                <w:szCs w:val="24"/>
                <w:rtl/>
              </w:rPr>
            </w:pPr>
            <w:r w:rsidRPr="00834DE5">
              <w:rPr>
                <w:rFonts w:hint="cs"/>
                <w:b/>
                <w:bCs/>
                <w:color w:val="C00000"/>
                <w:sz w:val="24"/>
                <w:szCs w:val="24"/>
                <w:rtl/>
              </w:rPr>
              <w:t>لم ينفذ</w:t>
            </w:r>
          </w:p>
        </w:tc>
        <w:tc>
          <w:tcPr>
            <w:tcW w:w="2795" w:type="dxa"/>
            <w:vMerge/>
            <w:tcBorders>
              <w:left w:val="single" w:sz="12" w:space="0" w:color="auto"/>
              <w:right w:val="single" w:sz="18" w:space="0" w:color="auto"/>
            </w:tcBorders>
            <w:shd w:val="clear" w:color="auto" w:fill="FFFFFF" w:themeFill="background1"/>
          </w:tcPr>
          <w:p w:rsidR="00F61C35" w:rsidRPr="00F3446D" w:rsidRDefault="00F61C35" w:rsidP="0052190B">
            <w:pPr>
              <w:rPr>
                <w:b/>
                <w:bCs/>
                <w:rtl/>
              </w:rPr>
            </w:pPr>
          </w:p>
        </w:tc>
      </w:tr>
      <w:tr w:rsidR="00F61C35" w:rsidTr="0052190B">
        <w:tc>
          <w:tcPr>
            <w:tcW w:w="709" w:type="dxa"/>
            <w:vMerge/>
            <w:tcBorders>
              <w:left w:val="single" w:sz="18" w:space="0" w:color="auto"/>
              <w:right w:val="single" w:sz="18" w:space="0" w:color="auto"/>
            </w:tcBorders>
            <w:shd w:val="clear" w:color="auto" w:fill="D0CECE" w:themeFill="background2" w:themeFillShade="E6"/>
          </w:tcPr>
          <w:p w:rsidR="00F61C35" w:rsidRPr="00F61C35" w:rsidRDefault="00F61C35" w:rsidP="0052190B">
            <w:pPr>
              <w:bidi w:val="0"/>
              <w:ind w:left="113" w:right="113"/>
              <w:jc w:val="center"/>
              <w:rPr>
                <w:sz w:val="28"/>
                <w:szCs w:val="28"/>
                <w:rtl/>
              </w:rPr>
            </w:pPr>
          </w:p>
        </w:tc>
        <w:tc>
          <w:tcPr>
            <w:tcW w:w="1276" w:type="dxa"/>
            <w:tcBorders>
              <w:top w:val="single" w:sz="8" w:space="0" w:color="auto"/>
              <w:left w:val="single" w:sz="18" w:space="0" w:color="auto"/>
              <w:bottom w:val="single" w:sz="8" w:space="0" w:color="auto"/>
              <w:right w:val="single" w:sz="8" w:space="0" w:color="auto"/>
            </w:tcBorders>
            <w:shd w:val="clear" w:color="auto" w:fill="FFFFFF" w:themeFill="background1"/>
            <w:vAlign w:val="center"/>
          </w:tcPr>
          <w:p w:rsidR="00F61C35" w:rsidRPr="00F61C35" w:rsidRDefault="00F61C35" w:rsidP="0052190B">
            <w:pPr>
              <w:pStyle w:val="a8"/>
              <w:bidi/>
              <w:jc w:val="center"/>
              <w:rPr>
                <w:rFonts w:cs="AL-Mohanad"/>
                <w:b/>
                <w:bCs/>
                <w:color w:val="1F3864" w:themeColor="accent5" w:themeShade="80"/>
                <w:sz w:val="28"/>
                <w:szCs w:val="28"/>
                <w:rtl/>
              </w:rPr>
            </w:pPr>
            <w:r w:rsidRPr="00F61C35">
              <w:rPr>
                <w:rFonts w:cs="AL-Mohanad" w:hint="cs"/>
                <w:b/>
                <w:bCs/>
                <w:color w:val="1F3864" w:themeColor="accent5" w:themeShade="80"/>
                <w:sz w:val="28"/>
                <w:szCs w:val="28"/>
                <w:rtl/>
              </w:rPr>
              <w:t>5/5/12/6</w:t>
            </w:r>
          </w:p>
        </w:tc>
        <w:tc>
          <w:tcPr>
            <w:tcW w:w="4394" w:type="dxa"/>
            <w:tcBorders>
              <w:top w:val="single" w:sz="8" w:space="0" w:color="auto"/>
              <w:left w:val="single" w:sz="8" w:space="0" w:color="auto"/>
              <w:bottom w:val="single" w:sz="8" w:space="0" w:color="auto"/>
              <w:right w:val="single" w:sz="12" w:space="0" w:color="auto"/>
            </w:tcBorders>
            <w:shd w:val="clear" w:color="auto" w:fill="FFFFFF" w:themeFill="background1"/>
            <w:vAlign w:val="center"/>
          </w:tcPr>
          <w:p w:rsidR="00F61C35" w:rsidRPr="00F61C35" w:rsidRDefault="00F61C35" w:rsidP="0052190B">
            <w:pPr>
              <w:pStyle w:val="a8"/>
              <w:bidi/>
              <w:jc w:val="both"/>
              <w:rPr>
                <w:rFonts w:cs="AL-Mohanad"/>
                <w:b/>
                <w:bCs/>
                <w:sz w:val="28"/>
                <w:szCs w:val="28"/>
                <w:rtl/>
              </w:rPr>
            </w:pPr>
            <w:r w:rsidRPr="00F61C35">
              <w:rPr>
                <w:rFonts w:cs="AL-Mohanad" w:hint="cs"/>
                <w:b/>
                <w:bCs/>
                <w:sz w:val="28"/>
                <w:szCs w:val="28"/>
                <w:rtl/>
              </w:rPr>
              <w:t>طباعة بطاقات تسجيل الطلاب</w:t>
            </w:r>
          </w:p>
        </w:tc>
        <w:tc>
          <w:tcPr>
            <w:tcW w:w="576" w:type="dxa"/>
            <w:tcBorders>
              <w:top w:val="single" w:sz="8" w:space="0" w:color="auto"/>
              <w:left w:val="single" w:sz="12" w:space="0" w:color="auto"/>
              <w:bottom w:val="single" w:sz="8" w:space="0" w:color="auto"/>
              <w:right w:val="single" w:sz="12" w:space="0" w:color="auto"/>
            </w:tcBorders>
            <w:shd w:val="clear" w:color="auto" w:fill="FFFFFF" w:themeFill="background1"/>
          </w:tcPr>
          <w:p w:rsidR="00F61C35" w:rsidRPr="00E57EAC" w:rsidRDefault="00F61C35" w:rsidP="0052190B">
            <w:pPr>
              <w:rPr>
                <w:rFonts w:asciiTheme="minorBidi" w:hAnsiTheme="minorBidi"/>
                <w:b/>
                <w:bCs/>
                <w:color w:val="C00000"/>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FFFFFF" w:themeFill="background1"/>
          </w:tcPr>
          <w:p w:rsidR="00F61C35" w:rsidRPr="00E57EAC" w:rsidRDefault="00F61C35" w:rsidP="0052190B">
            <w:pPr>
              <w:rPr>
                <w:rFonts w:asciiTheme="minorBidi" w:hAnsiTheme="minorBidi"/>
                <w:b/>
                <w:bCs/>
                <w:color w:val="C00000"/>
                <w:sz w:val="24"/>
                <w:szCs w:val="24"/>
                <w:rtl/>
              </w:rPr>
            </w:pPr>
          </w:p>
        </w:tc>
        <w:tc>
          <w:tcPr>
            <w:tcW w:w="2795" w:type="dxa"/>
            <w:vMerge/>
            <w:tcBorders>
              <w:left w:val="single" w:sz="12" w:space="0" w:color="auto"/>
              <w:right w:val="single" w:sz="18" w:space="0" w:color="auto"/>
            </w:tcBorders>
            <w:shd w:val="clear" w:color="auto" w:fill="FFFFFF" w:themeFill="background1"/>
          </w:tcPr>
          <w:p w:rsidR="00F61C35" w:rsidRPr="00F3446D" w:rsidRDefault="00F61C35" w:rsidP="0052190B">
            <w:pPr>
              <w:rPr>
                <w:b/>
                <w:bCs/>
                <w:rtl/>
              </w:rPr>
            </w:pPr>
          </w:p>
        </w:tc>
      </w:tr>
      <w:tr w:rsidR="00F61C35" w:rsidTr="00F61C35">
        <w:trPr>
          <w:trHeight w:val="431"/>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F61C35" w:rsidRPr="00F61C35" w:rsidRDefault="00F61C35" w:rsidP="0052190B">
            <w:pPr>
              <w:bidi w:val="0"/>
              <w:ind w:left="113" w:right="113"/>
              <w:jc w:val="center"/>
              <w:rPr>
                <w:sz w:val="28"/>
                <w:szCs w:val="28"/>
                <w:rtl/>
              </w:rPr>
            </w:pPr>
          </w:p>
        </w:tc>
        <w:tc>
          <w:tcPr>
            <w:tcW w:w="1276" w:type="dxa"/>
            <w:tcBorders>
              <w:top w:val="single" w:sz="8" w:space="0" w:color="auto"/>
              <w:left w:val="single" w:sz="18" w:space="0" w:color="auto"/>
              <w:bottom w:val="single" w:sz="8" w:space="0" w:color="auto"/>
              <w:right w:val="single" w:sz="8" w:space="0" w:color="auto"/>
            </w:tcBorders>
            <w:shd w:val="clear" w:color="auto" w:fill="E2EFD9" w:themeFill="accent6" w:themeFillTint="33"/>
            <w:vAlign w:val="center"/>
          </w:tcPr>
          <w:p w:rsidR="00F61C35" w:rsidRPr="00F61C35" w:rsidRDefault="00F61C35" w:rsidP="0052190B">
            <w:pPr>
              <w:pStyle w:val="a8"/>
              <w:bidi/>
              <w:jc w:val="center"/>
              <w:rPr>
                <w:rFonts w:cs="AL-Mohanad"/>
                <w:b/>
                <w:bCs/>
                <w:color w:val="C00000"/>
                <w:sz w:val="24"/>
                <w:szCs w:val="24"/>
                <w:rtl/>
              </w:rPr>
            </w:pPr>
            <w:r w:rsidRPr="00F61C35">
              <w:rPr>
                <w:rFonts w:cs="AL-Mohanad" w:hint="cs"/>
                <w:b/>
                <w:bCs/>
                <w:color w:val="C00000"/>
                <w:sz w:val="24"/>
                <w:szCs w:val="24"/>
                <w:rtl/>
              </w:rPr>
              <w:t>5/6</w:t>
            </w:r>
          </w:p>
        </w:tc>
        <w:tc>
          <w:tcPr>
            <w:tcW w:w="4394" w:type="dxa"/>
            <w:tcBorders>
              <w:top w:val="single" w:sz="8" w:space="0" w:color="auto"/>
              <w:left w:val="single" w:sz="8" w:space="0" w:color="auto"/>
              <w:bottom w:val="single" w:sz="8" w:space="0" w:color="auto"/>
              <w:right w:val="single" w:sz="12" w:space="0" w:color="auto"/>
            </w:tcBorders>
            <w:shd w:val="clear" w:color="auto" w:fill="E2EFD9" w:themeFill="accent6" w:themeFillTint="33"/>
            <w:vAlign w:val="center"/>
          </w:tcPr>
          <w:p w:rsidR="00F61C35" w:rsidRPr="00F61C35" w:rsidRDefault="00F61C35" w:rsidP="0052190B">
            <w:pPr>
              <w:pStyle w:val="a8"/>
              <w:bidi/>
              <w:jc w:val="both"/>
              <w:rPr>
                <w:rFonts w:cs="AL-Mohanad"/>
                <w:b/>
                <w:bCs/>
                <w:color w:val="C00000"/>
                <w:sz w:val="24"/>
                <w:szCs w:val="24"/>
                <w:rtl/>
              </w:rPr>
            </w:pPr>
            <w:r w:rsidRPr="00F61C35">
              <w:rPr>
                <w:rFonts w:cs="AL-Mohanad" w:hint="cs"/>
                <w:b/>
                <w:bCs/>
                <w:color w:val="C00000"/>
                <w:sz w:val="24"/>
                <w:szCs w:val="24"/>
                <w:rtl/>
              </w:rPr>
              <w:t>حذف واضافة المقررات الدراسية (مدارس نظام المقررات ) :</w:t>
            </w:r>
          </w:p>
        </w:tc>
        <w:tc>
          <w:tcPr>
            <w:tcW w:w="576" w:type="dxa"/>
            <w:tcBorders>
              <w:top w:val="single" w:sz="8" w:space="0" w:color="auto"/>
              <w:left w:val="single" w:sz="12" w:space="0" w:color="auto"/>
              <w:bottom w:val="single" w:sz="8" w:space="0" w:color="auto"/>
              <w:right w:val="single" w:sz="12" w:space="0" w:color="auto"/>
            </w:tcBorders>
            <w:shd w:val="clear" w:color="auto" w:fill="E2EFD9" w:themeFill="accent6" w:themeFillTint="33"/>
          </w:tcPr>
          <w:p w:rsidR="00F61C35" w:rsidRPr="00834DE5" w:rsidRDefault="00F61C35" w:rsidP="0052190B">
            <w:pPr>
              <w:rPr>
                <w:b/>
                <w:bCs/>
                <w:color w:val="C00000"/>
                <w:sz w:val="24"/>
                <w:szCs w:val="24"/>
                <w:rtl/>
              </w:rPr>
            </w:pPr>
          </w:p>
        </w:tc>
        <w:tc>
          <w:tcPr>
            <w:tcW w:w="849" w:type="dxa"/>
            <w:tcBorders>
              <w:top w:val="single" w:sz="8" w:space="0" w:color="auto"/>
              <w:left w:val="single" w:sz="12" w:space="0" w:color="auto"/>
              <w:bottom w:val="single" w:sz="8" w:space="0" w:color="auto"/>
              <w:right w:val="single" w:sz="12" w:space="0" w:color="auto"/>
            </w:tcBorders>
            <w:shd w:val="clear" w:color="auto" w:fill="E2EFD9" w:themeFill="accent6" w:themeFillTint="33"/>
          </w:tcPr>
          <w:p w:rsidR="00F61C35" w:rsidRPr="00834DE5" w:rsidRDefault="00F61C35" w:rsidP="0052190B">
            <w:pPr>
              <w:rPr>
                <w:b/>
                <w:bCs/>
                <w:color w:val="C00000"/>
                <w:sz w:val="24"/>
                <w:szCs w:val="24"/>
                <w:rtl/>
              </w:rPr>
            </w:pPr>
          </w:p>
        </w:tc>
        <w:tc>
          <w:tcPr>
            <w:tcW w:w="2795" w:type="dxa"/>
            <w:vMerge/>
            <w:tcBorders>
              <w:left w:val="single" w:sz="12" w:space="0" w:color="auto"/>
              <w:right w:val="single" w:sz="18" w:space="0" w:color="auto"/>
            </w:tcBorders>
            <w:shd w:val="clear" w:color="auto" w:fill="FFFFFF" w:themeFill="background1"/>
          </w:tcPr>
          <w:p w:rsidR="00F61C35" w:rsidRPr="00F3446D" w:rsidRDefault="00F61C35" w:rsidP="0052190B">
            <w:pPr>
              <w:rPr>
                <w:b/>
                <w:bCs/>
                <w:rtl/>
              </w:rPr>
            </w:pPr>
          </w:p>
        </w:tc>
      </w:tr>
      <w:tr w:rsidR="00F61C35" w:rsidTr="0052190B">
        <w:trPr>
          <w:trHeight w:val="431"/>
        </w:trPr>
        <w:tc>
          <w:tcPr>
            <w:tcW w:w="709" w:type="dxa"/>
            <w:vMerge/>
            <w:tcBorders>
              <w:left w:val="single" w:sz="18" w:space="0" w:color="auto"/>
              <w:right w:val="single" w:sz="18" w:space="0" w:color="auto"/>
            </w:tcBorders>
            <w:shd w:val="clear" w:color="auto" w:fill="D0CECE" w:themeFill="background2" w:themeFillShade="E6"/>
          </w:tcPr>
          <w:p w:rsidR="00F61C35" w:rsidRPr="00F61C35" w:rsidRDefault="00F61C35" w:rsidP="0052190B">
            <w:pPr>
              <w:bidi w:val="0"/>
              <w:ind w:left="113" w:right="113"/>
              <w:jc w:val="center"/>
              <w:rPr>
                <w:sz w:val="28"/>
                <w:szCs w:val="28"/>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F61C35" w:rsidRPr="00C054AA" w:rsidRDefault="00F61C35" w:rsidP="0052190B">
            <w:pPr>
              <w:pStyle w:val="a8"/>
              <w:bidi/>
              <w:jc w:val="center"/>
              <w:rPr>
                <w:rFonts w:cs="AL-Mohanad"/>
                <w:b/>
                <w:bCs/>
                <w:color w:val="002060"/>
                <w:sz w:val="24"/>
                <w:szCs w:val="24"/>
                <w:rtl/>
              </w:rPr>
            </w:pPr>
            <w:r w:rsidRPr="00C054AA">
              <w:rPr>
                <w:rFonts w:cs="AL-Mohanad" w:hint="cs"/>
                <w:b/>
                <w:bCs/>
                <w:color w:val="002060"/>
                <w:sz w:val="24"/>
                <w:szCs w:val="24"/>
                <w:rtl/>
              </w:rPr>
              <w:t>5/6/8</w:t>
            </w:r>
          </w:p>
        </w:tc>
        <w:tc>
          <w:tcPr>
            <w:tcW w:w="4394" w:type="dxa"/>
            <w:tcBorders>
              <w:left w:val="single" w:sz="8" w:space="0" w:color="auto"/>
              <w:bottom w:val="single" w:sz="8" w:space="0" w:color="auto"/>
              <w:right w:val="single" w:sz="12" w:space="0" w:color="auto"/>
            </w:tcBorders>
            <w:shd w:val="clear" w:color="auto" w:fill="FFFFFF" w:themeFill="background1"/>
            <w:vAlign w:val="center"/>
          </w:tcPr>
          <w:p w:rsidR="00F61C35" w:rsidRPr="00F61C35" w:rsidRDefault="00F61C35" w:rsidP="0052190B">
            <w:pPr>
              <w:pStyle w:val="a8"/>
              <w:bidi/>
              <w:jc w:val="both"/>
              <w:rPr>
                <w:rFonts w:cs="AL-Mohanad"/>
                <w:b/>
                <w:bCs/>
                <w:sz w:val="24"/>
                <w:szCs w:val="24"/>
                <w:rtl/>
              </w:rPr>
            </w:pPr>
            <w:r w:rsidRPr="00F61C35">
              <w:rPr>
                <w:rFonts w:cs="AL-Mohanad" w:hint="cs"/>
                <w:b/>
                <w:bCs/>
                <w:sz w:val="24"/>
                <w:szCs w:val="24"/>
                <w:rtl/>
              </w:rPr>
              <w:t>استلام نماذج الحذف والاضافة من وكيل شؤون الطلاب وادخالها في الحاسب وتسليمها للمساعد الاداري</w:t>
            </w:r>
          </w:p>
        </w:tc>
        <w:tc>
          <w:tcPr>
            <w:tcW w:w="576" w:type="dxa"/>
            <w:tcBorders>
              <w:left w:val="single" w:sz="12" w:space="0" w:color="auto"/>
              <w:bottom w:val="single" w:sz="8" w:space="0" w:color="auto"/>
              <w:right w:val="single" w:sz="12" w:space="0" w:color="auto"/>
            </w:tcBorders>
            <w:shd w:val="clear" w:color="auto" w:fill="FFFFFF" w:themeFill="background1"/>
            <w:vAlign w:val="center"/>
          </w:tcPr>
          <w:p w:rsidR="00F61C35" w:rsidRPr="0009282C" w:rsidRDefault="00F61C35" w:rsidP="0052190B">
            <w:pPr>
              <w:jc w:val="center"/>
              <w:rPr>
                <w:b/>
                <w:bCs/>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tcPr>
          <w:p w:rsidR="00F61C35" w:rsidRPr="0009282C" w:rsidRDefault="00F61C35" w:rsidP="0052190B">
            <w:pPr>
              <w:jc w:val="center"/>
              <w:rPr>
                <w:b/>
                <w:bCs/>
                <w:sz w:val="24"/>
                <w:szCs w:val="24"/>
                <w:rtl/>
              </w:rPr>
            </w:pPr>
          </w:p>
        </w:tc>
        <w:tc>
          <w:tcPr>
            <w:tcW w:w="2795" w:type="dxa"/>
            <w:vMerge/>
            <w:tcBorders>
              <w:left w:val="single" w:sz="12" w:space="0" w:color="auto"/>
              <w:right w:val="single" w:sz="18" w:space="0" w:color="auto"/>
            </w:tcBorders>
            <w:shd w:val="clear" w:color="auto" w:fill="FFFFFF" w:themeFill="background1"/>
          </w:tcPr>
          <w:p w:rsidR="00F61C35" w:rsidRPr="00F3446D" w:rsidRDefault="00F61C35" w:rsidP="0052190B">
            <w:pPr>
              <w:rPr>
                <w:b/>
                <w:bCs/>
                <w:rtl/>
              </w:rPr>
            </w:pPr>
          </w:p>
        </w:tc>
      </w:tr>
      <w:tr w:rsidR="00F61C35" w:rsidTr="0052190B">
        <w:trPr>
          <w:trHeight w:val="438"/>
        </w:trPr>
        <w:tc>
          <w:tcPr>
            <w:tcW w:w="709" w:type="dxa"/>
            <w:vMerge/>
            <w:tcBorders>
              <w:left w:val="single" w:sz="18" w:space="0" w:color="auto"/>
              <w:right w:val="single" w:sz="18" w:space="0" w:color="auto"/>
            </w:tcBorders>
            <w:shd w:val="clear" w:color="auto" w:fill="D0CECE" w:themeFill="background2" w:themeFillShade="E6"/>
          </w:tcPr>
          <w:p w:rsidR="00F61C35" w:rsidRPr="00F61C35" w:rsidRDefault="00F61C35" w:rsidP="0052190B">
            <w:pPr>
              <w:bidi w:val="0"/>
              <w:ind w:left="113" w:right="113"/>
              <w:jc w:val="center"/>
              <w:rPr>
                <w:sz w:val="28"/>
                <w:szCs w:val="28"/>
                <w:rtl/>
              </w:rPr>
            </w:pPr>
          </w:p>
        </w:tc>
        <w:tc>
          <w:tcPr>
            <w:tcW w:w="1276" w:type="dxa"/>
            <w:vMerge w:val="restart"/>
            <w:tcBorders>
              <w:left w:val="single" w:sz="18" w:space="0" w:color="auto"/>
              <w:right w:val="single" w:sz="8" w:space="0" w:color="auto"/>
            </w:tcBorders>
            <w:shd w:val="clear" w:color="auto" w:fill="FFFFFF" w:themeFill="background1"/>
            <w:vAlign w:val="center"/>
          </w:tcPr>
          <w:p w:rsidR="00F61C35" w:rsidRPr="00C054AA" w:rsidRDefault="00F61C35" w:rsidP="0052190B">
            <w:pPr>
              <w:pStyle w:val="a8"/>
              <w:bidi/>
              <w:jc w:val="center"/>
              <w:rPr>
                <w:rFonts w:cs="AL-Mohanad"/>
                <w:b/>
                <w:bCs/>
                <w:color w:val="002060"/>
                <w:sz w:val="24"/>
                <w:szCs w:val="24"/>
                <w:rtl/>
              </w:rPr>
            </w:pPr>
            <w:r w:rsidRPr="00C054AA">
              <w:rPr>
                <w:rFonts w:cs="AL-Mohanad" w:hint="cs"/>
                <w:b/>
                <w:bCs/>
                <w:color w:val="002060"/>
                <w:sz w:val="24"/>
                <w:szCs w:val="24"/>
                <w:rtl/>
              </w:rPr>
              <w:t>5/6/10</w:t>
            </w:r>
          </w:p>
        </w:tc>
        <w:tc>
          <w:tcPr>
            <w:tcW w:w="4394" w:type="dxa"/>
            <w:vMerge w:val="restart"/>
            <w:tcBorders>
              <w:left w:val="single" w:sz="8" w:space="0" w:color="auto"/>
              <w:right w:val="single" w:sz="12" w:space="0" w:color="auto"/>
            </w:tcBorders>
            <w:shd w:val="clear" w:color="auto" w:fill="FFFFFF" w:themeFill="background1"/>
            <w:vAlign w:val="center"/>
          </w:tcPr>
          <w:p w:rsidR="00F61C35" w:rsidRPr="00F61C35" w:rsidRDefault="00F61C35" w:rsidP="0052190B">
            <w:pPr>
              <w:pStyle w:val="a8"/>
              <w:bidi/>
              <w:jc w:val="both"/>
              <w:rPr>
                <w:rFonts w:cs="AL-Mohanad"/>
                <w:b/>
                <w:bCs/>
                <w:sz w:val="24"/>
                <w:szCs w:val="24"/>
                <w:rtl/>
              </w:rPr>
            </w:pPr>
            <w:r w:rsidRPr="00F61C35">
              <w:rPr>
                <w:rFonts w:cs="AL-Mohanad" w:hint="cs"/>
                <w:b/>
                <w:bCs/>
                <w:sz w:val="24"/>
                <w:szCs w:val="24"/>
                <w:rtl/>
              </w:rPr>
              <w:t>تسليم وكيل شؤون الطلاب  قوائم اسماء الطلاب بعد انتهاء فترة الاضافة في نهاية الاسبوع الاول وبعد انتهاء فترة الحذف في نهاية الاسبوع الثاني</w:t>
            </w:r>
          </w:p>
        </w:tc>
        <w:tc>
          <w:tcPr>
            <w:tcW w:w="576" w:type="dxa"/>
            <w:vMerge w:val="restart"/>
            <w:tcBorders>
              <w:left w:val="single" w:sz="12" w:space="0" w:color="auto"/>
              <w:right w:val="single" w:sz="12" w:space="0" w:color="auto"/>
            </w:tcBorders>
            <w:shd w:val="clear" w:color="auto" w:fill="FFFFFF" w:themeFill="background1"/>
            <w:vAlign w:val="center"/>
          </w:tcPr>
          <w:p w:rsidR="00F61C35" w:rsidRPr="0009282C" w:rsidRDefault="00F61C35" w:rsidP="0052190B">
            <w:pPr>
              <w:jc w:val="center"/>
              <w:rPr>
                <w:b/>
                <w:bCs/>
                <w:sz w:val="24"/>
                <w:szCs w:val="24"/>
                <w:rtl/>
              </w:rPr>
            </w:pPr>
          </w:p>
        </w:tc>
        <w:tc>
          <w:tcPr>
            <w:tcW w:w="849" w:type="dxa"/>
            <w:vMerge w:val="restart"/>
            <w:tcBorders>
              <w:top w:val="single" w:sz="12" w:space="0" w:color="auto"/>
              <w:left w:val="single" w:sz="12" w:space="0" w:color="auto"/>
              <w:right w:val="single" w:sz="12" w:space="0" w:color="auto"/>
            </w:tcBorders>
            <w:shd w:val="clear" w:color="auto" w:fill="FFFFFF" w:themeFill="background1"/>
            <w:vAlign w:val="center"/>
          </w:tcPr>
          <w:p w:rsidR="00F61C35" w:rsidRPr="0009282C" w:rsidRDefault="00F61C35" w:rsidP="0052190B">
            <w:pPr>
              <w:jc w:val="center"/>
              <w:rPr>
                <w:b/>
                <w:bCs/>
                <w:sz w:val="24"/>
                <w:szCs w:val="24"/>
                <w:rtl/>
              </w:rPr>
            </w:pPr>
          </w:p>
        </w:tc>
        <w:tc>
          <w:tcPr>
            <w:tcW w:w="2795" w:type="dxa"/>
            <w:vMerge/>
            <w:tcBorders>
              <w:left w:val="single" w:sz="12" w:space="0" w:color="auto"/>
              <w:bottom w:val="single" w:sz="8" w:space="0" w:color="auto"/>
              <w:right w:val="single" w:sz="18" w:space="0" w:color="auto"/>
            </w:tcBorders>
            <w:shd w:val="clear" w:color="auto" w:fill="FFFFFF" w:themeFill="background1"/>
          </w:tcPr>
          <w:p w:rsidR="00F61C35" w:rsidRPr="00F3446D" w:rsidRDefault="00F61C35" w:rsidP="0052190B">
            <w:pPr>
              <w:rPr>
                <w:b/>
                <w:bCs/>
                <w:rtl/>
              </w:rPr>
            </w:pPr>
          </w:p>
        </w:tc>
      </w:tr>
      <w:tr w:rsidR="00F61C35" w:rsidTr="00F61C35">
        <w:trPr>
          <w:trHeight w:val="255"/>
        </w:trPr>
        <w:tc>
          <w:tcPr>
            <w:tcW w:w="709" w:type="dxa"/>
            <w:vMerge/>
            <w:tcBorders>
              <w:left w:val="single" w:sz="18" w:space="0" w:color="auto"/>
              <w:bottom w:val="single" w:sz="18" w:space="0" w:color="auto"/>
              <w:right w:val="single" w:sz="18" w:space="0" w:color="auto"/>
            </w:tcBorders>
            <w:shd w:val="clear" w:color="auto" w:fill="D0CECE" w:themeFill="background2" w:themeFillShade="E6"/>
          </w:tcPr>
          <w:p w:rsidR="00F61C35" w:rsidRPr="00F61C35" w:rsidRDefault="00F61C35" w:rsidP="0052190B">
            <w:pPr>
              <w:bidi w:val="0"/>
              <w:ind w:left="113" w:right="113"/>
              <w:jc w:val="center"/>
              <w:rPr>
                <w:sz w:val="28"/>
                <w:szCs w:val="28"/>
                <w:rtl/>
              </w:rPr>
            </w:pPr>
          </w:p>
        </w:tc>
        <w:tc>
          <w:tcPr>
            <w:tcW w:w="1276" w:type="dxa"/>
            <w:vMerge/>
            <w:tcBorders>
              <w:left w:val="single" w:sz="18" w:space="0" w:color="auto"/>
              <w:bottom w:val="single" w:sz="18" w:space="0" w:color="auto"/>
              <w:right w:val="single" w:sz="8" w:space="0" w:color="auto"/>
            </w:tcBorders>
            <w:shd w:val="clear" w:color="auto" w:fill="FFFFFF" w:themeFill="background1"/>
            <w:vAlign w:val="center"/>
          </w:tcPr>
          <w:p w:rsidR="00F61C35" w:rsidRPr="00567740" w:rsidRDefault="00F61C35" w:rsidP="0052190B">
            <w:pPr>
              <w:pStyle w:val="a8"/>
              <w:bidi/>
              <w:jc w:val="center"/>
              <w:rPr>
                <w:rFonts w:cs="AL-Mohanad"/>
                <w:sz w:val="20"/>
                <w:szCs w:val="20"/>
                <w:rtl/>
              </w:rPr>
            </w:pPr>
          </w:p>
        </w:tc>
        <w:tc>
          <w:tcPr>
            <w:tcW w:w="4394" w:type="dxa"/>
            <w:vMerge/>
            <w:tcBorders>
              <w:left w:val="single" w:sz="8" w:space="0" w:color="auto"/>
              <w:bottom w:val="single" w:sz="18" w:space="0" w:color="auto"/>
              <w:right w:val="single" w:sz="12" w:space="0" w:color="auto"/>
            </w:tcBorders>
            <w:shd w:val="clear" w:color="auto" w:fill="FFFFFF" w:themeFill="background1"/>
            <w:vAlign w:val="center"/>
          </w:tcPr>
          <w:p w:rsidR="00F61C35" w:rsidRPr="00567740" w:rsidRDefault="00F61C35" w:rsidP="0052190B">
            <w:pPr>
              <w:pStyle w:val="a8"/>
              <w:bidi/>
              <w:jc w:val="both"/>
              <w:rPr>
                <w:rFonts w:cs="AL-Mohanad"/>
                <w:sz w:val="20"/>
                <w:szCs w:val="20"/>
                <w:rtl/>
              </w:rPr>
            </w:pPr>
          </w:p>
        </w:tc>
        <w:tc>
          <w:tcPr>
            <w:tcW w:w="576" w:type="dxa"/>
            <w:vMerge/>
            <w:tcBorders>
              <w:left w:val="single" w:sz="12" w:space="0" w:color="auto"/>
              <w:bottom w:val="single" w:sz="18" w:space="0" w:color="auto"/>
              <w:right w:val="single" w:sz="12" w:space="0" w:color="auto"/>
            </w:tcBorders>
            <w:shd w:val="clear" w:color="auto" w:fill="FFFFFF" w:themeFill="background1"/>
            <w:vAlign w:val="center"/>
          </w:tcPr>
          <w:p w:rsidR="00F61C35" w:rsidRPr="0009282C" w:rsidRDefault="00F61C35" w:rsidP="0052190B">
            <w:pPr>
              <w:jc w:val="center"/>
              <w:rPr>
                <w:b/>
                <w:bCs/>
                <w:sz w:val="24"/>
                <w:szCs w:val="24"/>
                <w:rtl/>
              </w:rPr>
            </w:pPr>
          </w:p>
        </w:tc>
        <w:tc>
          <w:tcPr>
            <w:tcW w:w="849" w:type="dxa"/>
            <w:vMerge/>
            <w:tcBorders>
              <w:left w:val="single" w:sz="12" w:space="0" w:color="auto"/>
              <w:bottom w:val="single" w:sz="18" w:space="0" w:color="auto"/>
              <w:right w:val="single" w:sz="12" w:space="0" w:color="auto"/>
            </w:tcBorders>
            <w:shd w:val="clear" w:color="auto" w:fill="FFFFFF" w:themeFill="background1"/>
            <w:vAlign w:val="center"/>
          </w:tcPr>
          <w:p w:rsidR="00F61C35" w:rsidRPr="0009282C" w:rsidRDefault="00F61C35" w:rsidP="0052190B">
            <w:pPr>
              <w:jc w:val="center"/>
              <w:rPr>
                <w:b/>
                <w:bCs/>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F61C35" w:rsidRPr="00F3446D" w:rsidRDefault="00F61C35" w:rsidP="0052190B">
            <w:pPr>
              <w:rPr>
                <w:b/>
                <w:bCs/>
                <w:rtl/>
              </w:rPr>
            </w:pPr>
            <w:r>
              <w:rPr>
                <w:rFonts w:hint="cs"/>
                <w:b/>
                <w:bCs/>
                <w:rtl/>
              </w:rPr>
              <w:t>التوقيع/</w:t>
            </w:r>
          </w:p>
        </w:tc>
      </w:tr>
      <w:tr w:rsidR="00C054AA" w:rsidTr="00C054AA">
        <w:trPr>
          <w:trHeight w:val="431"/>
        </w:trPr>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tcPr>
          <w:p w:rsidR="00C054AA" w:rsidRPr="00C054AA" w:rsidRDefault="00C054AA" w:rsidP="00C054AA">
            <w:pPr>
              <w:bidi w:val="0"/>
              <w:ind w:left="113" w:right="113"/>
              <w:jc w:val="center"/>
              <w:rPr>
                <w:b/>
                <w:bCs/>
                <w:color w:val="1F3864" w:themeColor="accent5" w:themeShade="80"/>
                <w:sz w:val="24"/>
                <w:szCs w:val="24"/>
                <w:rtl/>
              </w:rPr>
            </w:pPr>
            <w:r w:rsidRPr="00C054AA">
              <w:rPr>
                <w:rFonts w:hint="cs"/>
                <w:b/>
                <w:bCs/>
                <w:color w:val="1F3864" w:themeColor="accent5" w:themeShade="80"/>
                <w:sz w:val="24"/>
                <w:szCs w:val="24"/>
                <w:rtl/>
              </w:rPr>
              <w:t>تأخر وغياب الطلاب (8)</w:t>
            </w:r>
          </w:p>
        </w:tc>
        <w:tc>
          <w:tcPr>
            <w:tcW w:w="1276" w:type="dxa"/>
            <w:tcBorders>
              <w:top w:val="single" w:sz="18" w:space="0" w:color="auto"/>
              <w:left w:val="single" w:sz="18" w:space="0" w:color="auto"/>
              <w:bottom w:val="single" w:sz="8" w:space="0" w:color="auto"/>
              <w:right w:val="single" w:sz="8" w:space="0" w:color="auto"/>
            </w:tcBorders>
            <w:shd w:val="clear" w:color="auto" w:fill="E2EFD9" w:themeFill="accent6" w:themeFillTint="33"/>
            <w:vAlign w:val="center"/>
          </w:tcPr>
          <w:p w:rsidR="00C054AA" w:rsidRPr="00C054AA" w:rsidRDefault="00C054AA" w:rsidP="00C054AA">
            <w:pPr>
              <w:pStyle w:val="a8"/>
              <w:bidi/>
              <w:jc w:val="center"/>
              <w:rPr>
                <w:rFonts w:asciiTheme="minorBidi" w:hAnsiTheme="minorBidi" w:cstheme="minorBidi"/>
                <w:b/>
                <w:bCs/>
                <w:color w:val="C00000"/>
                <w:sz w:val="24"/>
                <w:szCs w:val="24"/>
                <w:rtl/>
              </w:rPr>
            </w:pPr>
            <w:r w:rsidRPr="00C054AA">
              <w:rPr>
                <w:rFonts w:asciiTheme="minorBidi" w:hAnsiTheme="minorBidi" w:cstheme="minorBidi"/>
                <w:b/>
                <w:bCs/>
                <w:color w:val="C00000"/>
                <w:sz w:val="24"/>
                <w:szCs w:val="24"/>
                <w:rtl/>
              </w:rPr>
              <w:t>5/1</w:t>
            </w:r>
          </w:p>
        </w:tc>
        <w:tc>
          <w:tcPr>
            <w:tcW w:w="4394" w:type="dxa"/>
            <w:tcBorders>
              <w:top w:val="single" w:sz="18" w:space="0" w:color="auto"/>
              <w:left w:val="single" w:sz="8" w:space="0" w:color="auto"/>
              <w:bottom w:val="single" w:sz="8" w:space="0" w:color="auto"/>
              <w:right w:val="single" w:sz="12" w:space="0" w:color="auto"/>
            </w:tcBorders>
            <w:shd w:val="clear" w:color="auto" w:fill="E2EFD9" w:themeFill="accent6" w:themeFillTint="33"/>
            <w:vAlign w:val="center"/>
          </w:tcPr>
          <w:p w:rsidR="00C054AA" w:rsidRPr="00C054AA" w:rsidRDefault="00C054AA" w:rsidP="00C054AA">
            <w:pPr>
              <w:pStyle w:val="a8"/>
              <w:bidi/>
              <w:jc w:val="center"/>
              <w:rPr>
                <w:rFonts w:asciiTheme="minorBidi" w:hAnsiTheme="minorBidi" w:cstheme="minorBidi"/>
                <w:b/>
                <w:bCs/>
                <w:color w:val="C00000"/>
                <w:sz w:val="24"/>
                <w:szCs w:val="24"/>
                <w:rtl/>
              </w:rPr>
            </w:pPr>
            <w:r w:rsidRPr="00C054AA">
              <w:rPr>
                <w:rFonts w:asciiTheme="minorBidi" w:hAnsiTheme="minorBidi" w:cstheme="minorBidi"/>
                <w:b/>
                <w:bCs/>
                <w:color w:val="C00000"/>
                <w:sz w:val="24"/>
                <w:szCs w:val="24"/>
                <w:rtl/>
              </w:rPr>
              <w:t>تأخر الطلاب :</w:t>
            </w:r>
          </w:p>
        </w:tc>
        <w:tc>
          <w:tcPr>
            <w:tcW w:w="576"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C054AA" w:rsidRPr="00834DE5" w:rsidRDefault="00C054AA" w:rsidP="0052190B">
            <w:pPr>
              <w:rPr>
                <w:b/>
                <w:bCs/>
                <w:color w:val="C00000"/>
                <w:sz w:val="24"/>
                <w:szCs w:val="24"/>
                <w:rtl/>
              </w:rPr>
            </w:pPr>
            <w:r w:rsidRPr="00834DE5">
              <w:rPr>
                <w:rFonts w:hint="cs"/>
                <w:b/>
                <w:bCs/>
                <w:color w:val="C00000"/>
                <w:sz w:val="24"/>
                <w:szCs w:val="24"/>
                <w:rtl/>
              </w:rPr>
              <w:t>نفذ</w:t>
            </w:r>
          </w:p>
        </w:tc>
        <w:tc>
          <w:tcPr>
            <w:tcW w:w="849"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C054AA" w:rsidRPr="00834DE5" w:rsidRDefault="00C054AA" w:rsidP="0052190B">
            <w:pPr>
              <w:rPr>
                <w:b/>
                <w:bCs/>
                <w:color w:val="C00000"/>
                <w:sz w:val="24"/>
                <w:szCs w:val="24"/>
                <w:rtl/>
              </w:rPr>
            </w:pPr>
            <w:r w:rsidRPr="00834DE5">
              <w:rPr>
                <w:rFonts w:hint="cs"/>
                <w:b/>
                <w:bCs/>
                <w:color w:val="C00000"/>
                <w:sz w:val="24"/>
                <w:szCs w:val="24"/>
                <w:rtl/>
              </w:rPr>
              <w:t>لم ينفذ</w:t>
            </w:r>
          </w:p>
        </w:tc>
        <w:tc>
          <w:tcPr>
            <w:tcW w:w="2795" w:type="dxa"/>
            <w:vMerge w:val="restart"/>
            <w:tcBorders>
              <w:top w:val="single" w:sz="18" w:space="0" w:color="auto"/>
              <w:left w:val="single" w:sz="12" w:space="0" w:color="auto"/>
              <w:right w:val="single" w:sz="18" w:space="0" w:color="auto"/>
            </w:tcBorders>
            <w:shd w:val="clear" w:color="auto" w:fill="FFFFFF" w:themeFill="background1"/>
          </w:tcPr>
          <w:p w:rsidR="00C054AA" w:rsidRPr="00F3446D" w:rsidRDefault="00C054AA" w:rsidP="0052190B">
            <w:pPr>
              <w:rPr>
                <w:b/>
                <w:bCs/>
                <w:rtl/>
              </w:rPr>
            </w:pPr>
          </w:p>
        </w:tc>
      </w:tr>
      <w:tr w:rsidR="00C054AA" w:rsidTr="0052190B">
        <w:trPr>
          <w:trHeight w:val="431"/>
        </w:trPr>
        <w:tc>
          <w:tcPr>
            <w:tcW w:w="709" w:type="dxa"/>
            <w:vMerge/>
            <w:tcBorders>
              <w:left w:val="single" w:sz="18" w:space="0" w:color="auto"/>
              <w:right w:val="single" w:sz="18" w:space="0" w:color="auto"/>
            </w:tcBorders>
            <w:shd w:val="clear" w:color="auto" w:fill="D0CECE" w:themeFill="background2" w:themeFillShade="E6"/>
          </w:tcPr>
          <w:p w:rsidR="00C054AA" w:rsidRPr="00F61C35" w:rsidRDefault="00C054AA" w:rsidP="0052190B">
            <w:pPr>
              <w:bidi w:val="0"/>
              <w:ind w:left="113" w:right="113"/>
              <w:jc w:val="center"/>
              <w:rPr>
                <w:sz w:val="28"/>
                <w:szCs w:val="28"/>
                <w:rtl/>
              </w:rPr>
            </w:pPr>
          </w:p>
        </w:tc>
        <w:tc>
          <w:tcPr>
            <w:tcW w:w="1276" w:type="dxa"/>
            <w:tcBorders>
              <w:left w:val="single" w:sz="18" w:space="0" w:color="auto"/>
              <w:bottom w:val="single" w:sz="8" w:space="0" w:color="auto"/>
              <w:right w:val="single" w:sz="8" w:space="0" w:color="auto"/>
            </w:tcBorders>
            <w:shd w:val="clear" w:color="auto" w:fill="FFFFFF" w:themeFill="background1"/>
            <w:vAlign w:val="center"/>
          </w:tcPr>
          <w:p w:rsidR="00C054AA" w:rsidRPr="00C054AA" w:rsidRDefault="00C054AA" w:rsidP="0052190B">
            <w:pPr>
              <w:pStyle w:val="a8"/>
              <w:bidi/>
              <w:jc w:val="center"/>
              <w:rPr>
                <w:rFonts w:asciiTheme="minorBidi" w:hAnsiTheme="minorBidi" w:cstheme="minorBidi"/>
                <w:b/>
                <w:bCs/>
                <w:color w:val="002060"/>
                <w:sz w:val="24"/>
                <w:szCs w:val="24"/>
                <w:rtl/>
              </w:rPr>
            </w:pPr>
            <w:r w:rsidRPr="00C054AA">
              <w:rPr>
                <w:rFonts w:asciiTheme="minorBidi" w:hAnsiTheme="minorBidi" w:cstheme="minorBidi"/>
                <w:b/>
                <w:bCs/>
                <w:color w:val="002060"/>
                <w:sz w:val="24"/>
                <w:szCs w:val="24"/>
                <w:rtl/>
              </w:rPr>
              <w:t>5/1/5</w:t>
            </w:r>
          </w:p>
        </w:tc>
        <w:tc>
          <w:tcPr>
            <w:tcW w:w="4394" w:type="dxa"/>
            <w:tcBorders>
              <w:left w:val="single" w:sz="8" w:space="0" w:color="auto"/>
              <w:bottom w:val="single" w:sz="8" w:space="0" w:color="auto"/>
              <w:right w:val="single" w:sz="12" w:space="0" w:color="auto"/>
            </w:tcBorders>
            <w:shd w:val="clear" w:color="auto" w:fill="FFFFFF" w:themeFill="background1"/>
          </w:tcPr>
          <w:p w:rsidR="00C054AA" w:rsidRPr="00C054AA" w:rsidRDefault="00C054AA" w:rsidP="0052190B">
            <w:pPr>
              <w:pStyle w:val="a8"/>
              <w:bidi/>
              <w:rPr>
                <w:rFonts w:asciiTheme="minorBidi" w:hAnsiTheme="minorBidi" w:cstheme="minorBidi"/>
                <w:b/>
                <w:bCs/>
                <w:sz w:val="24"/>
                <w:szCs w:val="24"/>
                <w:rtl/>
              </w:rPr>
            </w:pPr>
            <w:r w:rsidRPr="00C054AA">
              <w:rPr>
                <w:rFonts w:asciiTheme="minorBidi" w:hAnsiTheme="minorBidi" w:cstheme="minorBidi"/>
                <w:b/>
                <w:bCs/>
                <w:sz w:val="24"/>
                <w:szCs w:val="24"/>
                <w:rtl/>
              </w:rPr>
              <w:t>رصد حالات تأخر الطلاب في النظام الحاسوبي المعتمد من الوزارة .</w:t>
            </w:r>
          </w:p>
        </w:tc>
        <w:tc>
          <w:tcPr>
            <w:tcW w:w="576" w:type="dxa"/>
            <w:tcBorders>
              <w:left w:val="single" w:sz="12" w:space="0" w:color="auto"/>
              <w:bottom w:val="single" w:sz="8" w:space="0" w:color="auto"/>
              <w:right w:val="single" w:sz="12" w:space="0" w:color="auto"/>
            </w:tcBorders>
            <w:shd w:val="clear" w:color="auto" w:fill="FFFFFF" w:themeFill="background1"/>
          </w:tcPr>
          <w:p w:rsidR="00C054AA" w:rsidRPr="00834DE5" w:rsidRDefault="00C054AA" w:rsidP="0052190B">
            <w:pPr>
              <w:rPr>
                <w:b/>
                <w:bCs/>
                <w:color w:val="C00000"/>
                <w:sz w:val="24"/>
                <w:szCs w:val="24"/>
                <w:rtl/>
              </w:rPr>
            </w:pPr>
          </w:p>
        </w:tc>
        <w:tc>
          <w:tcPr>
            <w:tcW w:w="849" w:type="dxa"/>
            <w:tcBorders>
              <w:top w:val="single" w:sz="12" w:space="0" w:color="auto"/>
              <w:left w:val="single" w:sz="12" w:space="0" w:color="auto"/>
              <w:bottom w:val="single" w:sz="8" w:space="0" w:color="auto"/>
              <w:right w:val="single" w:sz="12" w:space="0" w:color="auto"/>
            </w:tcBorders>
            <w:shd w:val="clear" w:color="auto" w:fill="FFFFFF" w:themeFill="background1"/>
          </w:tcPr>
          <w:p w:rsidR="00C054AA" w:rsidRPr="00834DE5" w:rsidRDefault="00C054AA" w:rsidP="0052190B">
            <w:pPr>
              <w:rPr>
                <w:b/>
                <w:bCs/>
                <w:color w:val="C00000"/>
                <w:sz w:val="24"/>
                <w:szCs w:val="24"/>
                <w:rtl/>
              </w:rPr>
            </w:pPr>
          </w:p>
        </w:tc>
        <w:tc>
          <w:tcPr>
            <w:tcW w:w="2795" w:type="dxa"/>
            <w:vMerge/>
            <w:tcBorders>
              <w:left w:val="single" w:sz="12" w:space="0" w:color="auto"/>
              <w:right w:val="single" w:sz="18" w:space="0" w:color="auto"/>
            </w:tcBorders>
            <w:shd w:val="clear" w:color="auto" w:fill="FFFFFF" w:themeFill="background1"/>
          </w:tcPr>
          <w:p w:rsidR="00C054AA" w:rsidRPr="00F3446D" w:rsidRDefault="00C054AA" w:rsidP="0052190B">
            <w:pPr>
              <w:rPr>
                <w:b/>
                <w:bCs/>
                <w:rtl/>
              </w:rPr>
            </w:pPr>
          </w:p>
        </w:tc>
      </w:tr>
      <w:tr w:rsidR="00C054AA" w:rsidTr="00C054AA">
        <w:trPr>
          <w:trHeight w:val="419"/>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C054AA" w:rsidRPr="00F61C35" w:rsidRDefault="00C054AA" w:rsidP="0052190B">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E2EFD9" w:themeFill="accent6" w:themeFillTint="33"/>
            <w:vAlign w:val="center"/>
          </w:tcPr>
          <w:p w:rsidR="00C054AA" w:rsidRPr="00C054AA" w:rsidRDefault="00C054AA" w:rsidP="00C054AA">
            <w:pPr>
              <w:pStyle w:val="a8"/>
              <w:bidi/>
              <w:jc w:val="center"/>
              <w:rPr>
                <w:rFonts w:asciiTheme="minorBidi" w:hAnsiTheme="minorBidi" w:cstheme="minorBidi"/>
                <w:b/>
                <w:bCs/>
                <w:color w:val="C00000"/>
                <w:sz w:val="24"/>
                <w:szCs w:val="24"/>
              </w:rPr>
            </w:pPr>
            <w:r w:rsidRPr="00C054AA">
              <w:rPr>
                <w:rFonts w:asciiTheme="minorBidi" w:hAnsiTheme="minorBidi" w:cstheme="minorBidi"/>
                <w:b/>
                <w:bCs/>
                <w:color w:val="C00000"/>
                <w:sz w:val="24"/>
                <w:szCs w:val="24"/>
                <w:rtl/>
              </w:rPr>
              <w:t>5/2</w:t>
            </w:r>
          </w:p>
        </w:tc>
        <w:tc>
          <w:tcPr>
            <w:tcW w:w="4394" w:type="dxa"/>
            <w:tcBorders>
              <w:top w:val="single" w:sz="8" w:space="0" w:color="auto"/>
              <w:left w:val="single" w:sz="12" w:space="0" w:color="auto"/>
              <w:bottom w:val="single" w:sz="8" w:space="0" w:color="auto"/>
              <w:right w:val="single" w:sz="12" w:space="0" w:color="auto"/>
            </w:tcBorders>
            <w:shd w:val="clear" w:color="auto" w:fill="E2EFD9" w:themeFill="accent6" w:themeFillTint="33"/>
            <w:vAlign w:val="center"/>
          </w:tcPr>
          <w:p w:rsidR="00C054AA" w:rsidRPr="00C054AA" w:rsidRDefault="00C054AA" w:rsidP="00C054AA">
            <w:pPr>
              <w:pStyle w:val="a8"/>
              <w:bidi/>
              <w:jc w:val="center"/>
              <w:rPr>
                <w:rFonts w:asciiTheme="minorBidi" w:hAnsiTheme="minorBidi" w:cstheme="minorBidi"/>
                <w:b/>
                <w:bCs/>
                <w:color w:val="C00000"/>
                <w:sz w:val="24"/>
                <w:szCs w:val="24"/>
                <w:rtl/>
              </w:rPr>
            </w:pPr>
            <w:r w:rsidRPr="00C054AA">
              <w:rPr>
                <w:rFonts w:asciiTheme="minorBidi" w:hAnsiTheme="minorBidi" w:cstheme="minorBidi"/>
                <w:b/>
                <w:bCs/>
                <w:color w:val="C00000"/>
                <w:sz w:val="24"/>
                <w:szCs w:val="24"/>
                <w:rtl/>
              </w:rPr>
              <w:t>غياب الطلاب :</w:t>
            </w:r>
          </w:p>
        </w:tc>
        <w:tc>
          <w:tcPr>
            <w:tcW w:w="576" w:type="dxa"/>
            <w:tcBorders>
              <w:top w:val="single" w:sz="8" w:space="0" w:color="auto"/>
              <w:left w:val="single" w:sz="12" w:space="0" w:color="auto"/>
              <w:bottom w:val="single" w:sz="8" w:space="0" w:color="auto"/>
              <w:right w:val="single" w:sz="12" w:space="0" w:color="auto"/>
            </w:tcBorders>
            <w:shd w:val="clear" w:color="auto" w:fill="E2EFD9" w:themeFill="accent6" w:themeFillTint="33"/>
          </w:tcPr>
          <w:p w:rsidR="00C054AA" w:rsidRPr="00834DE5" w:rsidRDefault="00C054AA" w:rsidP="0052190B">
            <w:pPr>
              <w:rPr>
                <w:b/>
                <w:bCs/>
                <w:color w:val="C00000"/>
                <w:sz w:val="24"/>
                <w:szCs w:val="24"/>
                <w:rtl/>
              </w:rPr>
            </w:pPr>
            <w:r w:rsidRPr="00834DE5">
              <w:rPr>
                <w:rFonts w:hint="cs"/>
                <w:b/>
                <w:bCs/>
                <w:color w:val="C00000"/>
                <w:sz w:val="24"/>
                <w:szCs w:val="24"/>
                <w:rtl/>
              </w:rPr>
              <w:t>نفذ</w:t>
            </w:r>
          </w:p>
        </w:tc>
        <w:tc>
          <w:tcPr>
            <w:tcW w:w="849" w:type="dxa"/>
            <w:tcBorders>
              <w:top w:val="single" w:sz="8" w:space="0" w:color="auto"/>
              <w:left w:val="single" w:sz="12" w:space="0" w:color="auto"/>
              <w:bottom w:val="single" w:sz="8" w:space="0" w:color="auto"/>
              <w:right w:val="single" w:sz="12" w:space="0" w:color="auto"/>
            </w:tcBorders>
            <w:shd w:val="clear" w:color="auto" w:fill="E2EFD9" w:themeFill="accent6" w:themeFillTint="33"/>
          </w:tcPr>
          <w:p w:rsidR="00C054AA" w:rsidRPr="00834DE5" w:rsidRDefault="00C054AA" w:rsidP="0052190B">
            <w:pPr>
              <w:rPr>
                <w:b/>
                <w:bCs/>
                <w:color w:val="C00000"/>
                <w:sz w:val="24"/>
                <w:szCs w:val="24"/>
                <w:rtl/>
              </w:rPr>
            </w:pPr>
            <w:r w:rsidRPr="00834DE5">
              <w:rPr>
                <w:rFonts w:hint="cs"/>
                <w:b/>
                <w:bCs/>
                <w:color w:val="C00000"/>
                <w:sz w:val="24"/>
                <w:szCs w:val="24"/>
                <w:rtl/>
              </w:rPr>
              <w:t>لم ينفذ</w:t>
            </w:r>
          </w:p>
        </w:tc>
        <w:tc>
          <w:tcPr>
            <w:tcW w:w="2795" w:type="dxa"/>
            <w:vMerge/>
            <w:tcBorders>
              <w:left w:val="single" w:sz="12" w:space="0" w:color="auto"/>
              <w:right w:val="single" w:sz="18" w:space="0" w:color="auto"/>
            </w:tcBorders>
            <w:shd w:val="clear" w:color="auto" w:fill="FFFFFF" w:themeFill="background1"/>
          </w:tcPr>
          <w:p w:rsidR="00C054AA" w:rsidRDefault="00C054AA" w:rsidP="0052190B">
            <w:pPr>
              <w:rPr>
                <w:b/>
                <w:bCs/>
                <w:rtl/>
              </w:rPr>
            </w:pPr>
          </w:p>
        </w:tc>
      </w:tr>
      <w:tr w:rsidR="00C054AA" w:rsidTr="0052190B">
        <w:trPr>
          <w:trHeight w:val="48"/>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C054AA" w:rsidRPr="00F61C35" w:rsidRDefault="00C054AA" w:rsidP="0052190B">
            <w:pPr>
              <w:bidi w:val="0"/>
              <w:ind w:left="113" w:right="113"/>
              <w:jc w:val="center"/>
              <w:rPr>
                <w:sz w:val="28"/>
                <w:szCs w:val="28"/>
                <w:rtl/>
              </w:rPr>
            </w:pPr>
          </w:p>
        </w:tc>
        <w:tc>
          <w:tcPr>
            <w:tcW w:w="1276" w:type="dxa"/>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C054AA" w:rsidRPr="00C054AA" w:rsidRDefault="00C054AA" w:rsidP="0052190B">
            <w:pPr>
              <w:pStyle w:val="a8"/>
              <w:bidi/>
              <w:jc w:val="center"/>
              <w:rPr>
                <w:rFonts w:asciiTheme="minorBidi" w:hAnsiTheme="minorBidi" w:cstheme="minorBidi"/>
                <w:b/>
                <w:bCs/>
                <w:color w:val="002060"/>
                <w:sz w:val="24"/>
                <w:szCs w:val="24"/>
              </w:rPr>
            </w:pPr>
            <w:r w:rsidRPr="00C054AA">
              <w:rPr>
                <w:rFonts w:asciiTheme="minorBidi" w:hAnsiTheme="minorBidi" w:cstheme="minorBidi"/>
                <w:b/>
                <w:bCs/>
                <w:color w:val="002060"/>
                <w:sz w:val="24"/>
                <w:szCs w:val="24"/>
                <w:rtl/>
              </w:rPr>
              <w:t>5/2/5</w:t>
            </w:r>
          </w:p>
        </w:tc>
        <w:tc>
          <w:tcPr>
            <w:tcW w:w="4394" w:type="dxa"/>
            <w:tcBorders>
              <w:top w:val="single" w:sz="8" w:space="0" w:color="auto"/>
              <w:left w:val="single" w:sz="12" w:space="0" w:color="auto"/>
              <w:bottom w:val="single" w:sz="18" w:space="0" w:color="auto"/>
              <w:right w:val="single" w:sz="12" w:space="0" w:color="auto"/>
            </w:tcBorders>
            <w:shd w:val="clear" w:color="auto" w:fill="FFFFFF" w:themeFill="background1"/>
          </w:tcPr>
          <w:p w:rsidR="00C054AA" w:rsidRPr="00C054AA" w:rsidRDefault="00C054AA" w:rsidP="0052190B">
            <w:pPr>
              <w:pStyle w:val="a8"/>
              <w:bidi/>
              <w:rPr>
                <w:rFonts w:asciiTheme="minorBidi" w:hAnsiTheme="minorBidi" w:cstheme="minorBidi"/>
                <w:b/>
                <w:bCs/>
                <w:sz w:val="24"/>
                <w:szCs w:val="24"/>
                <w:rtl/>
              </w:rPr>
            </w:pPr>
            <w:r w:rsidRPr="00C054AA">
              <w:rPr>
                <w:rFonts w:asciiTheme="minorBidi" w:hAnsiTheme="minorBidi" w:cstheme="minorBidi"/>
                <w:b/>
                <w:bCs/>
                <w:sz w:val="24"/>
                <w:szCs w:val="24"/>
                <w:rtl/>
              </w:rPr>
              <w:t>رصد حالات تأخر الطلاب في النظام الحاسوبي المعتمد من الوزارة .</w:t>
            </w:r>
          </w:p>
        </w:tc>
        <w:tc>
          <w:tcPr>
            <w:tcW w:w="576" w:type="dxa"/>
            <w:tcBorders>
              <w:top w:val="single" w:sz="8" w:space="0" w:color="auto"/>
              <w:left w:val="single" w:sz="12" w:space="0" w:color="auto"/>
              <w:bottom w:val="single" w:sz="18" w:space="0" w:color="auto"/>
              <w:right w:val="single" w:sz="12" w:space="0" w:color="auto"/>
            </w:tcBorders>
            <w:shd w:val="clear" w:color="auto" w:fill="FFFFFF" w:themeFill="background1"/>
          </w:tcPr>
          <w:p w:rsidR="00C054AA" w:rsidRPr="0055597B" w:rsidRDefault="00C054AA" w:rsidP="0052190B">
            <w:pPr>
              <w:rPr>
                <w:b/>
                <w:bCs/>
                <w:sz w:val="24"/>
                <w:szCs w:val="24"/>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tcPr>
          <w:p w:rsidR="00C054AA" w:rsidRPr="0055597B" w:rsidRDefault="00C054AA" w:rsidP="0052190B">
            <w:pPr>
              <w:rPr>
                <w:b/>
                <w:bCs/>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C054AA" w:rsidRDefault="00C054AA" w:rsidP="0052190B">
            <w:pPr>
              <w:rPr>
                <w:b/>
                <w:bCs/>
                <w:rtl/>
              </w:rPr>
            </w:pPr>
            <w:r>
              <w:rPr>
                <w:rFonts w:hint="cs"/>
                <w:b/>
                <w:bCs/>
                <w:rtl/>
              </w:rPr>
              <w:t>التوقيع /</w:t>
            </w:r>
          </w:p>
        </w:tc>
      </w:tr>
    </w:tbl>
    <w:p w:rsidR="007762B2" w:rsidRDefault="00E06A09" w:rsidP="00E06A09">
      <w:pPr>
        <w:rPr>
          <w:b/>
          <w:bCs/>
          <w:color w:val="C00000"/>
          <w:sz w:val="28"/>
          <w:szCs w:val="28"/>
          <w:rtl/>
        </w:rPr>
      </w:pPr>
      <w:r>
        <w:rPr>
          <w:rFonts w:hint="cs"/>
          <w:b/>
          <w:bCs/>
          <w:color w:val="C00000"/>
          <w:sz w:val="28"/>
          <w:szCs w:val="28"/>
          <w:rtl/>
        </w:rPr>
        <w:t xml:space="preserve">                       </w:t>
      </w:r>
    </w:p>
    <w:p w:rsidR="007762B2" w:rsidRDefault="007762B2" w:rsidP="00E06A09">
      <w:pPr>
        <w:rPr>
          <w:b/>
          <w:bCs/>
          <w:color w:val="C00000"/>
          <w:sz w:val="28"/>
          <w:szCs w:val="28"/>
          <w:rtl/>
        </w:rPr>
      </w:pPr>
    </w:p>
    <w:p w:rsidR="007762B2" w:rsidRDefault="007762B2" w:rsidP="00E06A09">
      <w:pPr>
        <w:rPr>
          <w:b/>
          <w:bCs/>
          <w:color w:val="C00000"/>
          <w:sz w:val="28"/>
          <w:szCs w:val="28"/>
          <w:rtl/>
        </w:rPr>
      </w:pPr>
    </w:p>
    <w:p w:rsidR="007762B2" w:rsidRDefault="007762B2" w:rsidP="00E06A09">
      <w:pPr>
        <w:rPr>
          <w:b/>
          <w:bCs/>
          <w:color w:val="C00000"/>
          <w:sz w:val="28"/>
          <w:szCs w:val="28"/>
          <w:rtl/>
        </w:rPr>
      </w:pPr>
    </w:p>
    <w:p w:rsidR="004C7C16" w:rsidRDefault="004C7C16" w:rsidP="004C7C16">
      <w:pPr>
        <w:rPr>
          <w:b/>
          <w:bCs/>
          <w:color w:val="C00000"/>
          <w:sz w:val="28"/>
          <w:szCs w:val="28"/>
          <w:rtl/>
        </w:rPr>
      </w:pPr>
      <w:r>
        <w:rPr>
          <w:rFonts w:hint="cs"/>
          <w:b/>
          <w:bCs/>
          <w:color w:val="C00000"/>
          <w:sz w:val="28"/>
          <w:szCs w:val="28"/>
          <w:rtl/>
        </w:rPr>
        <w:lastRenderedPageBreak/>
        <w:t xml:space="preserve">                                        متابـــــــــــعة إجراءات مسجل معلومات    </w:t>
      </w:r>
    </w:p>
    <w:p w:rsidR="004C7C16" w:rsidRPr="00E57EAC" w:rsidRDefault="004C7C16" w:rsidP="004C7C16">
      <w:pPr>
        <w:rPr>
          <w:b/>
          <w:bCs/>
          <w:sz w:val="28"/>
          <w:szCs w:val="28"/>
          <w:rtl/>
        </w:rPr>
      </w:pPr>
      <w:r w:rsidRPr="00E57EAC">
        <w:rPr>
          <w:rFonts w:hint="cs"/>
          <w:b/>
          <w:bCs/>
          <w:sz w:val="28"/>
          <w:szCs w:val="28"/>
          <w:rtl/>
        </w:rPr>
        <w:t xml:space="preserve">متابعة  </w:t>
      </w:r>
      <w:r>
        <w:rPr>
          <w:rFonts w:hint="cs"/>
          <w:b/>
          <w:bCs/>
          <w:sz w:val="28"/>
          <w:szCs w:val="28"/>
          <w:rtl/>
        </w:rPr>
        <w:t xml:space="preserve">مساعد إداري </w:t>
      </w:r>
      <w:r w:rsidRPr="00E57EAC">
        <w:rPr>
          <w:rFonts w:hint="cs"/>
          <w:b/>
          <w:bCs/>
          <w:sz w:val="28"/>
          <w:szCs w:val="28"/>
          <w:rtl/>
        </w:rPr>
        <w:t>أ/ ......</w:t>
      </w:r>
      <w:r>
        <w:rPr>
          <w:rFonts w:hint="cs"/>
          <w:b/>
          <w:bCs/>
          <w:sz w:val="28"/>
          <w:szCs w:val="28"/>
          <w:rtl/>
        </w:rPr>
        <w:t>........................</w:t>
      </w:r>
      <w:r w:rsidRPr="007762B2">
        <w:rPr>
          <w:rFonts w:hint="cs"/>
          <w:b/>
          <w:bCs/>
          <w:sz w:val="28"/>
          <w:szCs w:val="28"/>
          <w:rtl/>
        </w:rPr>
        <w:t xml:space="preserve"> </w:t>
      </w:r>
      <w:r w:rsidRPr="00E57EAC">
        <w:rPr>
          <w:rFonts w:hint="cs"/>
          <w:b/>
          <w:bCs/>
          <w:sz w:val="28"/>
          <w:szCs w:val="28"/>
          <w:rtl/>
        </w:rPr>
        <w:t xml:space="preserve">متابعة  </w:t>
      </w:r>
      <w:r>
        <w:rPr>
          <w:rFonts w:hint="cs"/>
          <w:b/>
          <w:bCs/>
          <w:sz w:val="28"/>
          <w:szCs w:val="28"/>
          <w:rtl/>
        </w:rPr>
        <w:t>مساعد إداري</w:t>
      </w:r>
      <w:r w:rsidRPr="00E57EAC">
        <w:rPr>
          <w:rFonts w:hint="cs"/>
          <w:b/>
          <w:bCs/>
          <w:sz w:val="28"/>
          <w:szCs w:val="28"/>
          <w:rtl/>
        </w:rPr>
        <w:t xml:space="preserve"> أ/ ......</w:t>
      </w:r>
      <w:r>
        <w:rPr>
          <w:rFonts w:hint="cs"/>
          <w:b/>
          <w:bCs/>
          <w:sz w:val="28"/>
          <w:szCs w:val="28"/>
          <w:rtl/>
        </w:rPr>
        <w:t>.........................</w:t>
      </w:r>
    </w:p>
    <w:tbl>
      <w:tblPr>
        <w:tblStyle w:val="a3"/>
        <w:bidiVisual/>
        <w:tblW w:w="10599" w:type="dxa"/>
        <w:tblInd w:w="-319" w:type="dxa"/>
        <w:tblLayout w:type="fixed"/>
        <w:tblLook w:val="04A0"/>
      </w:tblPr>
      <w:tblGrid>
        <w:gridCol w:w="709"/>
        <w:gridCol w:w="1276"/>
        <w:gridCol w:w="4394"/>
        <w:gridCol w:w="576"/>
        <w:gridCol w:w="849"/>
        <w:gridCol w:w="2795"/>
      </w:tblGrid>
      <w:tr w:rsidR="004C7C16" w:rsidTr="0052190B">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C7C16" w:rsidRPr="00F61C35" w:rsidRDefault="004C7C16" w:rsidP="0052190B">
            <w:pPr>
              <w:jc w:val="center"/>
              <w:rPr>
                <w:b/>
                <w:bCs/>
                <w:color w:val="1F3864" w:themeColor="accent5" w:themeShade="80"/>
                <w:sz w:val="28"/>
                <w:szCs w:val="28"/>
                <w:rtl/>
              </w:rPr>
            </w:pPr>
            <w:r w:rsidRPr="00F61C35">
              <w:rPr>
                <w:rFonts w:hint="cs"/>
                <w:b/>
                <w:bCs/>
                <w:color w:val="1F3864" w:themeColor="accent5" w:themeShade="80"/>
                <w:sz w:val="28"/>
                <w:szCs w:val="28"/>
                <w:rtl/>
              </w:rPr>
              <w:t>ا</w:t>
            </w:r>
            <w:r w:rsidRPr="00C054AA">
              <w:rPr>
                <w:rFonts w:hint="cs"/>
                <w:b/>
                <w:bCs/>
                <w:color w:val="1F3864" w:themeColor="accent5" w:themeShade="8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C7C16" w:rsidRPr="00643C07" w:rsidRDefault="004C7C16" w:rsidP="0052190B">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C7C16" w:rsidRPr="00643C07" w:rsidRDefault="004C7C16" w:rsidP="0052190B">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4C7C16" w:rsidRPr="00643C07" w:rsidRDefault="004C7C16" w:rsidP="0052190B">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8" w:space="0" w:color="auto"/>
              <w:right w:val="single" w:sz="18" w:space="0" w:color="auto"/>
            </w:tcBorders>
            <w:shd w:val="clear" w:color="auto" w:fill="D9E2F3" w:themeFill="accent5" w:themeFillTint="33"/>
          </w:tcPr>
          <w:p w:rsidR="004C7C16" w:rsidRPr="00643C07" w:rsidRDefault="004C7C16" w:rsidP="0052190B">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1F03C4" w:rsidTr="0052190B">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1F03C4" w:rsidRPr="00F61C35" w:rsidRDefault="001F03C4" w:rsidP="0052190B">
            <w:pPr>
              <w:bidi w:val="0"/>
              <w:ind w:left="113" w:right="113"/>
              <w:jc w:val="center"/>
              <w:rPr>
                <w:rFonts w:ascii="Arial" w:hAnsi="Arial" w:cs="Arial"/>
                <w:b/>
                <w:bCs/>
                <w:color w:val="002060"/>
                <w:sz w:val="28"/>
                <w:szCs w:val="28"/>
                <w:rtl/>
              </w:rPr>
            </w:pPr>
            <w:r>
              <w:rPr>
                <w:rFonts w:ascii="Arial" w:hAnsi="Arial" w:cs="Arial" w:hint="cs"/>
                <w:b/>
                <w:bCs/>
                <w:color w:val="002060"/>
                <w:sz w:val="28"/>
                <w:szCs w:val="28"/>
                <w:rtl/>
              </w:rPr>
              <w:t>متابعة الدوام الرسمي للمنسوبات (7)</w:t>
            </w: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1F03C4" w:rsidRPr="004C7C16" w:rsidRDefault="001F03C4" w:rsidP="0052190B">
            <w:pPr>
              <w:jc w:val="center"/>
              <w:rPr>
                <w:rFonts w:ascii="Traditional Arabic" w:hAnsi="Traditional Arabic" w:cs="AL-Mohanad"/>
                <w:b/>
                <w:bCs/>
                <w:color w:val="C00000"/>
                <w:sz w:val="24"/>
                <w:szCs w:val="24"/>
                <w:rtl/>
              </w:rPr>
            </w:pPr>
            <w:r w:rsidRPr="004C7C16">
              <w:rPr>
                <w:rFonts w:ascii="Traditional Arabic" w:hAnsi="Traditional Arabic" w:cs="AL-Mohanad" w:hint="cs"/>
                <w:b/>
                <w:bCs/>
                <w:color w:val="C00000"/>
                <w:sz w:val="24"/>
                <w:szCs w:val="24"/>
                <w:rtl/>
              </w:rPr>
              <w:t>5/2</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1F03C4" w:rsidRPr="004C7C16" w:rsidRDefault="001F03C4" w:rsidP="0052190B">
            <w:pPr>
              <w:rPr>
                <w:rFonts w:ascii="Traditional Arabic" w:hAnsi="Traditional Arabic" w:cs="AL-Mohanad"/>
                <w:b/>
                <w:bCs/>
                <w:color w:val="C00000"/>
                <w:sz w:val="24"/>
                <w:szCs w:val="24"/>
                <w:rtl/>
              </w:rPr>
            </w:pPr>
            <w:r w:rsidRPr="004C7C16">
              <w:rPr>
                <w:rFonts w:ascii="Traditional Arabic" w:hAnsi="Traditional Arabic" w:cs="AL-Mohanad" w:hint="cs"/>
                <w:b/>
                <w:bCs/>
                <w:color w:val="C00000"/>
                <w:sz w:val="24"/>
                <w:szCs w:val="24"/>
                <w:rtl/>
              </w:rPr>
              <w:t>تأخر الموظفين:</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1F03C4" w:rsidRPr="00834DE5" w:rsidRDefault="001F03C4" w:rsidP="0052190B">
            <w:pPr>
              <w:rPr>
                <w:b/>
                <w:bCs/>
                <w:color w:val="C00000"/>
                <w:sz w:val="24"/>
                <w:szCs w:val="24"/>
                <w:rtl/>
              </w:rPr>
            </w:pPr>
            <w:r w:rsidRPr="00834DE5">
              <w:rPr>
                <w:rFonts w:hint="cs"/>
                <w:b/>
                <w:bCs/>
                <w:color w:val="C00000"/>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1F03C4" w:rsidRPr="00834DE5" w:rsidRDefault="001F03C4" w:rsidP="0052190B">
            <w:pPr>
              <w:rPr>
                <w:b/>
                <w:bCs/>
                <w:color w:val="C00000"/>
                <w:sz w:val="24"/>
                <w:szCs w:val="24"/>
                <w:rtl/>
              </w:rPr>
            </w:pPr>
            <w:r w:rsidRPr="00834DE5">
              <w:rPr>
                <w:rFonts w:hint="cs"/>
                <w:b/>
                <w:bCs/>
                <w:color w:val="C00000"/>
                <w:sz w:val="24"/>
                <w:szCs w:val="24"/>
                <w:rtl/>
              </w:rPr>
              <w:t>لم ينفذ</w:t>
            </w:r>
          </w:p>
        </w:tc>
        <w:tc>
          <w:tcPr>
            <w:tcW w:w="2795" w:type="dxa"/>
            <w:vMerge w:val="restart"/>
            <w:tcBorders>
              <w:top w:val="single" w:sz="8" w:space="0" w:color="auto"/>
              <w:left w:val="single" w:sz="12" w:space="0" w:color="auto"/>
              <w:right w:val="single" w:sz="18" w:space="0" w:color="auto"/>
            </w:tcBorders>
          </w:tcPr>
          <w:p w:rsidR="001F03C4" w:rsidRDefault="001F03C4" w:rsidP="0052190B">
            <w:pPr>
              <w:rPr>
                <w:rtl/>
              </w:rPr>
            </w:pPr>
          </w:p>
          <w:p w:rsidR="001F03C4" w:rsidRDefault="001F03C4" w:rsidP="0052190B">
            <w:pPr>
              <w:rPr>
                <w:b/>
                <w:bCs/>
                <w:rtl/>
              </w:rPr>
            </w:pPr>
          </w:p>
          <w:p w:rsidR="001F03C4" w:rsidRDefault="001F03C4" w:rsidP="0052190B">
            <w:pPr>
              <w:rPr>
                <w:b/>
                <w:bCs/>
                <w:rtl/>
              </w:rPr>
            </w:pPr>
          </w:p>
          <w:p w:rsidR="001F03C4" w:rsidRDefault="001F03C4" w:rsidP="0052190B">
            <w:pPr>
              <w:rPr>
                <w:b/>
                <w:bCs/>
                <w:rtl/>
              </w:rPr>
            </w:pPr>
          </w:p>
          <w:p w:rsidR="001F03C4" w:rsidRDefault="001F03C4" w:rsidP="0052190B">
            <w:pPr>
              <w:rPr>
                <w:rtl/>
              </w:rPr>
            </w:pPr>
          </w:p>
        </w:tc>
      </w:tr>
      <w:tr w:rsidR="001F03C4" w:rsidTr="0052190B">
        <w:tc>
          <w:tcPr>
            <w:tcW w:w="709" w:type="dxa"/>
            <w:vMerge/>
            <w:tcBorders>
              <w:left w:val="single" w:sz="18" w:space="0" w:color="auto"/>
              <w:right w:val="single" w:sz="18" w:space="0" w:color="auto"/>
            </w:tcBorders>
            <w:shd w:val="clear" w:color="auto" w:fill="D0CECE" w:themeFill="background2" w:themeFillShade="E6"/>
          </w:tcPr>
          <w:p w:rsidR="001F03C4" w:rsidRPr="00F61C35" w:rsidRDefault="001F03C4" w:rsidP="0052190B">
            <w:pPr>
              <w:bidi w:val="0"/>
              <w:ind w:left="113" w:right="113"/>
              <w:jc w:val="center"/>
              <w:rPr>
                <w:sz w:val="28"/>
                <w:szCs w:val="28"/>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1F03C4" w:rsidRPr="004C7C16" w:rsidRDefault="001F03C4" w:rsidP="0052190B">
            <w:pPr>
              <w:pStyle w:val="a8"/>
              <w:bidi/>
              <w:jc w:val="center"/>
              <w:rPr>
                <w:rFonts w:asciiTheme="minorBidi" w:hAnsiTheme="minorBidi" w:cstheme="minorBidi"/>
                <w:b/>
                <w:bCs/>
                <w:color w:val="1F3864" w:themeColor="accent5" w:themeShade="80"/>
                <w:sz w:val="24"/>
                <w:szCs w:val="24"/>
              </w:rPr>
            </w:pPr>
            <w:r w:rsidRPr="004C7C16">
              <w:rPr>
                <w:rFonts w:asciiTheme="minorBidi" w:hAnsiTheme="minorBidi" w:cstheme="minorBidi"/>
                <w:b/>
                <w:bCs/>
                <w:color w:val="1F3864" w:themeColor="accent5" w:themeShade="80"/>
                <w:sz w:val="24"/>
                <w:szCs w:val="24"/>
                <w:rtl/>
              </w:rPr>
              <w:t>5/2/4</w:t>
            </w:r>
          </w:p>
        </w:tc>
        <w:tc>
          <w:tcPr>
            <w:tcW w:w="4394" w:type="dxa"/>
            <w:tcBorders>
              <w:top w:val="single" w:sz="8" w:space="0" w:color="auto"/>
              <w:left w:val="single" w:sz="12" w:space="0" w:color="auto"/>
              <w:right w:val="single" w:sz="12" w:space="0" w:color="auto"/>
            </w:tcBorders>
            <w:shd w:val="clear" w:color="auto" w:fill="FFFFFF" w:themeFill="background1"/>
          </w:tcPr>
          <w:p w:rsidR="001F03C4" w:rsidRPr="004C7C16" w:rsidRDefault="001F03C4" w:rsidP="0052190B">
            <w:pPr>
              <w:pStyle w:val="a8"/>
              <w:bidi/>
              <w:rPr>
                <w:rFonts w:asciiTheme="minorBidi" w:hAnsiTheme="minorBidi" w:cstheme="minorBidi"/>
                <w:b/>
                <w:bCs/>
                <w:sz w:val="24"/>
                <w:szCs w:val="24"/>
                <w:rtl/>
              </w:rPr>
            </w:pPr>
            <w:r w:rsidRPr="004C7C16">
              <w:rPr>
                <w:rFonts w:asciiTheme="minorBidi" w:hAnsiTheme="minorBidi" w:cstheme="minorBidi"/>
                <w:b/>
                <w:bCs/>
                <w:sz w:val="24"/>
                <w:szCs w:val="24"/>
                <w:rtl/>
              </w:rPr>
              <w:t>رصد تأخر الموظفين عبر البرنامج الحاسوبي المعتمد.</w:t>
            </w:r>
          </w:p>
        </w:tc>
        <w:tc>
          <w:tcPr>
            <w:tcW w:w="576" w:type="dxa"/>
            <w:tcBorders>
              <w:left w:val="single" w:sz="12" w:space="0" w:color="auto"/>
              <w:right w:val="single" w:sz="12" w:space="0" w:color="auto"/>
            </w:tcBorders>
            <w:shd w:val="clear" w:color="auto" w:fill="FFFFFF" w:themeFill="background1"/>
          </w:tcPr>
          <w:p w:rsidR="001F03C4" w:rsidRPr="001C6EEA" w:rsidRDefault="001F03C4" w:rsidP="0052190B">
            <w:pPr>
              <w:rPr>
                <w:b/>
                <w:bCs/>
                <w:rtl/>
              </w:rPr>
            </w:pPr>
          </w:p>
        </w:tc>
        <w:tc>
          <w:tcPr>
            <w:tcW w:w="849" w:type="dxa"/>
            <w:tcBorders>
              <w:left w:val="single" w:sz="12" w:space="0" w:color="auto"/>
              <w:right w:val="single" w:sz="12" w:space="0" w:color="auto"/>
            </w:tcBorders>
            <w:shd w:val="clear" w:color="auto" w:fill="FFFFFF" w:themeFill="background1"/>
          </w:tcPr>
          <w:p w:rsidR="001F03C4" w:rsidRPr="001C6EEA" w:rsidRDefault="001F03C4" w:rsidP="0052190B">
            <w:pPr>
              <w:rPr>
                <w:b/>
                <w:bCs/>
                <w:rtl/>
              </w:rPr>
            </w:pPr>
          </w:p>
        </w:tc>
        <w:tc>
          <w:tcPr>
            <w:tcW w:w="2795" w:type="dxa"/>
            <w:vMerge/>
            <w:tcBorders>
              <w:left w:val="single" w:sz="12" w:space="0" w:color="auto"/>
              <w:right w:val="single" w:sz="18" w:space="0" w:color="auto"/>
            </w:tcBorders>
          </w:tcPr>
          <w:p w:rsidR="001F03C4" w:rsidRDefault="001F03C4" w:rsidP="0052190B">
            <w:pPr>
              <w:rPr>
                <w:rtl/>
              </w:rPr>
            </w:pPr>
          </w:p>
        </w:tc>
      </w:tr>
      <w:tr w:rsidR="001F03C4" w:rsidTr="004C7C16">
        <w:tc>
          <w:tcPr>
            <w:tcW w:w="709" w:type="dxa"/>
            <w:vMerge/>
            <w:tcBorders>
              <w:left w:val="single" w:sz="18" w:space="0" w:color="auto"/>
              <w:right w:val="single" w:sz="18" w:space="0" w:color="auto"/>
            </w:tcBorders>
            <w:shd w:val="clear" w:color="auto" w:fill="D0CECE" w:themeFill="background2" w:themeFillShade="E6"/>
          </w:tcPr>
          <w:p w:rsidR="001F03C4" w:rsidRPr="00F61C35" w:rsidRDefault="001F03C4" w:rsidP="0052190B">
            <w:pPr>
              <w:bidi w:val="0"/>
              <w:ind w:left="113" w:right="113"/>
              <w:jc w:val="center"/>
              <w:rPr>
                <w:sz w:val="28"/>
                <w:szCs w:val="28"/>
                <w:rtl/>
              </w:rPr>
            </w:pPr>
          </w:p>
        </w:tc>
        <w:tc>
          <w:tcPr>
            <w:tcW w:w="1276" w:type="dxa"/>
            <w:tcBorders>
              <w:top w:val="single" w:sz="8" w:space="0" w:color="auto"/>
              <w:left w:val="single" w:sz="18" w:space="0" w:color="auto"/>
              <w:right w:val="single" w:sz="12" w:space="0" w:color="auto"/>
            </w:tcBorders>
            <w:shd w:val="clear" w:color="auto" w:fill="E2EFD9" w:themeFill="accent6" w:themeFillTint="33"/>
            <w:vAlign w:val="center"/>
          </w:tcPr>
          <w:p w:rsidR="001F03C4" w:rsidRPr="004C7C16" w:rsidRDefault="001F03C4" w:rsidP="0052190B">
            <w:pPr>
              <w:jc w:val="center"/>
              <w:rPr>
                <w:rFonts w:ascii="Traditional Arabic" w:hAnsi="Traditional Arabic" w:cs="AL-Mohanad"/>
                <w:b/>
                <w:bCs/>
                <w:color w:val="C00000"/>
                <w:sz w:val="24"/>
                <w:szCs w:val="24"/>
                <w:rtl/>
              </w:rPr>
            </w:pPr>
            <w:r w:rsidRPr="004C7C16">
              <w:rPr>
                <w:rFonts w:ascii="Traditional Arabic" w:hAnsi="Traditional Arabic" w:cs="AL-Mohanad" w:hint="cs"/>
                <w:b/>
                <w:bCs/>
                <w:color w:val="C00000"/>
                <w:sz w:val="24"/>
                <w:szCs w:val="24"/>
                <w:rtl/>
              </w:rPr>
              <w:t>5/3</w:t>
            </w:r>
          </w:p>
        </w:tc>
        <w:tc>
          <w:tcPr>
            <w:tcW w:w="4394" w:type="dxa"/>
            <w:tcBorders>
              <w:left w:val="single" w:sz="12" w:space="0" w:color="auto"/>
              <w:right w:val="single" w:sz="12" w:space="0" w:color="auto"/>
            </w:tcBorders>
            <w:shd w:val="clear" w:color="auto" w:fill="E2EFD9" w:themeFill="accent6" w:themeFillTint="33"/>
          </w:tcPr>
          <w:p w:rsidR="001F03C4" w:rsidRPr="004C7C16" w:rsidRDefault="001F03C4" w:rsidP="0052190B">
            <w:pPr>
              <w:rPr>
                <w:rFonts w:ascii="Traditional Arabic" w:hAnsi="Traditional Arabic" w:cs="AL-Mohanad"/>
                <w:b/>
                <w:bCs/>
                <w:color w:val="C00000"/>
                <w:sz w:val="24"/>
                <w:szCs w:val="24"/>
                <w:rtl/>
              </w:rPr>
            </w:pPr>
            <w:r w:rsidRPr="004C7C16">
              <w:rPr>
                <w:rFonts w:ascii="Traditional Arabic" w:hAnsi="Traditional Arabic" w:cs="AL-Mohanad" w:hint="cs"/>
                <w:b/>
                <w:bCs/>
                <w:color w:val="C00000"/>
                <w:sz w:val="24"/>
                <w:szCs w:val="24"/>
                <w:rtl/>
              </w:rPr>
              <w:t>غياب الموظفين:</w:t>
            </w:r>
          </w:p>
        </w:tc>
        <w:tc>
          <w:tcPr>
            <w:tcW w:w="576" w:type="dxa"/>
            <w:tcBorders>
              <w:left w:val="single" w:sz="12" w:space="0" w:color="auto"/>
              <w:right w:val="single" w:sz="12" w:space="0" w:color="auto"/>
            </w:tcBorders>
            <w:shd w:val="clear" w:color="auto" w:fill="E2EFD9" w:themeFill="accent6" w:themeFillTint="33"/>
          </w:tcPr>
          <w:p w:rsidR="001F03C4" w:rsidRPr="004C7C16" w:rsidRDefault="001F03C4" w:rsidP="0052190B">
            <w:pPr>
              <w:rPr>
                <w:b/>
                <w:bCs/>
                <w:color w:val="C00000"/>
                <w:sz w:val="24"/>
                <w:szCs w:val="24"/>
                <w:rtl/>
              </w:rPr>
            </w:pPr>
          </w:p>
        </w:tc>
        <w:tc>
          <w:tcPr>
            <w:tcW w:w="849" w:type="dxa"/>
            <w:tcBorders>
              <w:left w:val="single" w:sz="12" w:space="0" w:color="auto"/>
              <w:bottom w:val="single" w:sz="12" w:space="0" w:color="auto"/>
              <w:right w:val="single" w:sz="12" w:space="0" w:color="auto"/>
            </w:tcBorders>
            <w:shd w:val="clear" w:color="auto" w:fill="E2EFD9" w:themeFill="accent6" w:themeFillTint="33"/>
          </w:tcPr>
          <w:p w:rsidR="001F03C4" w:rsidRPr="004C7C16" w:rsidRDefault="001F03C4" w:rsidP="0052190B">
            <w:pPr>
              <w:rPr>
                <w:b/>
                <w:bCs/>
                <w:color w:val="C00000"/>
                <w:sz w:val="24"/>
                <w:szCs w:val="24"/>
                <w:rtl/>
              </w:rPr>
            </w:pPr>
          </w:p>
        </w:tc>
        <w:tc>
          <w:tcPr>
            <w:tcW w:w="2795" w:type="dxa"/>
            <w:vMerge/>
            <w:tcBorders>
              <w:left w:val="single" w:sz="12" w:space="0" w:color="auto"/>
              <w:right w:val="single" w:sz="18" w:space="0" w:color="auto"/>
            </w:tcBorders>
          </w:tcPr>
          <w:p w:rsidR="001F03C4" w:rsidRDefault="001F03C4" w:rsidP="0052190B">
            <w:pPr>
              <w:rPr>
                <w:rtl/>
              </w:rPr>
            </w:pPr>
          </w:p>
        </w:tc>
      </w:tr>
      <w:tr w:rsidR="001F03C4" w:rsidTr="0052190B">
        <w:trPr>
          <w:trHeight w:val="790"/>
        </w:trPr>
        <w:tc>
          <w:tcPr>
            <w:tcW w:w="709" w:type="dxa"/>
            <w:vMerge/>
            <w:tcBorders>
              <w:left w:val="single" w:sz="18" w:space="0" w:color="auto"/>
              <w:right w:val="single" w:sz="18" w:space="0" w:color="auto"/>
            </w:tcBorders>
            <w:shd w:val="clear" w:color="auto" w:fill="D0CECE" w:themeFill="background2" w:themeFillShade="E6"/>
          </w:tcPr>
          <w:p w:rsidR="001F03C4" w:rsidRPr="00F61C35" w:rsidRDefault="001F03C4" w:rsidP="0052190B">
            <w:pPr>
              <w:bidi w:val="0"/>
              <w:ind w:left="113" w:right="113"/>
              <w:jc w:val="center"/>
              <w:rPr>
                <w:sz w:val="28"/>
                <w:szCs w:val="28"/>
                <w:rtl/>
              </w:rPr>
            </w:pPr>
          </w:p>
        </w:tc>
        <w:tc>
          <w:tcPr>
            <w:tcW w:w="1276" w:type="dxa"/>
            <w:tcBorders>
              <w:left w:val="single" w:sz="18" w:space="0" w:color="auto"/>
              <w:bottom w:val="single" w:sz="18" w:space="0" w:color="auto"/>
              <w:right w:val="single" w:sz="8" w:space="0" w:color="auto"/>
            </w:tcBorders>
            <w:shd w:val="clear" w:color="auto" w:fill="FFFFFF" w:themeFill="background1"/>
            <w:vAlign w:val="center"/>
          </w:tcPr>
          <w:p w:rsidR="001F03C4" w:rsidRPr="004C7C16" w:rsidRDefault="001F03C4" w:rsidP="004C7C16">
            <w:pPr>
              <w:jc w:val="center"/>
              <w:rPr>
                <w:rFonts w:ascii="Traditional Arabic" w:hAnsi="Traditional Arabic" w:cs="AL-Mohanad"/>
                <w:b/>
                <w:bCs/>
                <w:color w:val="1F3864" w:themeColor="accent5" w:themeShade="80"/>
                <w:sz w:val="24"/>
                <w:szCs w:val="24"/>
                <w:rtl/>
              </w:rPr>
            </w:pPr>
            <w:r w:rsidRPr="004C7C16">
              <w:rPr>
                <w:rFonts w:ascii="Traditional Arabic" w:hAnsi="Traditional Arabic" w:cs="AL-Mohanad" w:hint="cs"/>
                <w:b/>
                <w:bCs/>
                <w:color w:val="1F3864" w:themeColor="accent5" w:themeShade="80"/>
                <w:sz w:val="24"/>
                <w:szCs w:val="24"/>
                <w:rtl/>
              </w:rPr>
              <w:t>5/3/13</w:t>
            </w:r>
          </w:p>
        </w:tc>
        <w:tc>
          <w:tcPr>
            <w:tcW w:w="4394" w:type="dxa"/>
            <w:tcBorders>
              <w:left w:val="single" w:sz="8" w:space="0" w:color="auto"/>
              <w:bottom w:val="single" w:sz="18" w:space="0" w:color="auto"/>
              <w:right w:val="single" w:sz="12" w:space="0" w:color="auto"/>
            </w:tcBorders>
            <w:shd w:val="clear" w:color="auto" w:fill="FFFFFF" w:themeFill="background1"/>
            <w:vAlign w:val="center"/>
          </w:tcPr>
          <w:p w:rsidR="001F03C4" w:rsidRPr="004C7C16" w:rsidRDefault="001F03C4" w:rsidP="004C7C16">
            <w:pPr>
              <w:jc w:val="center"/>
              <w:rPr>
                <w:rFonts w:ascii="Traditional Arabic" w:hAnsi="Traditional Arabic" w:cs="AL-Mohanad"/>
                <w:b/>
                <w:bCs/>
                <w:sz w:val="24"/>
                <w:szCs w:val="24"/>
                <w:rtl/>
              </w:rPr>
            </w:pPr>
            <w:r w:rsidRPr="004C7C16">
              <w:rPr>
                <w:rFonts w:ascii="Traditional Arabic" w:hAnsi="Traditional Arabic" w:cs="AL-Mohanad" w:hint="cs"/>
                <w:b/>
                <w:bCs/>
                <w:sz w:val="24"/>
                <w:szCs w:val="24"/>
                <w:rtl/>
              </w:rPr>
              <w:t>رصد قرار الحسم ضمن البرنامج الحاسوبي المعتمد.</w:t>
            </w:r>
          </w:p>
        </w:tc>
        <w:tc>
          <w:tcPr>
            <w:tcW w:w="576" w:type="dxa"/>
            <w:tcBorders>
              <w:left w:val="single" w:sz="12" w:space="0" w:color="auto"/>
              <w:bottom w:val="single" w:sz="18" w:space="0" w:color="auto"/>
              <w:right w:val="single" w:sz="12" w:space="0" w:color="auto"/>
            </w:tcBorders>
            <w:shd w:val="clear" w:color="auto" w:fill="FFFFFF" w:themeFill="background1"/>
            <w:vAlign w:val="center"/>
          </w:tcPr>
          <w:p w:rsidR="001F03C4" w:rsidRPr="0009282C" w:rsidRDefault="001F03C4" w:rsidP="0052190B">
            <w:pPr>
              <w:jc w:val="center"/>
              <w:rPr>
                <w:b/>
                <w:bCs/>
                <w:sz w:val="24"/>
                <w:szCs w:val="24"/>
                <w:rtl/>
              </w:rPr>
            </w:pPr>
          </w:p>
        </w:tc>
        <w:tc>
          <w:tcPr>
            <w:tcW w:w="849" w:type="dxa"/>
            <w:tcBorders>
              <w:top w:val="single" w:sz="12" w:space="0" w:color="auto"/>
              <w:left w:val="single" w:sz="12" w:space="0" w:color="auto"/>
              <w:bottom w:val="single" w:sz="18" w:space="0" w:color="auto"/>
              <w:right w:val="single" w:sz="12" w:space="0" w:color="auto"/>
            </w:tcBorders>
            <w:shd w:val="clear" w:color="auto" w:fill="FFFFFF" w:themeFill="background1"/>
            <w:vAlign w:val="center"/>
          </w:tcPr>
          <w:p w:rsidR="001F03C4" w:rsidRPr="0009282C" w:rsidRDefault="001F03C4" w:rsidP="0052190B">
            <w:pPr>
              <w:jc w:val="center"/>
              <w:rPr>
                <w:b/>
                <w:bCs/>
                <w:sz w:val="24"/>
                <w:szCs w:val="24"/>
                <w:rtl/>
              </w:rPr>
            </w:pPr>
          </w:p>
        </w:tc>
        <w:tc>
          <w:tcPr>
            <w:tcW w:w="2795" w:type="dxa"/>
            <w:vMerge/>
            <w:tcBorders>
              <w:left w:val="single" w:sz="12" w:space="0" w:color="auto"/>
              <w:bottom w:val="single" w:sz="4" w:space="0" w:color="auto"/>
              <w:right w:val="single" w:sz="18" w:space="0" w:color="auto"/>
            </w:tcBorders>
            <w:shd w:val="clear" w:color="auto" w:fill="FFFFFF" w:themeFill="background1"/>
          </w:tcPr>
          <w:p w:rsidR="001F03C4" w:rsidRPr="00F3446D" w:rsidRDefault="001F03C4" w:rsidP="0052190B">
            <w:pPr>
              <w:rPr>
                <w:b/>
                <w:bCs/>
                <w:rtl/>
              </w:rPr>
            </w:pPr>
          </w:p>
        </w:tc>
      </w:tr>
      <w:tr w:rsidR="001F03C4" w:rsidTr="0052190B">
        <w:trPr>
          <w:trHeight w:val="431"/>
        </w:trPr>
        <w:tc>
          <w:tcPr>
            <w:tcW w:w="709" w:type="dxa"/>
            <w:vMerge/>
            <w:tcBorders>
              <w:left w:val="single" w:sz="18" w:space="0" w:color="auto"/>
              <w:right w:val="single" w:sz="18" w:space="0" w:color="auto"/>
            </w:tcBorders>
            <w:shd w:val="clear" w:color="auto" w:fill="D0CECE" w:themeFill="background2" w:themeFillShade="E6"/>
            <w:textDirection w:val="btLr"/>
          </w:tcPr>
          <w:p w:rsidR="001F03C4" w:rsidRPr="00C054AA" w:rsidRDefault="001F03C4" w:rsidP="0052190B">
            <w:pPr>
              <w:bidi w:val="0"/>
              <w:ind w:left="113" w:right="113"/>
              <w:jc w:val="center"/>
              <w:rPr>
                <w:b/>
                <w:bCs/>
                <w:color w:val="1F3864" w:themeColor="accent5" w:themeShade="80"/>
                <w:sz w:val="24"/>
                <w:szCs w:val="24"/>
                <w:rtl/>
              </w:rPr>
            </w:pPr>
          </w:p>
        </w:tc>
        <w:tc>
          <w:tcPr>
            <w:tcW w:w="1276" w:type="dxa"/>
            <w:tcBorders>
              <w:top w:val="single" w:sz="18" w:space="0" w:color="auto"/>
              <w:left w:val="single" w:sz="18" w:space="0" w:color="auto"/>
              <w:bottom w:val="single" w:sz="8" w:space="0" w:color="auto"/>
              <w:right w:val="single" w:sz="8" w:space="0" w:color="auto"/>
            </w:tcBorders>
            <w:shd w:val="clear" w:color="auto" w:fill="E2EFD9" w:themeFill="accent6" w:themeFillTint="33"/>
            <w:vAlign w:val="center"/>
          </w:tcPr>
          <w:p w:rsidR="001F03C4" w:rsidRPr="001F03C4" w:rsidRDefault="001F03C4" w:rsidP="001F03C4">
            <w:pPr>
              <w:jc w:val="center"/>
              <w:rPr>
                <w:rFonts w:ascii="Traditional Arabic" w:hAnsi="Traditional Arabic" w:cs="AL-Mohanad"/>
                <w:b/>
                <w:bCs/>
                <w:color w:val="C00000"/>
                <w:sz w:val="24"/>
                <w:szCs w:val="24"/>
                <w:rtl/>
              </w:rPr>
            </w:pPr>
            <w:r w:rsidRPr="001F03C4">
              <w:rPr>
                <w:rFonts w:ascii="Traditional Arabic" w:hAnsi="Traditional Arabic" w:cs="AL-Mohanad" w:hint="cs"/>
                <w:b/>
                <w:bCs/>
                <w:color w:val="C00000"/>
                <w:sz w:val="24"/>
                <w:szCs w:val="24"/>
                <w:rtl/>
              </w:rPr>
              <w:t>5/4</w:t>
            </w:r>
          </w:p>
        </w:tc>
        <w:tc>
          <w:tcPr>
            <w:tcW w:w="4394" w:type="dxa"/>
            <w:tcBorders>
              <w:top w:val="single" w:sz="18" w:space="0" w:color="auto"/>
              <w:left w:val="single" w:sz="8" w:space="0" w:color="auto"/>
              <w:bottom w:val="single" w:sz="8" w:space="0" w:color="auto"/>
              <w:right w:val="single" w:sz="12" w:space="0" w:color="auto"/>
            </w:tcBorders>
            <w:shd w:val="clear" w:color="auto" w:fill="E2EFD9" w:themeFill="accent6" w:themeFillTint="33"/>
            <w:vAlign w:val="center"/>
          </w:tcPr>
          <w:p w:rsidR="001F03C4" w:rsidRPr="001F03C4" w:rsidRDefault="001F03C4" w:rsidP="001F03C4">
            <w:pPr>
              <w:jc w:val="center"/>
              <w:rPr>
                <w:rFonts w:ascii="Traditional Arabic" w:hAnsi="Traditional Arabic" w:cs="AL-Mohanad"/>
                <w:b/>
                <w:bCs/>
                <w:color w:val="C00000"/>
                <w:sz w:val="24"/>
                <w:szCs w:val="24"/>
                <w:rtl/>
              </w:rPr>
            </w:pPr>
            <w:r w:rsidRPr="001F03C4">
              <w:rPr>
                <w:rFonts w:ascii="Traditional Arabic" w:hAnsi="Traditional Arabic" w:cs="AL-Mohanad" w:hint="cs"/>
                <w:b/>
                <w:bCs/>
                <w:color w:val="C00000"/>
                <w:sz w:val="24"/>
                <w:szCs w:val="24"/>
                <w:rtl/>
              </w:rPr>
              <w:t>استئذان الموظفين:</w:t>
            </w:r>
          </w:p>
        </w:tc>
        <w:tc>
          <w:tcPr>
            <w:tcW w:w="576"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1F03C4" w:rsidRPr="00834DE5" w:rsidRDefault="001F03C4" w:rsidP="0052190B">
            <w:pPr>
              <w:rPr>
                <w:b/>
                <w:bCs/>
                <w:color w:val="C00000"/>
                <w:sz w:val="24"/>
                <w:szCs w:val="24"/>
                <w:rtl/>
              </w:rPr>
            </w:pPr>
            <w:r w:rsidRPr="00834DE5">
              <w:rPr>
                <w:rFonts w:hint="cs"/>
                <w:b/>
                <w:bCs/>
                <w:color w:val="C00000"/>
                <w:sz w:val="24"/>
                <w:szCs w:val="24"/>
                <w:rtl/>
              </w:rPr>
              <w:t>نفذ</w:t>
            </w:r>
          </w:p>
        </w:tc>
        <w:tc>
          <w:tcPr>
            <w:tcW w:w="849"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1F03C4" w:rsidRPr="00834DE5" w:rsidRDefault="001F03C4" w:rsidP="0052190B">
            <w:pPr>
              <w:rPr>
                <w:b/>
                <w:bCs/>
                <w:color w:val="C00000"/>
                <w:sz w:val="24"/>
                <w:szCs w:val="24"/>
                <w:rtl/>
              </w:rPr>
            </w:pPr>
            <w:r w:rsidRPr="00834DE5">
              <w:rPr>
                <w:rFonts w:hint="cs"/>
                <w:b/>
                <w:bCs/>
                <w:color w:val="C00000"/>
                <w:sz w:val="24"/>
                <w:szCs w:val="24"/>
                <w:rtl/>
              </w:rPr>
              <w:t>لم ينفذ</w:t>
            </w:r>
          </w:p>
        </w:tc>
        <w:tc>
          <w:tcPr>
            <w:tcW w:w="2795" w:type="dxa"/>
            <w:vMerge/>
            <w:tcBorders>
              <w:left w:val="single" w:sz="12" w:space="0" w:color="auto"/>
              <w:right w:val="single" w:sz="18" w:space="0" w:color="auto"/>
            </w:tcBorders>
            <w:shd w:val="clear" w:color="auto" w:fill="FFFFFF" w:themeFill="background1"/>
          </w:tcPr>
          <w:p w:rsidR="001F03C4" w:rsidRPr="00F3446D" w:rsidRDefault="001F03C4" w:rsidP="0052190B">
            <w:pPr>
              <w:rPr>
                <w:b/>
                <w:bCs/>
                <w:rtl/>
              </w:rPr>
            </w:pPr>
          </w:p>
        </w:tc>
      </w:tr>
      <w:tr w:rsidR="001F03C4" w:rsidTr="0052190B">
        <w:trPr>
          <w:trHeight w:val="48"/>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1F03C4" w:rsidRPr="00F61C35" w:rsidRDefault="001F03C4" w:rsidP="0052190B">
            <w:pPr>
              <w:bidi w:val="0"/>
              <w:ind w:left="113" w:right="113"/>
              <w:jc w:val="center"/>
              <w:rPr>
                <w:sz w:val="28"/>
                <w:szCs w:val="28"/>
                <w:rtl/>
              </w:rPr>
            </w:pPr>
          </w:p>
        </w:tc>
        <w:tc>
          <w:tcPr>
            <w:tcW w:w="1276" w:type="dxa"/>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1F03C4" w:rsidRPr="001F03C4" w:rsidRDefault="001F03C4" w:rsidP="0052190B">
            <w:pPr>
              <w:jc w:val="center"/>
              <w:rPr>
                <w:rFonts w:ascii="Traditional Arabic" w:hAnsi="Traditional Arabic" w:cs="AL-Mohanad"/>
                <w:b/>
                <w:bCs/>
                <w:sz w:val="24"/>
                <w:szCs w:val="24"/>
                <w:rtl/>
              </w:rPr>
            </w:pPr>
            <w:r w:rsidRPr="001F03C4">
              <w:rPr>
                <w:rFonts w:ascii="Traditional Arabic" w:hAnsi="Traditional Arabic" w:cs="AL-Mohanad" w:hint="cs"/>
                <w:b/>
                <w:bCs/>
                <w:sz w:val="24"/>
                <w:szCs w:val="24"/>
                <w:rtl/>
              </w:rPr>
              <w:t>5/4/2</w:t>
            </w:r>
          </w:p>
        </w:tc>
        <w:tc>
          <w:tcPr>
            <w:tcW w:w="4394" w:type="dxa"/>
            <w:tcBorders>
              <w:top w:val="single" w:sz="8" w:space="0" w:color="auto"/>
              <w:left w:val="single" w:sz="12" w:space="0" w:color="auto"/>
              <w:bottom w:val="single" w:sz="18" w:space="0" w:color="auto"/>
              <w:right w:val="single" w:sz="12" w:space="0" w:color="auto"/>
            </w:tcBorders>
            <w:shd w:val="clear" w:color="auto" w:fill="FFFFFF" w:themeFill="background1"/>
          </w:tcPr>
          <w:p w:rsidR="001F03C4" w:rsidRPr="001F03C4" w:rsidRDefault="001F03C4" w:rsidP="0052190B">
            <w:pPr>
              <w:rPr>
                <w:rFonts w:ascii="Traditional Arabic" w:hAnsi="Traditional Arabic" w:cs="AL-Mohanad"/>
                <w:b/>
                <w:bCs/>
                <w:sz w:val="24"/>
                <w:szCs w:val="24"/>
                <w:rtl/>
              </w:rPr>
            </w:pPr>
            <w:r w:rsidRPr="001F03C4">
              <w:rPr>
                <w:rFonts w:ascii="Traditional Arabic" w:hAnsi="Traditional Arabic" w:cs="AL-Mohanad" w:hint="cs"/>
                <w:b/>
                <w:bCs/>
                <w:sz w:val="24"/>
                <w:szCs w:val="24"/>
                <w:rtl/>
              </w:rPr>
              <w:t>تثبيت وقت الاستئذان ووقت العودة في البرنامج الحاسوبي المعتمد من الوزارة.</w:t>
            </w:r>
          </w:p>
        </w:tc>
        <w:tc>
          <w:tcPr>
            <w:tcW w:w="576" w:type="dxa"/>
            <w:tcBorders>
              <w:top w:val="single" w:sz="8" w:space="0" w:color="auto"/>
              <w:left w:val="single" w:sz="12" w:space="0" w:color="auto"/>
              <w:bottom w:val="single" w:sz="18" w:space="0" w:color="auto"/>
              <w:right w:val="single" w:sz="12" w:space="0" w:color="auto"/>
            </w:tcBorders>
            <w:shd w:val="clear" w:color="auto" w:fill="FFFFFF" w:themeFill="background1"/>
          </w:tcPr>
          <w:p w:rsidR="001F03C4" w:rsidRPr="0055597B" w:rsidRDefault="001F03C4" w:rsidP="0052190B">
            <w:pPr>
              <w:rPr>
                <w:b/>
                <w:bCs/>
                <w:sz w:val="24"/>
                <w:szCs w:val="24"/>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tcPr>
          <w:p w:rsidR="001F03C4" w:rsidRPr="0055597B" w:rsidRDefault="001F03C4" w:rsidP="0052190B">
            <w:pPr>
              <w:rPr>
                <w:b/>
                <w:bCs/>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1F03C4" w:rsidRDefault="001F03C4" w:rsidP="0052190B">
            <w:pPr>
              <w:rPr>
                <w:b/>
                <w:bCs/>
                <w:rtl/>
              </w:rPr>
            </w:pPr>
            <w:r>
              <w:rPr>
                <w:rFonts w:hint="cs"/>
                <w:b/>
                <w:bCs/>
                <w:rtl/>
              </w:rPr>
              <w:t>التوقيع /</w:t>
            </w:r>
          </w:p>
        </w:tc>
      </w:tr>
    </w:tbl>
    <w:p w:rsidR="004C7C16" w:rsidRDefault="004C7C16" w:rsidP="004C7C16">
      <w:pPr>
        <w:rPr>
          <w:b/>
          <w:bCs/>
          <w:color w:val="C00000"/>
          <w:sz w:val="28"/>
          <w:szCs w:val="28"/>
          <w:rtl/>
        </w:rPr>
      </w:pPr>
      <w:r>
        <w:rPr>
          <w:rFonts w:hint="cs"/>
          <w:b/>
          <w:bCs/>
          <w:color w:val="C00000"/>
          <w:sz w:val="28"/>
          <w:szCs w:val="28"/>
          <w:rtl/>
        </w:rPr>
        <w:t xml:space="preserve">                       </w:t>
      </w:r>
    </w:p>
    <w:p w:rsidR="004C7C16" w:rsidRDefault="00E213FF" w:rsidP="004C7C16">
      <w:pPr>
        <w:rPr>
          <w:b/>
          <w:bCs/>
          <w:color w:val="C00000"/>
          <w:sz w:val="28"/>
          <w:szCs w:val="28"/>
          <w:rtl/>
        </w:rPr>
      </w:pPr>
      <w:r>
        <w:rPr>
          <w:b/>
          <w:bCs/>
          <w:noProof/>
          <w:color w:val="C00000"/>
          <w:sz w:val="28"/>
          <w:szCs w:val="28"/>
          <w:rtl/>
        </w:rPr>
        <w:pict>
          <v:roundrect id="_x0000_s1119" style="position:absolute;left:0;text-align:left;margin-left:-9.1pt;margin-top:8.65pt;width:527.7pt;height:248.85pt;z-index:251679744" arcsize="10923f" strokeweight="1.5pt">
            <v:textbox>
              <w:txbxContent>
                <w:p w:rsidR="0052190B" w:rsidRDefault="0052190B" w:rsidP="001F03C4">
                  <w:pPr>
                    <w:rPr>
                      <w:b/>
                      <w:bCs/>
                      <w:color w:val="C00000"/>
                      <w:sz w:val="28"/>
                      <w:szCs w:val="28"/>
                      <w:rtl/>
                    </w:rPr>
                  </w:pPr>
                  <w:r w:rsidRPr="00592380">
                    <w:rPr>
                      <w:rFonts w:hint="cs"/>
                      <w:b/>
                      <w:bCs/>
                      <w:color w:val="C00000"/>
                      <w:sz w:val="28"/>
                      <w:szCs w:val="28"/>
                      <w:rtl/>
                    </w:rPr>
                    <w:t>جوانب التميز في الأداء:</w:t>
                  </w:r>
                </w:p>
                <w:p w:rsidR="0052190B" w:rsidRPr="00592380" w:rsidRDefault="0052190B" w:rsidP="001F03C4">
                  <w:pPr>
                    <w:rPr>
                      <w:b/>
                      <w:bCs/>
                      <w:sz w:val="20"/>
                      <w:szCs w:val="20"/>
                      <w:rtl/>
                    </w:rPr>
                  </w:pPr>
                  <w:r w:rsidRPr="00592380">
                    <w:rPr>
                      <w:rFonts w:hint="cs"/>
                      <w:b/>
                      <w:bCs/>
                      <w:sz w:val="20"/>
                      <w:szCs w:val="20"/>
                      <w:rtl/>
                    </w:rPr>
                    <w:t>..............................................................................................................................</w:t>
                  </w:r>
                  <w:r>
                    <w:rPr>
                      <w:rFonts w:hint="cs"/>
                      <w:b/>
                      <w:bCs/>
                      <w:sz w:val="20"/>
                      <w:szCs w:val="20"/>
                      <w:rtl/>
                    </w:rPr>
                    <w:t>............................................</w:t>
                  </w:r>
                </w:p>
                <w:p w:rsidR="0052190B" w:rsidRDefault="0052190B" w:rsidP="001F03C4">
                  <w:pPr>
                    <w:rPr>
                      <w:b/>
                      <w:bCs/>
                      <w:sz w:val="20"/>
                      <w:szCs w:val="20"/>
                      <w:rtl/>
                    </w:rPr>
                  </w:pPr>
                  <w:r w:rsidRPr="00592380">
                    <w:rPr>
                      <w:rFonts w:hint="cs"/>
                      <w:b/>
                      <w:bCs/>
                      <w:sz w:val="20"/>
                      <w:szCs w:val="20"/>
                      <w:rtl/>
                    </w:rPr>
                    <w:t>.............................................................................................................................</w:t>
                  </w:r>
                  <w:r>
                    <w:rPr>
                      <w:rFonts w:hint="cs"/>
                      <w:b/>
                      <w:bCs/>
                      <w:sz w:val="20"/>
                      <w:szCs w:val="20"/>
                      <w:rtl/>
                    </w:rPr>
                    <w:t>.............................................</w:t>
                  </w:r>
                </w:p>
                <w:p w:rsidR="0052190B" w:rsidRDefault="0052190B" w:rsidP="001F03C4">
                  <w:pPr>
                    <w:rPr>
                      <w:b/>
                      <w:bCs/>
                      <w:sz w:val="20"/>
                      <w:szCs w:val="20"/>
                      <w:rtl/>
                    </w:rPr>
                  </w:pPr>
                  <w:r>
                    <w:rPr>
                      <w:rFonts w:hint="cs"/>
                      <w:b/>
                      <w:bCs/>
                      <w:sz w:val="20"/>
                      <w:szCs w:val="20"/>
                      <w:rtl/>
                    </w:rPr>
                    <w:t>........................................................................................................................................................................</w:t>
                  </w:r>
                </w:p>
                <w:p w:rsidR="0052190B" w:rsidRPr="00592380" w:rsidRDefault="0052190B" w:rsidP="001F03C4">
                  <w:pPr>
                    <w:rPr>
                      <w:b/>
                      <w:bCs/>
                      <w:sz w:val="20"/>
                      <w:szCs w:val="20"/>
                      <w:rtl/>
                    </w:rPr>
                  </w:pPr>
                  <w:r>
                    <w:rPr>
                      <w:rFonts w:hint="cs"/>
                      <w:b/>
                      <w:bCs/>
                      <w:sz w:val="20"/>
                      <w:szCs w:val="20"/>
                      <w:rtl/>
                    </w:rPr>
                    <w:t>........................................................................................................................................................................</w:t>
                  </w:r>
                </w:p>
                <w:p w:rsidR="0052190B" w:rsidRDefault="0052190B" w:rsidP="001F03C4">
                  <w:pPr>
                    <w:rPr>
                      <w:b/>
                      <w:bCs/>
                      <w:color w:val="C00000"/>
                      <w:sz w:val="28"/>
                      <w:szCs w:val="28"/>
                      <w:rtl/>
                    </w:rPr>
                  </w:pPr>
                  <w:r>
                    <w:rPr>
                      <w:rFonts w:hint="cs"/>
                      <w:b/>
                      <w:bCs/>
                      <w:color w:val="C00000"/>
                      <w:sz w:val="28"/>
                      <w:szCs w:val="28"/>
                      <w:rtl/>
                    </w:rPr>
                    <w:t>الدعم المقدم لمسجلة البيانات  :</w:t>
                  </w:r>
                </w:p>
                <w:p w:rsidR="0052190B" w:rsidRPr="00592380" w:rsidRDefault="0052190B" w:rsidP="001F03C4">
                  <w:pPr>
                    <w:rPr>
                      <w:b/>
                      <w:bCs/>
                      <w:sz w:val="20"/>
                      <w:szCs w:val="20"/>
                      <w:rtl/>
                    </w:rPr>
                  </w:pPr>
                  <w:r w:rsidRPr="00592380">
                    <w:rPr>
                      <w:rFonts w:hint="cs"/>
                      <w:b/>
                      <w:bCs/>
                      <w:sz w:val="20"/>
                      <w:szCs w:val="20"/>
                      <w:rtl/>
                    </w:rPr>
                    <w:t>...........................................................................................................................</w:t>
                  </w:r>
                  <w:r>
                    <w:rPr>
                      <w:rFonts w:hint="cs"/>
                      <w:b/>
                      <w:bCs/>
                      <w:sz w:val="20"/>
                      <w:szCs w:val="20"/>
                      <w:rtl/>
                    </w:rPr>
                    <w:t>...............................................</w:t>
                  </w:r>
                </w:p>
                <w:p w:rsidR="0052190B" w:rsidRDefault="0052190B" w:rsidP="001F03C4">
                  <w:pPr>
                    <w:rPr>
                      <w:b/>
                      <w:bCs/>
                      <w:sz w:val="20"/>
                      <w:szCs w:val="20"/>
                      <w:rtl/>
                    </w:rPr>
                  </w:pPr>
                  <w:r w:rsidRPr="00592380">
                    <w:rPr>
                      <w:rFonts w:hint="cs"/>
                      <w:b/>
                      <w:bCs/>
                      <w:sz w:val="20"/>
                      <w:szCs w:val="20"/>
                      <w:rtl/>
                    </w:rPr>
                    <w:t>...........................................................................................................................</w:t>
                  </w:r>
                  <w:r>
                    <w:rPr>
                      <w:rFonts w:hint="cs"/>
                      <w:b/>
                      <w:bCs/>
                      <w:sz w:val="20"/>
                      <w:szCs w:val="20"/>
                      <w:rtl/>
                    </w:rPr>
                    <w:t>...............................................</w:t>
                  </w:r>
                </w:p>
                <w:p w:rsidR="0052190B" w:rsidRDefault="0052190B" w:rsidP="001F03C4">
                  <w:pPr>
                    <w:rPr>
                      <w:b/>
                      <w:bCs/>
                      <w:sz w:val="20"/>
                      <w:szCs w:val="20"/>
                      <w:rtl/>
                    </w:rPr>
                  </w:pPr>
                  <w:r>
                    <w:rPr>
                      <w:rFonts w:hint="cs"/>
                      <w:b/>
                      <w:bCs/>
                      <w:sz w:val="20"/>
                      <w:szCs w:val="20"/>
                      <w:rtl/>
                    </w:rPr>
                    <w:t>.........................................................................................................................................................................</w:t>
                  </w:r>
                </w:p>
                <w:p w:rsidR="0052190B" w:rsidRDefault="0052190B" w:rsidP="001F03C4">
                  <w:pPr>
                    <w:rPr>
                      <w:b/>
                      <w:bCs/>
                      <w:sz w:val="20"/>
                      <w:szCs w:val="20"/>
                      <w:rtl/>
                    </w:rPr>
                  </w:pPr>
                  <w:r>
                    <w:rPr>
                      <w:rFonts w:hint="cs"/>
                      <w:b/>
                      <w:bCs/>
                      <w:sz w:val="20"/>
                      <w:szCs w:val="20"/>
                      <w:rtl/>
                    </w:rPr>
                    <w:t>.........................................................................................................................................................................</w:t>
                  </w:r>
                </w:p>
                <w:p w:rsidR="0052190B" w:rsidRDefault="0052190B" w:rsidP="001F03C4">
                  <w:pPr>
                    <w:rPr>
                      <w:b/>
                      <w:bCs/>
                      <w:sz w:val="20"/>
                      <w:szCs w:val="20"/>
                      <w:rtl/>
                    </w:rPr>
                  </w:pPr>
                </w:p>
                <w:p w:rsidR="0052190B" w:rsidRPr="00592380" w:rsidRDefault="0052190B" w:rsidP="001F03C4">
                  <w:pPr>
                    <w:rPr>
                      <w:b/>
                      <w:bCs/>
                      <w:sz w:val="20"/>
                      <w:szCs w:val="20"/>
                    </w:rPr>
                  </w:pPr>
                </w:p>
              </w:txbxContent>
            </v:textbox>
            <w10:wrap anchorx="page"/>
          </v:roundrect>
        </w:pict>
      </w:r>
    </w:p>
    <w:p w:rsidR="007762B2" w:rsidRDefault="007762B2" w:rsidP="00E06A09">
      <w:pPr>
        <w:rPr>
          <w:b/>
          <w:bCs/>
          <w:color w:val="C00000"/>
          <w:sz w:val="28"/>
          <w:szCs w:val="28"/>
          <w:rtl/>
        </w:rPr>
      </w:pPr>
    </w:p>
    <w:p w:rsidR="007762B2" w:rsidRDefault="007762B2" w:rsidP="00E06A09">
      <w:pPr>
        <w:rPr>
          <w:b/>
          <w:bCs/>
          <w:color w:val="C00000"/>
          <w:sz w:val="28"/>
          <w:szCs w:val="28"/>
          <w:rtl/>
        </w:rPr>
      </w:pPr>
    </w:p>
    <w:p w:rsidR="007762B2" w:rsidRDefault="007762B2" w:rsidP="00E06A09">
      <w:pPr>
        <w:rPr>
          <w:b/>
          <w:bCs/>
          <w:color w:val="C00000"/>
          <w:sz w:val="28"/>
          <w:szCs w:val="28"/>
          <w:rtl/>
        </w:rPr>
      </w:pPr>
    </w:p>
    <w:p w:rsidR="007762B2" w:rsidRDefault="007762B2" w:rsidP="00E06A09">
      <w:pPr>
        <w:rPr>
          <w:b/>
          <w:bCs/>
          <w:color w:val="C00000"/>
          <w:sz w:val="28"/>
          <w:szCs w:val="28"/>
          <w:rtl/>
        </w:rPr>
      </w:pPr>
    </w:p>
    <w:p w:rsidR="007762B2" w:rsidRDefault="007762B2" w:rsidP="00E06A09">
      <w:pPr>
        <w:rPr>
          <w:b/>
          <w:bCs/>
          <w:color w:val="C00000"/>
          <w:sz w:val="28"/>
          <w:szCs w:val="28"/>
          <w:rtl/>
        </w:rPr>
      </w:pPr>
    </w:p>
    <w:p w:rsidR="007762B2" w:rsidRDefault="007762B2" w:rsidP="00E06A09">
      <w:pPr>
        <w:rPr>
          <w:b/>
          <w:bCs/>
          <w:color w:val="C00000"/>
          <w:sz w:val="28"/>
          <w:szCs w:val="28"/>
          <w:rtl/>
        </w:rPr>
      </w:pPr>
    </w:p>
    <w:p w:rsidR="007762B2" w:rsidRDefault="007762B2" w:rsidP="00E06A09">
      <w:pPr>
        <w:rPr>
          <w:b/>
          <w:bCs/>
          <w:color w:val="C00000"/>
          <w:sz w:val="28"/>
          <w:szCs w:val="28"/>
          <w:rtl/>
        </w:rPr>
      </w:pPr>
    </w:p>
    <w:p w:rsidR="007762B2" w:rsidRDefault="007762B2" w:rsidP="00E06A09">
      <w:pPr>
        <w:rPr>
          <w:b/>
          <w:bCs/>
          <w:color w:val="C00000"/>
          <w:sz w:val="28"/>
          <w:szCs w:val="28"/>
          <w:rtl/>
        </w:rPr>
      </w:pPr>
    </w:p>
    <w:p w:rsidR="007762B2" w:rsidRDefault="007762B2" w:rsidP="00E06A09">
      <w:pPr>
        <w:rPr>
          <w:b/>
          <w:bCs/>
          <w:color w:val="C00000"/>
          <w:sz w:val="28"/>
          <w:szCs w:val="28"/>
          <w:rtl/>
        </w:rPr>
      </w:pPr>
    </w:p>
    <w:p w:rsidR="007762B2" w:rsidRDefault="007762B2" w:rsidP="00E06A09">
      <w:pPr>
        <w:rPr>
          <w:b/>
          <w:bCs/>
          <w:color w:val="C00000"/>
          <w:sz w:val="28"/>
          <w:szCs w:val="28"/>
          <w:rtl/>
        </w:rPr>
      </w:pPr>
    </w:p>
    <w:p w:rsidR="001F03C4" w:rsidRDefault="001F03C4" w:rsidP="001F03C4">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مسجلة البيانات /..................................        قائدة المدرسة / صباح احمد الزهراني </w:t>
      </w:r>
    </w:p>
    <w:p w:rsidR="007762B2" w:rsidRDefault="007762B2" w:rsidP="00E06A09">
      <w:pPr>
        <w:rPr>
          <w:b/>
          <w:bCs/>
          <w:color w:val="C00000"/>
          <w:sz w:val="28"/>
          <w:szCs w:val="28"/>
          <w:rtl/>
        </w:rPr>
      </w:pPr>
    </w:p>
    <w:p w:rsidR="007762B2" w:rsidRDefault="007762B2" w:rsidP="00E06A09">
      <w:pPr>
        <w:rPr>
          <w:b/>
          <w:bCs/>
          <w:color w:val="C00000"/>
          <w:sz w:val="28"/>
          <w:szCs w:val="28"/>
          <w:rtl/>
        </w:rPr>
      </w:pPr>
    </w:p>
    <w:p w:rsidR="007762B2" w:rsidRDefault="007762B2" w:rsidP="00E06A09">
      <w:pPr>
        <w:rPr>
          <w:b/>
          <w:bCs/>
          <w:color w:val="C00000"/>
          <w:sz w:val="28"/>
          <w:szCs w:val="28"/>
          <w:rtl/>
        </w:rPr>
      </w:pPr>
    </w:p>
    <w:p w:rsidR="007762B2" w:rsidRDefault="007762B2" w:rsidP="00E06A09">
      <w:pPr>
        <w:rPr>
          <w:b/>
          <w:bCs/>
          <w:color w:val="C00000"/>
          <w:sz w:val="28"/>
          <w:szCs w:val="28"/>
          <w:rtl/>
        </w:rPr>
      </w:pPr>
    </w:p>
    <w:p w:rsidR="007762B2" w:rsidRDefault="007762B2" w:rsidP="00E06A09">
      <w:pPr>
        <w:rPr>
          <w:b/>
          <w:bCs/>
          <w:color w:val="C00000"/>
          <w:sz w:val="28"/>
          <w:szCs w:val="28"/>
          <w:rtl/>
        </w:rPr>
      </w:pPr>
    </w:p>
    <w:p w:rsidR="00E06A09" w:rsidRDefault="00AF0164" w:rsidP="003466CD">
      <w:pPr>
        <w:tabs>
          <w:tab w:val="left" w:pos="8058"/>
        </w:tabs>
        <w:rPr>
          <w:b/>
          <w:bCs/>
          <w:color w:val="C00000"/>
          <w:sz w:val="28"/>
          <w:szCs w:val="28"/>
          <w:rtl/>
        </w:rPr>
      </w:pPr>
      <w:r>
        <w:rPr>
          <w:rFonts w:hint="cs"/>
          <w:b/>
          <w:bCs/>
          <w:color w:val="C00000"/>
          <w:sz w:val="28"/>
          <w:szCs w:val="28"/>
          <w:rtl/>
        </w:rPr>
        <w:lastRenderedPageBreak/>
        <w:t xml:space="preserve">                               </w:t>
      </w:r>
      <w:r w:rsidR="00E06A09">
        <w:rPr>
          <w:rFonts w:hint="cs"/>
          <w:b/>
          <w:bCs/>
          <w:color w:val="C00000"/>
          <w:sz w:val="28"/>
          <w:szCs w:val="28"/>
          <w:rtl/>
        </w:rPr>
        <w:t xml:space="preserve"> متابـــــــــــعة إجراءات عاملة الخدمات     </w:t>
      </w:r>
      <w:r w:rsidR="003466CD">
        <w:rPr>
          <w:b/>
          <w:bCs/>
          <w:color w:val="C00000"/>
          <w:sz w:val="28"/>
          <w:szCs w:val="28"/>
          <w:rtl/>
        </w:rPr>
        <w:tab/>
      </w:r>
      <w:r w:rsidR="003466CD">
        <w:rPr>
          <w:rFonts w:hint="cs"/>
          <w:b/>
          <w:bCs/>
          <w:color w:val="C00000"/>
          <w:sz w:val="28"/>
          <w:szCs w:val="28"/>
          <w:rtl/>
        </w:rPr>
        <w:t xml:space="preserve">    (و.م.ع)</w:t>
      </w:r>
    </w:p>
    <w:p w:rsidR="00E06A09" w:rsidRPr="00E57EAC" w:rsidRDefault="00E06A09" w:rsidP="00E06A09">
      <w:pPr>
        <w:rPr>
          <w:b/>
          <w:bCs/>
          <w:sz w:val="28"/>
          <w:szCs w:val="28"/>
          <w:rtl/>
        </w:rPr>
      </w:pPr>
      <w:r w:rsidRPr="00E57EAC">
        <w:rPr>
          <w:rFonts w:hint="cs"/>
          <w:b/>
          <w:bCs/>
          <w:sz w:val="28"/>
          <w:szCs w:val="28"/>
          <w:rtl/>
        </w:rPr>
        <w:t xml:space="preserve">متابعة  </w:t>
      </w:r>
      <w:r>
        <w:rPr>
          <w:rFonts w:hint="cs"/>
          <w:b/>
          <w:bCs/>
          <w:sz w:val="28"/>
          <w:szCs w:val="28"/>
          <w:rtl/>
        </w:rPr>
        <w:t xml:space="preserve">عاملة الخدمات  </w:t>
      </w:r>
      <w:r w:rsidRPr="00E57EAC">
        <w:rPr>
          <w:rFonts w:hint="cs"/>
          <w:b/>
          <w:bCs/>
          <w:sz w:val="28"/>
          <w:szCs w:val="28"/>
          <w:rtl/>
        </w:rPr>
        <w:t>/ ......................................</w:t>
      </w:r>
    </w:p>
    <w:tbl>
      <w:tblPr>
        <w:tblStyle w:val="a3"/>
        <w:bidiVisual/>
        <w:tblW w:w="10599" w:type="dxa"/>
        <w:tblInd w:w="-319" w:type="dxa"/>
        <w:tblLayout w:type="fixed"/>
        <w:tblLook w:val="04A0"/>
      </w:tblPr>
      <w:tblGrid>
        <w:gridCol w:w="709"/>
        <w:gridCol w:w="1276"/>
        <w:gridCol w:w="4394"/>
        <w:gridCol w:w="576"/>
        <w:gridCol w:w="849"/>
        <w:gridCol w:w="2795"/>
      </w:tblGrid>
      <w:tr w:rsidR="00E06A09" w:rsidTr="0052190B">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E06A09" w:rsidRPr="00643C07" w:rsidRDefault="00E06A09" w:rsidP="0052190B">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E06A09" w:rsidRPr="00643C07" w:rsidRDefault="00E06A09" w:rsidP="0052190B">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E06A09" w:rsidRPr="00643C07" w:rsidRDefault="00E06A09" w:rsidP="0052190B">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E06A09" w:rsidRPr="00643C07" w:rsidRDefault="00E06A09" w:rsidP="0052190B">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8" w:space="0" w:color="auto"/>
              <w:right w:val="single" w:sz="18" w:space="0" w:color="auto"/>
            </w:tcBorders>
            <w:shd w:val="clear" w:color="auto" w:fill="D9E2F3" w:themeFill="accent5" w:themeFillTint="33"/>
          </w:tcPr>
          <w:p w:rsidR="00E06A09" w:rsidRPr="00643C07" w:rsidRDefault="00E06A09" w:rsidP="0052190B">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AF0164" w:rsidTr="0052190B">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AF0164" w:rsidRPr="00784812" w:rsidRDefault="00AF0164" w:rsidP="00AF0164">
            <w:pPr>
              <w:bidi w:val="0"/>
              <w:jc w:val="center"/>
              <w:rPr>
                <w:rFonts w:ascii="Arial" w:hAnsi="Arial" w:cs="Arial"/>
                <w:b/>
                <w:bCs/>
                <w:color w:val="002060"/>
                <w:sz w:val="28"/>
                <w:szCs w:val="28"/>
                <w:rtl/>
              </w:rPr>
            </w:pPr>
            <w:r>
              <w:rPr>
                <w:rFonts w:ascii="Arial" w:hAnsi="Arial" w:cs="Arial" w:hint="cs"/>
                <w:b/>
                <w:bCs/>
                <w:color w:val="002060"/>
                <w:sz w:val="28"/>
                <w:szCs w:val="28"/>
                <w:rtl/>
              </w:rPr>
              <w:t>الاتصالات الإدارية (6)</w:t>
            </w: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AF0164" w:rsidRPr="00AF0164" w:rsidRDefault="00AF0164" w:rsidP="0052190B">
            <w:pPr>
              <w:jc w:val="center"/>
              <w:rPr>
                <w:rFonts w:asciiTheme="minorBidi" w:hAnsiTheme="minorBidi"/>
                <w:b/>
                <w:bCs/>
                <w:color w:val="C00000"/>
                <w:sz w:val="24"/>
                <w:szCs w:val="24"/>
              </w:rPr>
            </w:pPr>
            <w:r>
              <w:rPr>
                <w:rFonts w:asciiTheme="minorBidi" w:hAnsiTheme="minorBidi" w:hint="cs"/>
                <w:b/>
                <w:bCs/>
                <w:color w:val="C00000"/>
                <w:sz w:val="24"/>
                <w:szCs w:val="24"/>
                <w:rtl/>
              </w:rPr>
              <w:t>5/1</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tcPr>
          <w:p w:rsidR="00AF0164" w:rsidRPr="00AF0164" w:rsidRDefault="00AF0164" w:rsidP="0052190B">
            <w:pPr>
              <w:rPr>
                <w:rFonts w:asciiTheme="minorBidi" w:hAnsiTheme="minorBidi"/>
                <w:b/>
                <w:bCs/>
                <w:color w:val="C00000"/>
                <w:sz w:val="24"/>
                <w:szCs w:val="24"/>
                <w:rtl/>
              </w:rPr>
            </w:pPr>
            <w:r w:rsidRPr="00AF0164">
              <w:rPr>
                <w:rFonts w:asciiTheme="minorBidi" w:hAnsiTheme="minorBidi"/>
                <w:b/>
                <w:bCs/>
                <w:color w:val="C00000"/>
                <w:sz w:val="24"/>
                <w:szCs w:val="24"/>
                <w:rtl/>
              </w:rPr>
              <w:t xml:space="preserve">البريد الوارد: : </w:t>
            </w:r>
          </w:p>
        </w:tc>
        <w:tc>
          <w:tcPr>
            <w:tcW w:w="576" w:type="dxa"/>
            <w:tcBorders>
              <w:top w:val="single" w:sz="18" w:space="0" w:color="auto"/>
              <w:left w:val="single" w:sz="12" w:space="0" w:color="auto"/>
              <w:right w:val="single" w:sz="12" w:space="0" w:color="auto"/>
            </w:tcBorders>
            <w:shd w:val="clear" w:color="auto" w:fill="E2EFD9" w:themeFill="accent6" w:themeFillTint="33"/>
          </w:tcPr>
          <w:p w:rsidR="00AF0164" w:rsidRPr="00834DE5" w:rsidRDefault="00AF0164" w:rsidP="0052190B">
            <w:pPr>
              <w:rPr>
                <w:b/>
                <w:bCs/>
                <w:color w:val="C00000"/>
                <w:sz w:val="24"/>
                <w:szCs w:val="24"/>
                <w:rtl/>
              </w:rPr>
            </w:pPr>
            <w:r w:rsidRPr="00834DE5">
              <w:rPr>
                <w:rFonts w:hint="cs"/>
                <w:b/>
                <w:bCs/>
                <w:color w:val="C00000"/>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tcPr>
          <w:p w:rsidR="00AF0164" w:rsidRPr="00834DE5" w:rsidRDefault="00AF0164" w:rsidP="0052190B">
            <w:pPr>
              <w:rPr>
                <w:b/>
                <w:bCs/>
                <w:color w:val="C00000"/>
                <w:sz w:val="24"/>
                <w:szCs w:val="24"/>
                <w:rtl/>
              </w:rPr>
            </w:pPr>
            <w:r w:rsidRPr="00834DE5">
              <w:rPr>
                <w:rFonts w:hint="cs"/>
                <w:b/>
                <w:bCs/>
                <w:color w:val="C00000"/>
                <w:sz w:val="24"/>
                <w:szCs w:val="24"/>
                <w:rtl/>
              </w:rPr>
              <w:t>لم ينفذ</w:t>
            </w:r>
          </w:p>
        </w:tc>
        <w:tc>
          <w:tcPr>
            <w:tcW w:w="2795" w:type="dxa"/>
            <w:vMerge w:val="restart"/>
            <w:tcBorders>
              <w:top w:val="single" w:sz="8" w:space="0" w:color="auto"/>
              <w:left w:val="single" w:sz="12" w:space="0" w:color="auto"/>
              <w:right w:val="single" w:sz="18" w:space="0" w:color="auto"/>
            </w:tcBorders>
          </w:tcPr>
          <w:p w:rsidR="00AF0164" w:rsidRDefault="00AF0164" w:rsidP="0052190B">
            <w:pPr>
              <w:rPr>
                <w:rtl/>
              </w:rPr>
            </w:pPr>
          </w:p>
          <w:p w:rsidR="00AF0164" w:rsidRDefault="00AF0164" w:rsidP="0052190B">
            <w:pPr>
              <w:rPr>
                <w:b/>
                <w:bCs/>
                <w:rtl/>
              </w:rPr>
            </w:pPr>
          </w:p>
          <w:p w:rsidR="00AF0164" w:rsidRDefault="00AF0164" w:rsidP="0052190B">
            <w:pPr>
              <w:rPr>
                <w:b/>
                <w:bCs/>
                <w:rtl/>
              </w:rPr>
            </w:pPr>
          </w:p>
          <w:p w:rsidR="00AF0164" w:rsidRDefault="00AF0164" w:rsidP="0052190B">
            <w:pPr>
              <w:rPr>
                <w:b/>
                <w:bCs/>
                <w:rtl/>
              </w:rPr>
            </w:pPr>
          </w:p>
          <w:p w:rsidR="00AF0164" w:rsidRDefault="00AF0164" w:rsidP="0052190B">
            <w:pPr>
              <w:rPr>
                <w:rtl/>
              </w:rPr>
            </w:pPr>
          </w:p>
        </w:tc>
      </w:tr>
      <w:tr w:rsidR="00AF0164" w:rsidTr="0052190B">
        <w:tc>
          <w:tcPr>
            <w:tcW w:w="709" w:type="dxa"/>
            <w:vMerge/>
            <w:tcBorders>
              <w:left w:val="single" w:sz="18" w:space="0" w:color="auto"/>
              <w:right w:val="single" w:sz="18" w:space="0" w:color="auto"/>
            </w:tcBorders>
            <w:shd w:val="clear" w:color="auto" w:fill="D0CECE" w:themeFill="background2" w:themeFillShade="E6"/>
          </w:tcPr>
          <w:p w:rsidR="00AF0164" w:rsidRDefault="00AF0164" w:rsidP="0052190B">
            <w:pPr>
              <w:bidi w:val="0"/>
              <w:ind w:left="113" w:right="113"/>
              <w:jc w:val="center"/>
              <w:rPr>
                <w:rtl/>
              </w:rPr>
            </w:pPr>
          </w:p>
        </w:tc>
        <w:tc>
          <w:tcPr>
            <w:tcW w:w="1276" w:type="dxa"/>
            <w:tcBorders>
              <w:top w:val="single" w:sz="8" w:space="0" w:color="auto"/>
              <w:left w:val="single" w:sz="18" w:space="0" w:color="auto"/>
              <w:bottom w:val="single" w:sz="8" w:space="0" w:color="auto"/>
              <w:right w:val="single" w:sz="12" w:space="0" w:color="auto"/>
            </w:tcBorders>
            <w:shd w:val="clear" w:color="auto" w:fill="FFFFFF" w:themeFill="background1"/>
            <w:vAlign w:val="center"/>
          </w:tcPr>
          <w:p w:rsidR="00AF0164" w:rsidRPr="00AF0164" w:rsidRDefault="00AF0164" w:rsidP="0052190B">
            <w:pPr>
              <w:pStyle w:val="a8"/>
              <w:bidi/>
              <w:jc w:val="center"/>
              <w:rPr>
                <w:rFonts w:ascii="Arial" w:hAnsi="Arial"/>
                <w:b/>
                <w:bCs/>
                <w:color w:val="002060"/>
                <w:sz w:val="24"/>
                <w:szCs w:val="24"/>
              </w:rPr>
            </w:pPr>
            <w:r w:rsidRPr="00AF0164">
              <w:rPr>
                <w:rFonts w:ascii="Arial" w:hAnsi="Arial"/>
                <w:b/>
                <w:bCs/>
                <w:color w:val="002060"/>
                <w:sz w:val="24"/>
                <w:szCs w:val="24"/>
                <w:rtl/>
              </w:rPr>
              <w:t>5/1/6</w:t>
            </w:r>
          </w:p>
        </w:tc>
        <w:tc>
          <w:tcPr>
            <w:tcW w:w="4394" w:type="dxa"/>
            <w:tcBorders>
              <w:top w:val="single" w:sz="8" w:space="0" w:color="auto"/>
              <w:left w:val="single" w:sz="12" w:space="0" w:color="auto"/>
              <w:right w:val="single" w:sz="12" w:space="0" w:color="auto"/>
            </w:tcBorders>
            <w:shd w:val="clear" w:color="auto" w:fill="FFFFFF" w:themeFill="background1"/>
          </w:tcPr>
          <w:p w:rsidR="00AF0164" w:rsidRPr="00AF0164" w:rsidRDefault="00AF0164" w:rsidP="0052190B">
            <w:pPr>
              <w:pStyle w:val="a8"/>
              <w:bidi/>
              <w:jc w:val="both"/>
              <w:rPr>
                <w:rFonts w:ascii="Arial" w:hAnsi="Arial"/>
                <w:b/>
                <w:bCs/>
                <w:sz w:val="24"/>
                <w:szCs w:val="24"/>
                <w:rtl/>
              </w:rPr>
            </w:pPr>
            <w:r w:rsidRPr="00AF0164">
              <w:rPr>
                <w:rFonts w:ascii="Arial" w:hAnsi="Arial"/>
                <w:b/>
                <w:bCs/>
                <w:sz w:val="24"/>
                <w:szCs w:val="24"/>
                <w:rtl/>
              </w:rPr>
              <w:t>توصيل كل رسالة للجهة المعنية بالمدرسة حسب توجيه القائد.</w:t>
            </w:r>
          </w:p>
        </w:tc>
        <w:tc>
          <w:tcPr>
            <w:tcW w:w="576" w:type="dxa"/>
            <w:tcBorders>
              <w:left w:val="single" w:sz="12" w:space="0" w:color="auto"/>
              <w:right w:val="single" w:sz="12" w:space="0" w:color="auto"/>
            </w:tcBorders>
            <w:shd w:val="clear" w:color="auto" w:fill="FFFFFF" w:themeFill="background1"/>
          </w:tcPr>
          <w:p w:rsidR="00AF0164" w:rsidRPr="001C6EEA" w:rsidRDefault="00AF0164" w:rsidP="0052190B">
            <w:pPr>
              <w:rPr>
                <w:b/>
                <w:bCs/>
                <w:rtl/>
              </w:rPr>
            </w:pPr>
          </w:p>
        </w:tc>
        <w:tc>
          <w:tcPr>
            <w:tcW w:w="849" w:type="dxa"/>
            <w:tcBorders>
              <w:left w:val="single" w:sz="12" w:space="0" w:color="auto"/>
              <w:right w:val="single" w:sz="12" w:space="0" w:color="auto"/>
            </w:tcBorders>
            <w:shd w:val="clear" w:color="auto" w:fill="FFFFFF" w:themeFill="background1"/>
          </w:tcPr>
          <w:p w:rsidR="00AF0164" w:rsidRPr="001C6EEA" w:rsidRDefault="00AF0164" w:rsidP="0052190B">
            <w:pPr>
              <w:rPr>
                <w:b/>
                <w:bCs/>
                <w:rtl/>
              </w:rPr>
            </w:pPr>
          </w:p>
        </w:tc>
        <w:tc>
          <w:tcPr>
            <w:tcW w:w="2795" w:type="dxa"/>
            <w:vMerge/>
            <w:tcBorders>
              <w:left w:val="single" w:sz="12" w:space="0" w:color="auto"/>
              <w:right w:val="single" w:sz="18" w:space="0" w:color="auto"/>
            </w:tcBorders>
          </w:tcPr>
          <w:p w:rsidR="00AF0164" w:rsidRDefault="00AF0164" w:rsidP="0052190B">
            <w:pPr>
              <w:rPr>
                <w:rtl/>
              </w:rPr>
            </w:pPr>
          </w:p>
        </w:tc>
      </w:tr>
      <w:tr w:rsidR="00AF0164" w:rsidTr="00AF0164">
        <w:tc>
          <w:tcPr>
            <w:tcW w:w="709" w:type="dxa"/>
            <w:vMerge/>
            <w:tcBorders>
              <w:left w:val="single" w:sz="18" w:space="0" w:color="auto"/>
              <w:right w:val="single" w:sz="18" w:space="0" w:color="auto"/>
            </w:tcBorders>
            <w:shd w:val="clear" w:color="auto" w:fill="D0CECE" w:themeFill="background2" w:themeFillShade="E6"/>
          </w:tcPr>
          <w:p w:rsidR="00AF0164" w:rsidRDefault="00AF0164" w:rsidP="0052190B">
            <w:pPr>
              <w:bidi w:val="0"/>
              <w:ind w:left="113" w:right="113"/>
              <w:jc w:val="center"/>
              <w:rPr>
                <w:rtl/>
              </w:rPr>
            </w:pPr>
          </w:p>
        </w:tc>
        <w:tc>
          <w:tcPr>
            <w:tcW w:w="1276" w:type="dxa"/>
            <w:tcBorders>
              <w:top w:val="single" w:sz="8" w:space="0" w:color="auto"/>
              <w:left w:val="single" w:sz="18" w:space="0" w:color="auto"/>
              <w:right w:val="single" w:sz="12" w:space="0" w:color="auto"/>
            </w:tcBorders>
            <w:shd w:val="clear" w:color="auto" w:fill="E2EFD9" w:themeFill="accent6" w:themeFillTint="33"/>
            <w:vAlign w:val="center"/>
          </w:tcPr>
          <w:p w:rsidR="00AF0164" w:rsidRPr="00AF0164" w:rsidRDefault="00AF0164" w:rsidP="0052190B">
            <w:pPr>
              <w:jc w:val="center"/>
              <w:rPr>
                <w:rFonts w:ascii="Traditional Arabic" w:hAnsi="Traditional Arabic" w:cs="AL-Mohanad"/>
                <w:b/>
                <w:bCs/>
                <w:color w:val="C00000"/>
                <w:sz w:val="24"/>
                <w:szCs w:val="24"/>
                <w:rtl/>
              </w:rPr>
            </w:pPr>
            <w:r w:rsidRPr="00AF0164">
              <w:rPr>
                <w:rFonts w:ascii="Traditional Arabic" w:hAnsi="Traditional Arabic" w:cs="AL-Mohanad" w:hint="cs"/>
                <w:b/>
                <w:bCs/>
                <w:color w:val="C00000"/>
                <w:sz w:val="24"/>
                <w:szCs w:val="24"/>
                <w:rtl/>
              </w:rPr>
              <w:t>5/2</w:t>
            </w:r>
          </w:p>
        </w:tc>
        <w:tc>
          <w:tcPr>
            <w:tcW w:w="4394" w:type="dxa"/>
            <w:tcBorders>
              <w:left w:val="single" w:sz="12" w:space="0" w:color="auto"/>
              <w:right w:val="single" w:sz="12" w:space="0" w:color="auto"/>
            </w:tcBorders>
            <w:shd w:val="clear" w:color="auto" w:fill="E2EFD9" w:themeFill="accent6" w:themeFillTint="33"/>
          </w:tcPr>
          <w:p w:rsidR="00AF0164" w:rsidRPr="00AF0164" w:rsidRDefault="00AF0164" w:rsidP="0052190B">
            <w:pPr>
              <w:rPr>
                <w:rFonts w:ascii="Traditional Arabic" w:hAnsi="Traditional Arabic" w:cs="AL-Mohanad"/>
                <w:b/>
                <w:bCs/>
                <w:color w:val="C00000"/>
                <w:sz w:val="24"/>
                <w:szCs w:val="24"/>
                <w:rtl/>
              </w:rPr>
            </w:pPr>
            <w:r w:rsidRPr="00AF0164">
              <w:rPr>
                <w:rFonts w:ascii="Traditional Arabic" w:hAnsi="Traditional Arabic" w:cs="AL-Mohanad" w:hint="cs"/>
                <w:b/>
                <w:bCs/>
                <w:color w:val="C00000"/>
                <w:sz w:val="24"/>
                <w:szCs w:val="24"/>
                <w:rtl/>
              </w:rPr>
              <w:t>البريد الصادر:</w:t>
            </w:r>
          </w:p>
        </w:tc>
        <w:tc>
          <w:tcPr>
            <w:tcW w:w="576" w:type="dxa"/>
            <w:tcBorders>
              <w:left w:val="single" w:sz="12" w:space="0" w:color="auto"/>
              <w:right w:val="single" w:sz="12" w:space="0" w:color="auto"/>
            </w:tcBorders>
            <w:shd w:val="clear" w:color="auto" w:fill="E2EFD9" w:themeFill="accent6" w:themeFillTint="33"/>
          </w:tcPr>
          <w:p w:rsidR="00AF0164" w:rsidRPr="00834DE5" w:rsidRDefault="00AF0164" w:rsidP="0052190B">
            <w:pPr>
              <w:rPr>
                <w:b/>
                <w:bCs/>
                <w:color w:val="C00000"/>
                <w:sz w:val="24"/>
                <w:szCs w:val="24"/>
                <w:rtl/>
              </w:rPr>
            </w:pPr>
            <w:r w:rsidRPr="00834DE5">
              <w:rPr>
                <w:rFonts w:hint="cs"/>
                <w:b/>
                <w:bCs/>
                <w:color w:val="C00000"/>
                <w:sz w:val="24"/>
                <w:szCs w:val="24"/>
                <w:rtl/>
              </w:rPr>
              <w:t>نفذ</w:t>
            </w:r>
          </w:p>
        </w:tc>
        <w:tc>
          <w:tcPr>
            <w:tcW w:w="849" w:type="dxa"/>
            <w:tcBorders>
              <w:left w:val="single" w:sz="12" w:space="0" w:color="auto"/>
              <w:bottom w:val="single" w:sz="12" w:space="0" w:color="auto"/>
              <w:right w:val="single" w:sz="12" w:space="0" w:color="auto"/>
            </w:tcBorders>
            <w:shd w:val="clear" w:color="auto" w:fill="E2EFD9" w:themeFill="accent6" w:themeFillTint="33"/>
          </w:tcPr>
          <w:p w:rsidR="00AF0164" w:rsidRPr="00834DE5" w:rsidRDefault="00AF0164" w:rsidP="0052190B">
            <w:pPr>
              <w:rPr>
                <w:b/>
                <w:bCs/>
                <w:color w:val="C00000"/>
                <w:sz w:val="24"/>
                <w:szCs w:val="24"/>
                <w:rtl/>
              </w:rPr>
            </w:pPr>
            <w:r w:rsidRPr="00834DE5">
              <w:rPr>
                <w:rFonts w:hint="cs"/>
                <w:b/>
                <w:bCs/>
                <w:color w:val="C00000"/>
                <w:sz w:val="24"/>
                <w:szCs w:val="24"/>
                <w:rtl/>
              </w:rPr>
              <w:t>لم ينفذ</w:t>
            </w:r>
          </w:p>
        </w:tc>
        <w:tc>
          <w:tcPr>
            <w:tcW w:w="2795" w:type="dxa"/>
            <w:vMerge/>
            <w:tcBorders>
              <w:left w:val="single" w:sz="12" w:space="0" w:color="auto"/>
              <w:right w:val="single" w:sz="18" w:space="0" w:color="auto"/>
            </w:tcBorders>
          </w:tcPr>
          <w:p w:rsidR="00AF0164" w:rsidRDefault="00AF0164" w:rsidP="0052190B">
            <w:pPr>
              <w:rPr>
                <w:rtl/>
              </w:rPr>
            </w:pPr>
          </w:p>
        </w:tc>
      </w:tr>
      <w:tr w:rsidR="00AF0164" w:rsidTr="0052190B">
        <w:tc>
          <w:tcPr>
            <w:tcW w:w="709" w:type="dxa"/>
            <w:vMerge/>
            <w:tcBorders>
              <w:left w:val="single" w:sz="18" w:space="0" w:color="auto"/>
              <w:right w:val="single" w:sz="18" w:space="0" w:color="auto"/>
            </w:tcBorders>
            <w:shd w:val="clear" w:color="auto" w:fill="D0CECE" w:themeFill="background2" w:themeFillShade="E6"/>
          </w:tcPr>
          <w:p w:rsidR="00AF0164" w:rsidRDefault="00AF0164" w:rsidP="0052190B">
            <w:pPr>
              <w:bidi w:val="0"/>
              <w:ind w:left="113" w:right="113"/>
              <w:jc w:val="center"/>
              <w:rPr>
                <w:rtl/>
              </w:rPr>
            </w:pPr>
          </w:p>
        </w:tc>
        <w:tc>
          <w:tcPr>
            <w:tcW w:w="1276" w:type="dxa"/>
            <w:tcBorders>
              <w:left w:val="single" w:sz="18" w:space="0" w:color="auto"/>
              <w:bottom w:val="single" w:sz="12" w:space="0" w:color="auto"/>
              <w:right w:val="single" w:sz="12" w:space="0" w:color="auto"/>
            </w:tcBorders>
            <w:shd w:val="clear" w:color="auto" w:fill="FFFFFF" w:themeFill="background1"/>
            <w:vAlign w:val="center"/>
          </w:tcPr>
          <w:p w:rsidR="00AF0164" w:rsidRPr="00AF0164" w:rsidRDefault="00AF0164" w:rsidP="0052190B">
            <w:pPr>
              <w:jc w:val="center"/>
              <w:rPr>
                <w:rFonts w:ascii="Traditional Arabic" w:hAnsi="Traditional Arabic" w:cs="AL-Mohanad"/>
                <w:b/>
                <w:bCs/>
                <w:sz w:val="24"/>
                <w:szCs w:val="24"/>
                <w:rtl/>
              </w:rPr>
            </w:pPr>
            <w:r w:rsidRPr="00AF0164">
              <w:rPr>
                <w:rFonts w:ascii="Traditional Arabic" w:hAnsi="Traditional Arabic" w:cs="AL-Mohanad" w:hint="cs"/>
                <w:b/>
                <w:bCs/>
                <w:sz w:val="24"/>
                <w:szCs w:val="24"/>
                <w:rtl/>
              </w:rPr>
              <w:t>5/2/9</w:t>
            </w:r>
          </w:p>
        </w:tc>
        <w:tc>
          <w:tcPr>
            <w:tcW w:w="4394" w:type="dxa"/>
            <w:tcBorders>
              <w:left w:val="single" w:sz="12" w:space="0" w:color="auto"/>
              <w:bottom w:val="single" w:sz="12" w:space="0" w:color="auto"/>
              <w:right w:val="single" w:sz="12" w:space="0" w:color="auto"/>
            </w:tcBorders>
            <w:shd w:val="clear" w:color="auto" w:fill="FFFFFF" w:themeFill="background1"/>
          </w:tcPr>
          <w:p w:rsidR="00AF0164" w:rsidRPr="00AF0164" w:rsidRDefault="00AF0164" w:rsidP="0052190B">
            <w:pPr>
              <w:rPr>
                <w:rFonts w:ascii="Traditional Arabic" w:hAnsi="Traditional Arabic" w:cs="AL-Mohanad"/>
                <w:b/>
                <w:bCs/>
                <w:sz w:val="24"/>
                <w:szCs w:val="24"/>
                <w:rtl/>
              </w:rPr>
            </w:pPr>
            <w:r w:rsidRPr="00AF0164">
              <w:rPr>
                <w:rFonts w:ascii="Traditional Arabic" w:hAnsi="Traditional Arabic" w:cs="AL-Mohanad" w:hint="cs"/>
                <w:b/>
                <w:bCs/>
                <w:sz w:val="24"/>
                <w:szCs w:val="24"/>
                <w:rtl/>
              </w:rPr>
              <w:t>وضع المراسلات داخل السجل ويتم تسليمها به.</w:t>
            </w:r>
          </w:p>
        </w:tc>
        <w:tc>
          <w:tcPr>
            <w:tcW w:w="576" w:type="dxa"/>
            <w:tcBorders>
              <w:left w:val="single" w:sz="12" w:space="0" w:color="auto"/>
              <w:bottom w:val="single" w:sz="12" w:space="0" w:color="auto"/>
              <w:right w:val="single" w:sz="12" w:space="0" w:color="auto"/>
            </w:tcBorders>
            <w:shd w:val="clear" w:color="auto" w:fill="FFFFFF" w:themeFill="background1"/>
          </w:tcPr>
          <w:p w:rsidR="00AF0164" w:rsidRPr="00834DE5" w:rsidRDefault="00AF0164" w:rsidP="0052190B">
            <w:pPr>
              <w:rPr>
                <w:b/>
                <w:bCs/>
                <w:color w:val="C00000"/>
                <w:sz w:val="24"/>
                <w:szCs w:val="24"/>
                <w:rtl/>
              </w:rPr>
            </w:pPr>
          </w:p>
        </w:tc>
        <w:tc>
          <w:tcPr>
            <w:tcW w:w="84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AF0164" w:rsidRPr="00834DE5" w:rsidRDefault="00AF0164" w:rsidP="0052190B">
            <w:pPr>
              <w:rPr>
                <w:b/>
                <w:bCs/>
                <w:color w:val="C00000"/>
                <w:sz w:val="24"/>
                <w:szCs w:val="24"/>
                <w:rtl/>
              </w:rPr>
            </w:pPr>
          </w:p>
        </w:tc>
        <w:tc>
          <w:tcPr>
            <w:tcW w:w="2795" w:type="dxa"/>
            <w:vMerge/>
            <w:tcBorders>
              <w:left w:val="single" w:sz="12" w:space="0" w:color="auto"/>
              <w:right w:val="single" w:sz="18" w:space="0" w:color="auto"/>
            </w:tcBorders>
            <w:shd w:val="clear" w:color="auto" w:fill="FFFFFF" w:themeFill="background1"/>
          </w:tcPr>
          <w:p w:rsidR="00AF0164" w:rsidRPr="00F3446D" w:rsidRDefault="00AF0164" w:rsidP="0052190B">
            <w:pPr>
              <w:rPr>
                <w:b/>
                <w:bCs/>
                <w:rtl/>
              </w:rPr>
            </w:pPr>
          </w:p>
        </w:tc>
      </w:tr>
      <w:tr w:rsidR="00AF0164" w:rsidTr="00AF0164">
        <w:trPr>
          <w:trHeight w:val="331"/>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AF0164" w:rsidRPr="00575830" w:rsidRDefault="00AF0164" w:rsidP="0052190B">
            <w:pPr>
              <w:bidi w:val="0"/>
              <w:ind w:left="113" w:right="113"/>
              <w:jc w:val="center"/>
              <w:rPr>
                <w:b/>
                <w:bCs/>
                <w:color w:val="002060"/>
                <w:sz w:val="28"/>
                <w:szCs w:val="28"/>
                <w:rtl/>
              </w:rPr>
            </w:pPr>
          </w:p>
        </w:tc>
        <w:tc>
          <w:tcPr>
            <w:tcW w:w="1276" w:type="dxa"/>
            <w:tcBorders>
              <w:top w:val="single" w:sz="8" w:space="0" w:color="auto"/>
              <w:left w:val="single" w:sz="18" w:space="0" w:color="auto"/>
              <w:bottom w:val="single" w:sz="18" w:space="0" w:color="auto"/>
              <w:right w:val="single" w:sz="12" w:space="0" w:color="auto"/>
            </w:tcBorders>
            <w:shd w:val="clear" w:color="auto" w:fill="FFFFFF" w:themeFill="background1"/>
            <w:vAlign w:val="center"/>
          </w:tcPr>
          <w:p w:rsidR="00AF0164" w:rsidRPr="00AF0164" w:rsidRDefault="00AF0164" w:rsidP="0052190B">
            <w:pPr>
              <w:jc w:val="center"/>
              <w:rPr>
                <w:rFonts w:ascii="Traditional Arabic" w:hAnsi="Traditional Arabic" w:cs="AL-Mohanad"/>
                <w:b/>
                <w:bCs/>
                <w:sz w:val="24"/>
                <w:szCs w:val="24"/>
                <w:rtl/>
              </w:rPr>
            </w:pPr>
            <w:r w:rsidRPr="00AF0164">
              <w:rPr>
                <w:rFonts w:ascii="Traditional Arabic" w:hAnsi="Traditional Arabic" w:cs="AL-Mohanad" w:hint="cs"/>
                <w:b/>
                <w:bCs/>
                <w:sz w:val="24"/>
                <w:szCs w:val="24"/>
                <w:rtl/>
              </w:rPr>
              <w:t>5/2/11</w:t>
            </w:r>
          </w:p>
        </w:tc>
        <w:tc>
          <w:tcPr>
            <w:tcW w:w="4394" w:type="dxa"/>
            <w:tcBorders>
              <w:top w:val="single" w:sz="8" w:space="0" w:color="auto"/>
              <w:left w:val="single" w:sz="12" w:space="0" w:color="auto"/>
              <w:bottom w:val="single" w:sz="18" w:space="0" w:color="auto"/>
              <w:right w:val="single" w:sz="12" w:space="0" w:color="auto"/>
            </w:tcBorders>
            <w:shd w:val="clear" w:color="auto" w:fill="FFFFFF" w:themeFill="background1"/>
          </w:tcPr>
          <w:p w:rsidR="00AF0164" w:rsidRPr="00AF0164" w:rsidRDefault="00AF0164" w:rsidP="0052190B">
            <w:pPr>
              <w:rPr>
                <w:rFonts w:ascii="Traditional Arabic" w:hAnsi="Traditional Arabic" w:cs="AL-Mohanad"/>
                <w:b/>
                <w:bCs/>
                <w:sz w:val="24"/>
                <w:szCs w:val="24"/>
                <w:rtl/>
              </w:rPr>
            </w:pPr>
            <w:r w:rsidRPr="00AF0164">
              <w:rPr>
                <w:rFonts w:ascii="Traditional Arabic" w:hAnsi="Traditional Arabic" w:cs="AL-Mohanad" w:hint="cs"/>
                <w:b/>
                <w:bCs/>
                <w:sz w:val="24"/>
                <w:szCs w:val="24"/>
                <w:rtl/>
              </w:rPr>
              <w:t>يسلم سجل التوديع لدى سكرتير قائد المدرسة للرجوع إليه عند الحاجة.</w:t>
            </w:r>
          </w:p>
        </w:tc>
        <w:tc>
          <w:tcPr>
            <w:tcW w:w="576" w:type="dxa"/>
            <w:tcBorders>
              <w:top w:val="single" w:sz="8" w:space="0" w:color="auto"/>
              <w:left w:val="single" w:sz="12" w:space="0" w:color="auto"/>
              <w:bottom w:val="single" w:sz="18" w:space="0" w:color="auto"/>
              <w:right w:val="single" w:sz="12" w:space="0" w:color="auto"/>
            </w:tcBorders>
            <w:shd w:val="clear" w:color="auto" w:fill="FFFFFF" w:themeFill="background1"/>
          </w:tcPr>
          <w:p w:rsidR="00AF0164" w:rsidRPr="00834DE5" w:rsidRDefault="00AF0164" w:rsidP="0052190B">
            <w:pPr>
              <w:rPr>
                <w:b/>
                <w:bCs/>
                <w:color w:val="C00000"/>
                <w:sz w:val="24"/>
                <w:szCs w:val="24"/>
                <w:rtl/>
              </w:rPr>
            </w:pPr>
          </w:p>
        </w:tc>
        <w:tc>
          <w:tcPr>
            <w:tcW w:w="849" w:type="dxa"/>
            <w:tcBorders>
              <w:top w:val="single" w:sz="8" w:space="0" w:color="auto"/>
              <w:left w:val="single" w:sz="12" w:space="0" w:color="auto"/>
              <w:bottom w:val="single" w:sz="18" w:space="0" w:color="auto"/>
              <w:right w:val="single" w:sz="12" w:space="0" w:color="auto"/>
            </w:tcBorders>
            <w:shd w:val="clear" w:color="auto" w:fill="FFFFFF" w:themeFill="background1"/>
          </w:tcPr>
          <w:p w:rsidR="00AF0164" w:rsidRPr="00834DE5" w:rsidRDefault="00AF0164" w:rsidP="0052190B">
            <w:pPr>
              <w:rPr>
                <w:b/>
                <w:bCs/>
                <w:color w:val="C00000"/>
                <w:sz w:val="24"/>
                <w:szCs w:val="24"/>
                <w:rtl/>
              </w:rPr>
            </w:pPr>
          </w:p>
        </w:tc>
        <w:tc>
          <w:tcPr>
            <w:tcW w:w="2795" w:type="dxa"/>
            <w:tcBorders>
              <w:top w:val="single" w:sz="8" w:space="0" w:color="auto"/>
              <w:left w:val="single" w:sz="12" w:space="0" w:color="auto"/>
              <w:bottom w:val="single" w:sz="18" w:space="0" w:color="auto"/>
              <w:right w:val="single" w:sz="18" w:space="0" w:color="auto"/>
            </w:tcBorders>
            <w:shd w:val="clear" w:color="auto" w:fill="E2EFD9" w:themeFill="accent6" w:themeFillTint="33"/>
          </w:tcPr>
          <w:p w:rsidR="00AF0164" w:rsidRPr="00F3446D" w:rsidRDefault="00AF0164" w:rsidP="0052190B">
            <w:pPr>
              <w:rPr>
                <w:b/>
                <w:bCs/>
                <w:rtl/>
              </w:rPr>
            </w:pPr>
            <w:r>
              <w:rPr>
                <w:rFonts w:hint="cs"/>
                <w:b/>
                <w:bCs/>
                <w:rtl/>
              </w:rPr>
              <w:t>التوقيع /</w:t>
            </w:r>
          </w:p>
        </w:tc>
      </w:tr>
    </w:tbl>
    <w:p w:rsidR="00E06A09" w:rsidRDefault="00E06A09" w:rsidP="00E06A09">
      <w:pPr>
        <w:tabs>
          <w:tab w:val="left" w:pos="4529"/>
          <w:tab w:val="left" w:pos="7365"/>
        </w:tabs>
        <w:rPr>
          <w:rFonts w:asciiTheme="minorBidi" w:hAnsiTheme="minorBidi"/>
          <w:b/>
          <w:bCs/>
          <w:sz w:val="28"/>
          <w:szCs w:val="28"/>
          <w:rtl/>
        </w:rPr>
      </w:pPr>
      <w:r>
        <w:rPr>
          <w:rFonts w:asciiTheme="minorBidi" w:hAnsiTheme="minorBidi"/>
          <w:b/>
          <w:bCs/>
          <w:sz w:val="28"/>
          <w:szCs w:val="28"/>
          <w:rtl/>
        </w:rPr>
        <w:tab/>
      </w:r>
      <w:r>
        <w:rPr>
          <w:rFonts w:asciiTheme="minorBidi" w:hAnsiTheme="minorBidi"/>
          <w:b/>
          <w:bCs/>
          <w:sz w:val="28"/>
          <w:szCs w:val="28"/>
          <w:rtl/>
        </w:rPr>
        <w:tab/>
      </w:r>
    </w:p>
    <w:p w:rsidR="00E06A09" w:rsidRDefault="00E213FF" w:rsidP="00E06A09">
      <w:pPr>
        <w:tabs>
          <w:tab w:val="left" w:pos="4529"/>
        </w:tabs>
        <w:jc w:val="center"/>
        <w:rPr>
          <w:rFonts w:asciiTheme="minorBidi" w:hAnsiTheme="minorBidi"/>
          <w:b/>
          <w:bCs/>
          <w:sz w:val="28"/>
          <w:szCs w:val="28"/>
          <w:rtl/>
        </w:rPr>
      </w:pPr>
      <w:r>
        <w:rPr>
          <w:rFonts w:asciiTheme="minorBidi" w:hAnsiTheme="minorBidi"/>
          <w:b/>
          <w:bCs/>
          <w:noProof/>
          <w:sz w:val="28"/>
          <w:szCs w:val="28"/>
          <w:rtl/>
        </w:rPr>
        <w:pict>
          <v:roundrect id="_x0000_s1120" style="position:absolute;left:0;text-align:left;margin-left:2.9pt;margin-top:11.3pt;width:527.7pt;height:201.45pt;z-index:251680768" arcsize="10923f" strokeweight="1.5pt">
            <v:textbox>
              <w:txbxContent>
                <w:p w:rsidR="0052190B" w:rsidRDefault="0052190B" w:rsidP="00AF0164">
                  <w:pPr>
                    <w:rPr>
                      <w:b/>
                      <w:bCs/>
                      <w:color w:val="C00000"/>
                      <w:sz w:val="28"/>
                      <w:szCs w:val="28"/>
                      <w:rtl/>
                    </w:rPr>
                  </w:pPr>
                  <w:r w:rsidRPr="00592380">
                    <w:rPr>
                      <w:rFonts w:hint="cs"/>
                      <w:b/>
                      <w:bCs/>
                      <w:color w:val="C00000"/>
                      <w:sz w:val="28"/>
                      <w:szCs w:val="28"/>
                      <w:rtl/>
                    </w:rPr>
                    <w:t>جوانب التميز في الأداء:</w:t>
                  </w:r>
                </w:p>
                <w:p w:rsidR="0052190B" w:rsidRPr="00592380" w:rsidRDefault="0052190B" w:rsidP="00AF0164">
                  <w:pPr>
                    <w:rPr>
                      <w:b/>
                      <w:bCs/>
                      <w:sz w:val="20"/>
                      <w:szCs w:val="20"/>
                      <w:rtl/>
                    </w:rPr>
                  </w:pPr>
                  <w:r w:rsidRPr="00592380">
                    <w:rPr>
                      <w:rFonts w:hint="cs"/>
                      <w:b/>
                      <w:bCs/>
                      <w:sz w:val="20"/>
                      <w:szCs w:val="20"/>
                      <w:rtl/>
                    </w:rPr>
                    <w:t>..............................................................................................................................</w:t>
                  </w:r>
                  <w:r>
                    <w:rPr>
                      <w:rFonts w:hint="cs"/>
                      <w:b/>
                      <w:bCs/>
                      <w:sz w:val="20"/>
                      <w:szCs w:val="20"/>
                      <w:rtl/>
                    </w:rPr>
                    <w:t>............................................</w:t>
                  </w:r>
                </w:p>
                <w:p w:rsidR="0052190B" w:rsidRDefault="0052190B" w:rsidP="00AF0164">
                  <w:pPr>
                    <w:rPr>
                      <w:b/>
                      <w:bCs/>
                      <w:sz w:val="20"/>
                      <w:szCs w:val="20"/>
                      <w:rtl/>
                    </w:rPr>
                  </w:pPr>
                  <w:r w:rsidRPr="00592380">
                    <w:rPr>
                      <w:rFonts w:hint="cs"/>
                      <w:b/>
                      <w:bCs/>
                      <w:sz w:val="20"/>
                      <w:szCs w:val="20"/>
                      <w:rtl/>
                    </w:rPr>
                    <w:t>.............................................................................................................................</w:t>
                  </w:r>
                  <w:r>
                    <w:rPr>
                      <w:rFonts w:hint="cs"/>
                      <w:b/>
                      <w:bCs/>
                      <w:sz w:val="20"/>
                      <w:szCs w:val="20"/>
                      <w:rtl/>
                    </w:rPr>
                    <w:t>.............................................</w:t>
                  </w:r>
                </w:p>
                <w:p w:rsidR="0052190B" w:rsidRDefault="0052190B" w:rsidP="00AF0164">
                  <w:pPr>
                    <w:rPr>
                      <w:b/>
                      <w:bCs/>
                      <w:sz w:val="20"/>
                      <w:szCs w:val="20"/>
                      <w:rtl/>
                    </w:rPr>
                  </w:pPr>
                  <w:r>
                    <w:rPr>
                      <w:rFonts w:hint="cs"/>
                      <w:b/>
                      <w:bCs/>
                      <w:sz w:val="20"/>
                      <w:szCs w:val="20"/>
                      <w:rtl/>
                    </w:rPr>
                    <w:t>........................................................................................................................................................................</w:t>
                  </w:r>
                </w:p>
                <w:p w:rsidR="0052190B" w:rsidRDefault="0052190B" w:rsidP="00AF0164">
                  <w:pPr>
                    <w:rPr>
                      <w:b/>
                      <w:bCs/>
                      <w:color w:val="C00000"/>
                      <w:sz w:val="28"/>
                      <w:szCs w:val="28"/>
                      <w:rtl/>
                    </w:rPr>
                  </w:pPr>
                  <w:r>
                    <w:rPr>
                      <w:rFonts w:hint="cs"/>
                      <w:b/>
                      <w:bCs/>
                      <w:color w:val="C00000"/>
                      <w:sz w:val="28"/>
                      <w:szCs w:val="28"/>
                      <w:rtl/>
                    </w:rPr>
                    <w:t>الدعم المقدم لعاملة الخدمات   :</w:t>
                  </w:r>
                </w:p>
                <w:p w:rsidR="0052190B" w:rsidRPr="00592380" w:rsidRDefault="0052190B" w:rsidP="00AF0164">
                  <w:pPr>
                    <w:rPr>
                      <w:b/>
                      <w:bCs/>
                      <w:sz w:val="20"/>
                      <w:szCs w:val="20"/>
                      <w:rtl/>
                    </w:rPr>
                  </w:pPr>
                  <w:r w:rsidRPr="00592380">
                    <w:rPr>
                      <w:rFonts w:hint="cs"/>
                      <w:b/>
                      <w:bCs/>
                      <w:sz w:val="20"/>
                      <w:szCs w:val="20"/>
                      <w:rtl/>
                    </w:rPr>
                    <w:t>...........................................................................................................................</w:t>
                  </w:r>
                  <w:r>
                    <w:rPr>
                      <w:rFonts w:hint="cs"/>
                      <w:b/>
                      <w:bCs/>
                      <w:sz w:val="20"/>
                      <w:szCs w:val="20"/>
                      <w:rtl/>
                    </w:rPr>
                    <w:t>...............................................</w:t>
                  </w:r>
                </w:p>
                <w:p w:rsidR="0052190B" w:rsidRDefault="0052190B" w:rsidP="00AF0164">
                  <w:pPr>
                    <w:rPr>
                      <w:b/>
                      <w:bCs/>
                      <w:sz w:val="20"/>
                      <w:szCs w:val="20"/>
                      <w:rtl/>
                    </w:rPr>
                  </w:pPr>
                  <w:r w:rsidRPr="00592380">
                    <w:rPr>
                      <w:rFonts w:hint="cs"/>
                      <w:b/>
                      <w:bCs/>
                      <w:sz w:val="20"/>
                      <w:szCs w:val="20"/>
                      <w:rtl/>
                    </w:rPr>
                    <w:t>...........................................................................................................................</w:t>
                  </w:r>
                  <w:r>
                    <w:rPr>
                      <w:rFonts w:hint="cs"/>
                      <w:b/>
                      <w:bCs/>
                      <w:sz w:val="20"/>
                      <w:szCs w:val="20"/>
                      <w:rtl/>
                    </w:rPr>
                    <w:t>...............................................</w:t>
                  </w:r>
                </w:p>
                <w:p w:rsidR="0052190B" w:rsidRDefault="0052190B" w:rsidP="00AF0164">
                  <w:pPr>
                    <w:rPr>
                      <w:b/>
                      <w:bCs/>
                      <w:sz w:val="20"/>
                      <w:szCs w:val="20"/>
                      <w:rtl/>
                    </w:rPr>
                  </w:pPr>
                  <w:r>
                    <w:rPr>
                      <w:rFonts w:hint="cs"/>
                      <w:b/>
                      <w:bCs/>
                      <w:sz w:val="20"/>
                      <w:szCs w:val="20"/>
                      <w:rtl/>
                    </w:rPr>
                    <w:t>.........................................................................................................................................................................</w:t>
                  </w:r>
                </w:p>
                <w:p w:rsidR="0052190B" w:rsidRDefault="0052190B" w:rsidP="00AF0164">
                  <w:pPr>
                    <w:rPr>
                      <w:b/>
                      <w:bCs/>
                      <w:sz w:val="20"/>
                      <w:szCs w:val="20"/>
                      <w:rtl/>
                    </w:rPr>
                  </w:pPr>
                </w:p>
                <w:p w:rsidR="0052190B" w:rsidRPr="00592380" w:rsidRDefault="0052190B" w:rsidP="00AF0164">
                  <w:pPr>
                    <w:rPr>
                      <w:b/>
                      <w:bCs/>
                      <w:sz w:val="20"/>
                      <w:szCs w:val="20"/>
                    </w:rPr>
                  </w:pPr>
                </w:p>
              </w:txbxContent>
            </v:textbox>
            <w10:wrap anchorx="page"/>
          </v:roundrect>
        </w:pict>
      </w:r>
    </w:p>
    <w:p w:rsidR="00E06A09" w:rsidRDefault="00E06A09" w:rsidP="00E06A09">
      <w:pPr>
        <w:tabs>
          <w:tab w:val="left" w:pos="4529"/>
        </w:tabs>
        <w:jc w:val="center"/>
        <w:rPr>
          <w:rFonts w:asciiTheme="minorBidi" w:hAnsiTheme="minorBidi"/>
          <w:b/>
          <w:bCs/>
          <w:sz w:val="28"/>
          <w:szCs w:val="28"/>
          <w:rtl/>
        </w:rPr>
      </w:pPr>
    </w:p>
    <w:p w:rsidR="00E06A09" w:rsidRDefault="00E06A09" w:rsidP="00E06A09">
      <w:pPr>
        <w:tabs>
          <w:tab w:val="left" w:pos="4529"/>
        </w:tabs>
        <w:rPr>
          <w:rFonts w:asciiTheme="minorBidi" w:hAnsiTheme="minorBidi"/>
          <w:b/>
          <w:bCs/>
          <w:sz w:val="28"/>
          <w:szCs w:val="28"/>
          <w:rtl/>
        </w:rPr>
      </w:pPr>
    </w:p>
    <w:p w:rsidR="00E06A09" w:rsidRDefault="00E06A09" w:rsidP="00E06A09">
      <w:pPr>
        <w:tabs>
          <w:tab w:val="left" w:pos="4529"/>
        </w:tabs>
        <w:rPr>
          <w:rFonts w:asciiTheme="minorBidi" w:hAnsiTheme="minorBidi"/>
          <w:b/>
          <w:bCs/>
          <w:sz w:val="28"/>
          <w:szCs w:val="28"/>
          <w:rtl/>
        </w:rPr>
      </w:pPr>
    </w:p>
    <w:p w:rsidR="00BD3206" w:rsidRDefault="00BD3206" w:rsidP="004E7E24">
      <w:pPr>
        <w:tabs>
          <w:tab w:val="left" w:pos="4529"/>
        </w:tabs>
        <w:jc w:val="center"/>
        <w:rPr>
          <w:rFonts w:asciiTheme="minorBidi" w:hAnsiTheme="minorBidi"/>
          <w:b/>
          <w:bCs/>
          <w:sz w:val="28"/>
          <w:szCs w:val="28"/>
          <w:rtl/>
        </w:rPr>
      </w:pPr>
    </w:p>
    <w:p w:rsidR="0090451C" w:rsidRDefault="0090451C" w:rsidP="004E7E24">
      <w:pPr>
        <w:tabs>
          <w:tab w:val="left" w:pos="4529"/>
        </w:tabs>
        <w:jc w:val="center"/>
        <w:rPr>
          <w:rFonts w:asciiTheme="minorBidi" w:hAnsiTheme="minorBidi"/>
          <w:b/>
          <w:bCs/>
          <w:sz w:val="28"/>
          <w:szCs w:val="28"/>
          <w:rtl/>
        </w:rPr>
      </w:pPr>
    </w:p>
    <w:p w:rsidR="0090451C" w:rsidRDefault="0090451C" w:rsidP="004E7E24">
      <w:pPr>
        <w:tabs>
          <w:tab w:val="left" w:pos="4529"/>
        </w:tabs>
        <w:jc w:val="center"/>
        <w:rPr>
          <w:rFonts w:asciiTheme="minorBidi" w:hAnsiTheme="minorBidi"/>
          <w:b/>
          <w:bCs/>
          <w:sz w:val="28"/>
          <w:szCs w:val="28"/>
          <w:rtl/>
        </w:rPr>
      </w:pPr>
    </w:p>
    <w:p w:rsidR="0090451C" w:rsidRDefault="0090451C" w:rsidP="004E7E24">
      <w:pPr>
        <w:tabs>
          <w:tab w:val="left" w:pos="4529"/>
        </w:tabs>
        <w:jc w:val="center"/>
        <w:rPr>
          <w:rFonts w:asciiTheme="minorBidi" w:hAnsiTheme="minorBidi"/>
          <w:b/>
          <w:bCs/>
          <w:sz w:val="28"/>
          <w:szCs w:val="28"/>
          <w:rtl/>
        </w:rPr>
      </w:pPr>
    </w:p>
    <w:p w:rsidR="0090451C" w:rsidRDefault="0090451C" w:rsidP="004E7E24">
      <w:pPr>
        <w:tabs>
          <w:tab w:val="left" w:pos="4529"/>
        </w:tabs>
        <w:jc w:val="center"/>
        <w:rPr>
          <w:rFonts w:asciiTheme="minorBidi" w:hAnsiTheme="minorBidi"/>
          <w:b/>
          <w:bCs/>
          <w:sz w:val="28"/>
          <w:szCs w:val="28"/>
          <w:rtl/>
        </w:rPr>
      </w:pPr>
    </w:p>
    <w:p w:rsidR="0090451C" w:rsidRDefault="0090451C" w:rsidP="004E7E24">
      <w:pPr>
        <w:tabs>
          <w:tab w:val="left" w:pos="4529"/>
        </w:tabs>
        <w:jc w:val="center"/>
        <w:rPr>
          <w:rFonts w:asciiTheme="minorBidi" w:hAnsiTheme="minorBidi"/>
          <w:b/>
          <w:bCs/>
          <w:sz w:val="28"/>
          <w:szCs w:val="28"/>
          <w:rtl/>
        </w:rPr>
      </w:pPr>
    </w:p>
    <w:p w:rsidR="0090451C" w:rsidRDefault="0090451C" w:rsidP="004E7E24">
      <w:pPr>
        <w:tabs>
          <w:tab w:val="left" w:pos="4529"/>
        </w:tabs>
        <w:jc w:val="center"/>
        <w:rPr>
          <w:rFonts w:asciiTheme="minorBidi" w:hAnsiTheme="minorBidi"/>
          <w:b/>
          <w:bCs/>
          <w:sz w:val="28"/>
          <w:szCs w:val="28"/>
          <w:rtl/>
        </w:rPr>
      </w:pPr>
    </w:p>
    <w:p w:rsidR="0090451C" w:rsidRDefault="00AF0164" w:rsidP="004E7E24">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عاملة الخدمات /............................              قائدة المدرسة / صباح أحمد الزهراني </w:t>
      </w:r>
    </w:p>
    <w:p w:rsidR="0090451C" w:rsidRDefault="0090451C" w:rsidP="004E7E24">
      <w:pPr>
        <w:tabs>
          <w:tab w:val="left" w:pos="4529"/>
        </w:tabs>
        <w:jc w:val="center"/>
        <w:rPr>
          <w:rFonts w:asciiTheme="minorBidi" w:hAnsiTheme="minorBidi"/>
          <w:b/>
          <w:bCs/>
          <w:sz w:val="28"/>
          <w:szCs w:val="28"/>
          <w:rtl/>
        </w:rPr>
      </w:pPr>
    </w:p>
    <w:p w:rsidR="0090451C" w:rsidRDefault="0090451C" w:rsidP="004E7E24">
      <w:pPr>
        <w:tabs>
          <w:tab w:val="left" w:pos="4529"/>
        </w:tabs>
        <w:jc w:val="center"/>
        <w:rPr>
          <w:rFonts w:asciiTheme="minorBidi" w:hAnsiTheme="minorBidi"/>
          <w:b/>
          <w:bCs/>
          <w:sz w:val="28"/>
          <w:szCs w:val="28"/>
          <w:rtl/>
        </w:rPr>
      </w:pPr>
    </w:p>
    <w:p w:rsidR="0090451C" w:rsidRDefault="0090451C" w:rsidP="004E7E24">
      <w:pPr>
        <w:tabs>
          <w:tab w:val="left" w:pos="4529"/>
        </w:tabs>
        <w:jc w:val="center"/>
        <w:rPr>
          <w:rFonts w:asciiTheme="minorBidi" w:hAnsiTheme="minorBidi"/>
          <w:b/>
          <w:bCs/>
          <w:sz w:val="28"/>
          <w:szCs w:val="28"/>
          <w:rtl/>
        </w:rPr>
      </w:pPr>
    </w:p>
    <w:p w:rsidR="0090451C" w:rsidRDefault="0090451C" w:rsidP="004E7E24">
      <w:pPr>
        <w:tabs>
          <w:tab w:val="left" w:pos="4529"/>
        </w:tabs>
        <w:jc w:val="center"/>
        <w:rPr>
          <w:rFonts w:asciiTheme="minorBidi" w:hAnsiTheme="minorBidi"/>
          <w:b/>
          <w:bCs/>
          <w:sz w:val="28"/>
          <w:szCs w:val="28"/>
          <w:rtl/>
        </w:rPr>
      </w:pPr>
    </w:p>
    <w:p w:rsidR="0090451C" w:rsidRDefault="0090451C" w:rsidP="004E7E24">
      <w:pPr>
        <w:tabs>
          <w:tab w:val="left" w:pos="4529"/>
        </w:tabs>
        <w:jc w:val="center"/>
        <w:rPr>
          <w:rFonts w:asciiTheme="minorBidi" w:hAnsiTheme="minorBidi"/>
          <w:b/>
          <w:bCs/>
          <w:sz w:val="28"/>
          <w:szCs w:val="28"/>
          <w:rtl/>
        </w:rPr>
      </w:pPr>
    </w:p>
    <w:p w:rsidR="00AF0164" w:rsidRDefault="00AF0164" w:rsidP="004E7E24">
      <w:pPr>
        <w:tabs>
          <w:tab w:val="left" w:pos="4529"/>
        </w:tabs>
        <w:jc w:val="center"/>
        <w:rPr>
          <w:rFonts w:asciiTheme="minorBidi" w:hAnsiTheme="minorBidi"/>
          <w:b/>
          <w:bCs/>
          <w:sz w:val="28"/>
          <w:szCs w:val="28"/>
          <w:rtl/>
        </w:rPr>
      </w:pPr>
    </w:p>
    <w:p w:rsidR="00AF0164" w:rsidRDefault="00AF0164" w:rsidP="003466CD">
      <w:pPr>
        <w:tabs>
          <w:tab w:val="left" w:pos="8149"/>
        </w:tabs>
        <w:rPr>
          <w:b/>
          <w:bCs/>
          <w:color w:val="C00000"/>
          <w:sz w:val="28"/>
          <w:szCs w:val="28"/>
          <w:rtl/>
        </w:rPr>
      </w:pPr>
      <w:r>
        <w:rPr>
          <w:rFonts w:hint="cs"/>
          <w:b/>
          <w:bCs/>
          <w:color w:val="C00000"/>
          <w:sz w:val="28"/>
          <w:szCs w:val="28"/>
          <w:rtl/>
        </w:rPr>
        <w:lastRenderedPageBreak/>
        <w:t xml:space="preserve">                                متابـــــــــــعة إجراءات حارس المدرسة     </w:t>
      </w:r>
      <w:r w:rsidR="003466CD">
        <w:rPr>
          <w:b/>
          <w:bCs/>
          <w:color w:val="C00000"/>
          <w:sz w:val="28"/>
          <w:szCs w:val="28"/>
          <w:rtl/>
        </w:rPr>
        <w:tab/>
      </w:r>
      <w:r w:rsidR="003466CD">
        <w:rPr>
          <w:rFonts w:hint="cs"/>
          <w:b/>
          <w:bCs/>
          <w:color w:val="C00000"/>
          <w:sz w:val="28"/>
          <w:szCs w:val="28"/>
          <w:rtl/>
        </w:rPr>
        <w:t xml:space="preserve">(و.م.ع) </w:t>
      </w:r>
    </w:p>
    <w:p w:rsidR="00AF0164" w:rsidRPr="00E57EAC" w:rsidRDefault="00AF0164" w:rsidP="00AF0164">
      <w:pPr>
        <w:rPr>
          <w:b/>
          <w:bCs/>
          <w:sz w:val="28"/>
          <w:szCs w:val="28"/>
          <w:rtl/>
        </w:rPr>
      </w:pPr>
      <w:r w:rsidRPr="00E57EAC">
        <w:rPr>
          <w:rFonts w:hint="cs"/>
          <w:b/>
          <w:bCs/>
          <w:sz w:val="28"/>
          <w:szCs w:val="28"/>
          <w:rtl/>
        </w:rPr>
        <w:t xml:space="preserve">متابعة  </w:t>
      </w:r>
      <w:r>
        <w:rPr>
          <w:rFonts w:hint="cs"/>
          <w:b/>
          <w:bCs/>
          <w:sz w:val="28"/>
          <w:szCs w:val="28"/>
          <w:rtl/>
        </w:rPr>
        <w:t xml:space="preserve">حارس المدرسة   </w:t>
      </w:r>
      <w:r w:rsidRPr="00E57EAC">
        <w:rPr>
          <w:rFonts w:hint="cs"/>
          <w:b/>
          <w:bCs/>
          <w:sz w:val="28"/>
          <w:szCs w:val="28"/>
          <w:rtl/>
        </w:rPr>
        <w:t>/ ......................................</w:t>
      </w:r>
    </w:p>
    <w:tbl>
      <w:tblPr>
        <w:tblStyle w:val="a3"/>
        <w:bidiVisual/>
        <w:tblW w:w="10599" w:type="dxa"/>
        <w:tblInd w:w="-319" w:type="dxa"/>
        <w:tblLayout w:type="fixed"/>
        <w:tblLook w:val="04A0"/>
      </w:tblPr>
      <w:tblGrid>
        <w:gridCol w:w="709"/>
        <w:gridCol w:w="1276"/>
        <w:gridCol w:w="4394"/>
        <w:gridCol w:w="576"/>
        <w:gridCol w:w="849"/>
        <w:gridCol w:w="2795"/>
      </w:tblGrid>
      <w:tr w:rsidR="00AF0164" w:rsidTr="0052190B">
        <w:tc>
          <w:tcPr>
            <w:tcW w:w="709"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AF0164" w:rsidRPr="00643C07" w:rsidRDefault="00AF0164" w:rsidP="0052190B">
            <w:pPr>
              <w:jc w:val="center"/>
              <w:rPr>
                <w:b/>
                <w:bCs/>
                <w:color w:val="1F3864" w:themeColor="accent5" w:themeShade="80"/>
                <w:sz w:val="24"/>
                <w:szCs w:val="24"/>
                <w:rtl/>
              </w:rPr>
            </w:pPr>
            <w:r w:rsidRPr="00643C07">
              <w:rPr>
                <w:rFonts w:hint="cs"/>
                <w:b/>
                <w:bCs/>
                <w:color w:val="1F3864" w:themeColor="accent5" w:themeShade="80"/>
                <w:sz w:val="24"/>
                <w:szCs w:val="24"/>
                <w:rtl/>
              </w:rPr>
              <w:t>ا</w:t>
            </w:r>
            <w:r w:rsidRPr="006511C9">
              <w:rPr>
                <w:rFonts w:hint="cs"/>
                <w:b/>
                <w:bCs/>
                <w:color w:val="1F3864" w:themeColor="accent5" w:themeShade="80"/>
                <w:sz w:val="20"/>
                <w:szCs w:val="20"/>
                <w:rtl/>
              </w:rPr>
              <w:t>سم العملية</w:t>
            </w:r>
          </w:p>
        </w:tc>
        <w:tc>
          <w:tcPr>
            <w:tcW w:w="1276"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AF0164" w:rsidRPr="00643C07" w:rsidRDefault="00AF0164" w:rsidP="0052190B">
            <w:pPr>
              <w:jc w:val="center"/>
              <w:rPr>
                <w:b/>
                <w:bCs/>
                <w:color w:val="1F3864" w:themeColor="accent5" w:themeShade="80"/>
                <w:sz w:val="24"/>
                <w:szCs w:val="24"/>
                <w:rtl/>
              </w:rPr>
            </w:pPr>
            <w:r w:rsidRPr="00643C07">
              <w:rPr>
                <w:rFonts w:hint="cs"/>
                <w:b/>
                <w:bCs/>
                <w:color w:val="1F3864" w:themeColor="accent5" w:themeShade="80"/>
                <w:sz w:val="24"/>
                <w:szCs w:val="24"/>
                <w:rtl/>
              </w:rPr>
              <w:t>رمز العملية والإجراء</w:t>
            </w:r>
          </w:p>
        </w:tc>
        <w:tc>
          <w:tcPr>
            <w:tcW w:w="4394"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AF0164" w:rsidRPr="00643C07" w:rsidRDefault="00AF0164" w:rsidP="0052190B">
            <w:pPr>
              <w:jc w:val="center"/>
              <w:rPr>
                <w:b/>
                <w:bCs/>
                <w:color w:val="1F3864" w:themeColor="accent5" w:themeShade="80"/>
                <w:sz w:val="28"/>
                <w:szCs w:val="28"/>
                <w:rtl/>
              </w:rPr>
            </w:pPr>
            <w:r w:rsidRPr="00643C07">
              <w:rPr>
                <w:rFonts w:hint="cs"/>
                <w:b/>
                <w:bCs/>
                <w:color w:val="1F3864" w:themeColor="accent5" w:themeShade="80"/>
                <w:sz w:val="28"/>
                <w:szCs w:val="28"/>
                <w:rtl/>
              </w:rPr>
              <w:t>الإجراء</w:t>
            </w:r>
          </w:p>
        </w:tc>
        <w:tc>
          <w:tcPr>
            <w:tcW w:w="1425" w:type="dxa"/>
            <w:gridSpan w:val="2"/>
            <w:tcBorders>
              <w:top w:val="single" w:sz="18" w:space="0" w:color="auto"/>
              <w:left w:val="single" w:sz="18" w:space="0" w:color="auto"/>
              <w:bottom w:val="single" w:sz="18" w:space="0" w:color="auto"/>
              <w:right w:val="single" w:sz="18" w:space="0" w:color="auto"/>
            </w:tcBorders>
            <w:shd w:val="clear" w:color="auto" w:fill="D9E2F3" w:themeFill="accent5" w:themeFillTint="33"/>
          </w:tcPr>
          <w:p w:rsidR="00AF0164" w:rsidRPr="00643C07" w:rsidRDefault="00AF0164" w:rsidP="0052190B">
            <w:pPr>
              <w:jc w:val="center"/>
              <w:rPr>
                <w:b/>
                <w:bCs/>
                <w:color w:val="1F3864" w:themeColor="accent5" w:themeShade="80"/>
                <w:sz w:val="28"/>
                <w:szCs w:val="28"/>
                <w:rtl/>
              </w:rPr>
            </w:pPr>
            <w:r>
              <w:rPr>
                <w:rFonts w:hint="cs"/>
                <w:b/>
                <w:bCs/>
                <w:color w:val="1F3864" w:themeColor="accent5" w:themeShade="80"/>
                <w:sz w:val="28"/>
                <w:szCs w:val="28"/>
                <w:rtl/>
              </w:rPr>
              <w:t>المتابعة</w:t>
            </w:r>
          </w:p>
        </w:tc>
        <w:tc>
          <w:tcPr>
            <w:tcW w:w="2795" w:type="dxa"/>
            <w:tcBorders>
              <w:top w:val="single" w:sz="18" w:space="0" w:color="auto"/>
              <w:left w:val="single" w:sz="18" w:space="0" w:color="auto"/>
              <w:bottom w:val="single" w:sz="8" w:space="0" w:color="auto"/>
              <w:right w:val="single" w:sz="18" w:space="0" w:color="auto"/>
            </w:tcBorders>
            <w:shd w:val="clear" w:color="auto" w:fill="D9E2F3" w:themeFill="accent5" w:themeFillTint="33"/>
          </w:tcPr>
          <w:p w:rsidR="00AF0164" w:rsidRPr="00643C07" w:rsidRDefault="00AF0164" w:rsidP="0052190B">
            <w:pPr>
              <w:jc w:val="center"/>
              <w:rPr>
                <w:b/>
                <w:bCs/>
                <w:color w:val="1F3864" w:themeColor="accent5" w:themeShade="80"/>
                <w:sz w:val="28"/>
                <w:szCs w:val="28"/>
                <w:rtl/>
              </w:rPr>
            </w:pPr>
            <w:r w:rsidRPr="00643C07">
              <w:rPr>
                <w:rFonts w:hint="cs"/>
                <w:b/>
                <w:bCs/>
                <w:color w:val="1F3864" w:themeColor="accent5" w:themeShade="80"/>
                <w:sz w:val="28"/>
                <w:szCs w:val="28"/>
                <w:rtl/>
              </w:rPr>
              <w:t>الملاحظات</w:t>
            </w:r>
          </w:p>
        </w:tc>
      </w:tr>
      <w:tr w:rsidR="00AF0164" w:rsidTr="0052190B">
        <w:trPr>
          <w:trHeight w:val="542"/>
        </w:trPr>
        <w:tc>
          <w:tcPr>
            <w:tcW w:w="709" w:type="dxa"/>
            <w:vMerge w:val="restart"/>
            <w:tcBorders>
              <w:top w:val="single" w:sz="18" w:space="0" w:color="auto"/>
              <w:left w:val="single" w:sz="18" w:space="0" w:color="auto"/>
              <w:right w:val="single" w:sz="18" w:space="0" w:color="auto"/>
            </w:tcBorders>
            <w:shd w:val="clear" w:color="auto" w:fill="D0CECE" w:themeFill="background2" w:themeFillShade="E6"/>
            <w:textDirection w:val="btLr"/>
            <w:vAlign w:val="center"/>
          </w:tcPr>
          <w:p w:rsidR="00AF0164" w:rsidRPr="00AF0164" w:rsidRDefault="00AF0164" w:rsidP="0052190B">
            <w:pPr>
              <w:bidi w:val="0"/>
              <w:jc w:val="center"/>
              <w:rPr>
                <w:rFonts w:ascii="Arial" w:hAnsi="Arial" w:cs="Arial"/>
                <w:b/>
                <w:bCs/>
                <w:color w:val="002060"/>
                <w:sz w:val="24"/>
                <w:szCs w:val="24"/>
                <w:rtl/>
              </w:rPr>
            </w:pPr>
            <w:r w:rsidRPr="00AF0164">
              <w:rPr>
                <w:rFonts w:ascii="Arial" w:hAnsi="Arial" w:cs="Arial" w:hint="cs"/>
                <w:b/>
                <w:bCs/>
                <w:color w:val="002060"/>
                <w:sz w:val="24"/>
                <w:szCs w:val="24"/>
                <w:rtl/>
              </w:rPr>
              <w:t>متابعة دوام منسوبي المدرسة (7)</w:t>
            </w:r>
          </w:p>
        </w:tc>
        <w:tc>
          <w:tcPr>
            <w:tcW w:w="1276" w:type="dxa"/>
            <w:tcBorders>
              <w:top w:val="single" w:sz="18" w:space="0" w:color="auto"/>
              <w:left w:val="single" w:sz="18" w:space="0" w:color="auto"/>
              <w:bottom w:val="single" w:sz="8" w:space="0" w:color="auto"/>
              <w:right w:val="single" w:sz="12" w:space="0" w:color="auto"/>
            </w:tcBorders>
            <w:shd w:val="clear" w:color="auto" w:fill="E2EFD9" w:themeFill="accent6" w:themeFillTint="33"/>
            <w:vAlign w:val="center"/>
          </w:tcPr>
          <w:p w:rsidR="00AF0164" w:rsidRPr="00AF0164" w:rsidRDefault="00AF0164" w:rsidP="00AF0164">
            <w:pPr>
              <w:jc w:val="center"/>
              <w:rPr>
                <w:rFonts w:ascii="Traditional Arabic" w:hAnsi="Traditional Arabic" w:cs="AL-Mohanad"/>
                <w:b/>
                <w:bCs/>
                <w:color w:val="C00000"/>
                <w:sz w:val="24"/>
                <w:szCs w:val="24"/>
              </w:rPr>
            </w:pPr>
            <w:r w:rsidRPr="00AF0164">
              <w:rPr>
                <w:rFonts w:ascii="Traditional Arabic" w:hAnsi="Traditional Arabic" w:cs="AL-Mohanad" w:hint="cs"/>
                <w:b/>
                <w:bCs/>
                <w:color w:val="C00000"/>
                <w:sz w:val="24"/>
                <w:szCs w:val="24"/>
                <w:rtl/>
              </w:rPr>
              <w:t>5/1</w:t>
            </w:r>
          </w:p>
        </w:tc>
        <w:tc>
          <w:tcPr>
            <w:tcW w:w="4394" w:type="dxa"/>
            <w:tcBorders>
              <w:top w:val="single" w:sz="18" w:space="0" w:color="auto"/>
              <w:left w:val="single" w:sz="12" w:space="0" w:color="auto"/>
              <w:bottom w:val="single" w:sz="8" w:space="0" w:color="auto"/>
              <w:right w:val="single" w:sz="12" w:space="0" w:color="auto"/>
            </w:tcBorders>
            <w:shd w:val="clear" w:color="auto" w:fill="E2EFD9" w:themeFill="accent6" w:themeFillTint="33"/>
            <w:vAlign w:val="center"/>
          </w:tcPr>
          <w:p w:rsidR="00AF0164" w:rsidRPr="00AF0164" w:rsidRDefault="00AF0164" w:rsidP="00AF0164">
            <w:pPr>
              <w:jc w:val="center"/>
              <w:rPr>
                <w:rFonts w:ascii="Traditional Arabic" w:hAnsi="Traditional Arabic" w:cs="AL-Mohanad"/>
                <w:b/>
                <w:bCs/>
                <w:color w:val="C00000"/>
                <w:sz w:val="24"/>
                <w:szCs w:val="24"/>
                <w:rtl/>
              </w:rPr>
            </w:pPr>
            <w:r w:rsidRPr="00AF0164">
              <w:rPr>
                <w:rFonts w:ascii="Traditional Arabic" w:hAnsi="Traditional Arabic" w:cs="AL-Mohanad" w:hint="cs"/>
                <w:b/>
                <w:bCs/>
                <w:color w:val="C00000"/>
                <w:sz w:val="24"/>
                <w:szCs w:val="24"/>
                <w:rtl/>
              </w:rPr>
              <w:t>الالتزام بالدوام الرسمي :</w:t>
            </w:r>
          </w:p>
        </w:tc>
        <w:tc>
          <w:tcPr>
            <w:tcW w:w="576" w:type="dxa"/>
            <w:tcBorders>
              <w:top w:val="single" w:sz="18" w:space="0" w:color="auto"/>
              <w:left w:val="single" w:sz="12" w:space="0" w:color="auto"/>
              <w:right w:val="single" w:sz="12" w:space="0" w:color="auto"/>
            </w:tcBorders>
            <w:shd w:val="clear" w:color="auto" w:fill="E2EFD9" w:themeFill="accent6" w:themeFillTint="33"/>
            <w:vAlign w:val="center"/>
          </w:tcPr>
          <w:p w:rsidR="00AF0164" w:rsidRPr="00834DE5" w:rsidRDefault="00AF0164" w:rsidP="00AF0164">
            <w:pPr>
              <w:jc w:val="center"/>
              <w:rPr>
                <w:b/>
                <w:bCs/>
                <w:color w:val="C00000"/>
                <w:sz w:val="24"/>
                <w:szCs w:val="24"/>
                <w:rtl/>
              </w:rPr>
            </w:pPr>
            <w:r w:rsidRPr="00834DE5">
              <w:rPr>
                <w:rFonts w:hint="cs"/>
                <w:b/>
                <w:bCs/>
                <w:color w:val="C00000"/>
                <w:sz w:val="24"/>
                <w:szCs w:val="24"/>
                <w:rtl/>
              </w:rPr>
              <w:t>نفذ</w:t>
            </w:r>
          </w:p>
        </w:tc>
        <w:tc>
          <w:tcPr>
            <w:tcW w:w="849" w:type="dxa"/>
            <w:tcBorders>
              <w:top w:val="single" w:sz="18" w:space="0" w:color="auto"/>
              <w:left w:val="single" w:sz="12" w:space="0" w:color="auto"/>
              <w:right w:val="single" w:sz="12" w:space="0" w:color="auto"/>
            </w:tcBorders>
            <w:shd w:val="clear" w:color="auto" w:fill="E2EFD9" w:themeFill="accent6" w:themeFillTint="33"/>
            <w:vAlign w:val="center"/>
          </w:tcPr>
          <w:p w:rsidR="00AF0164" w:rsidRPr="00834DE5" w:rsidRDefault="00AF0164" w:rsidP="00AF0164">
            <w:pPr>
              <w:jc w:val="center"/>
              <w:rPr>
                <w:b/>
                <w:bCs/>
                <w:color w:val="C00000"/>
                <w:sz w:val="24"/>
                <w:szCs w:val="24"/>
                <w:rtl/>
              </w:rPr>
            </w:pPr>
            <w:r w:rsidRPr="00834DE5">
              <w:rPr>
                <w:rFonts w:hint="cs"/>
                <w:b/>
                <w:bCs/>
                <w:color w:val="C00000"/>
                <w:sz w:val="24"/>
                <w:szCs w:val="24"/>
                <w:rtl/>
              </w:rPr>
              <w:t>لم ينفذ</w:t>
            </w:r>
          </w:p>
        </w:tc>
        <w:tc>
          <w:tcPr>
            <w:tcW w:w="2795" w:type="dxa"/>
            <w:vMerge w:val="restart"/>
            <w:tcBorders>
              <w:top w:val="single" w:sz="8" w:space="0" w:color="auto"/>
              <w:left w:val="single" w:sz="12" w:space="0" w:color="auto"/>
              <w:right w:val="single" w:sz="18" w:space="0" w:color="auto"/>
            </w:tcBorders>
          </w:tcPr>
          <w:p w:rsidR="00AF0164" w:rsidRDefault="00AF0164" w:rsidP="0052190B">
            <w:pPr>
              <w:rPr>
                <w:rtl/>
              </w:rPr>
            </w:pPr>
          </w:p>
          <w:p w:rsidR="00AF0164" w:rsidRDefault="00AF0164" w:rsidP="0052190B">
            <w:pPr>
              <w:rPr>
                <w:b/>
                <w:bCs/>
                <w:rtl/>
              </w:rPr>
            </w:pPr>
          </w:p>
          <w:p w:rsidR="00AF0164" w:rsidRDefault="00AF0164" w:rsidP="0052190B">
            <w:pPr>
              <w:rPr>
                <w:b/>
                <w:bCs/>
                <w:rtl/>
              </w:rPr>
            </w:pPr>
          </w:p>
          <w:p w:rsidR="00AF0164" w:rsidRDefault="00AF0164" w:rsidP="0052190B">
            <w:pPr>
              <w:rPr>
                <w:b/>
                <w:bCs/>
                <w:rtl/>
              </w:rPr>
            </w:pPr>
          </w:p>
          <w:p w:rsidR="00AF0164" w:rsidRDefault="00AF0164" w:rsidP="0052190B">
            <w:pPr>
              <w:rPr>
                <w:b/>
                <w:bCs/>
                <w:rtl/>
              </w:rPr>
            </w:pPr>
          </w:p>
          <w:p w:rsidR="00AF0164" w:rsidRDefault="00AF0164" w:rsidP="0052190B">
            <w:pPr>
              <w:rPr>
                <w:b/>
                <w:bCs/>
                <w:rtl/>
              </w:rPr>
            </w:pPr>
          </w:p>
          <w:p w:rsidR="00AF0164" w:rsidRDefault="00AF0164" w:rsidP="0052190B">
            <w:pPr>
              <w:rPr>
                <w:rtl/>
              </w:rPr>
            </w:pPr>
          </w:p>
        </w:tc>
      </w:tr>
      <w:tr w:rsidR="00AF0164" w:rsidTr="00AF0164">
        <w:trPr>
          <w:trHeight w:val="748"/>
        </w:trPr>
        <w:tc>
          <w:tcPr>
            <w:tcW w:w="709" w:type="dxa"/>
            <w:vMerge/>
            <w:tcBorders>
              <w:left w:val="single" w:sz="18" w:space="0" w:color="auto"/>
              <w:right w:val="single" w:sz="18" w:space="0" w:color="auto"/>
            </w:tcBorders>
            <w:shd w:val="clear" w:color="auto" w:fill="D0CECE" w:themeFill="background2" w:themeFillShade="E6"/>
            <w:textDirection w:val="btLr"/>
            <w:vAlign w:val="center"/>
          </w:tcPr>
          <w:p w:rsidR="00AF0164" w:rsidRPr="00575830" w:rsidRDefault="00AF0164" w:rsidP="0052190B">
            <w:pPr>
              <w:bidi w:val="0"/>
              <w:ind w:left="113" w:right="113"/>
              <w:jc w:val="center"/>
              <w:rPr>
                <w:b/>
                <w:bCs/>
                <w:color w:val="002060"/>
                <w:sz w:val="28"/>
                <w:szCs w:val="28"/>
                <w:rtl/>
              </w:rPr>
            </w:pPr>
          </w:p>
        </w:tc>
        <w:tc>
          <w:tcPr>
            <w:tcW w:w="1276" w:type="dxa"/>
            <w:vMerge w:val="restart"/>
            <w:tcBorders>
              <w:top w:val="single" w:sz="8" w:space="0" w:color="auto"/>
              <w:left w:val="single" w:sz="18" w:space="0" w:color="auto"/>
              <w:right w:val="single" w:sz="12" w:space="0" w:color="auto"/>
            </w:tcBorders>
            <w:shd w:val="clear" w:color="auto" w:fill="FFFFFF" w:themeFill="background1"/>
            <w:vAlign w:val="center"/>
          </w:tcPr>
          <w:p w:rsidR="00AF0164" w:rsidRPr="00AF0164" w:rsidRDefault="00AF0164" w:rsidP="00AF0164">
            <w:pPr>
              <w:jc w:val="center"/>
              <w:rPr>
                <w:rFonts w:ascii="Traditional Arabic" w:hAnsi="Traditional Arabic" w:cs="AL-Mohanad"/>
                <w:b/>
                <w:bCs/>
                <w:sz w:val="24"/>
                <w:szCs w:val="24"/>
                <w:rtl/>
              </w:rPr>
            </w:pPr>
            <w:r w:rsidRPr="00AF0164">
              <w:rPr>
                <w:rFonts w:ascii="Traditional Arabic" w:hAnsi="Traditional Arabic" w:cs="AL-Mohanad" w:hint="cs"/>
                <w:b/>
                <w:bCs/>
                <w:sz w:val="24"/>
                <w:szCs w:val="24"/>
                <w:rtl/>
              </w:rPr>
              <w:t>5/1/3</w:t>
            </w:r>
          </w:p>
        </w:tc>
        <w:tc>
          <w:tcPr>
            <w:tcW w:w="4394" w:type="dxa"/>
            <w:vMerge w:val="restart"/>
            <w:tcBorders>
              <w:top w:val="single" w:sz="8" w:space="0" w:color="auto"/>
              <w:left w:val="single" w:sz="12" w:space="0" w:color="auto"/>
              <w:right w:val="single" w:sz="12" w:space="0" w:color="auto"/>
            </w:tcBorders>
            <w:shd w:val="clear" w:color="auto" w:fill="FFFFFF" w:themeFill="background1"/>
            <w:vAlign w:val="center"/>
          </w:tcPr>
          <w:p w:rsidR="00AF0164" w:rsidRDefault="00AF0164" w:rsidP="00AF0164">
            <w:pPr>
              <w:jc w:val="center"/>
              <w:rPr>
                <w:rFonts w:ascii="Traditional Arabic" w:hAnsi="Traditional Arabic" w:cs="AL-Mohanad"/>
                <w:b/>
                <w:bCs/>
                <w:sz w:val="24"/>
                <w:szCs w:val="24"/>
                <w:rtl/>
              </w:rPr>
            </w:pPr>
          </w:p>
          <w:p w:rsidR="00AF0164" w:rsidRPr="00AF0164" w:rsidRDefault="00AF0164" w:rsidP="00AF0164">
            <w:pPr>
              <w:jc w:val="center"/>
              <w:rPr>
                <w:rFonts w:ascii="Traditional Arabic" w:hAnsi="Traditional Arabic" w:cs="AL-Mohanad"/>
                <w:b/>
                <w:bCs/>
                <w:sz w:val="28"/>
                <w:szCs w:val="28"/>
                <w:rtl/>
              </w:rPr>
            </w:pPr>
            <w:r w:rsidRPr="00AF0164">
              <w:rPr>
                <w:rFonts w:ascii="Traditional Arabic" w:hAnsi="Traditional Arabic" w:cs="AL-Mohanad" w:hint="cs"/>
                <w:b/>
                <w:bCs/>
                <w:sz w:val="28"/>
                <w:szCs w:val="28"/>
                <w:rtl/>
              </w:rPr>
              <w:t>فتح وإغلاق أبواب المدرسة وفقا للتعاميم الواردة.</w:t>
            </w:r>
          </w:p>
        </w:tc>
        <w:tc>
          <w:tcPr>
            <w:tcW w:w="576" w:type="dxa"/>
            <w:vMerge w:val="restart"/>
            <w:tcBorders>
              <w:top w:val="single" w:sz="8" w:space="0" w:color="auto"/>
              <w:left w:val="single" w:sz="12" w:space="0" w:color="auto"/>
              <w:right w:val="single" w:sz="12" w:space="0" w:color="auto"/>
            </w:tcBorders>
            <w:shd w:val="clear" w:color="auto" w:fill="FFFFFF" w:themeFill="background1"/>
          </w:tcPr>
          <w:p w:rsidR="00AF0164" w:rsidRPr="00834DE5" w:rsidRDefault="00AF0164" w:rsidP="0052190B">
            <w:pPr>
              <w:rPr>
                <w:b/>
                <w:bCs/>
                <w:color w:val="C00000"/>
                <w:sz w:val="24"/>
                <w:szCs w:val="24"/>
                <w:rtl/>
              </w:rPr>
            </w:pPr>
          </w:p>
        </w:tc>
        <w:tc>
          <w:tcPr>
            <w:tcW w:w="849" w:type="dxa"/>
            <w:vMerge w:val="restart"/>
            <w:tcBorders>
              <w:top w:val="single" w:sz="8" w:space="0" w:color="auto"/>
              <w:left w:val="single" w:sz="12" w:space="0" w:color="auto"/>
              <w:right w:val="single" w:sz="12" w:space="0" w:color="auto"/>
            </w:tcBorders>
            <w:shd w:val="clear" w:color="auto" w:fill="FFFFFF" w:themeFill="background1"/>
          </w:tcPr>
          <w:p w:rsidR="00AF0164" w:rsidRPr="00834DE5" w:rsidRDefault="00AF0164" w:rsidP="0052190B">
            <w:pPr>
              <w:rPr>
                <w:b/>
                <w:bCs/>
                <w:color w:val="C00000"/>
                <w:sz w:val="24"/>
                <w:szCs w:val="24"/>
                <w:rtl/>
              </w:rPr>
            </w:pPr>
          </w:p>
        </w:tc>
        <w:tc>
          <w:tcPr>
            <w:tcW w:w="2795" w:type="dxa"/>
            <w:vMerge/>
            <w:tcBorders>
              <w:left w:val="single" w:sz="12" w:space="0" w:color="auto"/>
              <w:bottom w:val="single" w:sz="18" w:space="0" w:color="auto"/>
              <w:right w:val="single" w:sz="18" w:space="0" w:color="auto"/>
            </w:tcBorders>
            <w:shd w:val="clear" w:color="auto" w:fill="E2EFD9" w:themeFill="accent6" w:themeFillTint="33"/>
          </w:tcPr>
          <w:p w:rsidR="00AF0164" w:rsidRPr="00F3446D" w:rsidRDefault="00AF0164" w:rsidP="0052190B">
            <w:pPr>
              <w:rPr>
                <w:b/>
                <w:bCs/>
                <w:rtl/>
              </w:rPr>
            </w:pPr>
          </w:p>
        </w:tc>
      </w:tr>
      <w:tr w:rsidR="00AF0164" w:rsidTr="00AF0164">
        <w:trPr>
          <w:trHeight w:val="440"/>
        </w:trPr>
        <w:tc>
          <w:tcPr>
            <w:tcW w:w="709" w:type="dxa"/>
            <w:vMerge/>
            <w:tcBorders>
              <w:left w:val="single" w:sz="18" w:space="0" w:color="auto"/>
              <w:bottom w:val="single" w:sz="18" w:space="0" w:color="auto"/>
              <w:right w:val="single" w:sz="18" w:space="0" w:color="auto"/>
            </w:tcBorders>
            <w:shd w:val="clear" w:color="auto" w:fill="D0CECE" w:themeFill="background2" w:themeFillShade="E6"/>
            <w:textDirection w:val="btLr"/>
            <w:vAlign w:val="center"/>
          </w:tcPr>
          <w:p w:rsidR="00AF0164" w:rsidRPr="00575830" w:rsidRDefault="00AF0164" w:rsidP="0052190B">
            <w:pPr>
              <w:bidi w:val="0"/>
              <w:ind w:left="113" w:right="113"/>
              <w:jc w:val="center"/>
              <w:rPr>
                <w:b/>
                <w:bCs/>
                <w:color w:val="002060"/>
                <w:sz w:val="28"/>
                <w:szCs w:val="28"/>
                <w:rtl/>
              </w:rPr>
            </w:pPr>
          </w:p>
        </w:tc>
        <w:tc>
          <w:tcPr>
            <w:tcW w:w="1276" w:type="dxa"/>
            <w:vMerge/>
            <w:tcBorders>
              <w:left w:val="single" w:sz="18" w:space="0" w:color="auto"/>
              <w:bottom w:val="single" w:sz="18" w:space="0" w:color="auto"/>
              <w:right w:val="single" w:sz="12" w:space="0" w:color="auto"/>
            </w:tcBorders>
            <w:shd w:val="clear" w:color="auto" w:fill="FFFFFF" w:themeFill="background1"/>
            <w:vAlign w:val="center"/>
          </w:tcPr>
          <w:p w:rsidR="00AF0164" w:rsidRPr="00AF0164" w:rsidRDefault="00AF0164" w:rsidP="00AF0164">
            <w:pPr>
              <w:jc w:val="center"/>
              <w:rPr>
                <w:rFonts w:ascii="Traditional Arabic" w:hAnsi="Traditional Arabic" w:cs="AL-Mohanad"/>
                <w:b/>
                <w:bCs/>
                <w:sz w:val="24"/>
                <w:szCs w:val="24"/>
                <w:rtl/>
              </w:rPr>
            </w:pPr>
          </w:p>
        </w:tc>
        <w:tc>
          <w:tcPr>
            <w:tcW w:w="4394" w:type="dxa"/>
            <w:vMerge/>
            <w:tcBorders>
              <w:left w:val="single" w:sz="12" w:space="0" w:color="auto"/>
              <w:bottom w:val="single" w:sz="18" w:space="0" w:color="auto"/>
              <w:right w:val="single" w:sz="12" w:space="0" w:color="auto"/>
            </w:tcBorders>
            <w:shd w:val="clear" w:color="auto" w:fill="FFFFFF" w:themeFill="background1"/>
            <w:vAlign w:val="center"/>
          </w:tcPr>
          <w:p w:rsidR="00AF0164" w:rsidRDefault="00AF0164" w:rsidP="00AF0164">
            <w:pPr>
              <w:jc w:val="center"/>
              <w:rPr>
                <w:rFonts w:ascii="Traditional Arabic" w:hAnsi="Traditional Arabic" w:cs="AL-Mohanad"/>
                <w:b/>
                <w:bCs/>
                <w:sz w:val="24"/>
                <w:szCs w:val="24"/>
                <w:rtl/>
              </w:rPr>
            </w:pPr>
          </w:p>
        </w:tc>
        <w:tc>
          <w:tcPr>
            <w:tcW w:w="576" w:type="dxa"/>
            <w:vMerge/>
            <w:tcBorders>
              <w:left w:val="single" w:sz="12" w:space="0" w:color="auto"/>
              <w:bottom w:val="single" w:sz="18" w:space="0" w:color="auto"/>
              <w:right w:val="single" w:sz="12" w:space="0" w:color="auto"/>
            </w:tcBorders>
            <w:shd w:val="clear" w:color="auto" w:fill="FFFFFF" w:themeFill="background1"/>
          </w:tcPr>
          <w:p w:rsidR="00AF0164" w:rsidRPr="00834DE5" w:rsidRDefault="00AF0164" w:rsidP="0052190B">
            <w:pPr>
              <w:rPr>
                <w:b/>
                <w:bCs/>
                <w:color w:val="C00000"/>
                <w:sz w:val="24"/>
                <w:szCs w:val="24"/>
                <w:rtl/>
              </w:rPr>
            </w:pPr>
          </w:p>
        </w:tc>
        <w:tc>
          <w:tcPr>
            <w:tcW w:w="849" w:type="dxa"/>
            <w:vMerge/>
            <w:tcBorders>
              <w:left w:val="single" w:sz="12" w:space="0" w:color="auto"/>
              <w:bottom w:val="single" w:sz="18" w:space="0" w:color="auto"/>
              <w:right w:val="single" w:sz="12" w:space="0" w:color="auto"/>
            </w:tcBorders>
            <w:shd w:val="clear" w:color="auto" w:fill="FFFFFF" w:themeFill="background1"/>
          </w:tcPr>
          <w:p w:rsidR="00AF0164" w:rsidRPr="00834DE5" w:rsidRDefault="00AF0164" w:rsidP="0052190B">
            <w:pPr>
              <w:rPr>
                <w:b/>
                <w:bCs/>
                <w:color w:val="C00000"/>
                <w:sz w:val="24"/>
                <w:szCs w:val="24"/>
                <w:rtl/>
              </w:rPr>
            </w:pPr>
          </w:p>
        </w:tc>
        <w:tc>
          <w:tcPr>
            <w:tcW w:w="2795" w:type="dxa"/>
            <w:tcBorders>
              <w:top w:val="single" w:sz="18" w:space="0" w:color="auto"/>
              <w:left w:val="single" w:sz="12" w:space="0" w:color="auto"/>
              <w:bottom w:val="single" w:sz="18" w:space="0" w:color="auto"/>
              <w:right w:val="single" w:sz="18" w:space="0" w:color="auto"/>
            </w:tcBorders>
            <w:shd w:val="clear" w:color="auto" w:fill="E2EFD9" w:themeFill="accent6" w:themeFillTint="33"/>
          </w:tcPr>
          <w:p w:rsidR="00AF0164" w:rsidRDefault="00AF0164" w:rsidP="0052190B">
            <w:pPr>
              <w:rPr>
                <w:b/>
                <w:bCs/>
                <w:rtl/>
              </w:rPr>
            </w:pPr>
          </w:p>
          <w:p w:rsidR="00AF0164" w:rsidRDefault="00AF0164" w:rsidP="0052190B">
            <w:pPr>
              <w:rPr>
                <w:b/>
                <w:bCs/>
                <w:rtl/>
              </w:rPr>
            </w:pPr>
            <w:r>
              <w:rPr>
                <w:rFonts w:hint="cs"/>
                <w:b/>
                <w:bCs/>
                <w:rtl/>
              </w:rPr>
              <w:t>التوقيع /</w:t>
            </w:r>
          </w:p>
        </w:tc>
      </w:tr>
    </w:tbl>
    <w:p w:rsidR="0090451C" w:rsidRDefault="0090451C" w:rsidP="004E7E24">
      <w:pPr>
        <w:tabs>
          <w:tab w:val="left" w:pos="4529"/>
        </w:tabs>
        <w:jc w:val="center"/>
        <w:rPr>
          <w:rFonts w:asciiTheme="minorBidi" w:hAnsiTheme="minorBidi"/>
          <w:b/>
          <w:bCs/>
          <w:sz w:val="28"/>
          <w:szCs w:val="28"/>
          <w:rtl/>
        </w:rPr>
      </w:pPr>
    </w:p>
    <w:p w:rsidR="0090451C" w:rsidRDefault="00E213FF" w:rsidP="004E7E24">
      <w:pPr>
        <w:tabs>
          <w:tab w:val="left" w:pos="4529"/>
        </w:tabs>
        <w:jc w:val="center"/>
        <w:rPr>
          <w:rFonts w:asciiTheme="minorBidi" w:hAnsiTheme="minorBidi"/>
          <w:b/>
          <w:bCs/>
          <w:sz w:val="28"/>
          <w:szCs w:val="28"/>
          <w:rtl/>
        </w:rPr>
      </w:pPr>
      <w:r>
        <w:rPr>
          <w:rFonts w:asciiTheme="minorBidi" w:hAnsiTheme="minorBidi"/>
          <w:b/>
          <w:bCs/>
          <w:noProof/>
          <w:sz w:val="28"/>
          <w:szCs w:val="28"/>
          <w:rtl/>
        </w:rPr>
        <w:pict>
          <v:roundrect id="_x0000_s1121" style="position:absolute;left:0;text-align:left;margin-left:2.15pt;margin-top:8.8pt;width:527.7pt;height:201.45pt;z-index:251681792" arcsize="10923f" strokeweight="1.5pt">
            <v:textbox>
              <w:txbxContent>
                <w:p w:rsidR="0052190B" w:rsidRDefault="0052190B" w:rsidP="00AF0164">
                  <w:pPr>
                    <w:rPr>
                      <w:b/>
                      <w:bCs/>
                      <w:color w:val="C00000"/>
                      <w:sz w:val="28"/>
                      <w:szCs w:val="28"/>
                      <w:rtl/>
                    </w:rPr>
                  </w:pPr>
                  <w:r w:rsidRPr="00592380">
                    <w:rPr>
                      <w:rFonts w:hint="cs"/>
                      <w:b/>
                      <w:bCs/>
                      <w:color w:val="C00000"/>
                      <w:sz w:val="28"/>
                      <w:szCs w:val="28"/>
                      <w:rtl/>
                    </w:rPr>
                    <w:t>جوانب التميز في الأداء:</w:t>
                  </w:r>
                </w:p>
                <w:p w:rsidR="0052190B" w:rsidRPr="00592380" w:rsidRDefault="0052190B" w:rsidP="00AF0164">
                  <w:pPr>
                    <w:rPr>
                      <w:b/>
                      <w:bCs/>
                      <w:sz w:val="20"/>
                      <w:szCs w:val="20"/>
                      <w:rtl/>
                    </w:rPr>
                  </w:pPr>
                  <w:r w:rsidRPr="00592380">
                    <w:rPr>
                      <w:rFonts w:hint="cs"/>
                      <w:b/>
                      <w:bCs/>
                      <w:sz w:val="20"/>
                      <w:szCs w:val="20"/>
                      <w:rtl/>
                    </w:rPr>
                    <w:t>..............................................................................................................................</w:t>
                  </w:r>
                  <w:r>
                    <w:rPr>
                      <w:rFonts w:hint="cs"/>
                      <w:b/>
                      <w:bCs/>
                      <w:sz w:val="20"/>
                      <w:szCs w:val="20"/>
                      <w:rtl/>
                    </w:rPr>
                    <w:t>............................................</w:t>
                  </w:r>
                </w:p>
                <w:p w:rsidR="0052190B" w:rsidRDefault="0052190B" w:rsidP="00AF0164">
                  <w:pPr>
                    <w:rPr>
                      <w:b/>
                      <w:bCs/>
                      <w:sz w:val="20"/>
                      <w:szCs w:val="20"/>
                      <w:rtl/>
                    </w:rPr>
                  </w:pPr>
                  <w:r w:rsidRPr="00592380">
                    <w:rPr>
                      <w:rFonts w:hint="cs"/>
                      <w:b/>
                      <w:bCs/>
                      <w:sz w:val="20"/>
                      <w:szCs w:val="20"/>
                      <w:rtl/>
                    </w:rPr>
                    <w:t>.............................................................................................................................</w:t>
                  </w:r>
                  <w:r>
                    <w:rPr>
                      <w:rFonts w:hint="cs"/>
                      <w:b/>
                      <w:bCs/>
                      <w:sz w:val="20"/>
                      <w:szCs w:val="20"/>
                      <w:rtl/>
                    </w:rPr>
                    <w:t>.............................................</w:t>
                  </w:r>
                </w:p>
                <w:p w:rsidR="0052190B" w:rsidRDefault="0052190B" w:rsidP="00AF0164">
                  <w:pPr>
                    <w:rPr>
                      <w:b/>
                      <w:bCs/>
                      <w:sz w:val="20"/>
                      <w:szCs w:val="20"/>
                      <w:rtl/>
                    </w:rPr>
                  </w:pPr>
                  <w:r>
                    <w:rPr>
                      <w:rFonts w:hint="cs"/>
                      <w:b/>
                      <w:bCs/>
                      <w:sz w:val="20"/>
                      <w:szCs w:val="20"/>
                      <w:rtl/>
                    </w:rPr>
                    <w:t>........................................................................................................................................................................</w:t>
                  </w:r>
                </w:p>
                <w:p w:rsidR="0052190B" w:rsidRDefault="0052190B" w:rsidP="00AF0164">
                  <w:pPr>
                    <w:rPr>
                      <w:b/>
                      <w:bCs/>
                      <w:color w:val="C00000"/>
                      <w:sz w:val="28"/>
                      <w:szCs w:val="28"/>
                      <w:rtl/>
                    </w:rPr>
                  </w:pPr>
                  <w:r>
                    <w:rPr>
                      <w:rFonts w:hint="cs"/>
                      <w:b/>
                      <w:bCs/>
                      <w:color w:val="C00000"/>
                      <w:sz w:val="28"/>
                      <w:szCs w:val="28"/>
                      <w:rtl/>
                    </w:rPr>
                    <w:t>الدعم المقدم حارس المدرسة   :</w:t>
                  </w:r>
                </w:p>
                <w:p w:rsidR="0052190B" w:rsidRPr="00592380" w:rsidRDefault="0052190B" w:rsidP="00AF0164">
                  <w:pPr>
                    <w:rPr>
                      <w:b/>
                      <w:bCs/>
                      <w:sz w:val="20"/>
                      <w:szCs w:val="20"/>
                      <w:rtl/>
                    </w:rPr>
                  </w:pPr>
                  <w:r w:rsidRPr="00592380">
                    <w:rPr>
                      <w:rFonts w:hint="cs"/>
                      <w:b/>
                      <w:bCs/>
                      <w:sz w:val="20"/>
                      <w:szCs w:val="20"/>
                      <w:rtl/>
                    </w:rPr>
                    <w:t>...........................................................................................................................</w:t>
                  </w:r>
                  <w:r>
                    <w:rPr>
                      <w:rFonts w:hint="cs"/>
                      <w:b/>
                      <w:bCs/>
                      <w:sz w:val="20"/>
                      <w:szCs w:val="20"/>
                      <w:rtl/>
                    </w:rPr>
                    <w:t>...............................................</w:t>
                  </w:r>
                </w:p>
                <w:p w:rsidR="0052190B" w:rsidRDefault="0052190B" w:rsidP="00AF0164">
                  <w:pPr>
                    <w:rPr>
                      <w:b/>
                      <w:bCs/>
                      <w:sz w:val="20"/>
                      <w:szCs w:val="20"/>
                      <w:rtl/>
                    </w:rPr>
                  </w:pPr>
                  <w:r w:rsidRPr="00592380">
                    <w:rPr>
                      <w:rFonts w:hint="cs"/>
                      <w:b/>
                      <w:bCs/>
                      <w:sz w:val="20"/>
                      <w:szCs w:val="20"/>
                      <w:rtl/>
                    </w:rPr>
                    <w:t>...........................................................................................................................</w:t>
                  </w:r>
                  <w:r>
                    <w:rPr>
                      <w:rFonts w:hint="cs"/>
                      <w:b/>
                      <w:bCs/>
                      <w:sz w:val="20"/>
                      <w:szCs w:val="20"/>
                      <w:rtl/>
                    </w:rPr>
                    <w:t>...............................................</w:t>
                  </w:r>
                </w:p>
                <w:p w:rsidR="0052190B" w:rsidRDefault="0052190B" w:rsidP="00AF0164">
                  <w:pPr>
                    <w:rPr>
                      <w:b/>
                      <w:bCs/>
                      <w:sz w:val="20"/>
                      <w:szCs w:val="20"/>
                      <w:rtl/>
                    </w:rPr>
                  </w:pPr>
                  <w:r>
                    <w:rPr>
                      <w:rFonts w:hint="cs"/>
                      <w:b/>
                      <w:bCs/>
                      <w:sz w:val="20"/>
                      <w:szCs w:val="20"/>
                      <w:rtl/>
                    </w:rPr>
                    <w:t>.........................................................................................................................................................................</w:t>
                  </w:r>
                </w:p>
                <w:p w:rsidR="0052190B" w:rsidRDefault="0052190B" w:rsidP="00AF0164">
                  <w:pPr>
                    <w:rPr>
                      <w:b/>
                      <w:bCs/>
                      <w:sz w:val="20"/>
                      <w:szCs w:val="20"/>
                      <w:rtl/>
                    </w:rPr>
                  </w:pPr>
                </w:p>
                <w:p w:rsidR="0052190B" w:rsidRPr="00592380" w:rsidRDefault="0052190B" w:rsidP="00AF0164">
                  <w:pPr>
                    <w:rPr>
                      <w:b/>
                      <w:bCs/>
                      <w:sz w:val="20"/>
                      <w:szCs w:val="20"/>
                    </w:rPr>
                  </w:pPr>
                </w:p>
              </w:txbxContent>
            </v:textbox>
            <w10:wrap anchorx="page"/>
          </v:roundrect>
        </w:pict>
      </w:r>
    </w:p>
    <w:p w:rsidR="0090451C" w:rsidRDefault="0090451C" w:rsidP="004E7E24">
      <w:pPr>
        <w:tabs>
          <w:tab w:val="left" w:pos="4529"/>
        </w:tabs>
        <w:jc w:val="center"/>
        <w:rPr>
          <w:rFonts w:asciiTheme="minorBidi" w:hAnsiTheme="minorBidi"/>
          <w:b/>
          <w:bCs/>
          <w:sz w:val="28"/>
          <w:szCs w:val="28"/>
          <w:rtl/>
        </w:rPr>
      </w:pPr>
    </w:p>
    <w:p w:rsidR="0090451C" w:rsidRDefault="0090451C" w:rsidP="004E7E24">
      <w:pPr>
        <w:tabs>
          <w:tab w:val="left" w:pos="4529"/>
        </w:tabs>
        <w:jc w:val="center"/>
        <w:rPr>
          <w:rFonts w:asciiTheme="minorBidi" w:hAnsiTheme="minorBidi"/>
          <w:b/>
          <w:bCs/>
          <w:sz w:val="28"/>
          <w:szCs w:val="28"/>
          <w:rtl/>
        </w:rPr>
      </w:pPr>
    </w:p>
    <w:p w:rsidR="0090451C" w:rsidRDefault="0090451C" w:rsidP="004E7E24">
      <w:pPr>
        <w:tabs>
          <w:tab w:val="left" w:pos="4529"/>
        </w:tabs>
        <w:jc w:val="center"/>
        <w:rPr>
          <w:rFonts w:asciiTheme="minorBidi" w:hAnsiTheme="minorBidi"/>
          <w:b/>
          <w:bCs/>
          <w:sz w:val="28"/>
          <w:szCs w:val="28"/>
          <w:rtl/>
        </w:rPr>
      </w:pPr>
    </w:p>
    <w:p w:rsidR="0090451C" w:rsidRDefault="0090451C" w:rsidP="004E7E24">
      <w:pPr>
        <w:tabs>
          <w:tab w:val="left" w:pos="4529"/>
        </w:tabs>
        <w:jc w:val="center"/>
        <w:rPr>
          <w:rFonts w:asciiTheme="minorBidi" w:hAnsiTheme="minorBidi"/>
          <w:b/>
          <w:bCs/>
          <w:sz w:val="28"/>
          <w:szCs w:val="28"/>
          <w:rtl/>
        </w:rPr>
      </w:pPr>
    </w:p>
    <w:p w:rsidR="0090451C" w:rsidRDefault="0090451C" w:rsidP="004E7E24">
      <w:pPr>
        <w:tabs>
          <w:tab w:val="left" w:pos="4529"/>
        </w:tabs>
        <w:jc w:val="center"/>
        <w:rPr>
          <w:rFonts w:asciiTheme="minorBidi" w:hAnsiTheme="minorBidi"/>
          <w:b/>
          <w:bCs/>
          <w:sz w:val="28"/>
          <w:szCs w:val="28"/>
          <w:rtl/>
        </w:rPr>
      </w:pPr>
    </w:p>
    <w:p w:rsidR="0090451C" w:rsidRDefault="0090451C" w:rsidP="004E7E24">
      <w:pPr>
        <w:tabs>
          <w:tab w:val="left" w:pos="4529"/>
        </w:tabs>
        <w:jc w:val="center"/>
        <w:rPr>
          <w:rFonts w:asciiTheme="minorBidi" w:hAnsiTheme="minorBidi"/>
          <w:b/>
          <w:bCs/>
          <w:sz w:val="28"/>
          <w:szCs w:val="28"/>
          <w:rtl/>
        </w:rPr>
      </w:pPr>
    </w:p>
    <w:p w:rsidR="0090451C" w:rsidRDefault="0090451C" w:rsidP="004E7E24">
      <w:pPr>
        <w:tabs>
          <w:tab w:val="left" w:pos="4529"/>
        </w:tabs>
        <w:jc w:val="center"/>
        <w:rPr>
          <w:rFonts w:asciiTheme="minorBidi" w:hAnsiTheme="minorBidi"/>
          <w:b/>
          <w:bCs/>
          <w:sz w:val="28"/>
          <w:szCs w:val="28"/>
          <w:rtl/>
        </w:rPr>
      </w:pPr>
    </w:p>
    <w:p w:rsidR="00AF0164" w:rsidRDefault="00AF0164" w:rsidP="00AF0164">
      <w:pPr>
        <w:tabs>
          <w:tab w:val="left" w:pos="4529"/>
        </w:tabs>
        <w:rPr>
          <w:rFonts w:asciiTheme="minorBidi" w:hAnsiTheme="minorBidi"/>
          <w:b/>
          <w:bCs/>
          <w:sz w:val="28"/>
          <w:szCs w:val="28"/>
          <w:rtl/>
        </w:rPr>
      </w:pPr>
    </w:p>
    <w:p w:rsidR="00AF0164" w:rsidRDefault="00AF0164" w:rsidP="00AF0164">
      <w:pPr>
        <w:tabs>
          <w:tab w:val="left" w:pos="4529"/>
        </w:tabs>
        <w:rPr>
          <w:rFonts w:asciiTheme="minorBidi" w:hAnsiTheme="minorBidi"/>
          <w:b/>
          <w:bCs/>
          <w:sz w:val="28"/>
          <w:szCs w:val="28"/>
          <w:rtl/>
        </w:rPr>
      </w:pPr>
    </w:p>
    <w:p w:rsidR="0090451C" w:rsidRDefault="00AF0164" w:rsidP="00AF0164">
      <w:pPr>
        <w:tabs>
          <w:tab w:val="left" w:pos="4529"/>
        </w:tabs>
        <w:rPr>
          <w:rFonts w:asciiTheme="minorBidi" w:hAnsiTheme="minorBidi"/>
          <w:b/>
          <w:bCs/>
          <w:sz w:val="28"/>
          <w:szCs w:val="28"/>
          <w:rtl/>
        </w:rPr>
      </w:pPr>
      <w:r>
        <w:rPr>
          <w:rFonts w:asciiTheme="minorBidi" w:hAnsiTheme="minorBidi" w:hint="cs"/>
          <w:b/>
          <w:bCs/>
          <w:sz w:val="28"/>
          <w:szCs w:val="28"/>
          <w:rtl/>
        </w:rPr>
        <w:t xml:space="preserve">   حارس المدرسة / ...............................              قائدة المدرسة / صباح أحمد الزهراني </w:t>
      </w:r>
    </w:p>
    <w:p w:rsidR="0090451C" w:rsidRDefault="0090451C" w:rsidP="004E7E24">
      <w:pPr>
        <w:tabs>
          <w:tab w:val="left" w:pos="4529"/>
        </w:tabs>
        <w:jc w:val="center"/>
        <w:rPr>
          <w:rFonts w:asciiTheme="minorBidi" w:hAnsiTheme="minorBidi"/>
          <w:b/>
          <w:bCs/>
          <w:sz w:val="28"/>
          <w:szCs w:val="28"/>
          <w:rtl/>
        </w:rPr>
      </w:pPr>
    </w:p>
    <w:p w:rsidR="00AF0164" w:rsidRDefault="00AF0164" w:rsidP="004E7E24">
      <w:pPr>
        <w:tabs>
          <w:tab w:val="left" w:pos="4529"/>
        </w:tabs>
        <w:jc w:val="center"/>
        <w:rPr>
          <w:rFonts w:asciiTheme="minorBidi" w:hAnsiTheme="minorBidi"/>
          <w:b/>
          <w:bCs/>
          <w:sz w:val="28"/>
          <w:szCs w:val="28"/>
          <w:rtl/>
        </w:rPr>
      </w:pPr>
    </w:p>
    <w:p w:rsidR="00AF0164" w:rsidRDefault="00AF0164" w:rsidP="004E7E24">
      <w:pPr>
        <w:tabs>
          <w:tab w:val="left" w:pos="4529"/>
        </w:tabs>
        <w:jc w:val="center"/>
        <w:rPr>
          <w:rFonts w:asciiTheme="minorBidi" w:hAnsiTheme="minorBidi"/>
          <w:b/>
          <w:bCs/>
          <w:sz w:val="28"/>
          <w:szCs w:val="28"/>
          <w:rtl/>
        </w:rPr>
      </w:pPr>
    </w:p>
    <w:p w:rsidR="00AF0164" w:rsidRDefault="00AF0164" w:rsidP="004E7E24">
      <w:pPr>
        <w:tabs>
          <w:tab w:val="left" w:pos="4529"/>
        </w:tabs>
        <w:jc w:val="center"/>
        <w:rPr>
          <w:rFonts w:asciiTheme="minorBidi" w:hAnsiTheme="minorBidi"/>
          <w:b/>
          <w:bCs/>
          <w:sz w:val="28"/>
          <w:szCs w:val="28"/>
          <w:rtl/>
        </w:rPr>
      </w:pPr>
    </w:p>
    <w:p w:rsidR="00AF0164" w:rsidRDefault="00AF0164" w:rsidP="004E7E24">
      <w:pPr>
        <w:tabs>
          <w:tab w:val="left" w:pos="4529"/>
        </w:tabs>
        <w:jc w:val="center"/>
        <w:rPr>
          <w:rFonts w:asciiTheme="minorBidi" w:hAnsiTheme="minorBidi"/>
          <w:b/>
          <w:bCs/>
          <w:sz w:val="28"/>
          <w:szCs w:val="28"/>
          <w:rtl/>
        </w:rPr>
      </w:pPr>
    </w:p>
    <w:p w:rsidR="00167E4A" w:rsidRDefault="00167E4A" w:rsidP="004E7E24">
      <w:pPr>
        <w:tabs>
          <w:tab w:val="left" w:pos="4529"/>
        </w:tabs>
        <w:jc w:val="center"/>
        <w:rPr>
          <w:rFonts w:asciiTheme="minorBidi" w:hAnsiTheme="minorBidi"/>
          <w:b/>
          <w:bCs/>
          <w:sz w:val="28"/>
          <w:szCs w:val="28"/>
          <w:rtl/>
        </w:rPr>
      </w:pPr>
    </w:p>
    <w:p w:rsidR="00167E4A" w:rsidRDefault="00167E4A" w:rsidP="004E7E24">
      <w:pPr>
        <w:tabs>
          <w:tab w:val="left" w:pos="4529"/>
        </w:tabs>
        <w:jc w:val="center"/>
        <w:rPr>
          <w:rFonts w:asciiTheme="minorBidi" w:hAnsiTheme="minorBidi"/>
          <w:b/>
          <w:bCs/>
          <w:sz w:val="28"/>
          <w:szCs w:val="28"/>
          <w:rtl/>
        </w:rPr>
      </w:pPr>
    </w:p>
    <w:p w:rsidR="001629B3" w:rsidRDefault="001629B3" w:rsidP="004E7E24">
      <w:pPr>
        <w:tabs>
          <w:tab w:val="left" w:pos="4529"/>
        </w:tabs>
        <w:jc w:val="center"/>
        <w:rPr>
          <w:rFonts w:asciiTheme="minorBidi" w:hAnsiTheme="minorBidi"/>
          <w:b/>
          <w:bCs/>
          <w:color w:val="C00000"/>
          <w:sz w:val="32"/>
          <w:szCs w:val="32"/>
          <w:rtl/>
        </w:rPr>
      </w:pPr>
    </w:p>
    <w:p w:rsidR="00167E4A" w:rsidRPr="00167E4A" w:rsidRDefault="00167E4A" w:rsidP="004E7E24">
      <w:pPr>
        <w:tabs>
          <w:tab w:val="left" w:pos="4529"/>
        </w:tabs>
        <w:jc w:val="center"/>
        <w:rPr>
          <w:rFonts w:asciiTheme="minorBidi" w:hAnsiTheme="minorBidi"/>
          <w:b/>
          <w:bCs/>
          <w:color w:val="C00000"/>
          <w:sz w:val="32"/>
          <w:szCs w:val="32"/>
          <w:rtl/>
        </w:rPr>
      </w:pPr>
      <w:r w:rsidRPr="00167E4A">
        <w:rPr>
          <w:rFonts w:asciiTheme="minorBidi" w:hAnsiTheme="minorBidi" w:hint="cs"/>
          <w:b/>
          <w:bCs/>
          <w:color w:val="C00000"/>
          <w:sz w:val="32"/>
          <w:szCs w:val="32"/>
          <w:rtl/>
        </w:rPr>
        <w:t xml:space="preserve">إحصائية بعدد إجراءات في العملية المكلف بها الوكيلات والهيئة الإدارية ونسب التفعيل  </w:t>
      </w:r>
    </w:p>
    <w:tbl>
      <w:tblPr>
        <w:tblStyle w:val="a3"/>
        <w:tblpPr w:leftFromText="180" w:rightFromText="180" w:vertAnchor="page" w:horzAnchor="margin" w:tblpY="3884"/>
        <w:bidiVisual/>
        <w:tblW w:w="0" w:type="auto"/>
        <w:tblLook w:val="04A0"/>
      </w:tblPr>
      <w:tblGrid>
        <w:gridCol w:w="1713"/>
        <w:gridCol w:w="1713"/>
        <w:gridCol w:w="1713"/>
        <w:gridCol w:w="1713"/>
        <w:gridCol w:w="1713"/>
        <w:gridCol w:w="1714"/>
      </w:tblGrid>
      <w:tr w:rsidR="00167E4A" w:rsidTr="001629B3">
        <w:tc>
          <w:tcPr>
            <w:tcW w:w="1713"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rsidR="00167E4A" w:rsidRDefault="00167E4A"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المكلفة </w:t>
            </w:r>
          </w:p>
        </w:tc>
        <w:tc>
          <w:tcPr>
            <w:tcW w:w="1713"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rsidR="00167E4A" w:rsidRDefault="00167E4A"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عدد العمليات </w:t>
            </w:r>
          </w:p>
        </w:tc>
        <w:tc>
          <w:tcPr>
            <w:tcW w:w="1713"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rsidR="00167E4A" w:rsidRDefault="00167E4A"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عدد الإجراءات</w:t>
            </w:r>
          </w:p>
        </w:tc>
        <w:tc>
          <w:tcPr>
            <w:tcW w:w="1713"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rsidR="00167E4A" w:rsidRDefault="00167E4A"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الإجراءات المفعلة</w:t>
            </w:r>
          </w:p>
        </w:tc>
        <w:tc>
          <w:tcPr>
            <w:tcW w:w="1713"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rsidR="00167E4A" w:rsidRDefault="00167E4A"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الإجراءات الغير مفعلة </w:t>
            </w:r>
          </w:p>
        </w:tc>
        <w:tc>
          <w:tcPr>
            <w:tcW w:w="1714"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rsidR="00167E4A" w:rsidRDefault="00167E4A"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نسبة التفعيل </w:t>
            </w:r>
          </w:p>
        </w:tc>
      </w:tr>
      <w:tr w:rsidR="00167E4A" w:rsidTr="001629B3">
        <w:tc>
          <w:tcPr>
            <w:tcW w:w="1713" w:type="dxa"/>
            <w:tcBorders>
              <w:top w:val="single" w:sz="18" w:space="0" w:color="auto"/>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وكيلة الشؤون التعليمية </w:t>
            </w:r>
          </w:p>
        </w:tc>
        <w:tc>
          <w:tcPr>
            <w:tcW w:w="1713" w:type="dxa"/>
            <w:tcBorders>
              <w:top w:val="single" w:sz="18" w:space="0" w:color="auto"/>
              <w:left w:val="single" w:sz="18" w:space="0" w:color="auto"/>
              <w:right w:val="single" w:sz="18" w:space="0" w:color="auto"/>
            </w:tcBorders>
          </w:tcPr>
          <w:p w:rsidR="00167E4A" w:rsidRDefault="0052190B"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7</w:t>
            </w:r>
          </w:p>
        </w:tc>
        <w:tc>
          <w:tcPr>
            <w:tcW w:w="1713" w:type="dxa"/>
            <w:tcBorders>
              <w:top w:val="single" w:sz="18" w:space="0" w:color="auto"/>
              <w:left w:val="single" w:sz="18" w:space="0" w:color="auto"/>
              <w:right w:val="single" w:sz="18" w:space="0" w:color="auto"/>
            </w:tcBorders>
          </w:tcPr>
          <w:p w:rsidR="00167E4A" w:rsidRDefault="000D0639"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59</w:t>
            </w:r>
          </w:p>
        </w:tc>
        <w:tc>
          <w:tcPr>
            <w:tcW w:w="1713" w:type="dxa"/>
            <w:tcBorders>
              <w:top w:val="single" w:sz="18" w:space="0" w:color="auto"/>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3" w:type="dxa"/>
            <w:tcBorders>
              <w:top w:val="single" w:sz="18" w:space="0" w:color="auto"/>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4" w:type="dxa"/>
            <w:tcBorders>
              <w:top w:val="single" w:sz="18" w:space="0" w:color="auto"/>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r>
      <w:tr w:rsidR="00167E4A" w:rsidTr="001629B3">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وكيلة شؤون الطالبات </w:t>
            </w:r>
          </w:p>
        </w:tc>
        <w:tc>
          <w:tcPr>
            <w:tcW w:w="1713" w:type="dxa"/>
            <w:tcBorders>
              <w:left w:val="single" w:sz="18" w:space="0" w:color="auto"/>
              <w:right w:val="single" w:sz="18" w:space="0" w:color="auto"/>
            </w:tcBorders>
          </w:tcPr>
          <w:p w:rsidR="00167E4A" w:rsidRDefault="00040545"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6</w:t>
            </w:r>
          </w:p>
        </w:tc>
        <w:tc>
          <w:tcPr>
            <w:tcW w:w="1713" w:type="dxa"/>
            <w:tcBorders>
              <w:left w:val="single" w:sz="18" w:space="0" w:color="auto"/>
              <w:right w:val="single" w:sz="18" w:space="0" w:color="auto"/>
            </w:tcBorders>
          </w:tcPr>
          <w:p w:rsidR="00167E4A" w:rsidRDefault="0052190B"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96</w:t>
            </w: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4"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r>
      <w:tr w:rsidR="00167E4A" w:rsidTr="001629B3">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وكيلة الشؤون المدرسية </w:t>
            </w:r>
          </w:p>
        </w:tc>
        <w:tc>
          <w:tcPr>
            <w:tcW w:w="1713" w:type="dxa"/>
            <w:tcBorders>
              <w:left w:val="single" w:sz="18" w:space="0" w:color="auto"/>
              <w:right w:val="single" w:sz="18" w:space="0" w:color="auto"/>
            </w:tcBorders>
          </w:tcPr>
          <w:p w:rsidR="00167E4A" w:rsidRDefault="00040545"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8</w:t>
            </w:r>
          </w:p>
        </w:tc>
        <w:tc>
          <w:tcPr>
            <w:tcW w:w="1713" w:type="dxa"/>
            <w:tcBorders>
              <w:left w:val="single" w:sz="18" w:space="0" w:color="auto"/>
              <w:right w:val="single" w:sz="18" w:space="0" w:color="auto"/>
            </w:tcBorders>
          </w:tcPr>
          <w:p w:rsidR="00167E4A" w:rsidRDefault="0052190B"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56</w:t>
            </w: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4"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r>
      <w:tr w:rsidR="00167E4A" w:rsidTr="001629B3">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المرشدة الطلابية </w:t>
            </w:r>
          </w:p>
        </w:tc>
        <w:tc>
          <w:tcPr>
            <w:tcW w:w="1713" w:type="dxa"/>
            <w:tcBorders>
              <w:left w:val="single" w:sz="18" w:space="0" w:color="auto"/>
              <w:right w:val="single" w:sz="18" w:space="0" w:color="auto"/>
            </w:tcBorders>
          </w:tcPr>
          <w:p w:rsidR="00167E4A" w:rsidRDefault="00040545"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6</w:t>
            </w:r>
          </w:p>
        </w:tc>
        <w:tc>
          <w:tcPr>
            <w:tcW w:w="1713" w:type="dxa"/>
            <w:tcBorders>
              <w:left w:val="single" w:sz="18" w:space="0" w:color="auto"/>
              <w:right w:val="single" w:sz="18" w:space="0" w:color="auto"/>
            </w:tcBorders>
          </w:tcPr>
          <w:p w:rsidR="00167E4A" w:rsidRDefault="0052190B"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78</w:t>
            </w: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4"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r>
      <w:tr w:rsidR="00167E4A" w:rsidTr="001629B3">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رائدة النشاط </w:t>
            </w:r>
          </w:p>
        </w:tc>
        <w:tc>
          <w:tcPr>
            <w:tcW w:w="1713" w:type="dxa"/>
            <w:tcBorders>
              <w:left w:val="single" w:sz="18" w:space="0" w:color="auto"/>
              <w:right w:val="single" w:sz="18" w:space="0" w:color="auto"/>
            </w:tcBorders>
          </w:tcPr>
          <w:p w:rsidR="00167E4A" w:rsidRDefault="00040545"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1</w:t>
            </w:r>
          </w:p>
        </w:tc>
        <w:tc>
          <w:tcPr>
            <w:tcW w:w="1713" w:type="dxa"/>
            <w:tcBorders>
              <w:left w:val="single" w:sz="18" w:space="0" w:color="auto"/>
              <w:right w:val="single" w:sz="18" w:space="0" w:color="auto"/>
            </w:tcBorders>
          </w:tcPr>
          <w:p w:rsidR="00167E4A" w:rsidRDefault="0052190B"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25</w:t>
            </w: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4"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r>
      <w:tr w:rsidR="00167E4A" w:rsidTr="001629B3">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معلمة الموهوبات </w:t>
            </w:r>
          </w:p>
        </w:tc>
        <w:tc>
          <w:tcPr>
            <w:tcW w:w="1713" w:type="dxa"/>
            <w:tcBorders>
              <w:left w:val="single" w:sz="18" w:space="0" w:color="auto"/>
              <w:right w:val="single" w:sz="18" w:space="0" w:color="auto"/>
            </w:tcBorders>
          </w:tcPr>
          <w:p w:rsidR="00167E4A" w:rsidRDefault="00040545"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1</w:t>
            </w:r>
          </w:p>
        </w:tc>
        <w:tc>
          <w:tcPr>
            <w:tcW w:w="1713" w:type="dxa"/>
            <w:tcBorders>
              <w:left w:val="single" w:sz="18" w:space="0" w:color="auto"/>
              <w:right w:val="single" w:sz="18" w:space="0" w:color="auto"/>
            </w:tcBorders>
          </w:tcPr>
          <w:p w:rsidR="00167E4A" w:rsidRDefault="00040545"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23</w:t>
            </w: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4"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r>
      <w:tr w:rsidR="00167E4A" w:rsidTr="001629B3">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المرشدة الأكاديمية </w:t>
            </w:r>
          </w:p>
        </w:tc>
        <w:tc>
          <w:tcPr>
            <w:tcW w:w="1713" w:type="dxa"/>
            <w:tcBorders>
              <w:left w:val="single" w:sz="18" w:space="0" w:color="auto"/>
              <w:right w:val="single" w:sz="18" w:space="0" w:color="auto"/>
            </w:tcBorders>
          </w:tcPr>
          <w:p w:rsidR="00167E4A" w:rsidRDefault="00040545"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1</w:t>
            </w:r>
          </w:p>
        </w:tc>
        <w:tc>
          <w:tcPr>
            <w:tcW w:w="1713" w:type="dxa"/>
            <w:tcBorders>
              <w:left w:val="single" w:sz="18" w:space="0" w:color="auto"/>
              <w:right w:val="single" w:sz="18" w:space="0" w:color="auto"/>
            </w:tcBorders>
          </w:tcPr>
          <w:p w:rsidR="00167E4A" w:rsidRDefault="0052190B"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7</w:t>
            </w: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4"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r>
      <w:tr w:rsidR="00167E4A" w:rsidTr="001629B3">
        <w:tc>
          <w:tcPr>
            <w:tcW w:w="1713" w:type="dxa"/>
            <w:tcBorders>
              <w:left w:val="single" w:sz="18" w:space="0" w:color="auto"/>
              <w:right w:val="single" w:sz="18" w:space="0" w:color="auto"/>
            </w:tcBorders>
          </w:tcPr>
          <w:p w:rsidR="00167E4A" w:rsidRDefault="001629B3"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مصادر التعليم </w:t>
            </w:r>
          </w:p>
        </w:tc>
        <w:tc>
          <w:tcPr>
            <w:tcW w:w="1713" w:type="dxa"/>
            <w:tcBorders>
              <w:left w:val="single" w:sz="18" w:space="0" w:color="auto"/>
              <w:right w:val="single" w:sz="18" w:space="0" w:color="auto"/>
            </w:tcBorders>
          </w:tcPr>
          <w:p w:rsidR="00167E4A" w:rsidRDefault="00040545"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1</w:t>
            </w:r>
          </w:p>
        </w:tc>
        <w:tc>
          <w:tcPr>
            <w:tcW w:w="1713" w:type="dxa"/>
            <w:tcBorders>
              <w:left w:val="single" w:sz="18" w:space="0" w:color="auto"/>
              <w:right w:val="single" w:sz="18" w:space="0" w:color="auto"/>
            </w:tcBorders>
          </w:tcPr>
          <w:p w:rsidR="00167E4A" w:rsidRDefault="0052190B"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24</w:t>
            </w: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4"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r>
      <w:tr w:rsidR="00167E4A" w:rsidTr="001629B3">
        <w:tc>
          <w:tcPr>
            <w:tcW w:w="1713" w:type="dxa"/>
            <w:tcBorders>
              <w:left w:val="single" w:sz="18" w:space="0" w:color="auto"/>
              <w:right w:val="single" w:sz="18" w:space="0" w:color="auto"/>
            </w:tcBorders>
          </w:tcPr>
          <w:p w:rsidR="00167E4A" w:rsidRDefault="001629B3"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محضرة المختبرات</w:t>
            </w:r>
          </w:p>
        </w:tc>
        <w:tc>
          <w:tcPr>
            <w:tcW w:w="1713" w:type="dxa"/>
            <w:tcBorders>
              <w:left w:val="single" w:sz="18" w:space="0" w:color="auto"/>
              <w:right w:val="single" w:sz="18" w:space="0" w:color="auto"/>
            </w:tcBorders>
          </w:tcPr>
          <w:p w:rsidR="00167E4A" w:rsidRDefault="00040545"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1</w:t>
            </w:r>
          </w:p>
        </w:tc>
        <w:tc>
          <w:tcPr>
            <w:tcW w:w="1713" w:type="dxa"/>
            <w:tcBorders>
              <w:left w:val="single" w:sz="18" w:space="0" w:color="auto"/>
              <w:right w:val="single" w:sz="18" w:space="0" w:color="auto"/>
            </w:tcBorders>
          </w:tcPr>
          <w:p w:rsidR="00167E4A" w:rsidRDefault="0052190B"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15</w:t>
            </w: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4"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r>
      <w:tr w:rsidR="00167E4A" w:rsidTr="001629B3">
        <w:tc>
          <w:tcPr>
            <w:tcW w:w="1713" w:type="dxa"/>
            <w:tcBorders>
              <w:left w:val="single" w:sz="18" w:space="0" w:color="auto"/>
              <w:right w:val="single" w:sz="18" w:space="0" w:color="auto"/>
            </w:tcBorders>
          </w:tcPr>
          <w:p w:rsidR="00167E4A" w:rsidRDefault="001629B3"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المساعد الإداري </w:t>
            </w:r>
          </w:p>
        </w:tc>
        <w:tc>
          <w:tcPr>
            <w:tcW w:w="1713" w:type="dxa"/>
            <w:tcBorders>
              <w:left w:val="single" w:sz="18" w:space="0" w:color="auto"/>
              <w:right w:val="single" w:sz="18" w:space="0" w:color="auto"/>
            </w:tcBorders>
          </w:tcPr>
          <w:p w:rsidR="00167E4A" w:rsidRDefault="00040545"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7</w:t>
            </w:r>
          </w:p>
        </w:tc>
        <w:tc>
          <w:tcPr>
            <w:tcW w:w="1713" w:type="dxa"/>
            <w:tcBorders>
              <w:left w:val="single" w:sz="18" w:space="0" w:color="auto"/>
              <w:right w:val="single" w:sz="18" w:space="0" w:color="auto"/>
            </w:tcBorders>
          </w:tcPr>
          <w:p w:rsidR="00167E4A" w:rsidRDefault="0052190B"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38</w:t>
            </w: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4"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r>
      <w:tr w:rsidR="00167E4A" w:rsidTr="001629B3">
        <w:tc>
          <w:tcPr>
            <w:tcW w:w="1713" w:type="dxa"/>
            <w:tcBorders>
              <w:left w:val="single" w:sz="18" w:space="0" w:color="auto"/>
              <w:right w:val="single" w:sz="18" w:space="0" w:color="auto"/>
            </w:tcBorders>
          </w:tcPr>
          <w:p w:rsidR="00167E4A" w:rsidRDefault="001629B3"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السكرتارية </w:t>
            </w:r>
          </w:p>
        </w:tc>
        <w:tc>
          <w:tcPr>
            <w:tcW w:w="1713" w:type="dxa"/>
            <w:tcBorders>
              <w:left w:val="single" w:sz="18" w:space="0" w:color="auto"/>
              <w:right w:val="single" w:sz="18" w:space="0" w:color="auto"/>
            </w:tcBorders>
          </w:tcPr>
          <w:p w:rsidR="00167E4A" w:rsidRDefault="00040545"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1</w:t>
            </w:r>
          </w:p>
        </w:tc>
        <w:tc>
          <w:tcPr>
            <w:tcW w:w="1713" w:type="dxa"/>
            <w:tcBorders>
              <w:left w:val="single" w:sz="18" w:space="0" w:color="auto"/>
              <w:right w:val="single" w:sz="18" w:space="0" w:color="auto"/>
            </w:tcBorders>
          </w:tcPr>
          <w:p w:rsidR="00167E4A" w:rsidRDefault="0052190B"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14</w:t>
            </w: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4"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r>
      <w:tr w:rsidR="00167E4A" w:rsidTr="001629B3">
        <w:tc>
          <w:tcPr>
            <w:tcW w:w="1713" w:type="dxa"/>
            <w:tcBorders>
              <w:left w:val="single" w:sz="18" w:space="0" w:color="auto"/>
              <w:right w:val="single" w:sz="18" w:space="0" w:color="auto"/>
            </w:tcBorders>
          </w:tcPr>
          <w:p w:rsidR="00167E4A" w:rsidRDefault="001629B3"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مسجل المعلومات</w:t>
            </w:r>
          </w:p>
        </w:tc>
        <w:tc>
          <w:tcPr>
            <w:tcW w:w="1713" w:type="dxa"/>
            <w:tcBorders>
              <w:left w:val="single" w:sz="18" w:space="0" w:color="auto"/>
              <w:right w:val="single" w:sz="18" w:space="0" w:color="auto"/>
            </w:tcBorders>
          </w:tcPr>
          <w:p w:rsidR="00167E4A" w:rsidRDefault="00040545"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3</w:t>
            </w:r>
          </w:p>
        </w:tc>
        <w:tc>
          <w:tcPr>
            <w:tcW w:w="1713" w:type="dxa"/>
            <w:tcBorders>
              <w:left w:val="single" w:sz="18" w:space="0" w:color="auto"/>
              <w:right w:val="single" w:sz="18" w:space="0" w:color="auto"/>
            </w:tcBorders>
          </w:tcPr>
          <w:p w:rsidR="00167E4A" w:rsidRDefault="0052190B"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14</w:t>
            </w: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4"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r>
      <w:tr w:rsidR="00167E4A" w:rsidTr="001629B3">
        <w:tc>
          <w:tcPr>
            <w:tcW w:w="1713" w:type="dxa"/>
            <w:tcBorders>
              <w:left w:val="single" w:sz="18" w:space="0" w:color="auto"/>
              <w:right w:val="single" w:sz="18" w:space="0" w:color="auto"/>
            </w:tcBorders>
          </w:tcPr>
          <w:p w:rsidR="00167E4A" w:rsidRDefault="001629B3"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عاملة الخدمات </w:t>
            </w:r>
          </w:p>
        </w:tc>
        <w:tc>
          <w:tcPr>
            <w:tcW w:w="1713" w:type="dxa"/>
            <w:tcBorders>
              <w:left w:val="single" w:sz="18" w:space="0" w:color="auto"/>
              <w:right w:val="single" w:sz="18" w:space="0" w:color="auto"/>
            </w:tcBorders>
          </w:tcPr>
          <w:p w:rsidR="00167E4A" w:rsidRDefault="00040545"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1</w:t>
            </w:r>
          </w:p>
        </w:tc>
        <w:tc>
          <w:tcPr>
            <w:tcW w:w="1713" w:type="dxa"/>
            <w:tcBorders>
              <w:left w:val="single" w:sz="18" w:space="0" w:color="auto"/>
              <w:right w:val="single" w:sz="18" w:space="0" w:color="auto"/>
            </w:tcBorders>
          </w:tcPr>
          <w:p w:rsidR="00167E4A" w:rsidRDefault="00040545"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3</w:t>
            </w: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3"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4" w:type="dxa"/>
            <w:tcBorders>
              <w:left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r>
      <w:tr w:rsidR="00167E4A" w:rsidTr="001629B3">
        <w:tc>
          <w:tcPr>
            <w:tcW w:w="1713" w:type="dxa"/>
            <w:tcBorders>
              <w:left w:val="single" w:sz="18" w:space="0" w:color="auto"/>
              <w:bottom w:val="single" w:sz="18" w:space="0" w:color="auto"/>
              <w:right w:val="single" w:sz="18" w:space="0" w:color="auto"/>
            </w:tcBorders>
          </w:tcPr>
          <w:p w:rsidR="00167E4A" w:rsidRDefault="001629B3"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الحارس </w:t>
            </w:r>
          </w:p>
        </w:tc>
        <w:tc>
          <w:tcPr>
            <w:tcW w:w="1713" w:type="dxa"/>
            <w:tcBorders>
              <w:left w:val="single" w:sz="18" w:space="0" w:color="auto"/>
              <w:bottom w:val="single" w:sz="18" w:space="0" w:color="auto"/>
              <w:right w:val="single" w:sz="18" w:space="0" w:color="auto"/>
            </w:tcBorders>
          </w:tcPr>
          <w:p w:rsidR="00167E4A" w:rsidRDefault="00040545"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1</w:t>
            </w:r>
          </w:p>
        </w:tc>
        <w:tc>
          <w:tcPr>
            <w:tcW w:w="1713" w:type="dxa"/>
            <w:tcBorders>
              <w:left w:val="single" w:sz="18" w:space="0" w:color="auto"/>
              <w:bottom w:val="single" w:sz="18" w:space="0" w:color="auto"/>
              <w:right w:val="single" w:sz="18" w:space="0" w:color="auto"/>
            </w:tcBorders>
          </w:tcPr>
          <w:p w:rsidR="00167E4A" w:rsidRDefault="00040545" w:rsidP="001629B3">
            <w:pPr>
              <w:tabs>
                <w:tab w:val="left" w:pos="4529"/>
              </w:tabs>
              <w:jc w:val="center"/>
              <w:rPr>
                <w:rFonts w:asciiTheme="minorBidi" w:hAnsiTheme="minorBidi"/>
                <w:b/>
                <w:bCs/>
                <w:sz w:val="28"/>
                <w:szCs w:val="28"/>
                <w:rtl/>
              </w:rPr>
            </w:pPr>
            <w:r>
              <w:rPr>
                <w:rFonts w:asciiTheme="minorBidi" w:hAnsiTheme="minorBidi" w:hint="cs"/>
                <w:b/>
                <w:bCs/>
                <w:sz w:val="28"/>
                <w:szCs w:val="28"/>
                <w:rtl/>
              </w:rPr>
              <w:t>1</w:t>
            </w:r>
          </w:p>
        </w:tc>
        <w:tc>
          <w:tcPr>
            <w:tcW w:w="1713" w:type="dxa"/>
            <w:tcBorders>
              <w:left w:val="single" w:sz="18" w:space="0" w:color="auto"/>
              <w:bottom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3" w:type="dxa"/>
            <w:tcBorders>
              <w:left w:val="single" w:sz="18" w:space="0" w:color="auto"/>
              <w:bottom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c>
          <w:tcPr>
            <w:tcW w:w="1714" w:type="dxa"/>
            <w:tcBorders>
              <w:left w:val="single" w:sz="18" w:space="0" w:color="auto"/>
              <w:bottom w:val="single" w:sz="18" w:space="0" w:color="auto"/>
              <w:right w:val="single" w:sz="18" w:space="0" w:color="auto"/>
            </w:tcBorders>
          </w:tcPr>
          <w:p w:rsidR="00167E4A" w:rsidRDefault="00167E4A" w:rsidP="001629B3">
            <w:pPr>
              <w:tabs>
                <w:tab w:val="left" w:pos="4529"/>
              </w:tabs>
              <w:jc w:val="center"/>
              <w:rPr>
                <w:rFonts w:asciiTheme="minorBidi" w:hAnsiTheme="minorBidi"/>
                <w:b/>
                <w:bCs/>
                <w:sz w:val="28"/>
                <w:szCs w:val="28"/>
                <w:rtl/>
              </w:rPr>
            </w:pPr>
          </w:p>
        </w:tc>
      </w:tr>
    </w:tbl>
    <w:p w:rsidR="00167E4A" w:rsidRDefault="00167E4A" w:rsidP="004E7E24">
      <w:pPr>
        <w:tabs>
          <w:tab w:val="left" w:pos="4529"/>
        </w:tabs>
        <w:jc w:val="center"/>
        <w:rPr>
          <w:rFonts w:asciiTheme="minorBidi" w:hAnsiTheme="minorBidi"/>
          <w:b/>
          <w:bCs/>
          <w:sz w:val="28"/>
          <w:szCs w:val="28"/>
          <w:rtl/>
        </w:rPr>
      </w:pPr>
    </w:p>
    <w:p w:rsidR="00A76090" w:rsidRDefault="00A76090" w:rsidP="004E7E24">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 </w:t>
      </w:r>
    </w:p>
    <w:p w:rsidR="00A76090" w:rsidRDefault="00A76090" w:rsidP="004E7E24">
      <w:pPr>
        <w:tabs>
          <w:tab w:val="left" w:pos="4529"/>
        </w:tabs>
        <w:jc w:val="center"/>
        <w:rPr>
          <w:rFonts w:asciiTheme="minorBidi" w:hAnsiTheme="minorBidi"/>
          <w:b/>
          <w:bCs/>
          <w:sz w:val="28"/>
          <w:szCs w:val="28"/>
          <w:rtl/>
        </w:rPr>
      </w:pPr>
    </w:p>
    <w:p w:rsidR="00A76090" w:rsidRDefault="00A76090" w:rsidP="004E7E24">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                                                 قائدة الثانوية الأولى بحرة المجاهدين </w:t>
      </w:r>
    </w:p>
    <w:p w:rsidR="00A76090" w:rsidRDefault="00A76090" w:rsidP="004E7E24">
      <w:pPr>
        <w:tabs>
          <w:tab w:val="left" w:pos="4529"/>
        </w:tabs>
        <w:jc w:val="center"/>
        <w:rPr>
          <w:rFonts w:asciiTheme="minorBidi" w:hAnsiTheme="minorBidi"/>
          <w:b/>
          <w:bCs/>
          <w:sz w:val="28"/>
          <w:szCs w:val="28"/>
          <w:rtl/>
        </w:rPr>
      </w:pPr>
    </w:p>
    <w:p w:rsidR="00A76090" w:rsidRDefault="00A76090" w:rsidP="004E7E24">
      <w:pPr>
        <w:tabs>
          <w:tab w:val="left" w:pos="4529"/>
        </w:tabs>
        <w:jc w:val="center"/>
        <w:rPr>
          <w:rFonts w:asciiTheme="minorBidi" w:hAnsiTheme="minorBidi"/>
          <w:b/>
          <w:bCs/>
          <w:sz w:val="28"/>
          <w:szCs w:val="28"/>
          <w:rtl/>
        </w:rPr>
      </w:pPr>
      <w:r>
        <w:rPr>
          <w:rFonts w:asciiTheme="minorBidi" w:hAnsiTheme="minorBidi" w:hint="cs"/>
          <w:b/>
          <w:bCs/>
          <w:sz w:val="28"/>
          <w:szCs w:val="28"/>
          <w:rtl/>
        </w:rPr>
        <w:t xml:space="preserve">                                              صباح بنت أحمد الزهراني </w:t>
      </w:r>
    </w:p>
    <w:p w:rsidR="00167E4A" w:rsidRDefault="00167E4A" w:rsidP="00167E4A">
      <w:pPr>
        <w:tabs>
          <w:tab w:val="left" w:pos="4529"/>
        </w:tabs>
        <w:rPr>
          <w:rFonts w:asciiTheme="minorBidi" w:hAnsiTheme="minorBidi"/>
          <w:b/>
          <w:bCs/>
          <w:sz w:val="28"/>
          <w:szCs w:val="28"/>
          <w:rtl/>
        </w:rPr>
      </w:pPr>
    </w:p>
    <w:p w:rsidR="00AF0164" w:rsidRDefault="00AF0164" w:rsidP="004E7E24">
      <w:pPr>
        <w:tabs>
          <w:tab w:val="left" w:pos="4529"/>
        </w:tabs>
        <w:jc w:val="center"/>
        <w:rPr>
          <w:rFonts w:asciiTheme="minorBidi" w:hAnsiTheme="minorBidi"/>
          <w:b/>
          <w:bCs/>
          <w:sz w:val="28"/>
          <w:szCs w:val="28"/>
          <w:rtl/>
        </w:rPr>
      </w:pPr>
    </w:p>
    <w:p w:rsidR="00167E4A" w:rsidRDefault="00167E4A" w:rsidP="00D65782">
      <w:pPr>
        <w:tabs>
          <w:tab w:val="left" w:pos="4529"/>
        </w:tabs>
        <w:rPr>
          <w:rFonts w:asciiTheme="minorBidi" w:hAnsiTheme="minorBidi"/>
          <w:b/>
          <w:bCs/>
          <w:sz w:val="28"/>
          <w:szCs w:val="28"/>
          <w:rtl/>
        </w:rPr>
      </w:pPr>
    </w:p>
    <w:p w:rsidR="004E7E24" w:rsidRDefault="004E7E24" w:rsidP="004E7E24">
      <w:pPr>
        <w:tabs>
          <w:tab w:val="left" w:pos="4529"/>
        </w:tabs>
        <w:jc w:val="center"/>
        <w:rPr>
          <w:rFonts w:asciiTheme="minorBidi" w:hAnsiTheme="minorBidi"/>
          <w:b/>
          <w:bCs/>
          <w:sz w:val="28"/>
          <w:szCs w:val="28"/>
          <w:rtl/>
        </w:rPr>
      </w:pPr>
      <w:r w:rsidRPr="000B0B71">
        <w:rPr>
          <w:rFonts w:asciiTheme="minorBidi" w:hAnsiTheme="minorBidi" w:hint="cs"/>
          <w:b/>
          <w:bCs/>
          <w:sz w:val="28"/>
          <w:szCs w:val="28"/>
          <w:rtl/>
        </w:rPr>
        <w:lastRenderedPageBreak/>
        <w:t>استمارة م</w:t>
      </w:r>
      <w:r>
        <w:rPr>
          <w:rFonts w:asciiTheme="minorBidi" w:hAnsiTheme="minorBidi" w:hint="cs"/>
          <w:b/>
          <w:bCs/>
          <w:sz w:val="28"/>
          <w:szCs w:val="28"/>
          <w:rtl/>
        </w:rPr>
        <w:t>ـــــــــــــــــ</w:t>
      </w:r>
      <w:r w:rsidRPr="000B0B71">
        <w:rPr>
          <w:rFonts w:asciiTheme="minorBidi" w:hAnsiTheme="minorBidi" w:hint="cs"/>
          <w:b/>
          <w:bCs/>
          <w:sz w:val="28"/>
          <w:szCs w:val="28"/>
          <w:rtl/>
        </w:rPr>
        <w:t xml:space="preserve">تابعة </w:t>
      </w:r>
      <w:r w:rsidR="00D65782">
        <w:rPr>
          <w:rFonts w:asciiTheme="minorBidi" w:hAnsiTheme="minorBidi" w:hint="cs"/>
          <w:b/>
          <w:bCs/>
          <w:sz w:val="28"/>
          <w:szCs w:val="28"/>
          <w:rtl/>
        </w:rPr>
        <w:t xml:space="preserve">        </w:t>
      </w:r>
    </w:p>
    <w:p w:rsidR="004E7E24" w:rsidRDefault="004E7E24" w:rsidP="004E7E24">
      <w:pPr>
        <w:tabs>
          <w:tab w:val="left" w:pos="4529"/>
        </w:tabs>
        <w:jc w:val="center"/>
        <w:rPr>
          <w:rFonts w:asciiTheme="minorBidi" w:hAnsiTheme="minorBidi"/>
          <w:b/>
          <w:bCs/>
          <w:sz w:val="28"/>
          <w:szCs w:val="28"/>
          <w:rtl/>
        </w:rPr>
      </w:pPr>
      <w:r w:rsidRPr="000B0B71">
        <w:rPr>
          <w:rFonts w:asciiTheme="minorBidi" w:hAnsiTheme="minorBidi" w:hint="cs"/>
          <w:b/>
          <w:bCs/>
          <w:color w:val="660033"/>
          <w:sz w:val="28"/>
          <w:szCs w:val="28"/>
          <w:rtl/>
        </w:rPr>
        <w:t>رقم العملية</w:t>
      </w:r>
      <w:r>
        <w:rPr>
          <w:rFonts w:asciiTheme="minorBidi" w:hAnsiTheme="minorBidi" w:hint="cs"/>
          <w:b/>
          <w:bCs/>
          <w:sz w:val="28"/>
          <w:szCs w:val="28"/>
          <w:rtl/>
        </w:rPr>
        <w:t xml:space="preserve"> (     )  </w:t>
      </w:r>
      <w:r w:rsidRPr="000B0B71">
        <w:rPr>
          <w:rFonts w:asciiTheme="minorBidi" w:hAnsiTheme="minorBidi" w:hint="cs"/>
          <w:b/>
          <w:bCs/>
          <w:color w:val="660033"/>
          <w:sz w:val="28"/>
          <w:szCs w:val="28"/>
          <w:rtl/>
        </w:rPr>
        <w:t>السجل</w:t>
      </w:r>
      <w:r>
        <w:rPr>
          <w:rFonts w:asciiTheme="minorBidi" w:hAnsiTheme="minorBidi" w:hint="cs"/>
          <w:b/>
          <w:bCs/>
          <w:sz w:val="28"/>
          <w:szCs w:val="28"/>
          <w:rtl/>
        </w:rPr>
        <w:t xml:space="preserve"> ...................................................</w:t>
      </w:r>
    </w:p>
    <w:p w:rsidR="004E7E24" w:rsidRDefault="004E7E24" w:rsidP="004E7E24">
      <w:pPr>
        <w:tabs>
          <w:tab w:val="left" w:pos="4529"/>
        </w:tabs>
        <w:jc w:val="center"/>
        <w:rPr>
          <w:rFonts w:asciiTheme="minorBidi" w:hAnsiTheme="minorBidi"/>
          <w:b/>
          <w:bCs/>
          <w:sz w:val="28"/>
          <w:szCs w:val="28"/>
          <w:rtl/>
        </w:rPr>
      </w:pPr>
      <w:r w:rsidRPr="000B0B71">
        <w:rPr>
          <w:rFonts w:asciiTheme="minorBidi" w:hAnsiTheme="minorBidi" w:hint="cs"/>
          <w:b/>
          <w:bCs/>
          <w:color w:val="660033"/>
          <w:sz w:val="28"/>
          <w:szCs w:val="28"/>
          <w:rtl/>
        </w:rPr>
        <w:t>المكلف بالعملية</w:t>
      </w:r>
      <w:r>
        <w:rPr>
          <w:rFonts w:asciiTheme="minorBidi" w:hAnsiTheme="minorBidi" w:hint="cs"/>
          <w:b/>
          <w:bCs/>
          <w:sz w:val="28"/>
          <w:szCs w:val="28"/>
          <w:rtl/>
        </w:rPr>
        <w:t xml:space="preserve"> /............................................</w:t>
      </w:r>
      <w:r w:rsidRPr="000B0B71">
        <w:rPr>
          <w:rFonts w:asciiTheme="minorBidi" w:hAnsiTheme="minorBidi" w:hint="cs"/>
          <w:b/>
          <w:bCs/>
          <w:color w:val="660033"/>
          <w:sz w:val="28"/>
          <w:szCs w:val="28"/>
          <w:rtl/>
        </w:rPr>
        <w:t xml:space="preserve">عمله </w:t>
      </w:r>
      <w:r>
        <w:rPr>
          <w:rFonts w:asciiTheme="minorBidi" w:hAnsiTheme="minorBidi" w:hint="cs"/>
          <w:b/>
          <w:bCs/>
          <w:sz w:val="28"/>
          <w:szCs w:val="28"/>
          <w:rtl/>
        </w:rPr>
        <w:t>/.......................................</w:t>
      </w:r>
    </w:p>
    <w:p w:rsidR="004E7E24" w:rsidRDefault="004E7E24" w:rsidP="004E7E24">
      <w:pPr>
        <w:tabs>
          <w:tab w:val="left" w:pos="4529"/>
        </w:tabs>
        <w:jc w:val="center"/>
        <w:rPr>
          <w:rFonts w:asciiTheme="minorBidi" w:hAnsiTheme="minorBidi"/>
          <w:b/>
          <w:bCs/>
          <w:sz w:val="28"/>
          <w:szCs w:val="28"/>
          <w:rtl/>
        </w:rPr>
      </w:pPr>
      <w:r w:rsidRPr="000B0B71">
        <w:rPr>
          <w:rFonts w:asciiTheme="minorBidi" w:hAnsiTheme="minorBidi" w:hint="cs"/>
          <w:b/>
          <w:bCs/>
          <w:color w:val="660033"/>
          <w:sz w:val="28"/>
          <w:szCs w:val="28"/>
          <w:rtl/>
        </w:rPr>
        <w:t>اليوم</w:t>
      </w:r>
      <w:r>
        <w:rPr>
          <w:rFonts w:asciiTheme="minorBidi" w:hAnsiTheme="minorBidi" w:hint="cs"/>
          <w:b/>
          <w:bCs/>
          <w:sz w:val="28"/>
          <w:szCs w:val="28"/>
          <w:rtl/>
        </w:rPr>
        <w:t xml:space="preserve">/ ................. التاريخ       /     / 1438 هـ </w:t>
      </w:r>
    </w:p>
    <w:p w:rsidR="004E7E24" w:rsidRDefault="004E7E24" w:rsidP="004E7E24">
      <w:pPr>
        <w:tabs>
          <w:tab w:val="left" w:pos="4529"/>
        </w:tabs>
        <w:rPr>
          <w:rFonts w:asciiTheme="minorBidi" w:hAnsiTheme="minorBidi"/>
          <w:b/>
          <w:bCs/>
          <w:color w:val="660033"/>
          <w:sz w:val="28"/>
          <w:szCs w:val="28"/>
          <w:rtl/>
        </w:rPr>
      </w:pPr>
      <w:r w:rsidRPr="000B0B71">
        <w:rPr>
          <w:rFonts w:asciiTheme="minorBidi" w:hAnsiTheme="minorBidi" w:hint="cs"/>
          <w:b/>
          <w:bCs/>
          <w:color w:val="660033"/>
          <w:sz w:val="28"/>
          <w:szCs w:val="28"/>
          <w:rtl/>
        </w:rPr>
        <w:t>ما تم مشاهدته :</w:t>
      </w:r>
    </w:p>
    <w:p w:rsidR="004E7E24" w:rsidRDefault="004E7E24" w:rsidP="004E7E24">
      <w:pPr>
        <w:tabs>
          <w:tab w:val="left" w:pos="4529"/>
        </w:tabs>
        <w:rPr>
          <w:rFonts w:asciiTheme="minorBidi" w:hAnsiTheme="minorBidi"/>
          <w:b/>
          <w:bCs/>
          <w:sz w:val="28"/>
          <w:szCs w:val="28"/>
          <w:rtl/>
        </w:rPr>
      </w:pPr>
      <w:r>
        <w:rPr>
          <w:rFonts w:asciiTheme="minorBidi" w:hAnsiTheme="minorBidi" w:hint="cs"/>
          <w:b/>
          <w:bCs/>
          <w:color w:val="660033"/>
          <w:sz w:val="28"/>
          <w:szCs w:val="28"/>
          <w:rtl/>
        </w:rPr>
        <w:t xml:space="preserve"> </w:t>
      </w:r>
      <w:r>
        <w:rPr>
          <w:rFonts w:asciiTheme="minorBidi" w:hAnsiTheme="minorBidi" w:hint="cs"/>
          <w:b/>
          <w:bCs/>
          <w:sz w:val="28"/>
          <w:szCs w:val="28"/>
          <w:rtl/>
        </w:rPr>
        <w:t>....................................................................................................................</w:t>
      </w:r>
    </w:p>
    <w:p w:rsidR="004E7E24" w:rsidRDefault="004E7E24" w:rsidP="004E7E24">
      <w:pPr>
        <w:tabs>
          <w:tab w:val="left" w:pos="4529"/>
        </w:tabs>
        <w:rPr>
          <w:rFonts w:asciiTheme="minorBidi" w:hAnsiTheme="minorBidi"/>
          <w:b/>
          <w:bCs/>
          <w:sz w:val="28"/>
          <w:szCs w:val="28"/>
          <w:rtl/>
        </w:rPr>
      </w:pPr>
      <w:r>
        <w:rPr>
          <w:rFonts w:asciiTheme="minorBidi" w:hAnsiTheme="minorBidi" w:hint="cs"/>
          <w:b/>
          <w:bCs/>
          <w:sz w:val="28"/>
          <w:szCs w:val="28"/>
          <w:rtl/>
        </w:rPr>
        <w:t>.....................................................................................................................</w:t>
      </w:r>
    </w:p>
    <w:p w:rsidR="004E7E24" w:rsidRDefault="004E7E24" w:rsidP="004E7E24">
      <w:pPr>
        <w:tabs>
          <w:tab w:val="left" w:pos="4529"/>
        </w:tabs>
        <w:rPr>
          <w:rFonts w:asciiTheme="minorBidi" w:hAnsiTheme="minorBidi"/>
          <w:b/>
          <w:bCs/>
          <w:sz w:val="28"/>
          <w:szCs w:val="28"/>
          <w:rtl/>
        </w:rPr>
      </w:pPr>
      <w:r>
        <w:rPr>
          <w:rFonts w:asciiTheme="minorBidi" w:hAnsiTheme="minorBidi" w:hint="cs"/>
          <w:b/>
          <w:bCs/>
          <w:sz w:val="28"/>
          <w:szCs w:val="28"/>
          <w:rtl/>
        </w:rPr>
        <w:t>....................................................................................................................</w:t>
      </w:r>
    </w:p>
    <w:p w:rsidR="004E7E24" w:rsidRDefault="004E7E24" w:rsidP="004E7E24">
      <w:pPr>
        <w:tabs>
          <w:tab w:val="left" w:pos="4529"/>
        </w:tabs>
        <w:rPr>
          <w:rFonts w:asciiTheme="minorBidi" w:hAnsiTheme="minorBidi"/>
          <w:b/>
          <w:bCs/>
          <w:sz w:val="28"/>
          <w:szCs w:val="28"/>
          <w:rtl/>
        </w:rPr>
      </w:pPr>
      <w:r>
        <w:rPr>
          <w:rFonts w:asciiTheme="minorBidi" w:hAnsiTheme="minorBidi" w:hint="cs"/>
          <w:b/>
          <w:bCs/>
          <w:sz w:val="28"/>
          <w:szCs w:val="28"/>
          <w:rtl/>
        </w:rPr>
        <w:t>....................................................................................................................</w:t>
      </w:r>
    </w:p>
    <w:p w:rsidR="004E7E24" w:rsidRDefault="004E7E24" w:rsidP="004E7E24">
      <w:pPr>
        <w:tabs>
          <w:tab w:val="left" w:pos="4529"/>
        </w:tabs>
        <w:rPr>
          <w:rFonts w:asciiTheme="minorBidi" w:hAnsiTheme="minorBidi"/>
          <w:b/>
          <w:bCs/>
          <w:sz w:val="28"/>
          <w:szCs w:val="28"/>
          <w:rtl/>
        </w:rPr>
      </w:pPr>
      <w:r>
        <w:rPr>
          <w:rFonts w:asciiTheme="minorBidi" w:hAnsiTheme="minorBidi" w:hint="cs"/>
          <w:b/>
          <w:bCs/>
          <w:sz w:val="28"/>
          <w:szCs w:val="28"/>
          <w:rtl/>
        </w:rPr>
        <w:t>....................................................................................................................</w:t>
      </w:r>
    </w:p>
    <w:p w:rsidR="004E7E24" w:rsidRDefault="004E7E24" w:rsidP="004E7E24">
      <w:pPr>
        <w:tabs>
          <w:tab w:val="left" w:pos="4529"/>
        </w:tabs>
        <w:rPr>
          <w:rFonts w:asciiTheme="minorBidi" w:hAnsiTheme="minorBidi"/>
          <w:b/>
          <w:bCs/>
          <w:sz w:val="28"/>
          <w:szCs w:val="28"/>
          <w:rtl/>
        </w:rPr>
      </w:pPr>
      <w:r>
        <w:rPr>
          <w:rFonts w:asciiTheme="minorBidi" w:hAnsiTheme="minorBidi" w:hint="cs"/>
          <w:b/>
          <w:bCs/>
          <w:sz w:val="28"/>
          <w:szCs w:val="28"/>
          <w:rtl/>
        </w:rPr>
        <w:t>....................................................................................................................</w:t>
      </w:r>
    </w:p>
    <w:p w:rsidR="004E7E24" w:rsidRDefault="004E7E24" w:rsidP="00D65782">
      <w:pPr>
        <w:tabs>
          <w:tab w:val="left" w:pos="4529"/>
        </w:tabs>
        <w:rPr>
          <w:rFonts w:asciiTheme="minorBidi" w:hAnsiTheme="minorBidi"/>
          <w:b/>
          <w:bCs/>
          <w:sz w:val="28"/>
          <w:szCs w:val="28"/>
          <w:rtl/>
        </w:rPr>
      </w:pPr>
      <w:r>
        <w:rPr>
          <w:rFonts w:asciiTheme="minorBidi" w:hAnsiTheme="minorBidi" w:hint="cs"/>
          <w:b/>
          <w:bCs/>
          <w:sz w:val="28"/>
          <w:szCs w:val="28"/>
          <w:rtl/>
        </w:rPr>
        <w:t>...................................................................................................................</w:t>
      </w:r>
    </w:p>
    <w:p w:rsidR="004E7E24" w:rsidRDefault="004E7E24" w:rsidP="004E7E24">
      <w:pPr>
        <w:tabs>
          <w:tab w:val="left" w:pos="4529"/>
        </w:tabs>
        <w:rPr>
          <w:rFonts w:asciiTheme="minorBidi" w:hAnsiTheme="minorBidi"/>
          <w:b/>
          <w:bCs/>
          <w:color w:val="660033"/>
          <w:sz w:val="28"/>
          <w:szCs w:val="28"/>
          <w:rtl/>
        </w:rPr>
      </w:pPr>
      <w:r w:rsidRPr="000B0B71">
        <w:rPr>
          <w:rFonts w:asciiTheme="minorBidi" w:hAnsiTheme="minorBidi" w:hint="cs"/>
          <w:b/>
          <w:bCs/>
          <w:color w:val="660033"/>
          <w:sz w:val="28"/>
          <w:szCs w:val="28"/>
          <w:rtl/>
        </w:rPr>
        <w:t>التوصيات :</w:t>
      </w:r>
    </w:p>
    <w:p w:rsidR="004E7E24" w:rsidRDefault="004E7E24" w:rsidP="004E7E24">
      <w:pPr>
        <w:tabs>
          <w:tab w:val="left" w:pos="4529"/>
        </w:tabs>
        <w:rPr>
          <w:rFonts w:asciiTheme="minorBidi" w:hAnsiTheme="minorBidi"/>
          <w:b/>
          <w:bCs/>
          <w:sz w:val="28"/>
          <w:szCs w:val="28"/>
          <w:rtl/>
        </w:rPr>
      </w:pPr>
      <w:r>
        <w:rPr>
          <w:rFonts w:asciiTheme="minorBidi" w:hAnsiTheme="minorBidi" w:hint="cs"/>
          <w:b/>
          <w:bCs/>
          <w:sz w:val="28"/>
          <w:szCs w:val="28"/>
          <w:rtl/>
        </w:rPr>
        <w:t>....................................................................................................................</w:t>
      </w:r>
    </w:p>
    <w:p w:rsidR="004E7E24" w:rsidRDefault="004E7E24" w:rsidP="004E7E24">
      <w:pPr>
        <w:tabs>
          <w:tab w:val="left" w:pos="4529"/>
        </w:tabs>
        <w:rPr>
          <w:rFonts w:asciiTheme="minorBidi" w:hAnsiTheme="minorBidi"/>
          <w:b/>
          <w:bCs/>
          <w:sz w:val="28"/>
          <w:szCs w:val="28"/>
          <w:rtl/>
        </w:rPr>
      </w:pPr>
      <w:r>
        <w:rPr>
          <w:rFonts w:asciiTheme="minorBidi" w:hAnsiTheme="minorBidi" w:hint="cs"/>
          <w:b/>
          <w:bCs/>
          <w:sz w:val="28"/>
          <w:szCs w:val="28"/>
          <w:rtl/>
        </w:rPr>
        <w:t>....................................................................................................................</w:t>
      </w:r>
    </w:p>
    <w:p w:rsidR="004E7E24" w:rsidRDefault="004E7E24" w:rsidP="004E7E24">
      <w:pPr>
        <w:tabs>
          <w:tab w:val="left" w:pos="4529"/>
        </w:tabs>
        <w:rPr>
          <w:rFonts w:asciiTheme="minorBidi" w:hAnsiTheme="minorBidi"/>
          <w:b/>
          <w:bCs/>
          <w:sz w:val="28"/>
          <w:szCs w:val="28"/>
          <w:rtl/>
        </w:rPr>
      </w:pPr>
      <w:r>
        <w:rPr>
          <w:rFonts w:asciiTheme="minorBidi" w:hAnsiTheme="minorBidi" w:hint="cs"/>
          <w:b/>
          <w:bCs/>
          <w:sz w:val="28"/>
          <w:szCs w:val="28"/>
          <w:rtl/>
        </w:rPr>
        <w:t>....................................................................................................................</w:t>
      </w:r>
    </w:p>
    <w:p w:rsidR="004E7E24" w:rsidRDefault="004E7E24" w:rsidP="004E7E24">
      <w:pPr>
        <w:tabs>
          <w:tab w:val="left" w:pos="4529"/>
        </w:tabs>
        <w:rPr>
          <w:rFonts w:asciiTheme="minorBidi" w:hAnsiTheme="minorBidi"/>
          <w:b/>
          <w:bCs/>
          <w:sz w:val="28"/>
          <w:szCs w:val="28"/>
          <w:rtl/>
        </w:rPr>
      </w:pPr>
      <w:r>
        <w:rPr>
          <w:rFonts w:asciiTheme="minorBidi" w:hAnsiTheme="minorBidi" w:hint="cs"/>
          <w:b/>
          <w:bCs/>
          <w:sz w:val="28"/>
          <w:szCs w:val="28"/>
          <w:rtl/>
        </w:rPr>
        <w:t>...................................................................................................................</w:t>
      </w:r>
    </w:p>
    <w:p w:rsidR="004E7E24" w:rsidRDefault="004E7E24" w:rsidP="004E7E24">
      <w:pPr>
        <w:tabs>
          <w:tab w:val="left" w:pos="4529"/>
        </w:tabs>
        <w:rPr>
          <w:rFonts w:asciiTheme="minorBidi" w:hAnsiTheme="minorBidi"/>
          <w:b/>
          <w:bCs/>
          <w:sz w:val="28"/>
          <w:szCs w:val="28"/>
          <w:rtl/>
        </w:rPr>
      </w:pPr>
      <w:r>
        <w:rPr>
          <w:rFonts w:asciiTheme="minorBidi" w:hAnsiTheme="minorBidi" w:hint="cs"/>
          <w:b/>
          <w:bCs/>
          <w:sz w:val="28"/>
          <w:szCs w:val="28"/>
          <w:rtl/>
        </w:rPr>
        <w:t>..................................................................................................................</w:t>
      </w:r>
    </w:p>
    <w:p w:rsidR="004E7E24" w:rsidRPr="002B5A4A" w:rsidRDefault="004E7E24" w:rsidP="004E7E24">
      <w:pPr>
        <w:tabs>
          <w:tab w:val="left" w:pos="4529"/>
        </w:tabs>
        <w:rPr>
          <w:rFonts w:asciiTheme="minorBidi" w:hAnsiTheme="minorBidi"/>
          <w:b/>
          <w:bCs/>
          <w:color w:val="660033"/>
          <w:sz w:val="28"/>
          <w:szCs w:val="28"/>
          <w:rtl/>
        </w:rPr>
      </w:pPr>
      <w:r w:rsidRPr="002B5A4A">
        <w:rPr>
          <w:rFonts w:asciiTheme="minorBidi" w:hAnsiTheme="minorBidi" w:hint="cs"/>
          <w:b/>
          <w:bCs/>
          <w:color w:val="660033"/>
          <w:sz w:val="28"/>
          <w:szCs w:val="28"/>
          <w:rtl/>
        </w:rPr>
        <w:t>الاحتياجات التدريبية :</w:t>
      </w:r>
    </w:p>
    <w:p w:rsidR="004E7E24" w:rsidRDefault="004E7E24" w:rsidP="004E7E24">
      <w:pPr>
        <w:tabs>
          <w:tab w:val="left" w:pos="4529"/>
        </w:tabs>
        <w:rPr>
          <w:rFonts w:asciiTheme="minorBidi" w:hAnsiTheme="minorBidi"/>
          <w:b/>
          <w:bCs/>
          <w:sz w:val="28"/>
          <w:szCs w:val="28"/>
          <w:rtl/>
        </w:rPr>
      </w:pPr>
      <w:r>
        <w:rPr>
          <w:rFonts w:asciiTheme="minorBidi" w:hAnsiTheme="minorBidi" w:hint="cs"/>
          <w:b/>
          <w:bCs/>
          <w:sz w:val="28"/>
          <w:szCs w:val="28"/>
          <w:rtl/>
        </w:rPr>
        <w:t>......................................................................................................................</w:t>
      </w:r>
    </w:p>
    <w:p w:rsidR="004E7E24" w:rsidRPr="000B0B71" w:rsidRDefault="004E7E24" w:rsidP="004E7E24">
      <w:pPr>
        <w:tabs>
          <w:tab w:val="left" w:pos="4529"/>
        </w:tabs>
        <w:rPr>
          <w:rFonts w:asciiTheme="minorBidi" w:hAnsiTheme="minorBidi"/>
          <w:b/>
          <w:bCs/>
          <w:sz w:val="28"/>
          <w:szCs w:val="28"/>
          <w:rtl/>
        </w:rPr>
      </w:pPr>
      <w:r>
        <w:rPr>
          <w:rFonts w:asciiTheme="minorBidi" w:hAnsiTheme="minorBidi" w:hint="cs"/>
          <w:b/>
          <w:bCs/>
          <w:sz w:val="28"/>
          <w:szCs w:val="28"/>
          <w:rtl/>
        </w:rPr>
        <w:t>....................................................................................................................</w:t>
      </w:r>
    </w:p>
    <w:p w:rsidR="004E7E24" w:rsidRDefault="004E7E24" w:rsidP="00212B3D">
      <w:pPr>
        <w:tabs>
          <w:tab w:val="left" w:pos="4529"/>
        </w:tabs>
        <w:rPr>
          <w:rFonts w:asciiTheme="minorBidi" w:hAnsiTheme="minorBidi"/>
          <w:b/>
          <w:bCs/>
          <w:sz w:val="28"/>
          <w:szCs w:val="28"/>
          <w:rtl/>
        </w:rPr>
      </w:pPr>
      <w:r>
        <w:rPr>
          <w:rFonts w:asciiTheme="minorBidi" w:hAnsiTheme="minorBidi" w:hint="cs"/>
          <w:b/>
          <w:bCs/>
          <w:sz w:val="28"/>
          <w:szCs w:val="28"/>
          <w:rtl/>
        </w:rPr>
        <w:t xml:space="preserve">          اسم الإدارية                                                               قائدة المدرسة   </w:t>
      </w:r>
    </w:p>
    <w:p w:rsidR="009C2277" w:rsidRPr="009C2277" w:rsidRDefault="004E7E24" w:rsidP="00212B3D">
      <w:pPr>
        <w:tabs>
          <w:tab w:val="left" w:pos="4529"/>
        </w:tabs>
        <w:rPr>
          <w:rFonts w:asciiTheme="minorBidi" w:hAnsiTheme="minorBidi"/>
          <w:b/>
          <w:bCs/>
          <w:sz w:val="28"/>
          <w:szCs w:val="28"/>
        </w:rPr>
      </w:pPr>
      <w:r>
        <w:rPr>
          <w:rFonts w:asciiTheme="minorBidi" w:hAnsiTheme="minorBidi" w:hint="cs"/>
          <w:b/>
          <w:bCs/>
          <w:sz w:val="28"/>
          <w:szCs w:val="28"/>
          <w:rtl/>
        </w:rPr>
        <w:t xml:space="preserve">...............................                                                صباح بنت أحمد الزهراني </w:t>
      </w:r>
    </w:p>
    <w:p w:rsidR="00020B50" w:rsidRPr="00D65782" w:rsidRDefault="00D65782" w:rsidP="00D65782">
      <w:pPr>
        <w:pStyle w:val="a7"/>
        <w:tabs>
          <w:tab w:val="left" w:pos="4529"/>
        </w:tabs>
        <w:rPr>
          <w:rFonts w:asciiTheme="minorBidi" w:hAnsiTheme="minorBidi"/>
          <w:b/>
          <w:bCs/>
          <w:sz w:val="28"/>
          <w:szCs w:val="28"/>
          <w:rtl/>
        </w:rPr>
      </w:pPr>
      <w:r>
        <w:rPr>
          <w:rFonts w:asciiTheme="minorBidi" w:hAnsiTheme="minorBidi" w:hint="cs"/>
          <w:b/>
          <w:bCs/>
          <w:sz w:val="28"/>
          <w:szCs w:val="28"/>
          <w:rtl/>
        </w:rPr>
        <w:t>*متابعة عادية في حالة الاحتياج لها</w:t>
      </w:r>
    </w:p>
    <w:p w:rsidR="00020B50" w:rsidRDefault="00020B50" w:rsidP="002B5A4A">
      <w:pPr>
        <w:tabs>
          <w:tab w:val="left" w:pos="4529"/>
        </w:tabs>
        <w:rPr>
          <w:rFonts w:asciiTheme="minorBidi" w:hAnsiTheme="minorBidi" w:hint="cs"/>
          <w:b/>
          <w:bCs/>
          <w:sz w:val="28"/>
          <w:szCs w:val="28"/>
          <w:rtl/>
        </w:rPr>
      </w:pPr>
    </w:p>
    <w:p w:rsidR="00E32F8F" w:rsidRDefault="00E32F8F" w:rsidP="002B5A4A">
      <w:pPr>
        <w:tabs>
          <w:tab w:val="left" w:pos="4529"/>
        </w:tabs>
        <w:rPr>
          <w:rFonts w:asciiTheme="minorBidi" w:hAnsiTheme="minorBidi" w:hint="cs"/>
          <w:b/>
          <w:bCs/>
          <w:sz w:val="28"/>
          <w:szCs w:val="28"/>
          <w:rtl/>
        </w:rPr>
      </w:pPr>
    </w:p>
    <w:p w:rsidR="00E32F8F" w:rsidRDefault="00E32F8F" w:rsidP="002B5A4A">
      <w:pPr>
        <w:tabs>
          <w:tab w:val="left" w:pos="4529"/>
        </w:tabs>
        <w:rPr>
          <w:rFonts w:asciiTheme="minorBidi" w:hAnsiTheme="minorBidi" w:hint="cs"/>
          <w:b/>
          <w:bCs/>
          <w:sz w:val="28"/>
          <w:szCs w:val="28"/>
          <w:rtl/>
        </w:rPr>
      </w:pPr>
    </w:p>
    <w:p w:rsidR="00E32F8F" w:rsidRDefault="00E32F8F" w:rsidP="002B5A4A">
      <w:pPr>
        <w:tabs>
          <w:tab w:val="left" w:pos="4529"/>
        </w:tabs>
        <w:rPr>
          <w:rFonts w:asciiTheme="minorBidi" w:hAnsiTheme="minorBidi" w:hint="cs"/>
          <w:b/>
          <w:bCs/>
          <w:sz w:val="28"/>
          <w:szCs w:val="28"/>
          <w:rtl/>
        </w:rPr>
      </w:pPr>
    </w:p>
    <w:p w:rsidR="00E32F8F" w:rsidRPr="00E32F8F" w:rsidRDefault="00E32F8F" w:rsidP="00E32F8F">
      <w:pPr>
        <w:tabs>
          <w:tab w:val="left" w:pos="4529"/>
        </w:tabs>
        <w:rPr>
          <w:rFonts w:asciiTheme="minorBidi" w:hAnsiTheme="minorBidi"/>
          <w:b/>
          <w:bCs/>
          <w:color w:val="A50021"/>
          <w:sz w:val="144"/>
          <w:szCs w:val="144"/>
          <w:rtl/>
        </w:rPr>
      </w:pPr>
      <w:r w:rsidRPr="00E32F8F">
        <w:rPr>
          <w:rFonts w:asciiTheme="minorBidi" w:hAnsiTheme="minorBidi" w:hint="cs"/>
          <w:b/>
          <w:bCs/>
          <w:color w:val="A50021"/>
          <w:sz w:val="144"/>
          <w:szCs w:val="144"/>
          <w:rtl/>
        </w:rPr>
        <w:t xml:space="preserve">إذا أعجبكم السجل ... ادع لأمي وأبي  برحمة والمغفرة والفردوس الأعلى من الجنة </w:t>
      </w:r>
      <w:r>
        <w:rPr>
          <w:rFonts w:asciiTheme="minorBidi" w:hAnsiTheme="minorBidi" w:hint="cs"/>
          <w:b/>
          <w:bCs/>
          <w:color w:val="A50021"/>
          <w:sz w:val="144"/>
          <w:szCs w:val="144"/>
          <w:rtl/>
        </w:rPr>
        <w:t>..</w:t>
      </w:r>
    </w:p>
    <w:p w:rsidR="00020B50" w:rsidRPr="000B0B71" w:rsidRDefault="00020B50" w:rsidP="002B5A4A">
      <w:pPr>
        <w:tabs>
          <w:tab w:val="left" w:pos="4529"/>
        </w:tabs>
        <w:rPr>
          <w:rFonts w:asciiTheme="minorBidi" w:hAnsiTheme="minorBidi"/>
          <w:b/>
          <w:bCs/>
          <w:sz w:val="28"/>
          <w:szCs w:val="28"/>
        </w:rPr>
      </w:pPr>
    </w:p>
    <w:sectPr w:rsidR="00020B50" w:rsidRPr="000B0B71" w:rsidSect="006F4B09">
      <w:pgSz w:w="11906" w:h="16838"/>
      <w:pgMar w:top="244" w:right="1134" w:bottom="851" w:left="709" w:header="709" w:footer="709" w:gutter="0"/>
      <w:paperSrc w:first="7" w:other="11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938" w:rsidRDefault="00355938" w:rsidP="006C79BE">
      <w:pPr>
        <w:spacing w:after="0" w:line="240" w:lineRule="auto"/>
      </w:pPr>
      <w:r>
        <w:separator/>
      </w:r>
    </w:p>
  </w:endnote>
  <w:endnote w:type="continuationSeparator" w:id="1">
    <w:p w:rsidR="00355938" w:rsidRDefault="00355938" w:rsidP="006C7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L-Mohana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E SS Two Medium">
    <w:panose1 w:val="00000000000000000000"/>
    <w:charset w:val="B2"/>
    <w:family w:val="roman"/>
    <w:notTrueType/>
    <w:pitch w:val="variable"/>
    <w:sig w:usb0="80002003" w:usb1="80000100" w:usb2="00000028" w:usb3="00000000" w:csb0="0000004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938" w:rsidRDefault="00355938" w:rsidP="006C79BE">
      <w:pPr>
        <w:spacing w:after="0" w:line="240" w:lineRule="auto"/>
      </w:pPr>
      <w:r>
        <w:separator/>
      </w:r>
    </w:p>
  </w:footnote>
  <w:footnote w:type="continuationSeparator" w:id="1">
    <w:p w:rsidR="00355938" w:rsidRDefault="00355938" w:rsidP="006C79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90B" w:rsidRPr="0097578F" w:rsidRDefault="0052190B" w:rsidP="00020B50">
    <w:pPr>
      <w:rPr>
        <w:b/>
        <w:bCs/>
        <w:rtl/>
      </w:rPr>
    </w:pPr>
    <w:r>
      <w:rPr>
        <w:b/>
        <w:bCs/>
        <w:noProof/>
      </w:rPr>
      <w:drawing>
        <wp:anchor distT="0" distB="0" distL="114300" distR="114300" simplePos="0" relativeHeight="251661312" behindDoc="0" locked="0" layoutInCell="1" allowOverlap="1">
          <wp:simplePos x="0" y="0"/>
          <wp:positionH relativeFrom="margin">
            <wp:posOffset>799465</wp:posOffset>
          </wp:positionH>
          <wp:positionV relativeFrom="paragraph">
            <wp:posOffset>-64135</wp:posOffset>
          </wp:positionV>
          <wp:extent cx="983615" cy="567055"/>
          <wp:effectExtent l="0" t="0" r="0" b="0"/>
          <wp:wrapNone/>
          <wp:docPr id="46" name="صورة 2" descr="نتيجة بحث الصور عن شعار 2030 مفر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نتيجة بحث الصور عن شعار 2030 مفرغ"/>
                  <pic:cNvPicPr>
                    <a:picLocks noChangeAspect="1" noChangeArrowheads="1"/>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227" r="14505"/>
                  <a:stretch/>
                </pic:blipFill>
                <pic:spPr bwMode="auto">
                  <a:xfrm>
                    <a:off x="0" y="0"/>
                    <a:ext cx="983615" cy="56705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b/>
        <w:bCs/>
        <w:noProof/>
      </w:rPr>
      <w:drawing>
        <wp:anchor distT="0" distB="0" distL="114300" distR="114300" simplePos="0" relativeHeight="251663360" behindDoc="0" locked="0" layoutInCell="1" allowOverlap="1">
          <wp:simplePos x="0" y="0"/>
          <wp:positionH relativeFrom="margin">
            <wp:posOffset>262890</wp:posOffset>
          </wp:positionH>
          <wp:positionV relativeFrom="paragraph">
            <wp:posOffset>-67945</wp:posOffset>
          </wp:positionV>
          <wp:extent cx="410845" cy="509270"/>
          <wp:effectExtent l="19050" t="0" r="8255" b="0"/>
          <wp:wrapNone/>
          <wp:docPr id="51" name="صورة 32" descr="نتيجة بحث الصور عن شعار جائزة التعليم للتمي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شعار جائزة التعليم للتميز"/>
                  <pic:cNvPicPr>
                    <a:picLocks noChangeAspect="1" noChangeArrowheads="1"/>
                  </pic:cNvPicPr>
                </pic:nvPicPr>
                <pic:blipFill rotWithShape="1">
                  <a:blip r:embed="rId2" cstate="print">
                    <a:clrChange>
                      <a:clrFrom>
                        <a:srgbClr val="F4F3F8"/>
                      </a:clrFrom>
                      <a:clrTo>
                        <a:srgbClr val="F4F3F8">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800" r="33600"/>
                  <a:stretch/>
                </pic:blipFill>
                <pic:spPr bwMode="auto">
                  <a:xfrm>
                    <a:off x="0" y="0"/>
                    <a:ext cx="410845" cy="50927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b/>
        <w:bCs/>
        <w:noProof/>
      </w:rPr>
      <w:drawing>
        <wp:anchor distT="0" distB="0" distL="114300" distR="114300" simplePos="0" relativeHeight="251660288" behindDoc="0" locked="0" layoutInCell="1" allowOverlap="1">
          <wp:simplePos x="0" y="0"/>
          <wp:positionH relativeFrom="margin">
            <wp:posOffset>2640227</wp:posOffset>
          </wp:positionH>
          <wp:positionV relativeFrom="paragraph">
            <wp:posOffset>-67615</wp:posOffset>
          </wp:positionV>
          <wp:extent cx="1469984" cy="807554"/>
          <wp:effectExtent l="0" t="0" r="0" b="0"/>
          <wp:wrapNone/>
          <wp:docPr id="19" name="صورة 1" descr="نتيجة بحث الصور عن شعار وزارة التعلي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وزارة التعليم"/>
                  <pic:cNvPicPr>
                    <a:picLocks noChangeAspect="1" noChangeArrowheads="1"/>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3754" cy="809625"/>
                  </a:xfrm>
                  <a:prstGeom prst="rect">
                    <a:avLst/>
                  </a:prstGeom>
                  <a:noFill/>
                  <a:ln>
                    <a:noFill/>
                  </a:ln>
                </pic:spPr>
              </pic:pic>
            </a:graphicData>
          </a:graphic>
        </wp:anchor>
      </w:drawing>
    </w:r>
    <w:r>
      <w:rPr>
        <w:b/>
        <w:bCs/>
      </w:rPr>
      <w:t xml:space="preserve"> </w:t>
    </w:r>
    <w:r w:rsidRPr="0097578F">
      <w:rPr>
        <w:rFonts w:hint="cs"/>
        <w:b/>
        <w:bCs/>
        <w:rtl/>
      </w:rPr>
      <w:t xml:space="preserve">المملكة العربية السعودية </w:t>
    </w:r>
  </w:p>
  <w:p w:rsidR="0052190B" w:rsidRPr="0097578F" w:rsidRDefault="0052190B" w:rsidP="00020B50">
    <w:pPr>
      <w:rPr>
        <w:b/>
        <w:bCs/>
        <w:rtl/>
      </w:rPr>
    </w:pPr>
    <w:r>
      <w:rPr>
        <w:rFonts w:hint="cs"/>
        <w:b/>
        <w:bCs/>
        <w:rtl/>
      </w:rPr>
      <w:t xml:space="preserve">        </w:t>
    </w:r>
    <w:r w:rsidRPr="0097578F">
      <w:rPr>
        <w:rFonts w:hint="cs"/>
        <w:b/>
        <w:bCs/>
        <w:rtl/>
      </w:rPr>
      <w:t xml:space="preserve">وزارة التعليم                                                                                       </w:t>
    </w:r>
  </w:p>
  <w:p w:rsidR="0052190B" w:rsidRPr="0097578F" w:rsidRDefault="0052190B" w:rsidP="00020B50">
    <w:pPr>
      <w:ind w:left="-526"/>
      <w:rPr>
        <w:b/>
        <w:bCs/>
        <w:rtl/>
      </w:rPr>
    </w:pPr>
    <w:r>
      <w:rPr>
        <w:rFonts w:hint="cs"/>
        <w:b/>
        <w:bCs/>
        <w:rtl/>
      </w:rPr>
      <w:t xml:space="preserve">            </w:t>
    </w:r>
    <w:r w:rsidRPr="0097578F">
      <w:rPr>
        <w:rFonts w:hint="cs"/>
        <w:b/>
        <w:bCs/>
        <w:rtl/>
      </w:rPr>
      <w:t xml:space="preserve">الإدارة العامة للتعليم بمكة                                      </w:t>
    </w:r>
    <w:r>
      <w:rPr>
        <w:rFonts w:hint="cs"/>
        <w:b/>
        <w:bCs/>
        <w:rtl/>
      </w:rPr>
      <w:t xml:space="preserve">                                 </w:t>
    </w:r>
    <w:r w:rsidRPr="0097578F">
      <w:rPr>
        <w:rFonts w:hint="cs"/>
        <w:b/>
        <w:bCs/>
        <w:rtl/>
      </w:rPr>
      <w:t xml:space="preserve"> </w:t>
    </w:r>
    <w:r>
      <w:rPr>
        <w:rFonts w:hint="cs"/>
        <w:b/>
        <w:bCs/>
        <w:rtl/>
      </w:rPr>
      <w:t xml:space="preserve">           </w:t>
    </w:r>
    <w:r w:rsidRPr="0097578F">
      <w:rPr>
        <w:rFonts w:hint="cs"/>
        <w:b/>
        <w:bCs/>
        <w:rtl/>
      </w:rPr>
      <w:t xml:space="preserve">الثانوية الأولى بحرة المجاهدين </w:t>
    </w:r>
  </w:p>
  <w:p w:rsidR="0052190B" w:rsidRPr="00020B50" w:rsidRDefault="00E213FF" w:rsidP="00020B50">
    <w:pPr>
      <w:rPr>
        <w:b/>
        <w:bCs/>
        <w:rtl/>
      </w:rPr>
    </w:pPr>
    <w:r w:rsidRPr="00E213FF">
      <w:rPr>
        <w:noProof/>
        <w:rtl/>
      </w:rPr>
      <w:pict>
        <v:line id="رابط مستقيم 3" o:spid="_x0000_s3073" style="position:absolute;left:0;text-align:left;flip:x y;z-index:251662336;visibility:visible;mso-position-horizontal-relative:margin;mso-width-relative:margin;mso-height-relative:margin" from="63.8pt,13.5pt" to="473.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" strokecolor="black [3213]" strokeweight="1.5pt">
          <v:stroke joinstyle="miter"/>
          <w10:wrap anchorx="margin"/>
        </v:line>
      </w:pict>
    </w:r>
    <w:r w:rsidR="0052190B" w:rsidRPr="0097578F">
      <w:rPr>
        <w:rFonts w:hint="cs"/>
        <w:b/>
        <w:bCs/>
        <w:rtl/>
      </w:rPr>
      <w:t xml:space="preserve"> </w:t>
    </w:r>
    <w:r w:rsidR="0052190B">
      <w:rPr>
        <w:rFonts w:hint="cs"/>
        <w:b/>
        <w:bCs/>
        <w:rtl/>
      </w:rPr>
      <w:t xml:space="preserve">    </w:t>
    </w:r>
    <w:r w:rsidR="0052190B" w:rsidRPr="0097578F">
      <w:rPr>
        <w:rFonts w:hint="cs"/>
        <w:b/>
        <w:bCs/>
        <w:rtl/>
      </w:rPr>
      <w:t xml:space="preserve">مكتب التعليم ببحرة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288D"/>
    <w:multiLevelType w:val="hybridMultilevel"/>
    <w:tmpl w:val="8B9EB0B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A4F31D6"/>
    <w:multiLevelType w:val="hybridMultilevel"/>
    <w:tmpl w:val="73C0ED9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39F3449"/>
    <w:multiLevelType w:val="hybridMultilevel"/>
    <w:tmpl w:val="B8CAB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044B43"/>
    <w:multiLevelType w:val="hybridMultilevel"/>
    <w:tmpl w:val="0E623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13717B"/>
    <w:multiLevelType w:val="hybridMultilevel"/>
    <w:tmpl w:val="B046108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BF52E8B"/>
    <w:multiLevelType w:val="hybridMultilevel"/>
    <w:tmpl w:val="93D6138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548D5BCC"/>
    <w:multiLevelType w:val="hybridMultilevel"/>
    <w:tmpl w:val="F080F3DA"/>
    <w:lvl w:ilvl="0" w:tplc="EA64BD4E">
      <w:numFmt w:val="bullet"/>
      <w:lvlText w:val=""/>
      <w:lvlJc w:val="left"/>
      <w:pPr>
        <w:ind w:left="720" w:hanging="360"/>
      </w:pPr>
      <w:rPr>
        <w:rFonts w:ascii="Symbol" w:eastAsiaTheme="minorHAnsi" w:hAnsi="Symbol" w:cstheme="minorBidi" w:hint="default"/>
        <w:color w:val="C45911" w:themeColor="accent2" w:themeShade="BF"/>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AB162F"/>
    <w:multiLevelType w:val="hybridMultilevel"/>
    <w:tmpl w:val="E2A45C3A"/>
    <w:lvl w:ilvl="0" w:tplc="0F162C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111AF0"/>
    <w:multiLevelType w:val="hybridMultilevel"/>
    <w:tmpl w:val="8B9EB0B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6F5842F6"/>
    <w:multiLevelType w:val="hybridMultilevel"/>
    <w:tmpl w:val="38EACDDA"/>
    <w:lvl w:ilvl="0" w:tplc="9F506D7A">
      <w:start w:val="1"/>
      <w:numFmt w:val="bullet"/>
      <w:lvlText w:val="•"/>
      <w:lvlJc w:val="left"/>
      <w:pPr>
        <w:tabs>
          <w:tab w:val="num" w:pos="720"/>
        </w:tabs>
        <w:ind w:left="720" w:hanging="360"/>
      </w:pPr>
      <w:rPr>
        <w:rFonts w:ascii="Times New Roman" w:hAnsi="Times New Roman" w:hint="default"/>
      </w:rPr>
    </w:lvl>
    <w:lvl w:ilvl="1" w:tplc="4FE69F52" w:tentative="1">
      <w:start w:val="1"/>
      <w:numFmt w:val="bullet"/>
      <w:lvlText w:val="•"/>
      <w:lvlJc w:val="left"/>
      <w:pPr>
        <w:tabs>
          <w:tab w:val="num" w:pos="1440"/>
        </w:tabs>
        <w:ind w:left="1440" w:hanging="360"/>
      </w:pPr>
      <w:rPr>
        <w:rFonts w:ascii="Times New Roman" w:hAnsi="Times New Roman" w:hint="default"/>
      </w:rPr>
    </w:lvl>
    <w:lvl w:ilvl="2" w:tplc="8E4C95FA" w:tentative="1">
      <w:start w:val="1"/>
      <w:numFmt w:val="bullet"/>
      <w:lvlText w:val="•"/>
      <w:lvlJc w:val="left"/>
      <w:pPr>
        <w:tabs>
          <w:tab w:val="num" w:pos="2160"/>
        </w:tabs>
        <w:ind w:left="2160" w:hanging="360"/>
      </w:pPr>
      <w:rPr>
        <w:rFonts w:ascii="Times New Roman" w:hAnsi="Times New Roman" w:hint="default"/>
      </w:rPr>
    </w:lvl>
    <w:lvl w:ilvl="3" w:tplc="07E2BE4A" w:tentative="1">
      <w:start w:val="1"/>
      <w:numFmt w:val="bullet"/>
      <w:lvlText w:val="•"/>
      <w:lvlJc w:val="left"/>
      <w:pPr>
        <w:tabs>
          <w:tab w:val="num" w:pos="2880"/>
        </w:tabs>
        <w:ind w:left="2880" w:hanging="360"/>
      </w:pPr>
      <w:rPr>
        <w:rFonts w:ascii="Times New Roman" w:hAnsi="Times New Roman" w:hint="default"/>
      </w:rPr>
    </w:lvl>
    <w:lvl w:ilvl="4" w:tplc="B3344846" w:tentative="1">
      <w:start w:val="1"/>
      <w:numFmt w:val="bullet"/>
      <w:lvlText w:val="•"/>
      <w:lvlJc w:val="left"/>
      <w:pPr>
        <w:tabs>
          <w:tab w:val="num" w:pos="3600"/>
        </w:tabs>
        <w:ind w:left="3600" w:hanging="360"/>
      </w:pPr>
      <w:rPr>
        <w:rFonts w:ascii="Times New Roman" w:hAnsi="Times New Roman" w:hint="default"/>
      </w:rPr>
    </w:lvl>
    <w:lvl w:ilvl="5" w:tplc="2CBA6B90" w:tentative="1">
      <w:start w:val="1"/>
      <w:numFmt w:val="bullet"/>
      <w:lvlText w:val="•"/>
      <w:lvlJc w:val="left"/>
      <w:pPr>
        <w:tabs>
          <w:tab w:val="num" w:pos="4320"/>
        </w:tabs>
        <w:ind w:left="4320" w:hanging="360"/>
      </w:pPr>
      <w:rPr>
        <w:rFonts w:ascii="Times New Roman" w:hAnsi="Times New Roman" w:hint="default"/>
      </w:rPr>
    </w:lvl>
    <w:lvl w:ilvl="6" w:tplc="0EC87708" w:tentative="1">
      <w:start w:val="1"/>
      <w:numFmt w:val="bullet"/>
      <w:lvlText w:val="•"/>
      <w:lvlJc w:val="left"/>
      <w:pPr>
        <w:tabs>
          <w:tab w:val="num" w:pos="5040"/>
        </w:tabs>
        <w:ind w:left="5040" w:hanging="360"/>
      </w:pPr>
      <w:rPr>
        <w:rFonts w:ascii="Times New Roman" w:hAnsi="Times New Roman" w:hint="default"/>
      </w:rPr>
    </w:lvl>
    <w:lvl w:ilvl="7" w:tplc="12AE0A6C" w:tentative="1">
      <w:start w:val="1"/>
      <w:numFmt w:val="bullet"/>
      <w:lvlText w:val="•"/>
      <w:lvlJc w:val="left"/>
      <w:pPr>
        <w:tabs>
          <w:tab w:val="num" w:pos="5760"/>
        </w:tabs>
        <w:ind w:left="5760" w:hanging="360"/>
      </w:pPr>
      <w:rPr>
        <w:rFonts w:ascii="Times New Roman" w:hAnsi="Times New Roman" w:hint="default"/>
      </w:rPr>
    </w:lvl>
    <w:lvl w:ilvl="8" w:tplc="27D21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99C293B"/>
    <w:multiLevelType w:val="hybridMultilevel"/>
    <w:tmpl w:val="CEF06E5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6"/>
  </w:num>
  <w:num w:numId="2">
    <w:abstractNumId w:val="2"/>
  </w:num>
  <w:num w:numId="3">
    <w:abstractNumId w:val="4"/>
  </w:num>
  <w:num w:numId="4">
    <w:abstractNumId w:val="3"/>
  </w:num>
  <w:num w:numId="5">
    <w:abstractNumId w:val="5"/>
  </w:num>
  <w:num w:numId="6">
    <w:abstractNumId w:val="10"/>
  </w:num>
  <w:num w:numId="7">
    <w:abstractNumId w:val="1"/>
  </w:num>
  <w:num w:numId="8">
    <w:abstractNumId w:val="8"/>
  </w:num>
  <w:num w:numId="9">
    <w:abstractNumId w:val="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10"/>
  <w:displayHorizontalDrawingGridEvery w:val="2"/>
  <w:characterSpacingControl w:val="doNotCompress"/>
  <w:hdrShapeDefaults>
    <o:shapedefaults v:ext="edit" spidmax="12290">
      <o:colormru v:ext="edit" colors="fuchsia,#ffe5ff,#b2b2b2,#f99,#963,#fc9,#ccf"/>
      <o:colormenu v:ext="edit" fillcolor="none [663]" strokecolor="none [663]" shadowcolor="none"/>
    </o:shapedefaults>
    <o:shapelayout v:ext="edit">
      <o:idmap v:ext="edit" data="3"/>
    </o:shapelayout>
  </w:hdrShapeDefaults>
  <w:footnotePr>
    <w:footnote w:id="0"/>
    <w:footnote w:id="1"/>
  </w:footnotePr>
  <w:endnotePr>
    <w:endnote w:id="0"/>
    <w:endnote w:id="1"/>
  </w:endnotePr>
  <w:compat/>
  <w:rsids>
    <w:rsidRoot w:val="00E411F3"/>
    <w:rsid w:val="000012BF"/>
    <w:rsid w:val="00002123"/>
    <w:rsid w:val="00003C6F"/>
    <w:rsid w:val="00020B50"/>
    <w:rsid w:val="00024621"/>
    <w:rsid w:val="000260F0"/>
    <w:rsid w:val="00026852"/>
    <w:rsid w:val="00040545"/>
    <w:rsid w:val="00042436"/>
    <w:rsid w:val="000579ED"/>
    <w:rsid w:val="00074515"/>
    <w:rsid w:val="000749A7"/>
    <w:rsid w:val="000828E4"/>
    <w:rsid w:val="000867CC"/>
    <w:rsid w:val="0009046D"/>
    <w:rsid w:val="0009282C"/>
    <w:rsid w:val="000A274E"/>
    <w:rsid w:val="000A4BA2"/>
    <w:rsid w:val="000B0B71"/>
    <w:rsid w:val="000B29C3"/>
    <w:rsid w:val="000D0639"/>
    <w:rsid w:val="000D1595"/>
    <w:rsid w:val="000E2235"/>
    <w:rsid w:val="00111067"/>
    <w:rsid w:val="00130AE4"/>
    <w:rsid w:val="00132844"/>
    <w:rsid w:val="00132BDA"/>
    <w:rsid w:val="0015542E"/>
    <w:rsid w:val="001629B3"/>
    <w:rsid w:val="001632E5"/>
    <w:rsid w:val="00167E4A"/>
    <w:rsid w:val="001709F5"/>
    <w:rsid w:val="00190C8E"/>
    <w:rsid w:val="00194666"/>
    <w:rsid w:val="00196745"/>
    <w:rsid w:val="00196C71"/>
    <w:rsid w:val="001A3012"/>
    <w:rsid w:val="001A4CD3"/>
    <w:rsid w:val="001B325A"/>
    <w:rsid w:val="001B3ADB"/>
    <w:rsid w:val="001C6EEA"/>
    <w:rsid w:val="001D0828"/>
    <w:rsid w:val="001D4D7D"/>
    <w:rsid w:val="001E5D33"/>
    <w:rsid w:val="001F03C4"/>
    <w:rsid w:val="00212B3D"/>
    <w:rsid w:val="002154B4"/>
    <w:rsid w:val="00224CFE"/>
    <w:rsid w:val="00240F8F"/>
    <w:rsid w:val="00241381"/>
    <w:rsid w:val="00255E79"/>
    <w:rsid w:val="0027464A"/>
    <w:rsid w:val="00274F57"/>
    <w:rsid w:val="00277A92"/>
    <w:rsid w:val="002A50AB"/>
    <w:rsid w:val="002A6599"/>
    <w:rsid w:val="002A68B9"/>
    <w:rsid w:val="002B5A4A"/>
    <w:rsid w:val="002B5AD3"/>
    <w:rsid w:val="002D0CC5"/>
    <w:rsid w:val="002E1294"/>
    <w:rsid w:val="002E179F"/>
    <w:rsid w:val="00312F60"/>
    <w:rsid w:val="0031315E"/>
    <w:rsid w:val="003167DF"/>
    <w:rsid w:val="003320C6"/>
    <w:rsid w:val="00345572"/>
    <w:rsid w:val="003466CD"/>
    <w:rsid w:val="00352A77"/>
    <w:rsid w:val="00355938"/>
    <w:rsid w:val="00357F5E"/>
    <w:rsid w:val="00376C16"/>
    <w:rsid w:val="0038777F"/>
    <w:rsid w:val="003C49C5"/>
    <w:rsid w:val="003C576C"/>
    <w:rsid w:val="003D00C4"/>
    <w:rsid w:val="003D4DFD"/>
    <w:rsid w:val="003D711B"/>
    <w:rsid w:val="003E0265"/>
    <w:rsid w:val="003E3EF2"/>
    <w:rsid w:val="003E7D9A"/>
    <w:rsid w:val="003F03C0"/>
    <w:rsid w:val="003F1BF2"/>
    <w:rsid w:val="003F5F7B"/>
    <w:rsid w:val="003F77BA"/>
    <w:rsid w:val="004001FE"/>
    <w:rsid w:val="004058B6"/>
    <w:rsid w:val="004066C4"/>
    <w:rsid w:val="0041222F"/>
    <w:rsid w:val="004257E2"/>
    <w:rsid w:val="0042634C"/>
    <w:rsid w:val="004302AB"/>
    <w:rsid w:val="0044557E"/>
    <w:rsid w:val="004459C5"/>
    <w:rsid w:val="004706A8"/>
    <w:rsid w:val="00473AE3"/>
    <w:rsid w:val="00480487"/>
    <w:rsid w:val="004A0211"/>
    <w:rsid w:val="004A5701"/>
    <w:rsid w:val="004A5D01"/>
    <w:rsid w:val="004B42E5"/>
    <w:rsid w:val="004B4488"/>
    <w:rsid w:val="004C4498"/>
    <w:rsid w:val="004C52D3"/>
    <w:rsid w:val="004C7C16"/>
    <w:rsid w:val="004C7C80"/>
    <w:rsid w:val="004E6874"/>
    <w:rsid w:val="004E7E24"/>
    <w:rsid w:val="004F4B4C"/>
    <w:rsid w:val="004F4F14"/>
    <w:rsid w:val="00507C20"/>
    <w:rsid w:val="00511ECA"/>
    <w:rsid w:val="00512DC5"/>
    <w:rsid w:val="00516482"/>
    <w:rsid w:val="0052190B"/>
    <w:rsid w:val="005224F1"/>
    <w:rsid w:val="005305B2"/>
    <w:rsid w:val="005372BE"/>
    <w:rsid w:val="00547872"/>
    <w:rsid w:val="0055597B"/>
    <w:rsid w:val="0057420C"/>
    <w:rsid w:val="00575830"/>
    <w:rsid w:val="0058018F"/>
    <w:rsid w:val="00592380"/>
    <w:rsid w:val="005A1D56"/>
    <w:rsid w:val="005B41D2"/>
    <w:rsid w:val="005B52E5"/>
    <w:rsid w:val="005D0B77"/>
    <w:rsid w:val="005D2F08"/>
    <w:rsid w:val="005D3484"/>
    <w:rsid w:val="005D7DBA"/>
    <w:rsid w:val="005E24ED"/>
    <w:rsid w:val="005F1E84"/>
    <w:rsid w:val="00606C42"/>
    <w:rsid w:val="006114FC"/>
    <w:rsid w:val="006173CC"/>
    <w:rsid w:val="00621D64"/>
    <w:rsid w:val="0062317E"/>
    <w:rsid w:val="0063615E"/>
    <w:rsid w:val="0064198E"/>
    <w:rsid w:val="00643C07"/>
    <w:rsid w:val="00650DEE"/>
    <w:rsid w:val="006511C9"/>
    <w:rsid w:val="0066547D"/>
    <w:rsid w:val="00686F33"/>
    <w:rsid w:val="00690D52"/>
    <w:rsid w:val="00697156"/>
    <w:rsid w:val="00697DCD"/>
    <w:rsid w:val="006C18C3"/>
    <w:rsid w:val="006C79BE"/>
    <w:rsid w:val="006D17DF"/>
    <w:rsid w:val="006D1E9F"/>
    <w:rsid w:val="006E08EA"/>
    <w:rsid w:val="006E1783"/>
    <w:rsid w:val="006E2D38"/>
    <w:rsid w:val="006E343A"/>
    <w:rsid w:val="006E60BB"/>
    <w:rsid w:val="006F3FD2"/>
    <w:rsid w:val="006F4B09"/>
    <w:rsid w:val="006F6085"/>
    <w:rsid w:val="006F7089"/>
    <w:rsid w:val="00706B6B"/>
    <w:rsid w:val="00717509"/>
    <w:rsid w:val="0074367B"/>
    <w:rsid w:val="00747FFE"/>
    <w:rsid w:val="007508D7"/>
    <w:rsid w:val="007514C3"/>
    <w:rsid w:val="00752D25"/>
    <w:rsid w:val="00757743"/>
    <w:rsid w:val="00757DE7"/>
    <w:rsid w:val="0076738D"/>
    <w:rsid w:val="0077168C"/>
    <w:rsid w:val="0077512B"/>
    <w:rsid w:val="007762B2"/>
    <w:rsid w:val="00784812"/>
    <w:rsid w:val="00792DB5"/>
    <w:rsid w:val="007A3005"/>
    <w:rsid w:val="007A45FC"/>
    <w:rsid w:val="007A5196"/>
    <w:rsid w:val="007C5971"/>
    <w:rsid w:val="007E45E7"/>
    <w:rsid w:val="007F6427"/>
    <w:rsid w:val="008020C7"/>
    <w:rsid w:val="008056E7"/>
    <w:rsid w:val="0081435E"/>
    <w:rsid w:val="00814E8C"/>
    <w:rsid w:val="00815BF5"/>
    <w:rsid w:val="00830F65"/>
    <w:rsid w:val="00830FEF"/>
    <w:rsid w:val="00831F0E"/>
    <w:rsid w:val="00834DE5"/>
    <w:rsid w:val="0085335F"/>
    <w:rsid w:val="00857F35"/>
    <w:rsid w:val="00861518"/>
    <w:rsid w:val="00874BBB"/>
    <w:rsid w:val="00881377"/>
    <w:rsid w:val="00882C30"/>
    <w:rsid w:val="00892BCD"/>
    <w:rsid w:val="008A2D22"/>
    <w:rsid w:val="008A73F7"/>
    <w:rsid w:val="008A7D81"/>
    <w:rsid w:val="008B7833"/>
    <w:rsid w:val="008E3BFD"/>
    <w:rsid w:val="008F22BA"/>
    <w:rsid w:val="008F6924"/>
    <w:rsid w:val="00900CB5"/>
    <w:rsid w:val="0090451C"/>
    <w:rsid w:val="0091042A"/>
    <w:rsid w:val="0091622C"/>
    <w:rsid w:val="0091777C"/>
    <w:rsid w:val="0092184F"/>
    <w:rsid w:val="00927AC0"/>
    <w:rsid w:val="00940ACE"/>
    <w:rsid w:val="0094505E"/>
    <w:rsid w:val="00953BBF"/>
    <w:rsid w:val="00957147"/>
    <w:rsid w:val="009608E2"/>
    <w:rsid w:val="00960B50"/>
    <w:rsid w:val="0096319A"/>
    <w:rsid w:val="00965BE4"/>
    <w:rsid w:val="00967EB8"/>
    <w:rsid w:val="009709CB"/>
    <w:rsid w:val="00973672"/>
    <w:rsid w:val="0097578F"/>
    <w:rsid w:val="00992EEE"/>
    <w:rsid w:val="00992FF6"/>
    <w:rsid w:val="009A012E"/>
    <w:rsid w:val="009A3F9E"/>
    <w:rsid w:val="009A69EB"/>
    <w:rsid w:val="009B024F"/>
    <w:rsid w:val="009B5877"/>
    <w:rsid w:val="009C2277"/>
    <w:rsid w:val="009D61C3"/>
    <w:rsid w:val="009E3768"/>
    <w:rsid w:val="009E3B1C"/>
    <w:rsid w:val="00A03815"/>
    <w:rsid w:val="00A04354"/>
    <w:rsid w:val="00A1539D"/>
    <w:rsid w:val="00A16A6E"/>
    <w:rsid w:val="00A1733E"/>
    <w:rsid w:val="00A27AAB"/>
    <w:rsid w:val="00A310E4"/>
    <w:rsid w:val="00A40DA6"/>
    <w:rsid w:val="00A57167"/>
    <w:rsid w:val="00A63410"/>
    <w:rsid w:val="00A714C6"/>
    <w:rsid w:val="00A7180F"/>
    <w:rsid w:val="00A76090"/>
    <w:rsid w:val="00A94B13"/>
    <w:rsid w:val="00A9745D"/>
    <w:rsid w:val="00A976AD"/>
    <w:rsid w:val="00AB7098"/>
    <w:rsid w:val="00AE7966"/>
    <w:rsid w:val="00AF0164"/>
    <w:rsid w:val="00AF2673"/>
    <w:rsid w:val="00AF4A39"/>
    <w:rsid w:val="00B10B3B"/>
    <w:rsid w:val="00B270B0"/>
    <w:rsid w:val="00B37489"/>
    <w:rsid w:val="00B618D7"/>
    <w:rsid w:val="00B80973"/>
    <w:rsid w:val="00B81123"/>
    <w:rsid w:val="00B81C2A"/>
    <w:rsid w:val="00B82964"/>
    <w:rsid w:val="00B92792"/>
    <w:rsid w:val="00B9291A"/>
    <w:rsid w:val="00BA085D"/>
    <w:rsid w:val="00BA1443"/>
    <w:rsid w:val="00BA2A86"/>
    <w:rsid w:val="00BB72E4"/>
    <w:rsid w:val="00BB792B"/>
    <w:rsid w:val="00BC2134"/>
    <w:rsid w:val="00BC22B0"/>
    <w:rsid w:val="00BC4867"/>
    <w:rsid w:val="00BD0B25"/>
    <w:rsid w:val="00BD3206"/>
    <w:rsid w:val="00BE3A79"/>
    <w:rsid w:val="00BE726D"/>
    <w:rsid w:val="00BF172E"/>
    <w:rsid w:val="00BF49A9"/>
    <w:rsid w:val="00BF4DBC"/>
    <w:rsid w:val="00C00D66"/>
    <w:rsid w:val="00C054AA"/>
    <w:rsid w:val="00C05A95"/>
    <w:rsid w:val="00C077C6"/>
    <w:rsid w:val="00C10802"/>
    <w:rsid w:val="00C57C70"/>
    <w:rsid w:val="00C627FC"/>
    <w:rsid w:val="00C71AEA"/>
    <w:rsid w:val="00C81965"/>
    <w:rsid w:val="00C85D69"/>
    <w:rsid w:val="00C91339"/>
    <w:rsid w:val="00C95478"/>
    <w:rsid w:val="00C95767"/>
    <w:rsid w:val="00CA3EC0"/>
    <w:rsid w:val="00CC4A60"/>
    <w:rsid w:val="00CD0F1B"/>
    <w:rsid w:val="00CE304C"/>
    <w:rsid w:val="00CE49D8"/>
    <w:rsid w:val="00CE52C7"/>
    <w:rsid w:val="00CE7011"/>
    <w:rsid w:val="00CF02CF"/>
    <w:rsid w:val="00CF07DD"/>
    <w:rsid w:val="00CF189A"/>
    <w:rsid w:val="00CF5834"/>
    <w:rsid w:val="00D024A0"/>
    <w:rsid w:val="00D158FF"/>
    <w:rsid w:val="00D25EC3"/>
    <w:rsid w:val="00D3396C"/>
    <w:rsid w:val="00D352D1"/>
    <w:rsid w:val="00D35934"/>
    <w:rsid w:val="00D35E4D"/>
    <w:rsid w:val="00D40658"/>
    <w:rsid w:val="00D445B4"/>
    <w:rsid w:val="00D4462D"/>
    <w:rsid w:val="00D446A9"/>
    <w:rsid w:val="00D65782"/>
    <w:rsid w:val="00D80432"/>
    <w:rsid w:val="00D84E68"/>
    <w:rsid w:val="00D905FB"/>
    <w:rsid w:val="00DA62F8"/>
    <w:rsid w:val="00DB07D1"/>
    <w:rsid w:val="00DB1B91"/>
    <w:rsid w:val="00DB67FC"/>
    <w:rsid w:val="00DC14B7"/>
    <w:rsid w:val="00DD269A"/>
    <w:rsid w:val="00DE3622"/>
    <w:rsid w:val="00DF160A"/>
    <w:rsid w:val="00DF25C4"/>
    <w:rsid w:val="00E06017"/>
    <w:rsid w:val="00E06A09"/>
    <w:rsid w:val="00E10618"/>
    <w:rsid w:val="00E1136C"/>
    <w:rsid w:val="00E213FF"/>
    <w:rsid w:val="00E24C09"/>
    <w:rsid w:val="00E25D90"/>
    <w:rsid w:val="00E267F4"/>
    <w:rsid w:val="00E27267"/>
    <w:rsid w:val="00E30514"/>
    <w:rsid w:val="00E32F8F"/>
    <w:rsid w:val="00E411F3"/>
    <w:rsid w:val="00E429AF"/>
    <w:rsid w:val="00E57EAC"/>
    <w:rsid w:val="00E64238"/>
    <w:rsid w:val="00E72FC0"/>
    <w:rsid w:val="00E90123"/>
    <w:rsid w:val="00E9686E"/>
    <w:rsid w:val="00EB1838"/>
    <w:rsid w:val="00EC7C50"/>
    <w:rsid w:val="00ED49DB"/>
    <w:rsid w:val="00ED4DE9"/>
    <w:rsid w:val="00EE544F"/>
    <w:rsid w:val="00EE5497"/>
    <w:rsid w:val="00EF479C"/>
    <w:rsid w:val="00EF6F9E"/>
    <w:rsid w:val="00F00908"/>
    <w:rsid w:val="00F047AA"/>
    <w:rsid w:val="00F07C58"/>
    <w:rsid w:val="00F16A50"/>
    <w:rsid w:val="00F24454"/>
    <w:rsid w:val="00F26AE6"/>
    <w:rsid w:val="00F27EE4"/>
    <w:rsid w:val="00F31A0B"/>
    <w:rsid w:val="00F3446D"/>
    <w:rsid w:val="00F557F0"/>
    <w:rsid w:val="00F57E62"/>
    <w:rsid w:val="00F61C35"/>
    <w:rsid w:val="00F77AB6"/>
    <w:rsid w:val="00F80B76"/>
    <w:rsid w:val="00F810FE"/>
    <w:rsid w:val="00F86ADB"/>
    <w:rsid w:val="00F97F0B"/>
    <w:rsid w:val="00FA3A25"/>
    <w:rsid w:val="00FC781E"/>
    <w:rsid w:val="00FE3342"/>
    <w:rsid w:val="00FE7BB9"/>
    <w:rsid w:val="00FF20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colormru v:ext="edit" colors="fuchsia,#ffe5ff,#b2b2b2,#f99,#963,#fc9,#ccf"/>
      <o:colormenu v:ext="edit" fillcolor="none [663]" strokecolor="none [66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8D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1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C79BE"/>
    <w:pPr>
      <w:tabs>
        <w:tab w:val="center" w:pos="4153"/>
        <w:tab w:val="right" w:pos="8306"/>
      </w:tabs>
      <w:spacing w:after="0" w:line="240" w:lineRule="auto"/>
    </w:pPr>
  </w:style>
  <w:style w:type="character" w:customStyle="1" w:styleId="Char">
    <w:name w:val="رأس صفحة Char"/>
    <w:basedOn w:val="a0"/>
    <w:link w:val="a4"/>
    <w:uiPriority w:val="99"/>
    <w:rsid w:val="006C79BE"/>
  </w:style>
  <w:style w:type="paragraph" w:styleId="a5">
    <w:name w:val="footer"/>
    <w:basedOn w:val="a"/>
    <w:link w:val="Char0"/>
    <w:uiPriority w:val="99"/>
    <w:unhideWhenUsed/>
    <w:rsid w:val="006C79BE"/>
    <w:pPr>
      <w:tabs>
        <w:tab w:val="center" w:pos="4153"/>
        <w:tab w:val="right" w:pos="8306"/>
      </w:tabs>
      <w:spacing w:after="0" w:line="240" w:lineRule="auto"/>
    </w:pPr>
  </w:style>
  <w:style w:type="character" w:customStyle="1" w:styleId="Char0">
    <w:name w:val="تذييل صفحة Char"/>
    <w:basedOn w:val="a0"/>
    <w:link w:val="a5"/>
    <w:uiPriority w:val="99"/>
    <w:rsid w:val="006C79BE"/>
  </w:style>
  <w:style w:type="paragraph" w:styleId="a6">
    <w:name w:val="Balloon Text"/>
    <w:basedOn w:val="a"/>
    <w:link w:val="Char1"/>
    <w:uiPriority w:val="99"/>
    <w:semiHidden/>
    <w:unhideWhenUsed/>
    <w:rsid w:val="00CF07D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CF07DD"/>
    <w:rPr>
      <w:rFonts w:ascii="Tahoma" w:hAnsi="Tahoma" w:cs="Tahoma"/>
      <w:sz w:val="16"/>
      <w:szCs w:val="16"/>
    </w:rPr>
  </w:style>
  <w:style w:type="character" w:customStyle="1" w:styleId="apple-converted-space">
    <w:name w:val="apple-converted-space"/>
    <w:basedOn w:val="a0"/>
    <w:rsid w:val="003E3EF2"/>
  </w:style>
  <w:style w:type="paragraph" w:styleId="a7">
    <w:name w:val="List Paragraph"/>
    <w:basedOn w:val="a"/>
    <w:uiPriority w:val="34"/>
    <w:qFormat/>
    <w:rsid w:val="0091622C"/>
    <w:pPr>
      <w:spacing w:after="200" w:line="276" w:lineRule="auto"/>
      <w:ind w:left="720"/>
      <w:contextualSpacing/>
    </w:pPr>
  </w:style>
  <w:style w:type="paragraph" w:styleId="a8">
    <w:name w:val="No Spacing"/>
    <w:link w:val="Char2"/>
    <w:uiPriority w:val="1"/>
    <w:qFormat/>
    <w:rsid w:val="00814E8C"/>
    <w:pPr>
      <w:spacing w:after="0" w:line="240" w:lineRule="auto"/>
    </w:pPr>
    <w:rPr>
      <w:rFonts w:ascii="Calibri" w:eastAsia="Calibri" w:hAnsi="Calibri" w:cs="Arial"/>
    </w:rPr>
  </w:style>
  <w:style w:type="character" w:customStyle="1" w:styleId="Char2">
    <w:name w:val="بلا تباعد Char"/>
    <w:basedOn w:val="a0"/>
    <w:link w:val="a8"/>
    <w:uiPriority w:val="1"/>
    <w:rsid w:val="00026852"/>
    <w:rPr>
      <w:rFonts w:ascii="Calibri" w:eastAsia="Calibri" w:hAnsi="Calibri" w:cs="Arial"/>
    </w:rPr>
  </w:style>
  <w:style w:type="character" w:customStyle="1" w:styleId="uthmanifont">
    <w:name w:val="uthmanifont"/>
    <w:basedOn w:val="a0"/>
    <w:rsid w:val="009709CB"/>
  </w:style>
</w:styles>
</file>

<file path=word/webSettings.xml><?xml version="1.0" encoding="utf-8"?>
<w:webSettings xmlns:r="http://schemas.openxmlformats.org/officeDocument/2006/relationships" xmlns:w="http://schemas.openxmlformats.org/wordprocessingml/2006/main">
  <w:divs>
    <w:div w:id="958561768">
      <w:bodyDiv w:val="1"/>
      <w:marLeft w:val="0"/>
      <w:marRight w:val="0"/>
      <w:marTop w:val="0"/>
      <w:marBottom w:val="0"/>
      <w:divBdr>
        <w:top w:val="none" w:sz="0" w:space="0" w:color="auto"/>
        <w:left w:val="none" w:sz="0" w:space="0" w:color="auto"/>
        <w:bottom w:val="none" w:sz="0" w:space="0" w:color="auto"/>
        <w:right w:val="none" w:sz="0" w:space="0" w:color="auto"/>
      </w:divBdr>
      <w:divsChild>
        <w:div w:id="1917745816">
          <w:marLeft w:val="0"/>
          <w:marRight w:val="547"/>
          <w:marTop w:val="0"/>
          <w:marBottom w:val="0"/>
          <w:divBdr>
            <w:top w:val="none" w:sz="0" w:space="0" w:color="auto"/>
            <w:left w:val="none" w:sz="0" w:space="0" w:color="auto"/>
            <w:bottom w:val="none" w:sz="0" w:space="0" w:color="auto"/>
            <w:right w:val="none" w:sz="0" w:space="0" w:color="auto"/>
          </w:divBdr>
        </w:div>
      </w:divsChild>
    </w:div>
    <w:div w:id="1985307957">
      <w:bodyDiv w:val="1"/>
      <w:marLeft w:val="0"/>
      <w:marRight w:val="0"/>
      <w:marTop w:val="0"/>
      <w:marBottom w:val="0"/>
      <w:divBdr>
        <w:top w:val="none" w:sz="0" w:space="0" w:color="auto"/>
        <w:left w:val="none" w:sz="0" w:space="0" w:color="auto"/>
        <w:bottom w:val="none" w:sz="0" w:space="0" w:color="auto"/>
        <w:right w:val="none" w:sz="0" w:space="0" w:color="auto"/>
      </w:divBdr>
      <w:divsChild>
        <w:div w:id="825393039">
          <w:marLeft w:val="0"/>
          <w:marRight w:val="547"/>
          <w:marTop w:val="0"/>
          <w:marBottom w:val="0"/>
          <w:divBdr>
            <w:top w:val="none" w:sz="0" w:space="0" w:color="auto"/>
            <w:left w:val="none" w:sz="0" w:space="0" w:color="auto"/>
            <w:bottom w:val="none" w:sz="0" w:space="0" w:color="auto"/>
            <w:right w:val="none" w:sz="0" w:space="0" w:color="auto"/>
          </w:divBdr>
        </w:div>
        <w:div w:id="908734552">
          <w:marLeft w:val="0"/>
          <w:marRight w:val="547"/>
          <w:marTop w:val="0"/>
          <w:marBottom w:val="0"/>
          <w:divBdr>
            <w:top w:val="none" w:sz="0" w:space="0" w:color="auto"/>
            <w:left w:val="none" w:sz="0" w:space="0" w:color="auto"/>
            <w:bottom w:val="none" w:sz="0" w:space="0" w:color="auto"/>
            <w:right w:val="none" w:sz="0" w:space="0" w:color="auto"/>
          </w:divBdr>
        </w:div>
        <w:div w:id="647125238">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Layout" Target="diagrams/layout3.xml"/><Relationship Id="rId26" Type="http://schemas.openxmlformats.org/officeDocument/2006/relationships/diagramLayout" Target="diagrams/layout5.xml"/><Relationship Id="rId39" Type="http://schemas.openxmlformats.org/officeDocument/2006/relationships/diagramLayout" Target="diagrams/layout8.xml"/><Relationship Id="rId21" Type="http://schemas.openxmlformats.org/officeDocument/2006/relationships/diagramData" Target="diagrams/data4.xml"/><Relationship Id="rId34" Type="http://schemas.openxmlformats.org/officeDocument/2006/relationships/diagramData" Target="diagrams/data7.xml"/><Relationship Id="rId42" Type="http://schemas.openxmlformats.org/officeDocument/2006/relationships/diagramData" Target="diagrams/data9.xml"/><Relationship Id="rId47" Type="http://schemas.openxmlformats.org/officeDocument/2006/relationships/diagramLayout" Target="diagrams/layout10.xml"/><Relationship Id="rId50" Type="http://schemas.openxmlformats.org/officeDocument/2006/relationships/diagramData" Target="diagrams/data11.xml"/><Relationship Id="rId55" Type="http://schemas.openxmlformats.org/officeDocument/2006/relationships/diagramLayout" Target="diagrams/layout12.xml"/><Relationship Id="rId63"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Colors" Target="diagrams/colors2.xml"/><Relationship Id="rId20" Type="http://schemas.openxmlformats.org/officeDocument/2006/relationships/diagramColors" Target="diagrams/colors3.xml"/><Relationship Id="rId29" Type="http://schemas.openxmlformats.org/officeDocument/2006/relationships/header" Target="header1.xml"/><Relationship Id="rId41" Type="http://schemas.openxmlformats.org/officeDocument/2006/relationships/diagramColors" Target="diagrams/colors8.xml"/><Relationship Id="rId54" Type="http://schemas.openxmlformats.org/officeDocument/2006/relationships/diagramData" Target="diagrams/data12.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Colors" Target="diagrams/colors4.xml"/><Relationship Id="rId32" Type="http://schemas.openxmlformats.org/officeDocument/2006/relationships/diagramQuickStyle" Target="diagrams/quickStyle6.xml"/><Relationship Id="rId37" Type="http://schemas.openxmlformats.org/officeDocument/2006/relationships/diagramColors" Target="diagrams/colors7.xml"/><Relationship Id="rId40" Type="http://schemas.openxmlformats.org/officeDocument/2006/relationships/diagramQuickStyle" Target="diagrams/quickStyle8.xml"/><Relationship Id="rId45" Type="http://schemas.openxmlformats.org/officeDocument/2006/relationships/diagramColors" Target="diagrams/colors9.xml"/><Relationship Id="rId53" Type="http://schemas.openxmlformats.org/officeDocument/2006/relationships/diagramColors" Target="diagrams/colors11.xml"/><Relationship Id="rId58" Type="http://schemas.openxmlformats.org/officeDocument/2006/relationships/diagramData" Target="diagrams/data13.xml"/><Relationship Id="rId5" Type="http://schemas.openxmlformats.org/officeDocument/2006/relationships/settings" Target="settings.xml"/><Relationship Id="rId15" Type="http://schemas.openxmlformats.org/officeDocument/2006/relationships/diagramQuickStyle" Target="diagrams/quickStyle2.xml"/><Relationship Id="rId23" Type="http://schemas.openxmlformats.org/officeDocument/2006/relationships/diagramQuickStyle" Target="diagrams/quickStyle4.xml"/><Relationship Id="rId28" Type="http://schemas.openxmlformats.org/officeDocument/2006/relationships/diagramColors" Target="diagrams/colors5.xml"/><Relationship Id="rId36" Type="http://schemas.openxmlformats.org/officeDocument/2006/relationships/diagramQuickStyle" Target="diagrams/quickStyle7.xml"/><Relationship Id="rId49" Type="http://schemas.openxmlformats.org/officeDocument/2006/relationships/diagramColors" Target="diagrams/colors10.xml"/><Relationship Id="rId57" Type="http://schemas.openxmlformats.org/officeDocument/2006/relationships/diagramColors" Target="diagrams/colors12.xml"/><Relationship Id="rId61" Type="http://schemas.openxmlformats.org/officeDocument/2006/relationships/diagramColors" Target="diagrams/colors13.xml"/><Relationship Id="rId10" Type="http://schemas.openxmlformats.org/officeDocument/2006/relationships/diagramLayout" Target="diagrams/layout1.xml"/><Relationship Id="rId19" Type="http://schemas.openxmlformats.org/officeDocument/2006/relationships/diagramQuickStyle" Target="diagrams/quickStyle3.xml"/><Relationship Id="rId31" Type="http://schemas.openxmlformats.org/officeDocument/2006/relationships/diagramLayout" Target="diagrams/layout6.xml"/><Relationship Id="rId44" Type="http://schemas.openxmlformats.org/officeDocument/2006/relationships/diagramQuickStyle" Target="diagrams/quickStyle9.xml"/><Relationship Id="rId52" Type="http://schemas.openxmlformats.org/officeDocument/2006/relationships/diagramQuickStyle" Target="diagrams/quickStyle11.xml"/><Relationship Id="rId60" Type="http://schemas.openxmlformats.org/officeDocument/2006/relationships/diagramQuickStyle" Target="diagrams/quickStyle13.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diagramLayout" Target="diagrams/layout4.xml"/><Relationship Id="rId27" Type="http://schemas.openxmlformats.org/officeDocument/2006/relationships/diagramQuickStyle" Target="diagrams/quickStyle5.xml"/><Relationship Id="rId30" Type="http://schemas.openxmlformats.org/officeDocument/2006/relationships/diagramData" Target="diagrams/data6.xml"/><Relationship Id="rId35" Type="http://schemas.openxmlformats.org/officeDocument/2006/relationships/diagramLayout" Target="diagrams/layout7.xml"/><Relationship Id="rId43" Type="http://schemas.openxmlformats.org/officeDocument/2006/relationships/diagramLayout" Target="diagrams/layout9.xml"/><Relationship Id="rId48" Type="http://schemas.openxmlformats.org/officeDocument/2006/relationships/diagramQuickStyle" Target="diagrams/quickStyle10.xml"/><Relationship Id="rId56" Type="http://schemas.openxmlformats.org/officeDocument/2006/relationships/diagramQuickStyle" Target="diagrams/quickStyle12.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diagramLayout" Target="diagrams/layout11.xml"/><Relationship Id="rId3" Type="http://schemas.openxmlformats.org/officeDocument/2006/relationships/numbering" Target="numbering.xml"/><Relationship Id="rId12" Type="http://schemas.openxmlformats.org/officeDocument/2006/relationships/diagramColors" Target="diagrams/colors1.xml"/><Relationship Id="rId17" Type="http://schemas.openxmlformats.org/officeDocument/2006/relationships/diagramData" Target="diagrams/data3.xml"/><Relationship Id="rId25" Type="http://schemas.openxmlformats.org/officeDocument/2006/relationships/diagramData" Target="diagrams/data5.xml"/><Relationship Id="rId33" Type="http://schemas.openxmlformats.org/officeDocument/2006/relationships/diagramColors" Target="diagrams/colors6.xml"/><Relationship Id="rId38" Type="http://schemas.openxmlformats.org/officeDocument/2006/relationships/diagramData" Target="diagrams/data8.xml"/><Relationship Id="rId46" Type="http://schemas.openxmlformats.org/officeDocument/2006/relationships/diagramData" Target="diagrams/data10.xml"/><Relationship Id="rId59" Type="http://schemas.openxmlformats.org/officeDocument/2006/relationships/diagramLayout" Target="diagrams/layout1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898BF0-068F-492D-BB32-E552121A2451}" type="doc">
      <dgm:prSet loTypeId="urn:microsoft.com/office/officeart/2005/8/layout/bProcess4" loCatId="process" qsTypeId="urn:microsoft.com/office/officeart/2005/8/quickstyle/3d2" qsCatId="3D" csTypeId="urn:microsoft.com/office/officeart/2005/8/colors/colorful3" csCatId="colorful" phldr="1"/>
      <dgm:spPr/>
      <dgm:t>
        <a:bodyPr/>
        <a:lstStyle/>
        <a:p>
          <a:pPr rtl="1"/>
          <a:endParaRPr lang="ar-SA"/>
        </a:p>
      </dgm:t>
    </dgm:pt>
    <dgm:pt modelId="{A9DECADF-587A-4286-8DE5-24988FDF5FAD}">
      <dgm:prSet phldrT="[نص]" custT="1"/>
      <dgm:spPr>
        <a:solidFill>
          <a:schemeClr val="accent4">
            <a:lumMod val="40000"/>
            <a:lumOff val="60000"/>
          </a:schemeClr>
        </a:solidFill>
      </dgm:spPr>
      <dgm:t>
        <a:bodyPr/>
        <a:lstStyle/>
        <a:p>
          <a:pPr rtl="1"/>
          <a:r>
            <a:rPr lang="ar-SA" sz="1800" b="1">
              <a:solidFill>
                <a:sysClr val="windowText" lastClr="000000"/>
              </a:solidFill>
            </a:rPr>
            <a:t>قائدة المدرسة </a:t>
          </a:r>
        </a:p>
        <a:p>
          <a:pPr rtl="1"/>
          <a:r>
            <a:rPr lang="ar-SA" sz="1800" b="1">
              <a:solidFill>
                <a:srgbClr val="990033"/>
              </a:solidFill>
            </a:rPr>
            <a:t>(م.م.ع) </a:t>
          </a:r>
        </a:p>
      </dgm:t>
    </dgm:pt>
    <dgm:pt modelId="{E7F363E6-BBF8-4186-9A67-C941A080C73B}" type="parTrans" cxnId="{94AA2CBA-8442-4039-8263-13929491FD7E}">
      <dgm:prSet/>
      <dgm:spPr/>
      <dgm:t>
        <a:bodyPr/>
        <a:lstStyle/>
        <a:p>
          <a:pPr rtl="1"/>
          <a:endParaRPr lang="ar-SA"/>
        </a:p>
      </dgm:t>
    </dgm:pt>
    <dgm:pt modelId="{1466E9A3-2517-4E49-9E1F-CB0B065AAFA6}" type="sibTrans" cxnId="{94AA2CBA-8442-4039-8263-13929491FD7E}">
      <dgm:prSet/>
      <dgm:spPr>
        <a:solidFill>
          <a:schemeClr val="accent4">
            <a:lumMod val="40000"/>
            <a:lumOff val="60000"/>
          </a:schemeClr>
        </a:solidFill>
      </dgm:spPr>
      <dgm:t>
        <a:bodyPr/>
        <a:lstStyle/>
        <a:p>
          <a:pPr rtl="1"/>
          <a:endParaRPr lang="ar-SA">
            <a:solidFill>
              <a:sysClr val="windowText" lastClr="000000"/>
            </a:solidFill>
          </a:endParaRPr>
        </a:p>
      </dgm:t>
    </dgm:pt>
    <dgm:pt modelId="{C6FAA5FB-98D1-4A9F-9F8F-580BB8A7E3CD}">
      <dgm:prSet phldrT="[نص]" custT="1"/>
      <dgm:spPr>
        <a:solidFill>
          <a:schemeClr val="accent4">
            <a:lumMod val="20000"/>
            <a:lumOff val="80000"/>
          </a:schemeClr>
        </a:solidFill>
      </dgm:spPr>
      <dgm:t>
        <a:bodyPr/>
        <a:lstStyle/>
        <a:p>
          <a:pPr rtl="1"/>
          <a:r>
            <a:rPr lang="ar-SA" sz="1400" b="1">
              <a:solidFill>
                <a:sysClr val="windowText" lastClr="000000"/>
              </a:solidFill>
            </a:rPr>
            <a:t>عملية رقم (</a:t>
          </a:r>
          <a:r>
            <a:rPr lang="ar-SA" sz="1400" b="1">
              <a:solidFill>
                <a:srgbClr val="C00000"/>
              </a:solidFill>
            </a:rPr>
            <a:t>4</a:t>
          </a:r>
          <a:r>
            <a:rPr lang="ar-SA" sz="1400" b="1">
              <a:solidFill>
                <a:sysClr val="windowText" lastClr="000000"/>
              </a:solidFill>
            </a:rPr>
            <a:t>)</a:t>
          </a:r>
        </a:p>
        <a:p>
          <a:pPr rtl="1"/>
          <a:r>
            <a:rPr lang="ar-SA" sz="1400" b="1">
              <a:solidFill>
                <a:sysClr val="windowText" lastClr="000000"/>
              </a:solidFill>
            </a:rPr>
            <a:t>الميزانية التشغيلية</a:t>
          </a:r>
        </a:p>
        <a:p>
          <a:pPr rtl="1"/>
          <a:r>
            <a:rPr lang="ar-SA" sz="1400" b="1">
              <a:solidFill>
                <a:srgbClr val="C00000"/>
              </a:solidFill>
            </a:rPr>
            <a:t>(م.م.ع-1 0)</a:t>
          </a:r>
        </a:p>
      </dgm:t>
    </dgm:pt>
    <dgm:pt modelId="{4DB1A4DE-41C6-4FA3-8348-553FC470DA19}" type="parTrans" cxnId="{65635B2A-3261-4C46-9F74-30477FDBB997}">
      <dgm:prSet/>
      <dgm:spPr/>
      <dgm:t>
        <a:bodyPr/>
        <a:lstStyle/>
        <a:p>
          <a:pPr rtl="1"/>
          <a:endParaRPr lang="ar-SA"/>
        </a:p>
      </dgm:t>
    </dgm:pt>
    <dgm:pt modelId="{FD918749-F99F-4173-9AB0-36E861C643E2}" type="sibTrans" cxnId="{65635B2A-3261-4C46-9F74-30477FDBB997}">
      <dgm:prSet/>
      <dgm:spPr>
        <a:solidFill>
          <a:schemeClr val="accent4">
            <a:lumMod val="40000"/>
            <a:lumOff val="60000"/>
          </a:schemeClr>
        </a:solidFill>
      </dgm:spPr>
      <dgm:t>
        <a:bodyPr/>
        <a:lstStyle/>
        <a:p>
          <a:pPr rtl="1"/>
          <a:endParaRPr lang="ar-SA"/>
        </a:p>
      </dgm:t>
    </dgm:pt>
    <dgm:pt modelId="{776F20B5-1612-4B96-BF1F-4306F2A694CC}">
      <dgm:prSet phldrT="[نص]" custT="1"/>
      <dgm:spPr>
        <a:solidFill>
          <a:schemeClr val="accent4">
            <a:lumMod val="20000"/>
            <a:lumOff val="80000"/>
          </a:schemeClr>
        </a:solidFill>
      </dgm:spPr>
      <dgm:t>
        <a:bodyPr/>
        <a:lstStyle/>
        <a:p>
          <a:pPr rtl="1"/>
          <a:r>
            <a:rPr lang="ar-SA" sz="1400" b="1">
              <a:solidFill>
                <a:sysClr val="windowText" lastClr="000000"/>
              </a:solidFill>
            </a:rPr>
            <a:t>عملية رقم (</a:t>
          </a:r>
          <a:r>
            <a:rPr lang="ar-SA" sz="1400" b="1">
              <a:solidFill>
                <a:srgbClr val="C00000"/>
              </a:solidFill>
            </a:rPr>
            <a:t>6</a:t>
          </a:r>
          <a:r>
            <a:rPr lang="ar-SA" sz="1400" b="1">
              <a:solidFill>
                <a:sysClr val="windowText" lastClr="000000"/>
              </a:solidFill>
            </a:rPr>
            <a:t>)</a:t>
          </a:r>
        </a:p>
        <a:p>
          <a:pPr rtl="1"/>
          <a:r>
            <a:rPr lang="ar-SA" sz="1400" b="1">
              <a:solidFill>
                <a:sysClr val="windowText" lastClr="000000"/>
              </a:solidFill>
            </a:rPr>
            <a:t>الاتصالات الإدارية</a:t>
          </a:r>
        </a:p>
        <a:p>
          <a:pPr rtl="1"/>
          <a:r>
            <a:rPr lang="ar-SA" sz="1400" b="1">
              <a:solidFill>
                <a:srgbClr val="C00000"/>
              </a:solidFill>
            </a:rPr>
            <a:t>(م.م.ع-2 0)</a:t>
          </a:r>
        </a:p>
      </dgm:t>
    </dgm:pt>
    <dgm:pt modelId="{15CA0F9A-CF9A-42EF-83DD-8A04976C9F30}" type="parTrans" cxnId="{5E2CA6D6-51CC-41E6-8FF6-452AB2F6EBB2}">
      <dgm:prSet/>
      <dgm:spPr/>
      <dgm:t>
        <a:bodyPr/>
        <a:lstStyle/>
        <a:p>
          <a:pPr rtl="1"/>
          <a:endParaRPr lang="ar-SA"/>
        </a:p>
      </dgm:t>
    </dgm:pt>
    <dgm:pt modelId="{8F353BCE-4AD4-4F78-AA2E-4F7E1EC2AA1A}" type="sibTrans" cxnId="{5E2CA6D6-51CC-41E6-8FF6-452AB2F6EBB2}">
      <dgm:prSet/>
      <dgm:spPr>
        <a:solidFill>
          <a:schemeClr val="accent4">
            <a:lumMod val="40000"/>
            <a:lumOff val="60000"/>
          </a:schemeClr>
        </a:solidFill>
      </dgm:spPr>
      <dgm:t>
        <a:bodyPr/>
        <a:lstStyle/>
        <a:p>
          <a:pPr rtl="1"/>
          <a:endParaRPr lang="ar-SA"/>
        </a:p>
      </dgm:t>
    </dgm:pt>
    <dgm:pt modelId="{658A1FC7-968E-47AC-9519-4C40B4B62F10}">
      <dgm:prSet phldrT="[نص]" custT="1"/>
      <dgm:spPr>
        <a:solidFill>
          <a:schemeClr val="accent4">
            <a:lumMod val="20000"/>
            <a:lumOff val="80000"/>
          </a:schemeClr>
        </a:solidFill>
      </dgm:spPr>
      <dgm:t>
        <a:bodyPr/>
        <a:lstStyle/>
        <a:p>
          <a:pPr rtl="1"/>
          <a:r>
            <a:rPr lang="ar-SA" sz="1400" b="1">
              <a:solidFill>
                <a:sysClr val="windowText" lastClr="000000"/>
              </a:solidFill>
            </a:rPr>
            <a:t>عملية رقم (</a:t>
          </a:r>
          <a:r>
            <a:rPr lang="ar-SA" sz="1400" b="1">
              <a:solidFill>
                <a:srgbClr val="C00000"/>
              </a:solidFill>
            </a:rPr>
            <a:t>20</a:t>
          </a:r>
          <a:r>
            <a:rPr lang="ar-SA" sz="1400" b="1">
              <a:solidFill>
                <a:sysClr val="windowText" lastClr="000000"/>
              </a:solidFill>
            </a:rPr>
            <a:t>) </a:t>
          </a:r>
        </a:p>
        <a:p>
          <a:pPr rtl="1"/>
          <a:r>
            <a:rPr lang="ar-SA" sz="1400" b="1">
              <a:solidFill>
                <a:sysClr val="windowText" lastClr="000000"/>
              </a:solidFill>
            </a:rPr>
            <a:t>دعم وتطوير الهيئة التعليمية </a:t>
          </a:r>
        </a:p>
        <a:p>
          <a:pPr rtl="1"/>
          <a:r>
            <a:rPr lang="ar-SA" sz="1400" b="1">
              <a:solidFill>
                <a:srgbClr val="C00000"/>
              </a:solidFill>
            </a:rPr>
            <a:t>(م.م.ع-3 0)</a:t>
          </a:r>
        </a:p>
      </dgm:t>
    </dgm:pt>
    <dgm:pt modelId="{6B647C26-28A5-4B4B-9F8A-CBAB785D621D}" type="parTrans" cxnId="{0EB10011-415E-4F79-8A76-A4499328D676}">
      <dgm:prSet/>
      <dgm:spPr/>
      <dgm:t>
        <a:bodyPr/>
        <a:lstStyle/>
        <a:p>
          <a:pPr rtl="1"/>
          <a:endParaRPr lang="ar-SA"/>
        </a:p>
      </dgm:t>
    </dgm:pt>
    <dgm:pt modelId="{2E74C997-6C59-440B-8722-55B438B9BE97}" type="sibTrans" cxnId="{0EB10011-415E-4F79-8A76-A4499328D676}">
      <dgm:prSet/>
      <dgm:spPr>
        <a:solidFill>
          <a:schemeClr val="accent4">
            <a:lumMod val="40000"/>
            <a:lumOff val="60000"/>
          </a:schemeClr>
        </a:solidFill>
      </dgm:spPr>
      <dgm:t>
        <a:bodyPr/>
        <a:lstStyle/>
        <a:p>
          <a:pPr rtl="1"/>
          <a:endParaRPr lang="ar-SA"/>
        </a:p>
      </dgm:t>
    </dgm:pt>
    <dgm:pt modelId="{DD0F4EE1-FBBD-45A3-906E-1C92C70418F9}">
      <dgm:prSet phldrT="[نص]" custT="1"/>
      <dgm:spPr>
        <a:solidFill>
          <a:schemeClr val="accent4">
            <a:lumMod val="20000"/>
            <a:lumOff val="80000"/>
          </a:schemeClr>
        </a:solidFill>
      </dgm:spPr>
      <dgm:t>
        <a:bodyPr/>
        <a:lstStyle/>
        <a:p>
          <a:pPr rtl="1"/>
          <a:r>
            <a:rPr lang="ar-SA" sz="1400" b="1">
              <a:solidFill>
                <a:sysClr val="windowText" lastClr="000000"/>
              </a:solidFill>
            </a:rPr>
            <a:t>عملية رقم (</a:t>
          </a:r>
          <a:r>
            <a:rPr lang="ar-SA" sz="1400" b="1">
              <a:solidFill>
                <a:srgbClr val="C00000"/>
              </a:solidFill>
            </a:rPr>
            <a:t>22</a:t>
          </a:r>
          <a:r>
            <a:rPr lang="ar-SA" sz="1400" b="1">
              <a:solidFill>
                <a:sysClr val="windowText" lastClr="000000"/>
              </a:solidFill>
            </a:rPr>
            <a:t>) </a:t>
          </a:r>
        </a:p>
        <a:p>
          <a:pPr rtl="1"/>
          <a:r>
            <a:rPr lang="ar-SA" sz="1400" b="1">
              <a:solidFill>
                <a:sysClr val="windowText" lastClr="000000"/>
              </a:solidFill>
            </a:rPr>
            <a:t>قياس اتجاهات المتعلمين </a:t>
          </a:r>
        </a:p>
        <a:p>
          <a:pPr rtl="1"/>
          <a:r>
            <a:rPr lang="ar-SA" sz="1400" b="1">
              <a:solidFill>
                <a:srgbClr val="C00000"/>
              </a:solidFill>
            </a:rPr>
            <a:t>(م.م.ع-4 0)</a:t>
          </a:r>
        </a:p>
      </dgm:t>
    </dgm:pt>
    <dgm:pt modelId="{44920FF5-5700-450B-8E84-17ED49DDF42B}" type="parTrans" cxnId="{5894EE46-CCA4-455A-8FE6-CFB9BE228E8B}">
      <dgm:prSet/>
      <dgm:spPr/>
      <dgm:t>
        <a:bodyPr/>
        <a:lstStyle/>
        <a:p>
          <a:pPr rtl="1"/>
          <a:endParaRPr lang="ar-SA"/>
        </a:p>
      </dgm:t>
    </dgm:pt>
    <dgm:pt modelId="{7ECBF7EA-2DCD-4FD7-A773-7D5312155326}" type="sibTrans" cxnId="{5894EE46-CCA4-455A-8FE6-CFB9BE228E8B}">
      <dgm:prSet/>
      <dgm:spPr>
        <a:solidFill>
          <a:schemeClr val="accent4">
            <a:lumMod val="40000"/>
            <a:lumOff val="60000"/>
          </a:schemeClr>
        </a:solidFill>
      </dgm:spPr>
      <dgm:t>
        <a:bodyPr/>
        <a:lstStyle/>
        <a:p>
          <a:pPr rtl="1"/>
          <a:endParaRPr lang="ar-SA"/>
        </a:p>
      </dgm:t>
    </dgm:pt>
    <dgm:pt modelId="{39D864D6-8351-4823-9A44-89B53008EEDA}">
      <dgm:prSet phldrT="[نص]" custT="1"/>
      <dgm:spPr>
        <a:solidFill>
          <a:schemeClr val="accent4">
            <a:lumMod val="20000"/>
            <a:lumOff val="80000"/>
          </a:schemeClr>
        </a:solidFill>
      </dgm:spPr>
      <dgm:t>
        <a:bodyPr/>
        <a:lstStyle/>
        <a:p>
          <a:pPr rtl="1"/>
          <a:r>
            <a:rPr lang="ar-SA" sz="1400" b="1">
              <a:solidFill>
                <a:sysClr val="windowText" lastClr="000000"/>
              </a:solidFill>
            </a:rPr>
            <a:t>عملية رقم (</a:t>
          </a:r>
          <a:r>
            <a:rPr lang="ar-SA" sz="1400" b="1">
              <a:solidFill>
                <a:srgbClr val="C00000"/>
              </a:solidFill>
            </a:rPr>
            <a:t>24</a:t>
          </a:r>
          <a:r>
            <a:rPr lang="ar-SA" sz="1400" b="1">
              <a:solidFill>
                <a:sysClr val="windowText" lastClr="000000"/>
              </a:solidFill>
            </a:rPr>
            <a:t>)</a:t>
          </a:r>
        </a:p>
        <a:p>
          <a:pPr rtl="1"/>
          <a:r>
            <a:rPr lang="ar-SA" sz="1400" b="1">
              <a:solidFill>
                <a:sysClr val="windowText" lastClr="000000"/>
              </a:solidFill>
            </a:rPr>
            <a:t>تقويم الأداء الوظيفي </a:t>
          </a:r>
        </a:p>
        <a:p>
          <a:pPr rtl="1"/>
          <a:r>
            <a:rPr lang="ar-SA" sz="1400" b="1">
              <a:solidFill>
                <a:srgbClr val="C00000"/>
              </a:solidFill>
            </a:rPr>
            <a:t>(م.م.ع-5 0)</a:t>
          </a:r>
        </a:p>
      </dgm:t>
    </dgm:pt>
    <dgm:pt modelId="{148DDA02-E78E-4076-8D6A-5B5683EDB332}" type="parTrans" cxnId="{504F5AD7-CECD-49A6-B9BF-AAA87C26905D}">
      <dgm:prSet/>
      <dgm:spPr/>
      <dgm:t>
        <a:bodyPr/>
        <a:lstStyle/>
        <a:p>
          <a:pPr rtl="1"/>
          <a:endParaRPr lang="ar-SA"/>
        </a:p>
      </dgm:t>
    </dgm:pt>
    <dgm:pt modelId="{6F3420A0-BF20-4D1F-957A-7C35215CADBC}" type="sibTrans" cxnId="{504F5AD7-CECD-49A6-B9BF-AAA87C26905D}">
      <dgm:prSet/>
      <dgm:spPr>
        <a:solidFill>
          <a:schemeClr val="accent4">
            <a:lumMod val="40000"/>
            <a:lumOff val="60000"/>
          </a:schemeClr>
        </a:solidFill>
      </dgm:spPr>
      <dgm:t>
        <a:bodyPr/>
        <a:lstStyle/>
        <a:p>
          <a:pPr rtl="1"/>
          <a:endParaRPr lang="ar-SA"/>
        </a:p>
      </dgm:t>
    </dgm:pt>
    <dgm:pt modelId="{D5758959-3DE5-491F-A9A9-245D7F1910B5}">
      <dgm:prSet phldrT="[نص]"/>
      <dgm:spPr>
        <a:solidFill>
          <a:schemeClr val="accent4">
            <a:lumMod val="20000"/>
            <a:lumOff val="80000"/>
          </a:schemeClr>
        </a:solidFill>
      </dgm:spPr>
      <dgm:t>
        <a:bodyPr/>
        <a:lstStyle/>
        <a:p>
          <a:pPr rtl="1"/>
          <a:r>
            <a:rPr lang="ar-SA" b="1">
              <a:solidFill>
                <a:sysClr val="windowText" lastClr="000000"/>
              </a:solidFill>
            </a:rPr>
            <a:t>عملية رقم (</a:t>
          </a:r>
          <a:r>
            <a:rPr lang="ar-SA" b="1">
              <a:solidFill>
                <a:srgbClr val="C00000"/>
              </a:solidFill>
            </a:rPr>
            <a:t>25</a:t>
          </a:r>
          <a:r>
            <a:rPr lang="ar-SA" b="1">
              <a:solidFill>
                <a:sysClr val="windowText" lastClr="000000"/>
              </a:solidFill>
            </a:rPr>
            <a:t>)</a:t>
          </a:r>
        </a:p>
        <a:p>
          <a:pPr rtl="1"/>
          <a:r>
            <a:rPr lang="ar-SA" b="1">
              <a:solidFill>
                <a:sysClr val="windowText" lastClr="000000"/>
              </a:solidFill>
            </a:rPr>
            <a:t>التدقيق الداخلي </a:t>
          </a:r>
        </a:p>
        <a:p>
          <a:pPr rtl="1"/>
          <a:r>
            <a:rPr lang="ar-SA" b="1">
              <a:solidFill>
                <a:srgbClr val="C00000"/>
              </a:solidFill>
            </a:rPr>
            <a:t>(م.م.ع-6 0)</a:t>
          </a:r>
        </a:p>
      </dgm:t>
    </dgm:pt>
    <dgm:pt modelId="{01ACE1F5-4B46-4717-A3F4-B5056FA45EF8}" type="parTrans" cxnId="{C89ABE66-7926-4681-9768-12542DFA5D44}">
      <dgm:prSet/>
      <dgm:spPr/>
      <dgm:t>
        <a:bodyPr/>
        <a:lstStyle/>
        <a:p>
          <a:pPr rtl="1"/>
          <a:endParaRPr lang="ar-SA"/>
        </a:p>
      </dgm:t>
    </dgm:pt>
    <dgm:pt modelId="{461DDF94-D548-4435-822E-A9620ED5C930}" type="sibTrans" cxnId="{C89ABE66-7926-4681-9768-12542DFA5D44}">
      <dgm:prSet/>
      <dgm:spPr>
        <a:solidFill>
          <a:schemeClr val="accent4">
            <a:lumMod val="40000"/>
            <a:lumOff val="60000"/>
          </a:schemeClr>
        </a:solidFill>
      </dgm:spPr>
      <dgm:t>
        <a:bodyPr/>
        <a:lstStyle/>
        <a:p>
          <a:pPr rtl="1"/>
          <a:endParaRPr lang="ar-SA"/>
        </a:p>
      </dgm:t>
    </dgm:pt>
    <dgm:pt modelId="{F4608D2B-37C9-428F-B6BF-14B6B89FE050}">
      <dgm:prSet phldrT="[نص]"/>
      <dgm:spPr>
        <a:solidFill>
          <a:schemeClr val="accent4">
            <a:lumMod val="20000"/>
            <a:lumOff val="80000"/>
          </a:schemeClr>
        </a:solidFill>
      </dgm:spPr>
      <dgm:t>
        <a:bodyPr/>
        <a:lstStyle/>
        <a:p>
          <a:pPr rtl="1"/>
          <a:r>
            <a:rPr lang="ar-SA" b="1">
              <a:solidFill>
                <a:sysClr val="windowText" lastClr="000000"/>
              </a:solidFill>
            </a:rPr>
            <a:t>عملية رقم (</a:t>
          </a:r>
          <a:r>
            <a:rPr lang="ar-SA" b="1">
              <a:solidFill>
                <a:srgbClr val="C00000"/>
              </a:solidFill>
            </a:rPr>
            <a:t>26</a:t>
          </a:r>
          <a:r>
            <a:rPr lang="ar-SA" b="1">
              <a:solidFill>
                <a:sysClr val="windowText" lastClr="000000"/>
              </a:solidFill>
            </a:rPr>
            <a:t>)</a:t>
          </a:r>
        </a:p>
        <a:p>
          <a:pPr rtl="1"/>
          <a:r>
            <a:rPr lang="ar-SA" b="1">
              <a:solidFill>
                <a:sysClr val="windowText" lastClr="000000"/>
              </a:solidFill>
            </a:rPr>
            <a:t>الإجراءات التصحيحية</a:t>
          </a:r>
        </a:p>
        <a:p>
          <a:pPr rtl="1"/>
          <a:r>
            <a:rPr lang="ar-SA" b="1">
              <a:solidFill>
                <a:srgbClr val="C00000"/>
              </a:solidFill>
            </a:rPr>
            <a:t>(م.م.ع-7 0)</a:t>
          </a:r>
        </a:p>
      </dgm:t>
    </dgm:pt>
    <dgm:pt modelId="{9D8F2E5A-D17E-4387-9340-9A061307BEC7}" type="parTrans" cxnId="{D9D15F3A-74F8-4B18-993F-DB3254B2D3DF}">
      <dgm:prSet/>
      <dgm:spPr/>
      <dgm:t>
        <a:bodyPr/>
        <a:lstStyle/>
        <a:p>
          <a:pPr rtl="1"/>
          <a:endParaRPr lang="ar-SA"/>
        </a:p>
      </dgm:t>
    </dgm:pt>
    <dgm:pt modelId="{168BA158-37FC-4F54-8EB6-A3E749D6A877}" type="sibTrans" cxnId="{D9D15F3A-74F8-4B18-993F-DB3254B2D3DF}">
      <dgm:prSet/>
      <dgm:spPr>
        <a:solidFill>
          <a:schemeClr val="accent4">
            <a:lumMod val="40000"/>
            <a:lumOff val="60000"/>
          </a:schemeClr>
        </a:solidFill>
      </dgm:spPr>
      <dgm:t>
        <a:bodyPr/>
        <a:lstStyle/>
        <a:p>
          <a:pPr rtl="1"/>
          <a:endParaRPr lang="ar-SA"/>
        </a:p>
      </dgm:t>
    </dgm:pt>
    <dgm:pt modelId="{ED54BE5C-E9A8-4DF1-9400-3005E3CC4B76}">
      <dgm:prSet phldrT="[نص]"/>
      <dgm:spPr>
        <a:solidFill>
          <a:schemeClr val="accent4">
            <a:lumMod val="20000"/>
            <a:lumOff val="80000"/>
          </a:schemeClr>
        </a:solidFill>
      </dgm:spPr>
      <dgm:t>
        <a:bodyPr/>
        <a:lstStyle/>
        <a:p>
          <a:pPr rtl="1"/>
          <a:r>
            <a:rPr lang="ar-SA" b="1">
              <a:solidFill>
                <a:sysClr val="windowText" lastClr="000000"/>
              </a:solidFill>
            </a:rPr>
            <a:t>عملية رقم (</a:t>
          </a:r>
          <a:r>
            <a:rPr lang="ar-SA" b="1">
              <a:solidFill>
                <a:srgbClr val="C00000"/>
              </a:solidFill>
            </a:rPr>
            <a:t>28</a:t>
          </a:r>
          <a:r>
            <a:rPr lang="ar-SA" b="1">
              <a:solidFill>
                <a:sysClr val="windowText" lastClr="000000"/>
              </a:solidFill>
            </a:rPr>
            <a:t>)</a:t>
          </a:r>
        </a:p>
        <a:p>
          <a:pPr rtl="1"/>
          <a:r>
            <a:rPr lang="ar-SA" b="1">
              <a:solidFill>
                <a:sysClr val="windowText" lastClr="000000"/>
              </a:solidFill>
            </a:rPr>
            <a:t>ضبط الوثائق</a:t>
          </a:r>
        </a:p>
        <a:p>
          <a:pPr rtl="1"/>
          <a:r>
            <a:rPr lang="ar-SA" b="1">
              <a:solidFill>
                <a:srgbClr val="C00000"/>
              </a:solidFill>
            </a:rPr>
            <a:t>(م.م.ع-8 0)</a:t>
          </a:r>
        </a:p>
      </dgm:t>
    </dgm:pt>
    <dgm:pt modelId="{183F7EE3-6007-42C7-8732-09D44300E553}" type="parTrans" cxnId="{8C561886-D7D8-460B-BB35-07D9ADE1AB78}">
      <dgm:prSet/>
      <dgm:spPr/>
      <dgm:t>
        <a:bodyPr/>
        <a:lstStyle/>
        <a:p>
          <a:pPr rtl="1"/>
          <a:endParaRPr lang="ar-SA"/>
        </a:p>
      </dgm:t>
    </dgm:pt>
    <dgm:pt modelId="{F6957D4A-8483-4092-9F62-EE15EFAE70A4}" type="sibTrans" cxnId="{8C561886-D7D8-460B-BB35-07D9ADE1AB78}">
      <dgm:prSet/>
      <dgm:spPr/>
      <dgm:t>
        <a:bodyPr/>
        <a:lstStyle/>
        <a:p>
          <a:pPr rtl="1"/>
          <a:endParaRPr lang="ar-SA"/>
        </a:p>
      </dgm:t>
    </dgm:pt>
    <dgm:pt modelId="{B8B17C60-0B6E-4897-8E8B-B161EA92C49F}" type="pres">
      <dgm:prSet presAssocID="{5B898BF0-068F-492D-BB32-E552121A2451}" presName="Name0" presStyleCnt="0">
        <dgm:presLayoutVars>
          <dgm:dir/>
          <dgm:resizeHandles/>
        </dgm:presLayoutVars>
      </dgm:prSet>
      <dgm:spPr/>
      <dgm:t>
        <a:bodyPr/>
        <a:lstStyle/>
        <a:p>
          <a:pPr rtl="1"/>
          <a:endParaRPr lang="ar-SA"/>
        </a:p>
      </dgm:t>
    </dgm:pt>
    <dgm:pt modelId="{B176306B-B000-41AF-BB9F-A9489046F46F}" type="pres">
      <dgm:prSet presAssocID="{A9DECADF-587A-4286-8DE5-24988FDF5FAD}" presName="compNode" presStyleCnt="0"/>
      <dgm:spPr/>
    </dgm:pt>
    <dgm:pt modelId="{DA0CD3EC-5255-4169-9FDF-580567C8EB90}" type="pres">
      <dgm:prSet presAssocID="{A9DECADF-587A-4286-8DE5-24988FDF5FAD}" presName="dummyConnPt" presStyleCnt="0"/>
      <dgm:spPr/>
    </dgm:pt>
    <dgm:pt modelId="{A64461FC-1418-4111-8A2F-235C973AECD9}" type="pres">
      <dgm:prSet presAssocID="{A9DECADF-587A-4286-8DE5-24988FDF5FAD}" presName="node" presStyleLbl="node1" presStyleIdx="0" presStyleCnt="9">
        <dgm:presLayoutVars>
          <dgm:bulletEnabled val="1"/>
        </dgm:presLayoutVars>
      </dgm:prSet>
      <dgm:spPr/>
      <dgm:t>
        <a:bodyPr/>
        <a:lstStyle/>
        <a:p>
          <a:pPr rtl="1"/>
          <a:endParaRPr lang="ar-SA"/>
        </a:p>
      </dgm:t>
    </dgm:pt>
    <dgm:pt modelId="{7790FFF1-F4F2-48C6-A1EB-4D66899C68C8}" type="pres">
      <dgm:prSet presAssocID="{1466E9A3-2517-4E49-9E1F-CB0B065AAFA6}" presName="sibTrans" presStyleLbl="bgSibTrans2D1" presStyleIdx="0" presStyleCnt="8"/>
      <dgm:spPr/>
      <dgm:t>
        <a:bodyPr/>
        <a:lstStyle/>
        <a:p>
          <a:pPr rtl="1"/>
          <a:endParaRPr lang="ar-SA"/>
        </a:p>
      </dgm:t>
    </dgm:pt>
    <dgm:pt modelId="{6DAB2DFD-626E-41CF-8706-1381784E9BF4}" type="pres">
      <dgm:prSet presAssocID="{C6FAA5FB-98D1-4A9F-9F8F-580BB8A7E3CD}" presName="compNode" presStyleCnt="0"/>
      <dgm:spPr/>
    </dgm:pt>
    <dgm:pt modelId="{887C8CDA-AEBF-493D-A4B0-404DEFC5825F}" type="pres">
      <dgm:prSet presAssocID="{C6FAA5FB-98D1-4A9F-9F8F-580BB8A7E3CD}" presName="dummyConnPt" presStyleCnt="0"/>
      <dgm:spPr/>
    </dgm:pt>
    <dgm:pt modelId="{59EDF3B6-6384-4530-B749-3EEC702E4CBB}" type="pres">
      <dgm:prSet presAssocID="{C6FAA5FB-98D1-4A9F-9F8F-580BB8A7E3CD}" presName="node" presStyleLbl="node1" presStyleIdx="1" presStyleCnt="9" custLinFactNeighborX="-184">
        <dgm:presLayoutVars>
          <dgm:bulletEnabled val="1"/>
        </dgm:presLayoutVars>
      </dgm:prSet>
      <dgm:spPr/>
      <dgm:t>
        <a:bodyPr/>
        <a:lstStyle/>
        <a:p>
          <a:pPr rtl="1"/>
          <a:endParaRPr lang="ar-SA"/>
        </a:p>
      </dgm:t>
    </dgm:pt>
    <dgm:pt modelId="{6DAB4651-7EE7-4686-8826-605293577D96}" type="pres">
      <dgm:prSet presAssocID="{FD918749-F99F-4173-9AB0-36E861C643E2}" presName="sibTrans" presStyleLbl="bgSibTrans2D1" presStyleIdx="1" presStyleCnt="8"/>
      <dgm:spPr/>
      <dgm:t>
        <a:bodyPr/>
        <a:lstStyle/>
        <a:p>
          <a:pPr rtl="1"/>
          <a:endParaRPr lang="ar-SA"/>
        </a:p>
      </dgm:t>
    </dgm:pt>
    <dgm:pt modelId="{6327B68E-3970-4256-BC13-9AAF3D83AEAE}" type="pres">
      <dgm:prSet presAssocID="{776F20B5-1612-4B96-BF1F-4306F2A694CC}" presName="compNode" presStyleCnt="0"/>
      <dgm:spPr/>
    </dgm:pt>
    <dgm:pt modelId="{4E4B2F63-267A-4146-BC84-2863B180D32D}" type="pres">
      <dgm:prSet presAssocID="{776F20B5-1612-4B96-BF1F-4306F2A694CC}" presName="dummyConnPt" presStyleCnt="0"/>
      <dgm:spPr/>
    </dgm:pt>
    <dgm:pt modelId="{305CAD38-3A6C-40CE-AFC9-52D96E670235}" type="pres">
      <dgm:prSet presAssocID="{776F20B5-1612-4B96-BF1F-4306F2A694CC}" presName="node" presStyleLbl="node1" presStyleIdx="2" presStyleCnt="9">
        <dgm:presLayoutVars>
          <dgm:bulletEnabled val="1"/>
        </dgm:presLayoutVars>
      </dgm:prSet>
      <dgm:spPr/>
      <dgm:t>
        <a:bodyPr/>
        <a:lstStyle/>
        <a:p>
          <a:pPr rtl="1"/>
          <a:endParaRPr lang="ar-SA"/>
        </a:p>
      </dgm:t>
    </dgm:pt>
    <dgm:pt modelId="{DE2160C0-6C2B-4C88-8C21-0EDB8DCB617D}" type="pres">
      <dgm:prSet presAssocID="{8F353BCE-4AD4-4F78-AA2E-4F7E1EC2AA1A}" presName="sibTrans" presStyleLbl="bgSibTrans2D1" presStyleIdx="2" presStyleCnt="8"/>
      <dgm:spPr/>
      <dgm:t>
        <a:bodyPr/>
        <a:lstStyle/>
        <a:p>
          <a:pPr rtl="1"/>
          <a:endParaRPr lang="ar-SA"/>
        </a:p>
      </dgm:t>
    </dgm:pt>
    <dgm:pt modelId="{016E05C5-93C3-4C05-BCA6-C933306B1C7E}" type="pres">
      <dgm:prSet presAssocID="{658A1FC7-968E-47AC-9519-4C40B4B62F10}" presName="compNode" presStyleCnt="0"/>
      <dgm:spPr/>
    </dgm:pt>
    <dgm:pt modelId="{2879C3A3-5308-4996-BDD0-17318963BFB5}" type="pres">
      <dgm:prSet presAssocID="{658A1FC7-968E-47AC-9519-4C40B4B62F10}" presName="dummyConnPt" presStyleCnt="0"/>
      <dgm:spPr/>
    </dgm:pt>
    <dgm:pt modelId="{A54F2BAA-41F3-4694-9FD9-01660C613923}" type="pres">
      <dgm:prSet presAssocID="{658A1FC7-968E-47AC-9519-4C40B4B62F10}" presName="node" presStyleLbl="node1" presStyleIdx="3" presStyleCnt="9">
        <dgm:presLayoutVars>
          <dgm:bulletEnabled val="1"/>
        </dgm:presLayoutVars>
      </dgm:prSet>
      <dgm:spPr/>
      <dgm:t>
        <a:bodyPr/>
        <a:lstStyle/>
        <a:p>
          <a:pPr rtl="1"/>
          <a:endParaRPr lang="ar-SA"/>
        </a:p>
      </dgm:t>
    </dgm:pt>
    <dgm:pt modelId="{E737E1F5-B091-4908-A5AB-1B47AE6CB1BF}" type="pres">
      <dgm:prSet presAssocID="{2E74C997-6C59-440B-8722-55B438B9BE97}" presName="sibTrans" presStyleLbl="bgSibTrans2D1" presStyleIdx="3" presStyleCnt="8"/>
      <dgm:spPr/>
      <dgm:t>
        <a:bodyPr/>
        <a:lstStyle/>
        <a:p>
          <a:pPr rtl="1"/>
          <a:endParaRPr lang="ar-SA"/>
        </a:p>
      </dgm:t>
    </dgm:pt>
    <dgm:pt modelId="{BD476C2B-F70E-4D2B-93CF-37A23B56E6A3}" type="pres">
      <dgm:prSet presAssocID="{DD0F4EE1-FBBD-45A3-906E-1C92C70418F9}" presName="compNode" presStyleCnt="0"/>
      <dgm:spPr/>
    </dgm:pt>
    <dgm:pt modelId="{CCE1E6D0-415B-401B-8D84-66EE02E6CF14}" type="pres">
      <dgm:prSet presAssocID="{DD0F4EE1-FBBD-45A3-906E-1C92C70418F9}" presName="dummyConnPt" presStyleCnt="0"/>
      <dgm:spPr/>
    </dgm:pt>
    <dgm:pt modelId="{59F72D14-8E67-4BF0-8B18-90E680E70D9E}" type="pres">
      <dgm:prSet presAssocID="{DD0F4EE1-FBBD-45A3-906E-1C92C70418F9}" presName="node" presStyleLbl="node1" presStyleIdx="4" presStyleCnt="9">
        <dgm:presLayoutVars>
          <dgm:bulletEnabled val="1"/>
        </dgm:presLayoutVars>
      </dgm:prSet>
      <dgm:spPr/>
      <dgm:t>
        <a:bodyPr/>
        <a:lstStyle/>
        <a:p>
          <a:pPr rtl="1"/>
          <a:endParaRPr lang="ar-SA"/>
        </a:p>
      </dgm:t>
    </dgm:pt>
    <dgm:pt modelId="{FCE4378B-0F5A-4765-BDC9-D4FD60E086BA}" type="pres">
      <dgm:prSet presAssocID="{7ECBF7EA-2DCD-4FD7-A773-7D5312155326}" presName="sibTrans" presStyleLbl="bgSibTrans2D1" presStyleIdx="4" presStyleCnt="8"/>
      <dgm:spPr/>
      <dgm:t>
        <a:bodyPr/>
        <a:lstStyle/>
        <a:p>
          <a:pPr rtl="1"/>
          <a:endParaRPr lang="ar-SA"/>
        </a:p>
      </dgm:t>
    </dgm:pt>
    <dgm:pt modelId="{511A2D5D-3526-4D88-B123-A7E209D7DA07}" type="pres">
      <dgm:prSet presAssocID="{39D864D6-8351-4823-9A44-89B53008EEDA}" presName="compNode" presStyleCnt="0"/>
      <dgm:spPr/>
    </dgm:pt>
    <dgm:pt modelId="{DD06020B-3228-4B4D-9F4F-01942017C708}" type="pres">
      <dgm:prSet presAssocID="{39D864D6-8351-4823-9A44-89B53008EEDA}" presName="dummyConnPt" presStyleCnt="0"/>
      <dgm:spPr/>
    </dgm:pt>
    <dgm:pt modelId="{875760FA-D391-45D1-BE3F-54F57BADFFEE}" type="pres">
      <dgm:prSet presAssocID="{39D864D6-8351-4823-9A44-89B53008EEDA}" presName="node" presStyleLbl="node1" presStyleIdx="5" presStyleCnt="9">
        <dgm:presLayoutVars>
          <dgm:bulletEnabled val="1"/>
        </dgm:presLayoutVars>
      </dgm:prSet>
      <dgm:spPr/>
      <dgm:t>
        <a:bodyPr/>
        <a:lstStyle/>
        <a:p>
          <a:pPr rtl="1"/>
          <a:endParaRPr lang="ar-SA"/>
        </a:p>
      </dgm:t>
    </dgm:pt>
    <dgm:pt modelId="{D78CD10D-A885-4FCA-A1D0-A3D47D4B7231}" type="pres">
      <dgm:prSet presAssocID="{6F3420A0-BF20-4D1F-957A-7C35215CADBC}" presName="sibTrans" presStyleLbl="bgSibTrans2D1" presStyleIdx="5" presStyleCnt="8"/>
      <dgm:spPr/>
      <dgm:t>
        <a:bodyPr/>
        <a:lstStyle/>
        <a:p>
          <a:pPr rtl="1"/>
          <a:endParaRPr lang="ar-SA"/>
        </a:p>
      </dgm:t>
    </dgm:pt>
    <dgm:pt modelId="{1A8B30F7-FDA6-46C9-ABE3-166B80D29478}" type="pres">
      <dgm:prSet presAssocID="{D5758959-3DE5-491F-A9A9-245D7F1910B5}" presName="compNode" presStyleCnt="0"/>
      <dgm:spPr/>
    </dgm:pt>
    <dgm:pt modelId="{4ACADBD3-B92E-4EEE-B17F-5D84780B0CC4}" type="pres">
      <dgm:prSet presAssocID="{D5758959-3DE5-491F-A9A9-245D7F1910B5}" presName="dummyConnPt" presStyleCnt="0"/>
      <dgm:spPr/>
    </dgm:pt>
    <dgm:pt modelId="{0430E35D-3C94-4CE9-A2AD-08628D089DB2}" type="pres">
      <dgm:prSet presAssocID="{D5758959-3DE5-491F-A9A9-245D7F1910B5}" presName="node" presStyleLbl="node1" presStyleIdx="6" presStyleCnt="9">
        <dgm:presLayoutVars>
          <dgm:bulletEnabled val="1"/>
        </dgm:presLayoutVars>
      </dgm:prSet>
      <dgm:spPr/>
      <dgm:t>
        <a:bodyPr/>
        <a:lstStyle/>
        <a:p>
          <a:pPr rtl="1"/>
          <a:endParaRPr lang="ar-SA"/>
        </a:p>
      </dgm:t>
    </dgm:pt>
    <dgm:pt modelId="{5BDD9804-A7E2-4CB0-9C25-7957A0FBA272}" type="pres">
      <dgm:prSet presAssocID="{461DDF94-D548-4435-822E-A9620ED5C930}" presName="sibTrans" presStyleLbl="bgSibTrans2D1" presStyleIdx="6" presStyleCnt="8"/>
      <dgm:spPr/>
      <dgm:t>
        <a:bodyPr/>
        <a:lstStyle/>
        <a:p>
          <a:pPr rtl="1"/>
          <a:endParaRPr lang="ar-SA"/>
        </a:p>
      </dgm:t>
    </dgm:pt>
    <dgm:pt modelId="{6AEA5F3E-9DE2-48BE-BEDB-A609AC2DEA5D}" type="pres">
      <dgm:prSet presAssocID="{F4608D2B-37C9-428F-B6BF-14B6B89FE050}" presName="compNode" presStyleCnt="0"/>
      <dgm:spPr/>
    </dgm:pt>
    <dgm:pt modelId="{B7B0C8C9-EB56-409A-AEAD-F9F5D92DF940}" type="pres">
      <dgm:prSet presAssocID="{F4608D2B-37C9-428F-B6BF-14B6B89FE050}" presName="dummyConnPt" presStyleCnt="0"/>
      <dgm:spPr/>
    </dgm:pt>
    <dgm:pt modelId="{90366AE6-230A-49B3-AB12-2CB2EF5A6EA1}" type="pres">
      <dgm:prSet presAssocID="{F4608D2B-37C9-428F-B6BF-14B6B89FE050}" presName="node" presStyleLbl="node1" presStyleIdx="7" presStyleCnt="9">
        <dgm:presLayoutVars>
          <dgm:bulletEnabled val="1"/>
        </dgm:presLayoutVars>
      </dgm:prSet>
      <dgm:spPr/>
      <dgm:t>
        <a:bodyPr/>
        <a:lstStyle/>
        <a:p>
          <a:pPr rtl="1"/>
          <a:endParaRPr lang="ar-SA"/>
        </a:p>
      </dgm:t>
    </dgm:pt>
    <dgm:pt modelId="{F950D30E-033C-4A1F-A468-113E3140D292}" type="pres">
      <dgm:prSet presAssocID="{168BA158-37FC-4F54-8EB6-A3E749D6A877}" presName="sibTrans" presStyleLbl="bgSibTrans2D1" presStyleIdx="7" presStyleCnt="8"/>
      <dgm:spPr/>
      <dgm:t>
        <a:bodyPr/>
        <a:lstStyle/>
        <a:p>
          <a:pPr rtl="1"/>
          <a:endParaRPr lang="ar-SA"/>
        </a:p>
      </dgm:t>
    </dgm:pt>
    <dgm:pt modelId="{80DCAF29-8F5F-4B8E-9772-9B9A1EA4630D}" type="pres">
      <dgm:prSet presAssocID="{ED54BE5C-E9A8-4DF1-9400-3005E3CC4B76}" presName="compNode" presStyleCnt="0"/>
      <dgm:spPr/>
    </dgm:pt>
    <dgm:pt modelId="{722D01CD-FCA5-4EC2-A9AB-05239585AF37}" type="pres">
      <dgm:prSet presAssocID="{ED54BE5C-E9A8-4DF1-9400-3005E3CC4B76}" presName="dummyConnPt" presStyleCnt="0"/>
      <dgm:spPr/>
    </dgm:pt>
    <dgm:pt modelId="{7F2303F0-AE74-47E5-AE11-C52E83395CCA}" type="pres">
      <dgm:prSet presAssocID="{ED54BE5C-E9A8-4DF1-9400-3005E3CC4B76}" presName="node" presStyleLbl="node1" presStyleIdx="8" presStyleCnt="9">
        <dgm:presLayoutVars>
          <dgm:bulletEnabled val="1"/>
        </dgm:presLayoutVars>
      </dgm:prSet>
      <dgm:spPr/>
      <dgm:t>
        <a:bodyPr/>
        <a:lstStyle/>
        <a:p>
          <a:pPr rtl="1"/>
          <a:endParaRPr lang="ar-SA"/>
        </a:p>
      </dgm:t>
    </dgm:pt>
  </dgm:ptLst>
  <dgm:cxnLst>
    <dgm:cxn modelId="{96492899-5E58-46DE-A073-74C54C0B5FFA}" type="presOf" srcId="{DD0F4EE1-FBBD-45A3-906E-1C92C70418F9}" destId="{59F72D14-8E67-4BF0-8B18-90E680E70D9E}" srcOrd="0" destOrd="0" presId="urn:microsoft.com/office/officeart/2005/8/layout/bProcess4"/>
    <dgm:cxn modelId="{3D4CFC0C-C2BD-403F-AF42-F3BAC1A3E6C2}" type="presOf" srcId="{5B898BF0-068F-492D-BB32-E552121A2451}" destId="{B8B17C60-0B6E-4897-8E8B-B161EA92C49F}" srcOrd="0" destOrd="0" presId="urn:microsoft.com/office/officeart/2005/8/layout/bProcess4"/>
    <dgm:cxn modelId="{F5E2086D-BC4E-4D50-AC1D-C090C85EF046}" type="presOf" srcId="{2E74C997-6C59-440B-8722-55B438B9BE97}" destId="{E737E1F5-B091-4908-A5AB-1B47AE6CB1BF}" srcOrd="0" destOrd="0" presId="urn:microsoft.com/office/officeart/2005/8/layout/bProcess4"/>
    <dgm:cxn modelId="{73D980C6-CBD4-49EF-9422-2E056A06A55D}" type="presOf" srcId="{FD918749-F99F-4173-9AB0-36E861C643E2}" destId="{6DAB4651-7EE7-4686-8826-605293577D96}" srcOrd="0" destOrd="0" presId="urn:microsoft.com/office/officeart/2005/8/layout/bProcess4"/>
    <dgm:cxn modelId="{504F5AD7-CECD-49A6-B9BF-AAA87C26905D}" srcId="{5B898BF0-068F-492D-BB32-E552121A2451}" destId="{39D864D6-8351-4823-9A44-89B53008EEDA}" srcOrd="5" destOrd="0" parTransId="{148DDA02-E78E-4076-8D6A-5B5683EDB332}" sibTransId="{6F3420A0-BF20-4D1F-957A-7C35215CADBC}"/>
    <dgm:cxn modelId="{4C4A1D9A-C888-487B-A034-933CA5D3250A}" type="presOf" srcId="{ED54BE5C-E9A8-4DF1-9400-3005E3CC4B76}" destId="{7F2303F0-AE74-47E5-AE11-C52E83395CCA}" srcOrd="0" destOrd="0" presId="urn:microsoft.com/office/officeart/2005/8/layout/bProcess4"/>
    <dgm:cxn modelId="{94AA2CBA-8442-4039-8263-13929491FD7E}" srcId="{5B898BF0-068F-492D-BB32-E552121A2451}" destId="{A9DECADF-587A-4286-8DE5-24988FDF5FAD}" srcOrd="0" destOrd="0" parTransId="{E7F363E6-BBF8-4186-9A67-C941A080C73B}" sibTransId="{1466E9A3-2517-4E49-9E1F-CB0B065AAFA6}"/>
    <dgm:cxn modelId="{58316E67-59FB-4703-BE6C-A3B166D6D733}" type="presOf" srcId="{1466E9A3-2517-4E49-9E1F-CB0B065AAFA6}" destId="{7790FFF1-F4F2-48C6-A1EB-4D66899C68C8}" srcOrd="0" destOrd="0" presId="urn:microsoft.com/office/officeart/2005/8/layout/bProcess4"/>
    <dgm:cxn modelId="{5894EE46-CCA4-455A-8FE6-CFB9BE228E8B}" srcId="{5B898BF0-068F-492D-BB32-E552121A2451}" destId="{DD0F4EE1-FBBD-45A3-906E-1C92C70418F9}" srcOrd="4" destOrd="0" parTransId="{44920FF5-5700-450B-8E84-17ED49DDF42B}" sibTransId="{7ECBF7EA-2DCD-4FD7-A773-7D5312155326}"/>
    <dgm:cxn modelId="{FA64EB5C-11DE-4E0F-8873-AD04362F3D38}" type="presOf" srcId="{7ECBF7EA-2DCD-4FD7-A773-7D5312155326}" destId="{FCE4378B-0F5A-4765-BDC9-D4FD60E086BA}" srcOrd="0" destOrd="0" presId="urn:microsoft.com/office/officeart/2005/8/layout/bProcess4"/>
    <dgm:cxn modelId="{8C561886-D7D8-460B-BB35-07D9ADE1AB78}" srcId="{5B898BF0-068F-492D-BB32-E552121A2451}" destId="{ED54BE5C-E9A8-4DF1-9400-3005E3CC4B76}" srcOrd="8" destOrd="0" parTransId="{183F7EE3-6007-42C7-8732-09D44300E553}" sibTransId="{F6957D4A-8483-4092-9F62-EE15EFAE70A4}"/>
    <dgm:cxn modelId="{0EB10011-415E-4F79-8A76-A4499328D676}" srcId="{5B898BF0-068F-492D-BB32-E552121A2451}" destId="{658A1FC7-968E-47AC-9519-4C40B4B62F10}" srcOrd="3" destOrd="0" parTransId="{6B647C26-28A5-4B4B-9F8A-CBAB785D621D}" sibTransId="{2E74C997-6C59-440B-8722-55B438B9BE97}"/>
    <dgm:cxn modelId="{3E4ECD1F-0098-4D51-A957-5C8C047F6ED4}" type="presOf" srcId="{D5758959-3DE5-491F-A9A9-245D7F1910B5}" destId="{0430E35D-3C94-4CE9-A2AD-08628D089DB2}" srcOrd="0" destOrd="0" presId="urn:microsoft.com/office/officeart/2005/8/layout/bProcess4"/>
    <dgm:cxn modelId="{65635B2A-3261-4C46-9F74-30477FDBB997}" srcId="{5B898BF0-068F-492D-BB32-E552121A2451}" destId="{C6FAA5FB-98D1-4A9F-9F8F-580BB8A7E3CD}" srcOrd="1" destOrd="0" parTransId="{4DB1A4DE-41C6-4FA3-8348-553FC470DA19}" sibTransId="{FD918749-F99F-4173-9AB0-36E861C643E2}"/>
    <dgm:cxn modelId="{DF3B72A3-97EC-4B07-834C-C9A4555F55F6}" type="presOf" srcId="{A9DECADF-587A-4286-8DE5-24988FDF5FAD}" destId="{A64461FC-1418-4111-8A2F-235C973AECD9}" srcOrd="0" destOrd="0" presId="urn:microsoft.com/office/officeart/2005/8/layout/bProcess4"/>
    <dgm:cxn modelId="{710CA7DB-59EC-4372-A449-5AF2DD22825D}" type="presOf" srcId="{39D864D6-8351-4823-9A44-89B53008EEDA}" destId="{875760FA-D391-45D1-BE3F-54F57BADFFEE}" srcOrd="0" destOrd="0" presId="urn:microsoft.com/office/officeart/2005/8/layout/bProcess4"/>
    <dgm:cxn modelId="{8817144F-152D-441A-B685-A0F5F96D0FE6}" type="presOf" srcId="{6F3420A0-BF20-4D1F-957A-7C35215CADBC}" destId="{D78CD10D-A885-4FCA-A1D0-A3D47D4B7231}" srcOrd="0" destOrd="0" presId="urn:microsoft.com/office/officeart/2005/8/layout/bProcess4"/>
    <dgm:cxn modelId="{F3DDA900-C56F-44F9-93CB-E6F9B6ED6252}" type="presOf" srcId="{658A1FC7-968E-47AC-9519-4C40B4B62F10}" destId="{A54F2BAA-41F3-4694-9FD9-01660C613923}" srcOrd="0" destOrd="0" presId="urn:microsoft.com/office/officeart/2005/8/layout/bProcess4"/>
    <dgm:cxn modelId="{C89ABE66-7926-4681-9768-12542DFA5D44}" srcId="{5B898BF0-068F-492D-BB32-E552121A2451}" destId="{D5758959-3DE5-491F-A9A9-245D7F1910B5}" srcOrd="6" destOrd="0" parTransId="{01ACE1F5-4B46-4717-A3F4-B5056FA45EF8}" sibTransId="{461DDF94-D548-4435-822E-A9620ED5C930}"/>
    <dgm:cxn modelId="{D9D15F3A-74F8-4B18-993F-DB3254B2D3DF}" srcId="{5B898BF0-068F-492D-BB32-E552121A2451}" destId="{F4608D2B-37C9-428F-B6BF-14B6B89FE050}" srcOrd="7" destOrd="0" parTransId="{9D8F2E5A-D17E-4387-9340-9A061307BEC7}" sibTransId="{168BA158-37FC-4F54-8EB6-A3E749D6A877}"/>
    <dgm:cxn modelId="{09F36A7E-6A2F-4984-AA6E-F11DB817C9AB}" type="presOf" srcId="{168BA158-37FC-4F54-8EB6-A3E749D6A877}" destId="{F950D30E-033C-4A1F-A468-113E3140D292}" srcOrd="0" destOrd="0" presId="urn:microsoft.com/office/officeart/2005/8/layout/bProcess4"/>
    <dgm:cxn modelId="{F623D5CB-A118-4DD3-BCDA-1DF0E922A66D}" type="presOf" srcId="{461DDF94-D548-4435-822E-A9620ED5C930}" destId="{5BDD9804-A7E2-4CB0-9C25-7957A0FBA272}" srcOrd="0" destOrd="0" presId="urn:microsoft.com/office/officeart/2005/8/layout/bProcess4"/>
    <dgm:cxn modelId="{1FD4A972-499B-40A1-95FD-F7772FBCD727}" type="presOf" srcId="{776F20B5-1612-4B96-BF1F-4306F2A694CC}" destId="{305CAD38-3A6C-40CE-AFC9-52D96E670235}" srcOrd="0" destOrd="0" presId="urn:microsoft.com/office/officeart/2005/8/layout/bProcess4"/>
    <dgm:cxn modelId="{9BDCD423-C53C-4F1E-BBE8-3CDDC813CFD6}" type="presOf" srcId="{C6FAA5FB-98D1-4A9F-9F8F-580BB8A7E3CD}" destId="{59EDF3B6-6384-4530-B749-3EEC702E4CBB}" srcOrd="0" destOrd="0" presId="urn:microsoft.com/office/officeart/2005/8/layout/bProcess4"/>
    <dgm:cxn modelId="{B8ADA69D-88A1-49E4-8E0E-EA1C8E8AB755}" type="presOf" srcId="{8F353BCE-4AD4-4F78-AA2E-4F7E1EC2AA1A}" destId="{DE2160C0-6C2B-4C88-8C21-0EDB8DCB617D}" srcOrd="0" destOrd="0" presId="urn:microsoft.com/office/officeart/2005/8/layout/bProcess4"/>
    <dgm:cxn modelId="{5E2CA6D6-51CC-41E6-8FF6-452AB2F6EBB2}" srcId="{5B898BF0-068F-492D-BB32-E552121A2451}" destId="{776F20B5-1612-4B96-BF1F-4306F2A694CC}" srcOrd="2" destOrd="0" parTransId="{15CA0F9A-CF9A-42EF-83DD-8A04976C9F30}" sibTransId="{8F353BCE-4AD4-4F78-AA2E-4F7E1EC2AA1A}"/>
    <dgm:cxn modelId="{7F2B498C-A69B-4078-A2DF-94F39D6C487A}" type="presOf" srcId="{F4608D2B-37C9-428F-B6BF-14B6B89FE050}" destId="{90366AE6-230A-49B3-AB12-2CB2EF5A6EA1}" srcOrd="0" destOrd="0" presId="urn:microsoft.com/office/officeart/2005/8/layout/bProcess4"/>
    <dgm:cxn modelId="{024DAA1D-955E-4D21-8B37-F897BA2B410F}" type="presParOf" srcId="{B8B17C60-0B6E-4897-8E8B-B161EA92C49F}" destId="{B176306B-B000-41AF-BB9F-A9489046F46F}" srcOrd="0" destOrd="0" presId="urn:microsoft.com/office/officeart/2005/8/layout/bProcess4"/>
    <dgm:cxn modelId="{4FBD5E7B-D331-4FE5-8334-488D14415B79}" type="presParOf" srcId="{B176306B-B000-41AF-BB9F-A9489046F46F}" destId="{DA0CD3EC-5255-4169-9FDF-580567C8EB90}" srcOrd="0" destOrd="0" presId="urn:microsoft.com/office/officeart/2005/8/layout/bProcess4"/>
    <dgm:cxn modelId="{C4D005F6-41FC-428D-91D4-C676834E7EE3}" type="presParOf" srcId="{B176306B-B000-41AF-BB9F-A9489046F46F}" destId="{A64461FC-1418-4111-8A2F-235C973AECD9}" srcOrd="1" destOrd="0" presId="urn:microsoft.com/office/officeart/2005/8/layout/bProcess4"/>
    <dgm:cxn modelId="{10BF767A-D017-4B21-AB5A-8FCAD9575380}" type="presParOf" srcId="{B8B17C60-0B6E-4897-8E8B-B161EA92C49F}" destId="{7790FFF1-F4F2-48C6-A1EB-4D66899C68C8}" srcOrd="1" destOrd="0" presId="urn:microsoft.com/office/officeart/2005/8/layout/bProcess4"/>
    <dgm:cxn modelId="{9AAB7D8F-F8D7-49E1-A325-8E3010DB0FCC}" type="presParOf" srcId="{B8B17C60-0B6E-4897-8E8B-B161EA92C49F}" destId="{6DAB2DFD-626E-41CF-8706-1381784E9BF4}" srcOrd="2" destOrd="0" presId="urn:microsoft.com/office/officeart/2005/8/layout/bProcess4"/>
    <dgm:cxn modelId="{430F9C1C-07F9-4129-BC82-1B0A08EEC77D}" type="presParOf" srcId="{6DAB2DFD-626E-41CF-8706-1381784E9BF4}" destId="{887C8CDA-AEBF-493D-A4B0-404DEFC5825F}" srcOrd="0" destOrd="0" presId="urn:microsoft.com/office/officeart/2005/8/layout/bProcess4"/>
    <dgm:cxn modelId="{2BC5A881-9581-47F1-862A-38FFCDB8F765}" type="presParOf" srcId="{6DAB2DFD-626E-41CF-8706-1381784E9BF4}" destId="{59EDF3B6-6384-4530-B749-3EEC702E4CBB}" srcOrd="1" destOrd="0" presId="urn:microsoft.com/office/officeart/2005/8/layout/bProcess4"/>
    <dgm:cxn modelId="{7FEEB4D8-C5F9-453B-81C2-FF5C0B4D553D}" type="presParOf" srcId="{B8B17C60-0B6E-4897-8E8B-B161EA92C49F}" destId="{6DAB4651-7EE7-4686-8826-605293577D96}" srcOrd="3" destOrd="0" presId="urn:microsoft.com/office/officeart/2005/8/layout/bProcess4"/>
    <dgm:cxn modelId="{ABF73BDE-2315-4010-95FA-986817B2DEE3}" type="presParOf" srcId="{B8B17C60-0B6E-4897-8E8B-B161EA92C49F}" destId="{6327B68E-3970-4256-BC13-9AAF3D83AEAE}" srcOrd="4" destOrd="0" presId="urn:microsoft.com/office/officeart/2005/8/layout/bProcess4"/>
    <dgm:cxn modelId="{7D289ECA-9298-46AA-B77B-EDCD4C998D10}" type="presParOf" srcId="{6327B68E-3970-4256-BC13-9AAF3D83AEAE}" destId="{4E4B2F63-267A-4146-BC84-2863B180D32D}" srcOrd="0" destOrd="0" presId="urn:microsoft.com/office/officeart/2005/8/layout/bProcess4"/>
    <dgm:cxn modelId="{B34C0F0D-3034-46B7-A374-EF82801381BA}" type="presParOf" srcId="{6327B68E-3970-4256-BC13-9AAF3D83AEAE}" destId="{305CAD38-3A6C-40CE-AFC9-52D96E670235}" srcOrd="1" destOrd="0" presId="urn:microsoft.com/office/officeart/2005/8/layout/bProcess4"/>
    <dgm:cxn modelId="{5E989548-1452-4DCF-9D7F-CCD98D6E25B7}" type="presParOf" srcId="{B8B17C60-0B6E-4897-8E8B-B161EA92C49F}" destId="{DE2160C0-6C2B-4C88-8C21-0EDB8DCB617D}" srcOrd="5" destOrd="0" presId="urn:microsoft.com/office/officeart/2005/8/layout/bProcess4"/>
    <dgm:cxn modelId="{C6046B35-4EF9-4F55-B455-1AFD98C96BB2}" type="presParOf" srcId="{B8B17C60-0B6E-4897-8E8B-B161EA92C49F}" destId="{016E05C5-93C3-4C05-BCA6-C933306B1C7E}" srcOrd="6" destOrd="0" presId="urn:microsoft.com/office/officeart/2005/8/layout/bProcess4"/>
    <dgm:cxn modelId="{548DFB3A-85AF-410F-9B46-B8DDF40C04E5}" type="presParOf" srcId="{016E05C5-93C3-4C05-BCA6-C933306B1C7E}" destId="{2879C3A3-5308-4996-BDD0-17318963BFB5}" srcOrd="0" destOrd="0" presId="urn:microsoft.com/office/officeart/2005/8/layout/bProcess4"/>
    <dgm:cxn modelId="{955B96BB-9C8B-4296-AFD3-7480888DA109}" type="presParOf" srcId="{016E05C5-93C3-4C05-BCA6-C933306B1C7E}" destId="{A54F2BAA-41F3-4694-9FD9-01660C613923}" srcOrd="1" destOrd="0" presId="urn:microsoft.com/office/officeart/2005/8/layout/bProcess4"/>
    <dgm:cxn modelId="{F30CE16D-426F-4A70-8987-BF01367DD1BF}" type="presParOf" srcId="{B8B17C60-0B6E-4897-8E8B-B161EA92C49F}" destId="{E737E1F5-B091-4908-A5AB-1B47AE6CB1BF}" srcOrd="7" destOrd="0" presId="urn:microsoft.com/office/officeart/2005/8/layout/bProcess4"/>
    <dgm:cxn modelId="{9FAB8ED1-B0CB-4F57-8B6D-2361EB72B529}" type="presParOf" srcId="{B8B17C60-0B6E-4897-8E8B-B161EA92C49F}" destId="{BD476C2B-F70E-4D2B-93CF-37A23B56E6A3}" srcOrd="8" destOrd="0" presId="urn:microsoft.com/office/officeart/2005/8/layout/bProcess4"/>
    <dgm:cxn modelId="{D9F9E571-4B7F-4B73-B509-201C1B24B277}" type="presParOf" srcId="{BD476C2B-F70E-4D2B-93CF-37A23B56E6A3}" destId="{CCE1E6D0-415B-401B-8D84-66EE02E6CF14}" srcOrd="0" destOrd="0" presId="urn:microsoft.com/office/officeart/2005/8/layout/bProcess4"/>
    <dgm:cxn modelId="{C5F154F7-15AF-4BC4-88B2-4EB7B8CCB646}" type="presParOf" srcId="{BD476C2B-F70E-4D2B-93CF-37A23B56E6A3}" destId="{59F72D14-8E67-4BF0-8B18-90E680E70D9E}" srcOrd="1" destOrd="0" presId="urn:microsoft.com/office/officeart/2005/8/layout/bProcess4"/>
    <dgm:cxn modelId="{1E627947-77A1-44F7-AC78-FBA7A572EFAD}" type="presParOf" srcId="{B8B17C60-0B6E-4897-8E8B-B161EA92C49F}" destId="{FCE4378B-0F5A-4765-BDC9-D4FD60E086BA}" srcOrd="9" destOrd="0" presId="urn:microsoft.com/office/officeart/2005/8/layout/bProcess4"/>
    <dgm:cxn modelId="{A9B5667D-C971-49A0-8C8C-C8B0E49D3BA6}" type="presParOf" srcId="{B8B17C60-0B6E-4897-8E8B-B161EA92C49F}" destId="{511A2D5D-3526-4D88-B123-A7E209D7DA07}" srcOrd="10" destOrd="0" presId="urn:microsoft.com/office/officeart/2005/8/layout/bProcess4"/>
    <dgm:cxn modelId="{3127B44C-35E6-41DD-B863-02B7F581F97A}" type="presParOf" srcId="{511A2D5D-3526-4D88-B123-A7E209D7DA07}" destId="{DD06020B-3228-4B4D-9F4F-01942017C708}" srcOrd="0" destOrd="0" presId="urn:microsoft.com/office/officeart/2005/8/layout/bProcess4"/>
    <dgm:cxn modelId="{F0E0D8BF-492A-41B2-A35D-9B63D4EAAD84}" type="presParOf" srcId="{511A2D5D-3526-4D88-B123-A7E209D7DA07}" destId="{875760FA-D391-45D1-BE3F-54F57BADFFEE}" srcOrd="1" destOrd="0" presId="urn:microsoft.com/office/officeart/2005/8/layout/bProcess4"/>
    <dgm:cxn modelId="{446DC9BD-7BA2-4224-96FC-ECAB527AAC9B}" type="presParOf" srcId="{B8B17C60-0B6E-4897-8E8B-B161EA92C49F}" destId="{D78CD10D-A885-4FCA-A1D0-A3D47D4B7231}" srcOrd="11" destOrd="0" presId="urn:microsoft.com/office/officeart/2005/8/layout/bProcess4"/>
    <dgm:cxn modelId="{599520BF-2EC1-4ABA-832E-A6D6F4E96CED}" type="presParOf" srcId="{B8B17C60-0B6E-4897-8E8B-B161EA92C49F}" destId="{1A8B30F7-FDA6-46C9-ABE3-166B80D29478}" srcOrd="12" destOrd="0" presId="urn:microsoft.com/office/officeart/2005/8/layout/bProcess4"/>
    <dgm:cxn modelId="{7805A8C8-A091-471E-ACE7-5CAB00A1754A}" type="presParOf" srcId="{1A8B30F7-FDA6-46C9-ABE3-166B80D29478}" destId="{4ACADBD3-B92E-4EEE-B17F-5D84780B0CC4}" srcOrd="0" destOrd="0" presId="urn:microsoft.com/office/officeart/2005/8/layout/bProcess4"/>
    <dgm:cxn modelId="{6E707CAB-D0F2-4ACE-A35B-E6AA07BC5BBC}" type="presParOf" srcId="{1A8B30F7-FDA6-46C9-ABE3-166B80D29478}" destId="{0430E35D-3C94-4CE9-A2AD-08628D089DB2}" srcOrd="1" destOrd="0" presId="urn:microsoft.com/office/officeart/2005/8/layout/bProcess4"/>
    <dgm:cxn modelId="{4ACCA3FA-03FC-4EDE-92D5-24DE373ED25C}" type="presParOf" srcId="{B8B17C60-0B6E-4897-8E8B-B161EA92C49F}" destId="{5BDD9804-A7E2-4CB0-9C25-7957A0FBA272}" srcOrd="13" destOrd="0" presId="urn:microsoft.com/office/officeart/2005/8/layout/bProcess4"/>
    <dgm:cxn modelId="{ECA1CF00-98CB-41EF-96EA-B587EDE26572}" type="presParOf" srcId="{B8B17C60-0B6E-4897-8E8B-B161EA92C49F}" destId="{6AEA5F3E-9DE2-48BE-BEDB-A609AC2DEA5D}" srcOrd="14" destOrd="0" presId="urn:microsoft.com/office/officeart/2005/8/layout/bProcess4"/>
    <dgm:cxn modelId="{B14D0776-9390-4152-A240-1587091C9DE6}" type="presParOf" srcId="{6AEA5F3E-9DE2-48BE-BEDB-A609AC2DEA5D}" destId="{B7B0C8C9-EB56-409A-AEAD-F9F5D92DF940}" srcOrd="0" destOrd="0" presId="urn:microsoft.com/office/officeart/2005/8/layout/bProcess4"/>
    <dgm:cxn modelId="{FE46F667-9CBB-47EE-B461-83D851AC1586}" type="presParOf" srcId="{6AEA5F3E-9DE2-48BE-BEDB-A609AC2DEA5D}" destId="{90366AE6-230A-49B3-AB12-2CB2EF5A6EA1}" srcOrd="1" destOrd="0" presId="urn:microsoft.com/office/officeart/2005/8/layout/bProcess4"/>
    <dgm:cxn modelId="{D7DD8B02-E834-44E0-BF5D-2F06269A24AB}" type="presParOf" srcId="{B8B17C60-0B6E-4897-8E8B-B161EA92C49F}" destId="{F950D30E-033C-4A1F-A468-113E3140D292}" srcOrd="15" destOrd="0" presId="urn:microsoft.com/office/officeart/2005/8/layout/bProcess4"/>
    <dgm:cxn modelId="{172368AD-F155-464A-8DCE-8E490010AB71}" type="presParOf" srcId="{B8B17C60-0B6E-4897-8E8B-B161EA92C49F}" destId="{80DCAF29-8F5F-4B8E-9772-9B9A1EA4630D}" srcOrd="16" destOrd="0" presId="urn:microsoft.com/office/officeart/2005/8/layout/bProcess4"/>
    <dgm:cxn modelId="{7F4B8611-442C-4B94-BC2E-4EF72F419E0F}" type="presParOf" srcId="{80DCAF29-8F5F-4B8E-9772-9B9A1EA4630D}" destId="{722D01CD-FCA5-4EC2-A9AB-05239585AF37}" srcOrd="0" destOrd="0" presId="urn:microsoft.com/office/officeart/2005/8/layout/bProcess4"/>
    <dgm:cxn modelId="{7E8DCF3D-7A9F-4D36-B166-4416B4267F9A}" type="presParOf" srcId="{80DCAF29-8F5F-4B8E-9772-9B9A1EA4630D}" destId="{7F2303F0-AE74-47E5-AE11-C52E83395CCA}" srcOrd="1" destOrd="0" presId="urn:microsoft.com/office/officeart/2005/8/layout/bProcess4"/>
  </dgm:cxnLst>
  <dgm:bg/>
  <dgm:whole/>
</dgm:dataModel>
</file>

<file path=word/diagrams/data10.xml><?xml version="1.0" encoding="utf-8"?>
<dgm:dataModel xmlns:dgm="http://schemas.openxmlformats.org/drawingml/2006/diagram" xmlns:a="http://schemas.openxmlformats.org/drawingml/2006/main">
  <dgm:ptLst>
    <dgm:pt modelId="{0DCF28A8-F16E-4833-A99B-004EA8E57788}" type="doc">
      <dgm:prSet loTypeId="urn:microsoft.com/office/officeart/2005/8/layout/cycle2" loCatId="cycle" qsTypeId="urn:microsoft.com/office/officeart/2005/8/quickstyle/3d1" qsCatId="3D" csTypeId="urn:microsoft.com/office/officeart/2005/8/colors/colorful3" csCatId="colorful" phldr="1"/>
      <dgm:spPr/>
      <dgm:t>
        <a:bodyPr/>
        <a:lstStyle/>
        <a:p>
          <a:pPr rtl="1"/>
          <a:endParaRPr lang="ar-SA"/>
        </a:p>
      </dgm:t>
    </dgm:pt>
    <dgm:pt modelId="{E3D464B3-38DD-470A-8D0D-B91A3D05ED4F}">
      <dgm:prSet phldrT="[نص]" custT="1"/>
      <dgm:spPr/>
      <dgm:t>
        <a:bodyPr/>
        <a:lstStyle/>
        <a:p>
          <a:pPr rtl="1"/>
          <a:r>
            <a:rPr lang="ar-SA" sz="1100" b="1">
              <a:solidFill>
                <a:sysClr val="windowText" lastClr="000000"/>
              </a:solidFill>
            </a:rPr>
            <a:t>تشغيل المقصف ذاتياً </a:t>
          </a:r>
        </a:p>
      </dgm:t>
    </dgm:pt>
    <dgm:pt modelId="{F3CC0348-D574-4A38-961F-781653D78C83}" type="parTrans" cxnId="{A845BA5E-0DD9-4814-A244-42D773223A4C}">
      <dgm:prSet/>
      <dgm:spPr/>
      <dgm:t>
        <a:bodyPr/>
        <a:lstStyle/>
        <a:p>
          <a:pPr rtl="1"/>
          <a:endParaRPr lang="ar-SA"/>
        </a:p>
      </dgm:t>
    </dgm:pt>
    <dgm:pt modelId="{09518D07-C824-4113-986A-96E4347FDEA4}" type="sibTrans" cxnId="{A845BA5E-0DD9-4814-A244-42D773223A4C}">
      <dgm:prSet/>
      <dgm:spPr/>
      <dgm:t>
        <a:bodyPr/>
        <a:lstStyle/>
        <a:p>
          <a:pPr rtl="1"/>
          <a:endParaRPr lang="ar-SA"/>
        </a:p>
      </dgm:t>
    </dgm:pt>
    <dgm:pt modelId="{42349FEB-5901-4BA8-A122-8495FE67690E}">
      <dgm:prSet phldrT="[نص]" custT="1"/>
      <dgm:spPr/>
      <dgm:t>
        <a:bodyPr/>
        <a:lstStyle/>
        <a:p>
          <a:pPr rtl="1"/>
          <a:r>
            <a:rPr lang="ar-SA" sz="1200" b="1">
              <a:solidFill>
                <a:sysClr val="windowText" lastClr="000000"/>
              </a:solidFill>
            </a:rPr>
            <a:t>متابعة الدوام المدرسي </a:t>
          </a:r>
        </a:p>
      </dgm:t>
    </dgm:pt>
    <dgm:pt modelId="{0E7E17F7-E871-44DF-915A-CC24D482E18E}" type="parTrans" cxnId="{9727E42E-6454-40E6-91D2-277E65394466}">
      <dgm:prSet/>
      <dgm:spPr/>
      <dgm:t>
        <a:bodyPr/>
        <a:lstStyle/>
        <a:p>
          <a:pPr rtl="1"/>
          <a:endParaRPr lang="ar-SA"/>
        </a:p>
      </dgm:t>
    </dgm:pt>
    <dgm:pt modelId="{C776A655-B849-427A-A753-345B7BACE7AF}" type="sibTrans" cxnId="{9727E42E-6454-40E6-91D2-277E65394466}">
      <dgm:prSet/>
      <dgm:spPr/>
      <dgm:t>
        <a:bodyPr/>
        <a:lstStyle/>
        <a:p>
          <a:pPr rtl="1"/>
          <a:endParaRPr lang="ar-SA"/>
        </a:p>
      </dgm:t>
    </dgm:pt>
    <dgm:pt modelId="{F215C062-BEA7-4DF9-A543-F741B109BD18}">
      <dgm:prSet phldrT="[نص]" custT="1"/>
      <dgm:spPr/>
      <dgm:t>
        <a:bodyPr/>
        <a:lstStyle/>
        <a:p>
          <a:pPr rtl="1"/>
          <a:r>
            <a:rPr lang="ar-SA" sz="1200" b="1">
              <a:solidFill>
                <a:sysClr val="windowText" lastClr="000000"/>
              </a:solidFill>
            </a:rPr>
            <a:t>الصيانة والنظافة </a:t>
          </a:r>
        </a:p>
      </dgm:t>
    </dgm:pt>
    <dgm:pt modelId="{9E2D2D43-5C23-428A-821F-435BC8D87913}" type="parTrans" cxnId="{AC9A9895-9BE1-486A-A34D-A7C4D716D608}">
      <dgm:prSet/>
      <dgm:spPr/>
      <dgm:t>
        <a:bodyPr/>
        <a:lstStyle/>
        <a:p>
          <a:pPr rtl="1"/>
          <a:endParaRPr lang="ar-SA"/>
        </a:p>
      </dgm:t>
    </dgm:pt>
    <dgm:pt modelId="{E2D11491-7680-4E4C-AA73-F81ADDD0373B}" type="sibTrans" cxnId="{AC9A9895-9BE1-486A-A34D-A7C4D716D608}">
      <dgm:prSet/>
      <dgm:spPr/>
      <dgm:t>
        <a:bodyPr/>
        <a:lstStyle/>
        <a:p>
          <a:pPr rtl="1"/>
          <a:endParaRPr lang="ar-SA"/>
        </a:p>
      </dgm:t>
    </dgm:pt>
    <dgm:pt modelId="{743C5112-D160-416E-9689-A49BFF401960}">
      <dgm:prSet phldrT="[نص]" custT="1"/>
      <dgm:spPr/>
      <dgm:t>
        <a:bodyPr/>
        <a:lstStyle/>
        <a:p>
          <a:pPr rtl="1"/>
          <a:r>
            <a:rPr lang="ar-SA" sz="1200" b="1">
              <a:solidFill>
                <a:sysClr val="windowText" lastClr="000000"/>
              </a:solidFill>
            </a:rPr>
            <a:t>النقل المدرسي </a:t>
          </a:r>
        </a:p>
      </dgm:t>
    </dgm:pt>
    <dgm:pt modelId="{42ADE65D-382B-44FB-97C3-7F17F464AFF8}" type="parTrans" cxnId="{EDB9EE5C-6E4D-4B0B-A043-B28E9CD66601}">
      <dgm:prSet/>
      <dgm:spPr/>
      <dgm:t>
        <a:bodyPr/>
        <a:lstStyle/>
        <a:p>
          <a:pPr rtl="1"/>
          <a:endParaRPr lang="ar-SA"/>
        </a:p>
      </dgm:t>
    </dgm:pt>
    <dgm:pt modelId="{4BA42D8F-F009-4374-AA50-405D1D9031E8}" type="sibTrans" cxnId="{EDB9EE5C-6E4D-4B0B-A043-B28E9CD66601}">
      <dgm:prSet/>
      <dgm:spPr/>
      <dgm:t>
        <a:bodyPr/>
        <a:lstStyle/>
        <a:p>
          <a:pPr rtl="1"/>
          <a:endParaRPr lang="ar-SA"/>
        </a:p>
      </dgm:t>
    </dgm:pt>
    <dgm:pt modelId="{450E3A97-596C-4CFA-BCF9-4B2801322394}">
      <dgm:prSet phldrT="[نص]" custT="1"/>
      <dgm:spPr/>
      <dgm:t>
        <a:bodyPr/>
        <a:lstStyle/>
        <a:p>
          <a:pPr rtl="1"/>
          <a:r>
            <a:rPr lang="ar-SA" sz="1200" b="1">
              <a:solidFill>
                <a:sysClr val="windowText" lastClr="000000"/>
              </a:solidFill>
            </a:rPr>
            <a:t>الأمن والسلامة </a:t>
          </a:r>
        </a:p>
      </dgm:t>
    </dgm:pt>
    <dgm:pt modelId="{552238D5-2B11-4042-A4CE-1A086E5F315C}" type="parTrans" cxnId="{6093392B-E429-4833-B555-BCCFF300D2EC}">
      <dgm:prSet/>
      <dgm:spPr/>
      <dgm:t>
        <a:bodyPr/>
        <a:lstStyle/>
        <a:p>
          <a:pPr rtl="1"/>
          <a:endParaRPr lang="ar-SA"/>
        </a:p>
      </dgm:t>
    </dgm:pt>
    <dgm:pt modelId="{334546CC-2312-44F7-A2E0-89F3464D3B1E}" type="sibTrans" cxnId="{6093392B-E429-4833-B555-BCCFF300D2EC}">
      <dgm:prSet/>
      <dgm:spPr/>
      <dgm:t>
        <a:bodyPr/>
        <a:lstStyle/>
        <a:p>
          <a:pPr rtl="1"/>
          <a:endParaRPr lang="ar-SA"/>
        </a:p>
      </dgm:t>
    </dgm:pt>
    <dgm:pt modelId="{86D8EDAB-7CD4-4E0F-8771-6FB9B9173932}">
      <dgm:prSet custT="1"/>
      <dgm:spPr/>
      <dgm:t>
        <a:bodyPr/>
        <a:lstStyle/>
        <a:p>
          <a:pPr rtl="1"/>
          <a:r>
            <a:rPr lang="ar-SA" sz="1200" b="1">
              <a:solidFill>
                <a:sysClr val="windowText" lastClr="000000"/>
              </a:solidFill>
            </a:rPr>
            <a:t>العهد والمستودعات </a:t>
          </a:r>
        </a:p>
      </dgm:t>
    </dgm:pt>
    <dgm:pt modelId="{722B010B-78EA-4583-BE84-5671FB4E8747}" type="parTrans" cxnId="{93424BD5-CA09-4645-A8A5-6C3A1A70767A}">
      <dgm:prSet/>
      <dgm:spPr/>
      <dgm:t>
        <a:bodyPr/>
        <a:lstStyle/>
        <a:p>
          <a:pPr rtl="1"/>
          <a:endParaRPr lang="ar-SA"/>
        </a:p>
      </dgm:t>
    </dgm:pt>
    <dgm:pt modelId="{FAAE8F04-356B-42A5-B21D-1C265C5E5C9B}" type="sibTrans" cxnId="{93424BD5-CA09-4645-A8A5-6C3A1A70767A}">
      <dgm:prSet/>
      <dgm:spPr/>
      <dgm:t>
        <a:bodyPr/>
        <a:lstStyle/>
        <a:p>
          <a:pPr rtl="1"/>
          <a:endParaRPr lang="ar-SA"/>
        </a:p>
      </dgm:t>
    </dgm:pt>
    <dgm:pt modelId="{9B80A8AF-5180-4C8A-ACE7-FCD7F6D01975}">
      <dgm:prSet custT="1"/>
      <dgm:spPr/>
      <dgm:t>
        <a:bodyPr/>
        <a:lstStyle/>
        <a:p>
          <a:pPr rtl="1"/>
          <a:r>
            <a:rPr lang="ar-SA" sz="1200" b="1">
              <a:solidFill>
                <a:sysClr val="windowText" lastClr="000000"/>
              </a:solidFill>
            </a:rPr>
            <a:t>مصادر التعلم </a:t>
          </a:r>
        </a:p>
      </dgm:t>
    </dgm:pt>
    <dgm:pt modelId="{3616DE06-AF4F-4AFF-8D98-5D7DAF49EE3A}" type="parTrans" cxnId="{8F766338-690D-4B87-A368-55E0A363E4E1}">
      <dgm:prSet/>
      <dgm:spPr/>
      <dgm:t>
        <a:bodyPr/>
        <a:lstStyle/>
        <a:p>
          <a:pPr rtl="1"/>
          <a:endParaRPr lang="ar-SA"/>
        </a:p>
      </dgm:t>
    </dgm:pt>
    <dgm:pt modelId="{0ACFBD38-6866-4DED-94D4-6B061877A24F}" type="sibTrans" cxnId="{8F766338-690D-4B87-A368-55E0A363E4E1}">
      <dgm:prSet/>
      <dgm:spPr/>
      <dgm:t>
        <a:bodyPr/>
        <a:lstStyle/>
        <a:p>
          <a:pPr rtl="1"/>
          <a:endParaRPr lang="ar-SA"/>
        </a:p>
      </dgm:t>
    </dgm:pt>
    <dgm:pt modelId="{887B82E6-889D-46A6-A265-F6DDA8CB0B9B}">
      <dgm:prSet custT="1"/>
      <dgm:spPr/>
      <dgm:t>
        <a:bodyPr/>
        <a:lstStyle/>
        <a:p>
          <a:pPr rtl="1"/>
          <a:r>
            <a:rPr lang="ar-SA" sz="1200" b="1">
              <a:solidFill>
                <a:sysClr val="windowText" lastClr="000000"/>
              </a:solidFill>
            </a:rPr>
            <a:t>المختبرات والمعامل </a:t>
          </a:r>
        </a:p>
      </dgm:t>
    </dgm:pt>
    <dgm:pt modelId="{1D2B01C1-66EF-4A8E-B681-E716C4325820}" type="parTrans" cxnId="{1322703D-E2A4-4622-8FEC-9D84ADBFB75D}">
      <dgm:prSet/>
      <dgm:spPr/>
      <dgm:t>
        <a:bodyPr/>
        <a:lstStyle/>
        <a:p>
          <a:pPr rtl="1"/>
          <a:endParaRPr lang="ar-SA"/>
        </a:p>
      </dgm:t>
    </dgm:pt>
    <dgm:pt modelId="{C5E6E8F5-6710-41E1-827E-D847E5F0D034}" type="sibTrans" cxnId="{1322703D-E2A4-4622-8FEC-9D84ADBFB75D}">
      <dgm:prSet/>
      <dgm:spPr/>
      <dgm:t>
        <a:bodyPr/>
        <a:lstStyle/>
        <a:p>
          <a:pPr rtl="1"/>
          <a:endParaRPr lang="ar-SA"/>
        </a:p>
      </dgm:t>
    </dgm:pt>
    <dgm:pt modelId="{397B13F4-F89B-48FB-9A59-C70637DA8935}" type="pres">
      <dgm:prSet presAssocID="{0DCF28A8-F16E-4833-A99B-004EA8E57788}" presName="cycle" presStyleCnt="0">
        <dgm:presLayoutVars>
          <dgm:dir/>
          <dgm:resizeHandles val="exact"/>
        </dgm:presLayoutVars>
      </dgm:prSet>
      <dgm:spPr/>
      <dgm:t>
        <a:bodyPr/>
        <a:lstStyle/>
        <a:p>
          <a:pPr rtl="1"/>
          <a:endParaRPr lang="ar-SA"/>
        </a:p>
      </dgm:t>
    </dgm:pt>
    <dgm:pt modelId="{FFF532DA-DEB5-4E25-AAF9-ED4E1DDDBD43}" type="pres">
      <dgm:prSet presAssocID="{E3D464B3-38DD-470A-8D0D-B91A3D05ED4F}" presName="node" presStyleLbl="node1" presStyleIdx="0" presStyleCnt="8">
        <dgm:presLayoutVars>
          <dgm:bulletEnabled val="1"/>
        </dgm:presLayoutVars>
      </dgm:prSet>
      <dgm:spPr/>
      <dgm:t>
        <a:bodyPr/>
        <a:lstStyle/>
        <a:p>
          <a:pPr rtl="1"/>
          <a:endParaRPr lang="ar-SA"/>
        </a:p>
      </dgm:t>
    </dgm:pt>
    <dgm:pt modelId="{2167A3C4-0B5A-4513-BF0D-BB28110AF12F}" type="pres">
      <dgm:prSet presAssocID="{09518D07-C824-4113-986A-96E4347FDEA4}" presName="sibTrans" presStyleLbl="sibTrans2D1" presStyleIdx="0" presStyleCnt="8"/>
      <dgm:spPr/>
      <dgm:t>
        <a:bodyPr/>
        <a:lstStyle/>
        <a:p>
          <a:pPr rtl="1"/>
          <a:endParaRPr lang="ar-SA"/>
        </a:p>
      </dgm:t>
    </dgm:pt>
    <dgm:pt modelId="{62FBB5C9-323A-4624-B96B-D9E79B7B67BD}" type="pres">
      <dgm:prSet presAssocID="{09518D07-C824-4113-986A-96E4347FDEA4}" presName="connectorText" presStyleLbl="sibTrans2D1" presStyleIdx="0" presStyleCnt="8"/>
      <dgm:spPr/>
      <dgm:t>
        <a:bodyPr/>
        <a:lstStyle/>
        <a:p>
          <a:pPr rtl="1"/>
          <a:endParaRPr lang="ar-SA"/>
        </a:p>
      </dgm:t>
    </dgm:pt>
    <dgm:pt modelId="{234A5882-1A6A-4950-AA67-E28484244942}" type="pres">
      <dgm:prSet presAssocID="{42349FEB-5901-4BA8-A122-8495FE67690E}" presName="node" presStyleLbl="node1" presStyleIdx="1" presStyleCnt="8" custScaleX="131713">
        <dgm:presLayoutVars>
          <dgm:bulletEnabled val="1"/>
        </dgm:presLayoutVars>
      </dgm:prSet>
      <dgm:spPr/>
      <dgm:t>
        <a:bodyPr/>
        <a:lstStyle/>
        <a:p>
          <a:pPr rtl="1"/>
          <a:endParaRPr lang="ar-SA"/>
        </a:p>
      </dgm:t>
    </dgm:pt>
    <dgm:pt modelId="{D23085E1-F451-481E-A8B8-25E92ADFA490}" type="pres">
      <dgm:prSet presAssocID="{C776A655-B849-427A-A753-345B7BACE7AF}" presName="sibTrans" presStyleLbl="sibTrans2D1" presStyleIdx="1" presStyleCnt="8"/>
      <dgm:spPr/>
      <dgm:t>
        <a:bodyPr/>
        <a:lstStyle/>
        <a:p>
          <a:pPr rtl="1"/>
          <a:endParaRPr lang="ar-SA"/>
        </a:p>
      </dgm:t>
    </dgm:pt>
    <dgm:pt modelId="{3F199A44-2C92-4288-B015-54CF4C8B6301}" type="pres">
      <dgm:prSet presAssocID="{C776A655-B849-427A-A753-345B7BACE7AF}" presName="connectorText" presStyleLbl="sibTrans2D1" presStyleIdx="1" presStyleCnt="8"/>
      <dgm:spPr/>
      <dgm:t>
        <a:bodyPr/>
        <a:lstStyle/>
        <a:p>
          <a:pPr rtl="1"/>
          <a:endParaRPr lang="ar-SA"/>
        </a:p>
      </dgm:t>
    </dgm:pt>
    <dgm:pt modelId="{6D085FFB-D9F8-4A12-9DF2-25771B123F33}" type="pres">
      <dgm:prSet presAssocID="{F215C062-BEA7-4DF9-A543-F741B109BD18}" presName="node" presStyleLbl="node1" presStyleIdx="2" presStyleCnt="8" custScaleX="121682">
        <dgm:presLayoutVars>
          <dgm:bulletEnabled val="1"/>
        </dgm:presLayoutVars>
      </dgm:prSet>
      <dgm:spPr/>
      <dgm:t>
        <a:bodyPr/>
        <a:lstStyle/>
        <a:p>
          <a:pPr rtl="1"/>
          <a:endParaRPr lang="ar-SA"/>
        </a:p>
      </dgm:t>
    </dgm:pt>
    <dgm:pt modelId="{5C1386E3-0CBB-45BB-886C-07B6C3272E71}" type="pres">
      <dgm:prSet presAssocID="{E2D11491-7680-4E4C-AA73-F81ADDD0373B}" presName="sibTrans" presStyleLbl="sibTrans2D1" presStyleIdx="2" presStyleCnt="8"/>
      <dgm:spPr/>
      <dgm:t>
        <a:bodyPr/>
        <a:lstStyle/>
        <a:p>
          <a:pPr rtl="1"/>
          <a:endParaRPr lang="ar-SA"/>
        </a:p>
      </dgm:t>
    </dgm:pt>
    <dgm:pt modelId="{5215A0FD-67F8-4905-B00A-D22D0EF23D18}" type="pres">
      <dgm:prSet presAssocID="{E2D11491-7680-4E4C-AA73-F81ADDD0373B}" presName="connectorText" presStyleLbl="sibTrans2D1" presStyleIdx="2" presStyleCnt="8"/>
      <dgm:spPr/>
      <dgm:t>
        <a:bodyPr/>
        <a:lstStyle/>
        <a:p>
          <a:pPr rtl="1"/>
          <a:endParaRPr lang="ar-SA"/>
        </a:p>
      </dgm:t>
    </dgm:pt>
    <dgm:pt modelId="{264A0657-2937-4163-8C43-1260D9B75DC8}" type="pres">
      <dgm:prSet presAssocID="{743C5112-D160-416E-9689-A49BFF401960}" presName="node" presStyleLbl="node1" presStyleIdx="3" presStyleCnt="8" custScaleX="142554">
        <dgm:presLayoutVars>
          <dgm:bulletEnabled val="1"/>
        </dgm:presLayoutVars>
      </dgm:prSet>
      <dgm:spPr/>
      <dgm:t>
        <a:bodyPr/>
        <a:lstStyle/>
        <a:p>
          <a:pPr rtl="1"/>
          <a:endParaRPr lang="ar-SA"/>
        </a:p>
      </dgm:t>
    </dgm:pt>
    <dgm:pt modelId="{10D1A3CC-04DB-4F04-98D5-4476E0E47FFD}" type="pres">
      <dgm:prSet presAssocID="{4BA42D8F-F009-4374-AA50-405D1D9031E8}" presName="sibTrans" presStyleLbl="sibTrans2D1" presStyleIdx="3" presStyleCnt="8"/>
      <dgm:spPr/>
      <dgm:t>
        <a:bodyPr/>
        <a:lstStyle/>
        <a:p>
          <a:pPr rtl="1"/>
          <a:endParaRPr lang="ar-SA"/>
        </a:p>
      </dgm:t>
    </dgm:pt>
    <dgm:pt modelId="{6B16C195-ACB3-46E4-A895-F55B2333958E}" type="pres">
      <dgm:prSet presAssocID="{4BA42D8F-F009-4374-AA50-405D1D9031E8}" presName="connectorText" presStyleLbl="sibTrans2D1" presStyleIdx="3" presStyleCnt="8"/>
      <dgm:spPr/>
      <dgm:t>
        <a:bodyPr/>
        <a:lstStyle/>
        <a:p>
          <a:pPr rtl="1"/>
          <a:endParaRPr lang="ar-SA"/>
        </a:p>
      </dgm:t>
    </dgm:pt>
    <dgm:pt modelId="{B362A0D0-ACDC-4805-A631-0BD912A385CE}" type="pres">
      <dgm:prSet presAssocID="{450E3A97-596C-4CFA-BCF9-4B2801322394}" presName="node" presStyleLbl="node1" presStyleIdx="4" presStyleCnt="8" custRadScaleRad="100055" custRadScaleInc="3845">
        <dgm:presLayoutVars>
          <dgm:bulletEnabled val="1"/>
        </dgm:presLayoutVars>
      </dgm:prSet>
      <dgm:spPr/>
      <dgm:t>
        <a:bodyPr/>
        <a:lstStyle/>
        <a:p>
          <a:pPr rtl="1"/>
          <a:endParaRPr lang="ar-SA"/>
        </a:p>
      </dgm:t>
    </dgm:pt>
    <dgm:pt modelId="{2E68E30F-37BC-4143-8A72-BECB6A1B2382}" type="pres">
      <dgm:prSet presAssocID="{334546CC-2312-44F7-A2E0-89F3464D3B1E}" presName="sibTrans" presStyleLbl="sibTrans2D1" presStyleIdx="4" presStyleCnt="8"/>
      <dgm:spPr/>
      <dgm:t>
        <a:bodyPr/>
        <a:lstStyle/>
        <a:p>
          <a:pPr rtl="1"/>
          <a:endParaRPr lang="ar-SA"/>
        </a:p>
      </dgm:t>
    </dgm:pt>
    <dgm:pt modelId="{7757074C-694B-48C2-BD6B-C79919743183}" type="pres">
      <dgm:prSet presAssocID="{334546CC-2312-44F7-A2E0-89F3464D3B1E}" presName="connectorText" presStyleLbl="sibTrans2D1" presStyleIdx="4" presStyleCnt="8"/>
      <dgm:spPr/>
      <dgm:t>
        <a:bodyPr/>
        <a:lstStyle/>
        <a:p>
          <a:pPr rtl="1"/>
          <a:endParaRPr lang="ar-SA"/>
        </a:p>
      </dgm:t>
    </dgm:pt>
    <dgm:pt modelId="{A0573111-8ACA-4913-AFC2-018F36A8C80C}" type="pres">
      <dgm:prSet presAssocID="{86D8EDAB-7CD4-4E0F-8771-6FB9B9173932}" presName="node" presStyleLbl="node1" presStyleIdx="5" presStyleCnt="8" custScaleX="130676">
        <dgm:presLayoutVars>
          <dgm:bulletEnabled val="1"/>
        </dgm:presLayoutVars>
      </dgm:prSet>
      <dgm:spPr/>
      <dgm:t>
        <a:bodyPr/>
        <a:lstStyle/>
        <a:p>
          <a:pPr rtl="1"/>
          <a:endParaRPr lang="ar-SA"/>
        </a:p>
      </dgm:t>
    </dgm:pt>
    <dgm:pt modelId="{38088DC2-315F-4AAB-9038-D5175C72AAE2}" type="pres">
      <dgm:prSet presAssocID="{FAAE8F04-356B-42A5-B21D-1C265C5E5C9B}" presName="sibTrans" presStyleLbl="sibTrans2D1" presStyleIdx="5" presStyleCnt="8"/>
      <dgm:spPr/>
      <dgm:t>
        <a:bodyPr/>
        <a:lstStyle/>
        <a:p>
          <a:pPr rtl="1"/>
          <a:endParaRPr lang="ar-SA"/>
        </a:p>
      </dgm:t>
    </dgm:pt>
    <dgm:pt modelId="{1BD1BB9E-21DE-4E61-8DF0-7D77547442E7}" type="pres">
      <dgm:prSet presAssocID="{FAAE8F04-356B-42A5-B21D-1C265C5E5C9B}" presName="connectorText" presStyleLbl="sibTrans2D1" presStyleIdx="5" presStyleCnt="8"/>
      <dgm:spPr/>
      <dgm:t>
        <a:bodyPr/>
        <a:lstStyle/>
        <a:p>
          <a:pPr rtl="1"/>
          <a:endParaRPr lang="ar-SA"/>
        </a:p>
      </dgm:t>
    </dgm:pt>
    <dgm:pt modelId="{F87F7E35-37F0-45D0-8304-493EB0190803}" type="pres">
      <dgm:prSet presAssocID="{9B80A8AF-5180-4C8A-ACE7-FCD7F6D01975}" presName="node" presStyleLbl="node1" presStyleIdx="6" presStyleCnt="8" custScaleX="107729">
        <dgm:presLayoutVars>
          <dgm:bulletEnabled val="1"/>
        </dgm:presLayoutVars>
      </dgm:prSet>
      <dgm:spPr/>
      <dgm:t>
        <a:bodyPr/>
        <a:lstStyle/>
        <a:p>
          <a:pPr rtl="1"/>
          <a:endParaRPr lang="ar-SA"/>
        </a:p>
      </dgm:t>
    </dgm:pt>
    <dgm:pt modelId="{DEB8B06F-DCDF-4046-A60B-23D9712245A7}" type="pres">
      <dgm:prSet presAssocID="{0ACFBD38-6866-4DED-94D4-6B061877A24F}" presName="sibTrans" presStyleLbl="sibTrans2D1" presStyleIdx="6" presStyleCnt="8"/>
      <dgm:spPr/>
      <dgm:t>
        <a:bodyPr/>
        <a:lstStyle/>
        <a:p>
          <a:pPr rtl="1"/>
          <a:endParaRPr lang="ar-SA"/>
        </a:p>
      </dgm:t>
    </dgm:pt>
    <dgm:pt modelId="{8EC11BD6-F4C5-473A-A60F-6F2ADCADEEB8}" type="pres">
      <dgm:prSet presAssocID="{0ACFBD38-6866-4DED-94D4-6B061877A24F}" presName="connectorText" presStyleLbl="sibTrans2D1" presStyleIdx="6" presStyleCnt="8"/>
      <dgm:spPr/>
      <dgm:t>
        <a:bodyPr/>
        <a:lstStyle/>
        <a:p>
          <a:pPr rtl="1"/>
          <a:endParaRPr lang="ar-SA"/>
        </a:p>
      </dgm:t>
    </dgm:pt>
    <dgm:pt modelId="{2CC1FCF6-055A-43AC-86E2-B7DC1661F9E2}" type="pres">
      <dgm:prSet presAssocID="{887B82E6-889D-46A6-A265-F6DDA8CB0B9B}" presName="node" presStyleLbl="node1" presStyleIdx="7" presStyleCnt="8" custScaleX="123700">
        <dgm:presLayoutVars>
          <dgm:bulletEnabled val="1"/>
        </dgm:presLayoutVars>
      </dgm:prSet>
      <dgm:spPr/>
      <dgm:t>
        <a:bodyPr/>
        <a:lstStyle/>
        <a:p>
          <a:pPr rtl="1"/>
          <a:endParaRPr lang="ar-SA"/>
        </a:p>
      </dgm:t>
    </dgm:pt>
    <dgm:pt modelId="{DA455196-00D9-4B9C-91E9-945944151319}" type="pres">
      <dgm:prSet presAssocID="{C5E6E8F5-6710-41E1-827E-D847E5F0D034}" presName="sibTrans" presStyleLbl="sibTrans2D1" presStyleIdx="7" presStyleCnt="8"/>
      <dgm:spPr/>
      <dgm:t>
        <a:bodyPr/>
        <a:lstStyle/>
        <a:p>
          <a:pPr rtl="1"/>
          <a:endParaRPr lang="ar-SA"/>
        </a:p>
      </dgm:t>
    </dgm:pt>
    <dgm:pt modelId="{F35E3465-53BA-468F-906F-95AF57FA9E0E}" type="pres">
      <dgm:prSet presAssocID="{C5E6E8F5-6710-41E1-827E-D847E5F0D034}" presName="connectorText" presStyleLbl="sibTrans2D1" presStyleIdx="7" presStyleCnt="8"/>
      <dgm:spPr/>
      <dgm:t>
        <a:bodyPr/>
        <a:lstStyle/>
        <a:p>
          <a:pPr rtl="1"/>
          <a:endParaRPr lang="ar-SA"/>
        </a:p>
      </dgm:t>
    </dgm:pt>
  </dgm:ptLst>
  <dgm:cxnLst>
    <dgm:cxn modelId="{9727E42E-6454-40E6-91D2-277E65394466}" srcId="{0DCF28A8-F16E-4833-A99B-004EA8E57788}" destId="{42349FEB-5901-4BA8-A122-8495FE67690E}" srcOrd="1" destOrd="0" parTransId="{0E7E17F7-E871-44DF-915A-CC24D482E18E}" sibTransId="{C776A655-B849-427A-A753-345B7BACE7AF}"/>
    <dgm:cxn modelId="{EDB9EE5C-6E4D-4B0B-A043-B28E9CD66601}" srcId="{0DCF28A8-F16E-4833-A99B-004EA8E57788}" destId="{743C5112-D160-416E-9689-A49BFF401960}" srcOrd="3" destOrd="0" parTransId="{42ADE65D-382B-44FB-97C3-7F17F464AFF8}" sibTransId="{4BA42D8F-F009-4374-AA50-405D1D9031E8}"/>
    <dgm:cxn modelId="{A845BA5E-0DD9-4814-A244-42D773223A4C}" srcId="{0DCF28A8-F16E-4833-A99B-004EA8E57788}" destId="{E3D464B3-38DD-470A-8D0D-B91A3D05ED4F}" srcOrd="0" destOrd="0" parTransId="{F3CC0348-D574-4A38-961F-781653D78C83}" sibTransId="{09518D07-C824-4113-986A-96E4347FDEA4}"/>
    <dgm:cxn modelId="{075AFFC5-40FB-41F0-B85D-B94BA11F30B1}" type="presOf" srcId="{FAAE8F04-356B-42A5-B21D-1C265C5E5C9B}" destId="{1BD1BB9E-21DE-4E61-8DF0-7D77547442E7}" srcOrd="1" destOrd="0" presId="urn:microsoft.com/office/officeart/2005/8/layout/cycle2"/>
    <dgm:cxn modelId="{A54BD647-44F4-4BCB-BB1A-A4865FC8CDAB}" type="presOf" srcId="{743C5112-D160-416E-9689-A49BFF401960}" destId="{264A0657-2937-4163-8C43-1260D9B75DC8}" srcOrd="0" destOrd="0" presId="urn:microsoft.com/office/officeart/2005/8/layout/cycle2"/>
    <dgm:cxn modelId="{AC9A9895-9BE1-486A-A34D-A7C4D716D608}" srcId="{0DCF28A8-F16E-4833-A99B-004EA8E57788}" destId="{F215C062-BEA7-4DF9-A543-F741B109BD18}" srcOrd="2" destOrd="0" parTransId="{9E2D2D43-5C23-428A-821F-435BC8D87913}" sibTransId="{E2D11491-7680-4E4C-AA73-F81ADDD0373B}"/>
    <dgm:cxn modelId="{682CE435-3F2A-41A1-821C-36EE431C74AB}" type="presOf" srcId="{42349FEB-5901-4BA8-A122-8495FE67690E}" destId="{234A5882-1A6A-4950-AA67-E28484244942}" srcOrd="0" destOrd="0" presId="urn:microsoft.com/office/officeart/2005/8/layout/cycle2"/>
    <dgm:cxn modelId="{BB816307-5110-4971-B0AB-ABA581CC9AD7}" type="presOf" srcId="{09518D07-C824-4113-986A-96E4347FDEA4}" destId="{62FBB5C9-323A-4624-B96B-D9E79B7B67BD}" srcOrd="1" destOrd="0" presId="urn:microsoft.com/office/officeart/2005/8/layout/cycle2"/>
    <dgm:cxn modelId="{3320FE3B-C926-459F-B006-A5325850DE17}" type="presOf" srcId="{4BA42D8F-F009-4374-AA50-405D1D9031E8}" destId="{6B16C195-ACB3-46E4-A895-F55B2333958E}" srcOrd="1" destOrd="0" presId="urn:microsoft.com/office/officeart/2005/8/layout/cycle2"/>
    <dgm:cxn modelId="{C2B98E32-70D2-4B8F-804C-3968D77E8D62}" type="presOf" srcId="{334546CC-2312-44F7-A2E0-89F3464D3B1E}" destId="{2E68E30F-37BC-4143-8A72-BECB6A1B2382}" srcOrd="0" destOrd="0" presId="urn:microsoft.com/office/officeart/2005/8/layout/cycle2"/>
    <dgm:cxn modelId="{94BD5129-1A79-4DB1-A8CE-5E27B14EE773}" type="presOf" srcId="{C776A655-B849-427A-A753-345B7BACE7AF}" destId="{3F199A44-2C92-4288-B015-54CF4C8B6301}" srcOrd="1" destOrd="0" presId="urn:microsoft.com/office/officeart/2005/8/layout/cycle2"/>
    <dgm:cxn modelId="{8F766338-690D-4B87-A368-55E0A363E4E1}" srcId="{0DCF28A8-F16E-4833-A99B-004EA8E57788}" destId="{9B80A8AF-5180-4C8A-ACE7-FCD7F6D01975}" srcOrd="6" destOrd="0" parTransId="{3616DE06-AF4F-4AFF-8D98-5D7DAF49EE3A}" sibTransId="{0ACFBD38-6866-4DED-94D4-6B061877A24F}"/>
    <dgm:cxn modelId="{387F4104-F8DB-4AFE-AB83-324877CC3973}" type="presOf" srcId="{334546CC-2312-44F7-A2E0-89F3464D3B1E}" destId="{7757074C-694B-48C2-BD6B-C79919743183}" srcOrd="1" destOrd="0" presId="urn:microsoft.com/office/officeart/2005/8/layout/cycle2"/>
    <dgm:cxn modelId="{75498B73-2407-4BD7-8382-4EC0B923936D}" type="presOf" srcId="{E3D464B3-38DD-470A-8D0D-B91A3D05ED4F}" destId="{FFF532DA-DEB5-4E25-AAF9-ED4E1DDDBD43}" srcOrd="0" destOrd="0" presId="urn:microsoft.com/office/officeart/2005/8/layout/cycle2"/>
    <dgm:cxn modelId="{44796ADF-19EA-471A-BEC7-36B262351640}" type="presOf" srcId="{C776A655-B849-427A-A753-345B7BACE7AF}" destId="{D23085E1-F451-481E-A8B8-25E92ADFA490}" srcOrd="0" destOrd="0" presId="urn:microsoft.com/office/officeart/2005/8/layout/cycle2"/>
    <dgm:cxn modelId="{88F89EEA-ADE7-4D01-AF73-5162AF98ACBB}" type="presOf" srcId="{0DCF28A8-F16E-4833-A99B-004EA8E57788}" destId="{397B13F4-F89B-48FB-9A59-C70637DA8935}" srcOrd="0" destOrd="0" presId="urn:microsoft.com/office/officeart/2005/8/layout/cycle2"/>
    <dgm:cxn modelId="{10478DE9-DDC3-40B6-B928-9D0F574AE482}" type="presOf" srcId="{E2D11491-7680-4E4C-AA73-F81ADDD0373B}" destId="{5215A0FD-67F8-4905-B00A-D22D0EF23D18}" srcOrd="1" destOrd="0" presId="urn:microsoft.com/office/officeart/2005/8/layout/cycle2"/>
    <dgm:cxn modelId="{DC051752-82AF-42E0-B34C-066332809433}" type="presOf" srcId="{887B82E6-889D-46A6-A265-F6DDA8CB0B9B}" destId="{2CC1FCF6-055A-43AC-86E2-B7DC1661F9E2}" srcOrd="0" destOrd="0" presId="urn:microsoft.com/office/officeart/2005/8/layout/cycle2"/>
    <dgm:cxn modelId="{6093392B-E429-4833-B555-BCCFF300D2EC}" srcId="{0DCF28A8-F16E-4833-A99B-004EA8E57788}" destId="{450E3A97-596C-4CFA-BCF9-4B2801322394}" srcOrd="4" destOrd="0" parTransId="{552238D5-2B11-4042-A4CE-1A086E5F315C}" sibTransId="{334546CC-2312-44F7-A2E0-89F3464D3B1E}"/>
    <dgm:cxn modelId="{988637C4-511F-4054-8E17-51A1BD373219}" type="presOf" srcId="{9B80A8AF-5180-4C8A-ACE7-FCD7F6D01975}" destId="{F87F7E35-37F0-45D0-8304-493EB0190803}" srcOrd="0" destOrd="0" presId="urn:microsoft.com/office/officeart/2005/8/layout/cycle2"/>
    <dgm:cxn modelId="{2ED7E206-EA1F-4C8F-80BD-1E583686BF53}" type="presOf" srcId="{E2D11491-7680-4E4C-AA73-F81ADDD0373B}" destId="{5C1386E3-0CBB-45BB-886C-07B6C3272E71}" srcOrd="0" destOrd="0" presId="urn:microsoft.com/office/officeart/2005/8/layout/cycle2"/>
    <dgm:cxn modelId="{8D07005B-7B05-4FA2-8AF2-4C6D0CCBCB0E}" type="presOf" srcId="{F215C062-BEA7-4DF9-A543-F741B109BD18}" destId="{6D085FFB-D9F8-4A12-9DF2-25771B123F33}" srcOrd="0" destOrd="0" presId="urn:microsoft.com/office/officeart/2005/8/layout/cycle2"/>
    <dgm:cxn modelId="{E442D618-28D6-416A-B9A5-E6DC76E78366}" type="presOf" srcId="{0ACFBD38-6866-4DED-94D4-6B061877A24F}" destId="{DEB8B06F-DCDF-4046-A60B-23D9712245A7}" srcOrd="0" destOrd="0" presId="urn:microsoft.com/office/officeart/2005/8/layout/cycle2"/>
    <dgm:cxn modelId="{8508CA3F-FE14-4F67-9264-AD7642162040}" type="presOf" srcId="{0ACFBD38-6866-4DED-94D4-6B061877A24F}" destId="{8EC11BD6-F4C5-473A-A60F-6F2ADCADEEB8}" srcOrd="1" destOrd="0" presId="urn:microsoft.com/office/officeart/2005/8/layout/cycle2"/>
    <dgm:cxn modelId="{93424BD5-CA09-4645-A8A5-6C3A1A70767A}" srcId="{0DCF28A8-F16E-4833-A99B-004EA8E57788}" destId="{86D8EDAB-7CD4-4E0F-8771-6FB9B9173932}" srcOrd="5" destOrd="0" parTransId="{722B010B-78EA-4583-BE84-5671FB4E8747}" sibTransId="{FAAE8F04-356B-42A5-B21D-1C265C5E5C9B}"/>
    <dgm:cxn modelId="{CF87FCFA-3450-46E2-B3F5-BFDE76A4316E}" type="presOf" srcId="{C5E6E8F5-6710-41E1-827E-D847E5F0D034}" destId="{F35E3465-53BA-468F-906F-95AF57FA9E0E}" srcOrd="1" destOrd="0" presId="urn:microsoft.com/office/officeart/2005/8/layout/cycle2"/>
    <dgm:cxn modelId="{1322703D-E2A4-4622-8FEC-9D84ADBFB75D}" srcId="{0DCF28A8-F16E-4833-A99B-004EA8E57788}" destId="{887B82E6-889D-46A6-A265-F6DDA8CB0B9B}" srcOrd="7" destOrd="0" parTransId="{1D2B01C1-66EF-4A8E-B681-E716C4325820}" sibTransId="{C5E6E8F5-6710-41E1-827E-D847E5F0D034}"/>
    <dgm:cxn modelId="{1AA09D90-0AD6-416A-AD28-F650C669DC17}" type="presOf" srcId="{4BA42D8F-F009-4374-AA50-405D1D9031E8}" destId="{10D1A3CC-04DB-4F04-98D5-4476E0E47FFD}" srcOrd="0" destOrd="0" presId="urn:microsoft.com/office/officeart/2005/8/layout/cycle2"/>
    <dgm:cxn modelId="{38B203A6-3DF5-4A2E-BB72-E276CE4FC0D1}" type="presOf" srcId="{86D8EDAB-7CD4-4E0F-8771-6FB9B9173932}" destId="{A0573111-8ACA-4913-AFC2-018F36A8C80C}" srcOrd="0" destOrd="0" presId="urn:microsoft.com/office/officeart/2005/8/layout/cycle2"/>
    <dgm:cxn modelId="{EC726EDA-E83C-45BE-8D67-F48935AB8B90}" type="presOf" srcId="{450E3A97-596C-4CFA-BCF9-4B2801322394}" destId="{B362A0D0-ACDC-4805-A631-0BD912A385CE}" srcOrd="0" destOrd="0" presId="urn:microsoft.com/office/officeart/2005/8/layout/cycle2"/>
    <dgm:cxn modelId="{CE730CEB-C095-45B3-AE9F-A8C77AAD7EF5}" type="presOf" srcId="{FAAE8F04-356B-42A5-B21D-1C265C5E5C9B}" destId="{38088DC2-315F-4AAB-9038-D5175C72AAE2}" srcOrd="0" destOrd="0" presId="urn:microsoft.com/office/officeart/2005/8/layout/cycle2"/>
    <dgm:cxn modelId="{026D2420-884B-4F34-8B54-D98F89A0D7D6}" type="presOf" srcId="{C5E6E8F5-6710-41E1-827E-D847E5F0D034}" destId="{DA455196-00D9-4B9C-91E9-945944151319}" srcOrd="0" destOrd="0" presId="urn:microsoft.com/office/officeart/2005/8/layout/cycle2"/>
    <dgm:cxn modelId="{C781947E-0904-4CB3-A2CA-B9BAEA124CF5}" type="presOf" srcId="{09518D07-C824-4113-986A-96E4347FDEA4}" destId="{2167A3C4-0B5A-4513-BF0D-BB28110AF12F}" srcOrd="0" destOrd="0" presId="urn:microsoft.com/office/officeart/2005/8/layout/cycle2"/>
    <dgm:cxn modelId="{B9F767AD-FC78-4AE2-9058-A4389E61B416}" type="presParOf" srcId="{397B13F4-F89B-48FB-9A59-C70637DA8935}" destId="{FFF532DA-DEB5-4E25-AAF9-ED4E1DDDBD43}" srcOrd="0" destOrd="0" presId="urn:microsoft.com/office/officeart/2005/8/layout/cycle2"/>
    <dgm:cxn modelId="{C4B39F25-D4C7-49D5-A397-3CFD399D244A}" type="presParOf" srcId="{397B13F4-F89B-48FB-9A59-C70637DA8935}" destId="{2167A3C4-0B5A-4513-BF0D-BB28110AF12F}" srcOrd="1" destOrd="0" presId="urn:microsoft.com/office/officeart/2005/8/layout/cycle2"/>
    <dgm:cxn modelId="{D4023C35-D5A5-4EC4-9C1C-562378E7267A}" type="presParOf" srcId="{2167A3C4-0B5A-4513-BF0D-BB28110AF12F}" destId="{62FBB5C9-323A-4624-B96B-D9E79B7B67BD}" srcOrd="0" destOrd="0" presId="urn:microsoft.com/office/officeart/2005/8/layout/cycle2"/>
    <dgm:cxn modelId="{588CDC44-C601-4A63-AFAD-99489D2198C9}" type="presParOf" srcId="{397B13F4-F89B-48FB-9A59-C70637DA8935}" destId="{234A5882-1A6A-4950-AA67-E28484244942}" srcOrd="2" destOrd="0" presId="urn:microsoft.com/office/officeart/2005/8/layout/cycle2"/>
    <dgm:cxn modelId="{D43F5EC6-1EC1-4B6A-8DD4-17D11B67285E}" type="presParOf" srcId="{397B13F4-F89B-48FB-9A59-C70637DA8935}" destId="{D23085E1-F451-481E-A8B8-25E92ADFA490}" srcOrd="3" destOrd="0" presId="urn:microsoft.com/office/officeart/2005/8/layout/cycle2"/>
    <dgm:cxn modelId="{267A3F7D-D6AB-4CA8-8D60-9C2372382AEC}" type="presParOf" srcId="{D23085E1-F451-481E-A8B8-25E92ADFA490}" destId="{3F199A44-2C92-4288-B015-54CF4C8B6301}" srcOrd="0" destOrd="0" presId="urn:microsoft.com/office/officeart/2005/8/layout/cycle2"/>
    <dgm:cxn modelId="{45877411-792E-463F-944F-E894B1EF4603}" type="presParOf" srcId="{397B13F4-F89B-48FB-9A59-C70637DA8935}" destId="{6D085FFB-D9F8-4A12-9DF2-25771B123F33}" srcOrd="4" destOrd="0" presId="urn:microsoft.com/office/officeart/2005/8/layout/cycle2"/>
    <dgm:cxn modelId="{AE80F49F-BDFC-40A9-B109-7A1B20F792E3}" type="presParOf" srcId="{397B13F4-F89B-48FB-9A59-C70637DA8935}" destId="{5C1386E3-0CBB-45BB-886C-07B6C3272E71}" srcOrd="5" destOrd="0" presId="urn:microsoft.com/office/officeart/2005/8/layout/cycle2"/>
    <dgm:cxn modelId="{26C28763-673F-4F54-88BD-BDE6C5B4D170}" type="presParOf" srcId="{5C1386E3-0CBB-45BB-886C-07B6C3272E71}" destId="{5215A0FD-67F8-4905-B00A-D22D0EF23D18}" srcOrd="0" destOrd="0" presId="urn:microsoft.com/office/officeart/2005/8/layout/cycle2"/>
    <dgm:cxn modelId="{77E5368F-464C-4933-8EEE-CF216CCA4849}" type="presParOf" srcId="{397B13F4-F89B-48FB-9A59-C70637DA8935}" destId="{264A0657-2937-4163-8C43-1260D9B75DC8}" srcOrd="6" destOrd="0" presId="urn:microsoft.com/office/officeart/2005/8/layout/cycle2"/>
    <dgm:cxn modelId="{F03E8AA0-A8C8-4569-A504-ADB340135EF0}" type="presParOf" srcId="{397B13F4-F89B-48FB-9A59-C70637DA8935}" destId="{10D1A3CC-04DB-4F04-98D5-4476E0E47FFD}" srcOrd="7" destOrd="0" presId="urn:microsoft.com/office/officeart/2005/8/layout/cycle2"/>
    <dgm:cxn modelId="{7F3C930D-F5FE-4160-B717-1ADB3D59F80B}" type="presParOf" srcId="{10D1A3CC-04DB-4F04-98D5-4476E0E47FFD}" destId="{6B16C195-ACB3-46E4-A895-F55B2333958E}" srcOrd="0" destOrd="0" presId="urn:microsoft.com/office/officeart/2005/8/layout/cycle2"/>
    <dgm:cxn modelId="{CE2C47CF-31A0-4A04-81B9-169E29233B9F}" type="presParOf" srcId="{397B13F4-F89B-48FB-9A59-C70637DA8935}" destId="{B362A0D0-ACDC-4805-A631-0BD912A385CE}" srcOrd="8" destOrd="0" presId="urn:microsoft.com/office/officeart/2005/8/layout/cycle2"/>
    <dgm:cxn modelId="{B4DE7658-EC7B-4306-B79F-F003AD55F38E}" type="presParOf" srcId="{397B13F4-F89B-48FB-9A59-C70637DA8935}" destId="{2E68E30F-37BC-4143-8A72-BECB6A1B2382}" srcOrd="9" destOrd="0" presId="urn:microsoft.com/office/officeart/2005/8/layout/cycle2"/>
    <dgm:cxn modelId="{1E827A4D-B762-4BA3-B0B6-D00FC29A1607}" type="presParOf" srcId="{2E68E30F-37BC-4143-8A72-BECB6A1B2382}" destId="{7757074C-694B-48C2-BD6B-C79919743183}" srcOrd="0" destOrd="0" presId="urn:microsoft.com/office/officeart/2005/8/layout/cycle2"/>
    <dgm:cxn modelId="{7D057263-6E44-4C52-B366-60CD711927DA}" type="presParOf" srcId="{397B13F4-F89B-48FB-9A59-C70637DA8935}" destId="{A0573111-8ACA-4913-AFC2-018F36A8C80C}" srcOrd="10" destOrd="0" presId="urn:microsoft.com/office/officeart/2005/8/layout/cycle2"/>
    <dgm:cxn modelId="{6F641DDB-CCA6-4A25-8932-83140E0860EF}" type="presParOf" srcId="{397B13F4-F89B-48FB-9A59-C70637DA8935}" destId="{38088DC2-315F-4AAB-9038-D5175C72AAE2}" srcOrd="11" destOrd="0" presId="urn:microsoft.com/office/officeart/2005/8/layout/cycle2"/>
    <dgm:cxn modelId="{BC6BFD2E-97D0-4A20-B3A1-E8B9BBE3E711}" type="presParOf" srcId="{38088DC2-315F-4AAB-9038-D5175C72AAE2}" destId="{1BD1BB9E-21DE-4E61-8DF0-7D77547442E7}" srcOrd="0" destOrd="0" presId="urn:microsoft.com/office/officeart/2005/8/layout/cycle2"/>
    <dgm:cxn modelId="{D37E8056-B66D-4D78-B973-55EFFD20AE8B}" type="presParOf" srcId="{397B13F4-F89B-48FB-9A59-C70637DA8935}" destId="{F87F7E35-37F0-45D0-8304-493EB0190803}" srcOrd="12" destOrd="0" presId="urn:microsoft.com/office/officeart/2005/8/layout/cycle2"/>
    <dgm:cxn modelId="{056B0AB5-1520-448F-A2CC-69F9543B9173}" type="presParOf" srcId="{397B13F4-F89B-48FB-9A59-C70637DA8935}" destId="{DEB8B06F-DCDF-4046-A60B-23D9712245A7}" srcOrd="13" destOrd="0" presId="urn:microsoft.com/office/officeart/2005/8/layout/cycle2"/>
    <dgm:cxn modelId="{AA751AA5-3617-461F-B869-BBD4CEA04C00}" type="presParOf" srcId="{DEB8B06F-DCDF-4046-A60B-23D9712245A7}" destId="{8EC11BD6-F4C5-473A-A60F-6F2ADCADEEB8}" srcOrd="0" destOrd="0" presId="urn:microsoft.com/office/officeart/2005/8/layout/cycle2"/>
    <dgm:cxn modelId="{A2DD255B-5E97-47DC-8253-087937073557}" type="presParOf" srcId="{397B13F4-F89B-48FB-9A59-C70637DA8935}" destId="{2CC1FCF6-055A-43AC-86E2-B7DC1661F9E2}" srcOrd="14" destOrd="0" presId="urn:microsoft.com/office/officeart/2005/8/layout/cycle2"/>
    <dgm:cxn modelId="{F8F54504-6EF5-4681-963F-BED05289B12C}" type="presParOf" srcId="{397B13F4-F89B-48FB-9A59-C70637DA8935}" destId="{DA455196-00D9-4B9C-91E9-945944151319}" srcOrd="15" destOrd="0" presId="urn:microsoft.com/office/officeart/2005/8/layout/cycle2"/>
    <dgm:cxn modelId="{06233185-946E-471A-A5E1-283AED5D197A}" type="presParOf" srcId="{DA455196-00D9-4B9C-91E9-945944151319}" destId="{F35E3465-53BA-468F-906F-95AF57FA9E0E}" srcOrd="0" destOrd="0" presId="urn:microsoft.com/office/officeart/2005/8/layout/cycle2"/>
  </dgm:cxnLst>
  <dgm:bg/>
  <dgm:whole/>
</dgm:dataModel>
</file>

<file path=word/diagrams/data11.xml><?xml version="1.0" encoding="utf-8"?>
<dgm:dataModel xmlns:dgm="http://schemas.openxmlformats.org/drawingml/2006/diagram" xmlns:a="http://schemas.openxmlformats.org/drawingml/2006/main">
  <dgm:ptLst>
    <dgm:pt modelId="{6EC6FF06-AAE7-4F83-8BD6-EB6C6278B4B8}" type="doc">
      <dgm:prSet loTypeId="urn:microsoft.com/office/officeart/2005/8/layout/default" loCatId="list" qsTypeId="urn:microsoft.com/office/officeart/2005/8/quickstyle/3d2" qsCatId="3D" csTypeId="urn:microsoft.com/office/officeart/2005/8/colors/colorful2" csCatId="colorful" phldr="1"/>
      <dgm:spPr/>
      <dgm:t>
        <a:bodyPr/>
        <a:lstStyle/>
        <a:p>
          <a:pPr rtl="1"/>
          <a:endParaRPr lang="ar-SA"/>
        </a:p>
      </dgm:t>
    </dgm:pt>
    <dgm:pt modelId="{2C96D7D0-963A-41D5-818E-32FDF12BC72F}">
      <dgm:prSet phldrT="[نص]"/>
      <dgm:spPr/>
      <dgm:t>
        <a:bodyPr/>
        <a:lstStyle/>
        <a:p>
          <a:pPr rtl="1"/>
          <a:r>
            <a:rPr lang="ar-SA" b="1">
              <a:solidFill>
                <a:sysClr val="windowText" lastClr="000000"/>
              </a:solidFill>
            </a:rPr>
            <a:t>الأمن والسلامة </a:t>
          </a:r>
        </a:p>
        <a:p>
          <a:pPr rtl="1"/>
          <a:r>
            <a:rPr lang="ar-SA" b="1">
              <a:solidFill>
                <a:sysClr val="windowText" lastClr="000000"/>
              </a:solidFill>
            </a:rPr>
            <a:t>مساعد إداري</a:t>
          </a:r>
        </a:p>
      </dgm:t>
    </dgm:pt>
    <dgm:pt modelId="{CBF7D00B-07A4-4D99-87C0-3309832A569F}" type="parTrans" cxnId="{629277E7-CFFD-4243-B9C6-36D6349F7F2B}">
      <dgm:prSet/>
      <dgm:spPr/>
      <dgm:t>
        <a:bodyPr/>
        <a:lstStyle/>
        <a:p>
          <a:pPr rtl="1"/>
          <a:endParaRPr lang="ar-SA"/>
        </a:p>
      </dgm:t>
    </dgm:pt>
    <dgm:pt modelId="{0B3FCDB3-62A5-48E6-BCCF-A687D66A31AD}" type="sibTrans" cxnId="{629277E7-CFFD-4243-B9C6-36D6349F7F2B}">
      <dgm:prSet/>
      <dgm:spPr/>
      <dgm:t>
        <a:bodyPr/>
        <a:lstStyle/>
        <a:p>
          <a:pPr rtl="1"/>
          <a:endParaRPr lang="ar-SA"/>
        </a:p>
      </dgm:t>
    </dgm:pt>
    <dgm:pt modelId="{C03E2C59-64D1-4D41-BBAC-E6ECE9167245}">
      <dgm:prSet phldrT="[نص]"/>
      <dgm:spPr/>
      <dgm:t>
        <a:bodyPr/>
        <a:lstStyle/>
        <a:p>
          <a:pPr rtl="1"/>
          <a:r>
            <a:rPr lang="ar-SA" b="1">
              <a:solidFill>
                <a:sysClr val="windowText" lastClr="000000"/>
              </a:solidFill>
            </a:rPr>
            <a:t>تشغيل المقصف ذاتياً </a:t>
          </a:r>
        </a:p>
        <a:p>
          <a:pPr rtl="1"/>
          <a:r>
            <a:rPr lang="ar-SA" b="1">
              <a:solidFill>
                <a:sysClr val="windowText" lastClr="000000"/>
              </a:solidFill>
            </a:rPr>
            <a:t>أ/</a:t>
          </a:r>
        </a:p>
      </dgm:t>
    </dgm:pt>
    <dgm:pt modelId="{BAB4E8C4-8665-4FC7-B096-A8C5F762A6F8}" type="parTrans" cxnId="{D476B1C5-749E-46D0-991C-06BA722680A0}">
      <dgm:prSet/>
      <dgm:spPr/>
      <dgm:t>
        <a:bodyPr/>
        <a:lstStyle/>
        <a:p>
          <a:pPr rtl="1"/>
          <a:endParaRPr lang="ar-SA"/>
        </a:p>
      </dgm:t>
    </dgm:pt>
    <dgm:pt modelId="{5FD6839C-8CB8-47DD-BA85-414051046AD1}" type="sibTrans" cxnId="{D476B1C5-749E-46D0-991C-06BA722680A0}">
      <dgm:prSet/>
      <dgm:spPr/>
      <dgm:t>
        <a:bodyPr/>
        <a:lstStyle/>
        <a:p>
          <a:pPr rtl="1"/>
          <a:endParaRPr lang="ar-SA"/>
        </a:p>
      </dgm:t>
    </dgm:pt>
    <dgm:pt modelId="{2B359854-3A4F-4E8E-BDCF-976096CEA171}">
      <dgm:prSet phldrT="[نص]"/>
      <dgm:spPr/>
      <dgm:t>
        <a:bodyPr/>
        <a:lstStyle/>
        <a:p>
          <a:pPr rtl="1"/>
          <a:r>
            <a:rPr lang="ar-SA" b="1">
              <a:solidFill>
                <a:sysClr val="windowText" lastClr="000000"/>
              </a:solidFill>
            </a:rPr>
            <a:t>متابعة الدوام المدرسي </a:t>
          </a:r>
        </a:p>
        <a:p>
          <a:pPr rtl="1"/>
          <a:r>
            <a:rPr lang="ar-SA" b="1">
              <a:solidFill>
                <a:sysClr val="windowText" lastClr="000000"/>
              </a:solidFill>
            </a:rPr>
            <a:t>الوكيلة/</a:t>
          </a:r>
        </a:p>
      </dgm:t>
    </dgm:pt>
    <dgm:pt modelId="{7411852D-5BF1-4136-97F2-7032DBAE92DD}" type="parTrans" cxnId="{98784746-EA9E-49BE-9231-690C7845B524}">
      <dgm:prSet/>
      <dgm:spPr/>
      <dgm:t>
        <a:bodyPr/>
        <a:lstStyle/>
        <a:p>
          <a:pPr rtl="1"/>
          <a:endParaRPr lang="ar-SA"/>
        </a:p>
      </dgm:t>
    </dgm:pt>
    <dgm:pt modelId="{E16CA5F8-69C6-41DC-A2C7-44E5508F9D1F}" type="sibTrans" cxnId="{98784746-EA9E-49BE-9231-690C7845B524}">
      <dgm:prSet/>
      <dgm:spPr/>
      <dgm:t>
        <a:bodyPr/>
        <a:lstStyle/>
        <a:p>
          <a:pPr rtl="1"/>
          <a:endParaRPr lang="ar-SA"/>
        </a:p>
      </dgm:t>
    </dgm:pt>
    <dgm:pt modelId="{598C145C-2251-4EFC-A065-C2278A0CB882}">
      <dgm:prSet phldrT="[نص]"/>
      <dgm:spPr/>
      <dgm:t>
        <a:bodyPr/>
        <a:lstStyle/>
        <a:p>
          <a:pPr rtl="1"/>
          <a:r>
            <a:rPr lang="ar-SA" b="1">
              <a:solidFill>
                <a:sysClr val="windowText" lastClr="000000"/>
              </a:solidFill>
            </a:rPr>
            <a:t>مصادر التعلم </a:t>
          </a:r>
        </a:p>
        <a:p>
          <a:pPr rtl="1"/>
          <a:r>
            <a:rPr lang="ar-SA" b="1">
              <a:solidFill>
                <a:sysClr val="windowText" lastClr="000000"/>
              </a:solidFill>
            </a:rPr>
            <a:t>المعلمة /</a:t>
          </a:r>
        </a:p>
      </dgm:t>
    </dgm:pt>
    <dgm:pt modelId="{96AB1560-56FE-4374-BEC6-238A2C530862}" type="parTrans" cxnId="{A2F4921F-5155-45DE-BA17-A84437B63F4F}">
      <dgm:prSet/>
      <dgm:spPr/>
      <dgm:t>
        <a:bodyPr/>
        <a:lstStyle/>
        <a:p>
          <a:pPr rtl="1"/>
          <a:endParaRPr lang="ar-SA"/>
        </a:p>
      </dgm:t>
    </dgm:pt>
    <dgm:pt modelId="{31040A8A-D29E-4D0B-AC9D-B7C79B3F5A97}" type="sibTrans" cxnId="{A2F4921F-5155-45DE-BA17-A84437B63F4F}">
      <dgm:prSet/>
      <dgm:spPr/>
      <dgm:t>
        <a:bodyPr/>
        <a:lstStyle/>
        <a:p>
          <a:pPr rtl="1"/>
          <a:endParaRPr lang="ar-SA"/>
        </a:p>
      </dgm:t>
    </dgm:pt>
    <dgm:pt modelId="{F273BA8B-065D-4CBB-ACF1-820306911E00}">
      <dgm:prSet phldrT="[نص]"/>
      <dgm:spPr/>
      <dgm:t>
        <a:bodyPr/>
        <a:lstStyle/>
        <a:p>
          <a:pPr rtl="1"/>
          <a:r>
            <a:rPr lang="ar-SA" b="1">
              <a:solidFill>
                <a:sysClr val="windowText" lastClr="000000"/>
              </a:solidFill>
            </a:rPr>
            <a:t>المعامل والمختبرات </a:t>
          </a:r>
        </a:p>
        <a:p>
          <a:pPr rtl="1"/>
          <a:r>
            <a:rPr lang="ar-SA" b="1">
              <a:solidFill>
                <a:sysClr val="windowText" lastClr="000000"/>
              </a:solidFill>
            </a:rPr>
            <a:t>محضرة المعمل /</a:t>
          </a:r>
        </a:p>
      </dgm:t>
    </dgm:pt>
    <dgm:pt modelId="{7D844A70-3A99-45BF-BA32-10170B03BA35}" type="parTrans" cxnId="{E947E9AC-8931-488D-B094-4399953B76AD}">
      <dgm:prSet/>
      <dgm:spPr/>
      <dgm:t>
        <a:bodyPr/>
        <a:lstStyle/>
        <a:p>
          <a:pPr rtl="1"/>
          <a:endParaRPr lang="ar-SA"/>
        </a:p>
      </dgm:t>
    </dgm:pt>
    <dgm:pt modelId="{AEB53CA5-590B-4E1B-BB47-E6FBDBF810C4}" type="sibTrans" cxnId="{E947E9AC-8931-488D-B094-4399953B76AD}">
      <dgm:prSet/>
      <dgm:spPr/>
      <dgm:t>
        <a:bodyPr/>
        <a:lstStyle/>
        <a:p>
          <a:pPr rtl="1"/>
          <a:endParaRPr lang="ar-SA"/>
        </a:p>
      </dgm:t>
    </dgm:pt>
    <dgm:pt modelId="{DA9BBB64-A76E-4490-A70B-2EA26B026DF1}">
      <dgm:prSet/>
      <dgm:spPr/>
      <dgm:t>
        <a:bodyPr/>
        <a:lstStyle/>
        <a:p>
          <a:pPr rtl="1"/>
          <a:r>
            <a:rPr lang="ar-SA" b="1">
              <a:solidFill>
                <a:sysClr val="windowText" lastClr="000000"/>
              </a:solidFill>
            </a:rPr>
            <a:t>العهد والمستودعات </a:t>
          </a:r>
        </a:p>
        <a:p>
          <a:pPr rtl="1"/>
          <a:r>
            <a:rPr lang="ar-SA" b="1">
              <a:solidFill>
                <a:sysClr val="windowText" lastClr="000000"/>
              </a:solidFill>
            </a:rPr>
            <a:t>مساعد إداري /</a:t>
          </a:r>
        </a:p>
      </dgm:t>
    </dgm:pt>
    <dgm:pt modelId="{936ED928-8A50-4D40-862A-080D21EC1B1F}" type="parTrans" cxnId="{557B5EFC-7A93-432F-84A3-0CBDE89C2306}">
      <dgm:prSet/>
      <dgm:spPr/>
      <dgm:t>
        <a:bodyPr/>
        <a:lstStyle/>
        <a:p>
          <a:pPr rtl="1"/>
          <a:endParaRPr lang="ar-SA"/>
        </a:p>
      </dgm:t>
    </dgm:pt>
    <dgm:pt modelId="{2892FE16-57B9-4959-9876-2C4412C2AF9D}" type="sibTrans" cxnId="{557B5EFC-7A93-432F-84A3-0CBDE89C2306}">
      <dgm:prSet/>
      <dgm:spPr/>
      <dgm:t>
        <a:bodyPr/>
        <a:lstStyle/>
        <a:p>
          <a:pPr rtl="1"/>
          <a:endParaRPr lang="ar-SA"/>
        </a:p>
      </dgm:t>
    </dgm:pt>
    <dgm:pt modelId="{ABEE5D42-995E-4B9E-9BF9-F7C4155996DD}">
      <dgm:prSet/>
      <dgm:spPr/>
      <dgm:t>
        <a:bodyPr/>
        <a:lstStyle/>
        <a:p>
          <a:pPr rtl="1"/>
          <a:r>
            <a:rPr lang="ar-SA" b="1">
              <a:solidFill>
                <a:sysClr val="windowText" lastClr="000000"/>
              </a:solidFill>
            </a:rPr>
            <a:t>الصيانة والنظافة والنقل المدرسي </a:t>
          </a:r>
        </a:p>
        <a:p>
          <a:pPr rtl="1"/>
          <a:r>
            <a:rPr lang="ar-SA" b="1">
              <a:solidFill>
                <a:sysClr val="windowText" lastClr="000000"/>
              </a:solidFill>
            </a:rPr>
            <a:t>مساعد إداري</a:t>
          </a:r>
        </a:p>
      </dgm:t>
    </dgm:pt>
    <dgm:pt modelId="{88C045C8-FAF5-45C9-9011-EE1E746DC891}" type="parTrans" cxnId="{690477A9-5B1B-4497-B23A-DB905592D474}">
      <dgm:prSet/>
      <dgm:spPr/>
      <dgm:t>
        <a:bodyPr/>
        <a:lstStyle/>
        <a:p>
          <a:pPr rtl="1"/>
          <a:endParaRPr lang="ar-SA"/>
        </a:p>
      </dgm:t>
    </dgm:pt>
    <dgm:pt modelId="{5C0E18E7-5C8D-4CF6-95EC-74CA8DE8BFBE}" type="sibTrans" cxnId="{690477A9-5B1B-4497-B23A-DB905592D474}">
      <dgm:prSet/>
      <dgm:spPr/>
      <dgm:t>
        <a:bodyPr/>
        <a:lstStyle/>
        <a:p>
          <a:pPr rtl="1"/>
          <a:endParaRPr lang="ar-SA"/>
        </a:p>
      </dgm:t>
    </dgm:pt>
    <dgm:pt modelId="{8ED79FC3-7315-46FA-ACD0-1B1A42D1FBAB}" type="pres">
      <dgm:prSet presAssocID="{6EC6FF06-AAE7-4F83-8BD6-EB6C6278B4B8}" presName="diagram" presStyleCnt="0">
        <dgm:presLayoutVars>
          <dgm:dir/>
          <dgm:resizeHandles val="exact"/>
        </dgm:presLayoutVars>
      </dgm:prSet>
      <dgm:spPr/>
      <dgm:t>
        <a:bodyPr/>
        <a:lstStyle/>
        <a:p>
          <a:pPr rtl="1"/>
          <a:endParaRPr lang="ar-SA"/>
        </a:p>
      </dgm:t>
    </dgm:pt>
    <dgm:pt modelId="{AD5B0E9D-A1A2-4A29-836C-F9B5E9CD17D3}" type="pres">
      <dgm:prSet presAssocID="{2C96D7D0-963A-41D5-818E-32FDF12BC72F}" presName="node" presStyleLbl="node1" presStyleIdx="0" presStyleCnt="7">
        <dgm:presLayoutVars>
          <dgm:bulletEnabled val="1"/>
        </dgm:presLayoutVars>
      </dgm:prSet>
      <dgm:spPr/>
      <dgm:t>
        <a:bodyPr/>
        <a:lstStyle/>
        <a:p>
          <a:pPr rtl="1"/>
          <a:endParaRPr lang="ar-SA"/>
        </a:p>
      </dgm:t>
    </dgm:pt>
    <dgm:pt modelId="{816CFDA1-EEC9-43FC-9192-01A6712159E2}" type="pres">
      <dgm:prSet presAssocID="{0B3FCDB3-62A5-48E6-BCCF-A687D66A31AD}" presName="sibTrans" presStyleCnt="0"/>
      <dgm:spPr/>
    </dgm:pt>
    <dgm:pt modelId="{E0A4FCCB-5401-4398-8B50-ACF1A22423BC}" type="pres">
      <dgm:prSet presAssocID="{C03E2C59-64D1-4D41-BBAC-E6ECE9167245}" presName="node" presStyleLbl="node1" presStyleIdx="1" presStyleCnt="7">
        <dgm:presLayoutVars>
          <dgm:bulletEnabled val="1"/>
        </dgm:presLayoutVars>
      </dgm:prSet>
      <dgm:spPr/>
      <dgm:t>
        <a:bodyPr/>
        <a:lstStyle/>
        <a:p>
          <a:pPr rtl="1"/>
          <a:endParaRPr lang="ar-SA"/>
        </a:p>
      </dgm:t>
    </dgm:pt>
    <dgm:pt modelId="{C079B0D3-574E-4F81-8D00-BDC5B0ABCC13}" type="pres">
      <dgm:prSet presAssocID="{5FD6839C-8CB8-47DD-BA85-414051046AD1}" presName="sibTrans" presStyleCnt="0"/>
      <dgm:spPr/>
    </dgm:pt>
    <dgm:pt modelId="{6F1FAB35-EDF3-4212-881C-F1BF1119D905}" type="pres">
      <dgm:prSet presAssocID="{2B359854-3A4F-4E8E-BDCF-976096CEA171}" presName="node" presStyleLbl="node1" presStyleIdx="2" presStyleCnt="7">
        <dgm:presLayoutVars>
          <dgm:bulletEnabled val="1"/>
        </dgm:presLayoutVars>
      </dgm:prSet>
      <dgm:spPr/>
      <dgm:t>
        <a:bodyPr/>
        <a:lstStyle/>
        <a:p>
          <a:pPr rtl="1"/>
          <a:endParaRPr lang="ar-SA"/>
        </a:p>
      </dgm:t>
    </dgm:pt>
    <dgm:pt modelId="{4BAE4E27-DD55-4243-9387-BFA576866FBF}" type="pres">
      <dgm:prSet presAssocID="{E16CA5F8-69C6-41DC-A2C7-44E5508F9D1F}" presName="sibTrans" presStyleCnt="0"/>
      <dgm:spPr/>
    </dgm:pt>
    <dgm:pt modelId="{25817CB7-768E-428E-97DB-B1C8A240DA53}" type="pres">
      <dgm:prSet presAssocID="{598C145C-2251-4EFC-A065-C2278A0CB882}" presName="node" presStyleLbl="node1" presStyleIdx="3" presStyleCnt="7">
        <dgm:presLayoutVars>
          <dgm:bulletEnabled val="1"/>
        </dgm:presLayoutVars>
      </dgm:prSet>
      <dgm:spPr/>
      <dgm:t>
        <a:bodyPr/>
        <a:lstStyle/>
        <a:p>
          <a:pPr rtl="1"/>
          <a:endParaRPr lang="ar-SA"/>
        </a:p>
      </dgm:t>
    </dgm:pt>
    <dgm:pt modelId="{673B5A78-3FBC-45E7-8F9D-9329D202242A}" type="pres">
      <dgm:prSet presAssocID="{31040A8A-D29E-4D0B-AC9D-B7C79B3F5A97}" presName="sibTrans" presStyleCnt="0"/>
      <dgm:spPr/>
    </dgm:pt>
    <dgm:pt modelId="{70482326-962A-4760-9F7B-191262178147}" type="pres">
      <dgm:prSet presAssocID="{ABEE5D42-995E-4B9E-9BF9-F7C4155996DD}" presName="node" presStyleLbl="node1" presStyleIdx="4" presStyleCnt="7">
        <dgm:presLayoutVars>
          <dgm:bulletEnabled val="1"/>
        </dgm:presLayoutVars>
      </dgm:prSet>
      <dgm:spPr/>
      <dgm:t>
        <a:bodyPr/>
        <a:lstStyle/>
        <a:p>
          <a:pPr rtl="1"/>
          <a:endParaRPr lang="ar-SA"/>
        </a:p>
      </dgm:t>
    </dgm:pt>
    <dgm:pt modelId="{A83CEA71-B03D-4181-ACD9-CFDB0C87FF08}" type="pres">
      <dgm:prSet presAssocID="{5C0E18E7-5C8D-4CF6-95EC-74CA8DE8BFBE}" presName="sibTrans" presStyleCnt="0"/>
      <dgm:spPr/>
    </dgm:pt>
    <dgm:pt modelId="{B272DC56-1ABF-40CF-9090-F6A3A2E6D362}" type="pres">
      <dgm:prSet presAssocID="{DA9BBB64-A76E-4490-A70B-2EA26B026DF1}" presName="node" presStyleLbl="node1" presStyleIdx="5" presStyleCnt="7">
        <dgm:presLayoutVars>
          <dgm:bulletEnabled val="1"/>
        </dgm:presLayoutVars>
      </dgm:prSet>
      <dgm:spPr/>
      <dgm:t>
        <a:bodyPr/>
        <a:lstStyle/>
        <a:p>
          <a:pPr rtl="1"/>
          <a:endParaRPr lang="ar-SA"/>
        </a:p>
      </dgm:t>
    </dgm:pt>
    <dgm:pt modelId="{DC5B44CC-BD0A-4268-8102-29887FE1CE1D}" type="pres">
      <dgm:prSet presAssocID="{2892FE16-57B9-4959-9876-2C4412C2AF9D}" presName="sibTrans" presStyleCnt="0"/>
      <dgm:spPr/>
    </dgm:pt>
    <dgm:pt modelId="{ADF22AC7-C07E-453C-8690-D787DEB52B6B}" type="pres">
      <dgm:prSet presAssocID="{F273BA8B-065D-4CBB-ACF1-820306911E00}" presName="node" presStyleLbl="node1" presStyleIdx="6" presStyleCnt="7">
        <dgm:presLayoutVars>
          <dgm:bulletEnabled val="1"/>
        </dgm:presLayoutVars>
      </dgm:prSet>
      <dgm:spPr/>
      <dgm:t>
        <a:bodyPr/>
        <a:lstStyle/>
        <a:p>
          <a:pPr rtl="1"/>
          <a:endParaRPr lang="ar-SA"/>
        </a:p>
      </dgm:t>
    </dgm:pt>
  </dgm:ptLst>
  <dgm:cxnLst>
    <dgm:cxn modelId="{629277E7-CFFD-4243-B9C6-36D6349F7F2B}" srcId="{6EC6FF06-AAE7-4F83-8BD6-EB6C6278B4B8}" destId="{2C96D7D0-963A-41D5-818E-32FDF12BC72F}" srcOrd="0" destOrd="0" parTransId="{CBF7D00B-07A4-4D99-87C0-3309832A569F}" sibTransId="{0B3FCDB3-62A5-48E6-BCCF-A687D66A31AD}"/>
    <dgm:cxn modelId="{98784746-EA9E-49BE-9231-690C7845B524}" srcId="{6EC6FF06-AAE7-4F83-8BD6-EB6C6278B4B8}" destId="{2B359854-3A4F-4E8E-BDCF-976096CEA171}" srcOrd="2" destOrd="0" parTransId="{7411852D-5BF1-4136-97F2-7032DBAE92DD}" sibTransId="{E16CA5F8-69C6-41DC-A2C7-44E5508F9D1F}"/>
    <dgm:cxn modelId="{472D2E61-9943-4CA6-BB4C-9C9AF1B3898D}" type="presOf" srcId="{ABEE5D42-995E-4B9E-9BF9-F7C4155996DD}" destId="{70482326-962A-4760-9F7B-191262178147}" srcOrd="0" destOrd="0" presId="urn:microsoft.com/office/officeart/2005/8/layout/default"/>
    <dgm:cxn modelId="{FFF5674C-B92C-457A-B26D-657F955AEEBA}" type="presOf" srcId="{2B359854-3A4F-4E8E-BDCF-976096CEA171}" destId="{6F1FAB35-EDF3-4212-881C-F1BF1119D905}" srcOrd="0" destOrd="0" presId="urn:microsoft.com/office/officeart/2005/8/layout/default"/>
    <dgm:cxn modelId="{E947E9AC-8931-488D-B094-4399953B76AD}" srcId="{6EC6FF06-AAE7-4F83-8BD6-EB6C6278B4B8}" destId="{F273BA8B-065D-4CBB-ACF1-820306911E00}" srcOrd="6" destOrd="0" parTransId="{7D844A70-3A99-45BF-BA32-10170B03BA35}" sibTransId="{AEB53CA5-590B-4E1B-BB47-E6FBDBF810C4}"/>
    <dgm:cxn modelId="{F2EB07C5-8F7D-4FE7-821E-1F8CCCCE0DEC}" type="presOf" srcId="{F273BA8B-065D-4CBB-ACF1-820306911E00}" destId="{ADF22AC7-C07E-453C-8690-D787DEB52B6B}" srcOrd="0" destOrd="0" presId="urn:microsoft.com/office/officeart/2005/8/layout/default"/>
    <dgm:cxn modelId="{BF7B9653-F5C5-48C0-811E-2BEC258CA701}" type="presOf" srcId="{C03E2C59-64D1-4D41-BBAC-E6ECE9167245}" destId="{E0A4FCCB-5401-4398-8B50-ACF1A22423BC}" srcOrd="0" destOrd="0" presId="urn:microsoft.com/office/officeart/2005/8/layout/default"/>
    <dgm:cxn modelId="{830EB87C-F6CE-4825-818B-56A4BD614E53}" type="presOf" srcId="{598C145C-2251-4EFC-A065-C2278A0CB882}" destId="{25817CB7-768E-428E-97DB-B1C8A240DA53}" srcOrd="0" destOrd="0" presId="urn:microsoft.com/office/officeart/2005/8/layout/default"/>
    <dgm:cxn modelId="{557B5EFC-7A93-432F-84A3-0CBDE89C2306}" srcId="{6EC6FF06-AAE7-4F83-8BD6-EB6C6278B4B8}" destId="{DA9BBB64-A76E-4490-A70B-2EA26B026DF1}" srcOrd="5" destOrd="0" parTransId="{936ED928-8A50-4D40-862A-080D21EC1B1F}" sibTransId="{2892FE16-57B9-4959-9876-2C4412C2AF9D}"/>
    <dgm:cxn modelId="{3503FD1A-B6DA-4696-B709-F562DB8DEDB4}" type="presOf" srcId="{6EC6FF06-AAE7-4F83-8BD6-EB6C6278B4B8}" destId="{8ED79FC3-7315-46FA-ACD0-1B1A42D1FBAB}" srcOrd="0" destOrd="0" presId="urn:microsoft.com/office/officeart/2005/8/layout/default"/>
    <dgm:cxn modelId="{B4925468-51EF-41EE-BAAD-ED5728D73615}" type="presOf" srcId="{2C96D7D0-963A-41D5-818E-32FDF12BC72F}" destId="{AD5B0E9D-A1A2-4A29-836C-F9B5E9CD17D3}" srcOrd="0" destOrd="0" presId="urn:microsoft.com/office/officeart/2005/8/layout/default"/>
    <dgm:cxn modelId="{6199DDE5-087D-42A6-B7F2-FF6BF523C6F2}" type="presOf" srcId="{DA9BBB64-A76E-4490-A70B-2EA26B026DF1}" destId="{B272DC56-1ABF-40CF-9090-F6A3A2E6D362}" srcOrd="0" destOrd="0" presId="urn:microsoft.com/office/officeart/2005/8/layout/default"/>
    <dgm:cxn modelId="{D476B1C5-749E-46D0-991C-06BA722680A0}" srcId="{6EC6FF06-AAE7-4F83-8BD6-EB6C6278B4B8}" destId="{C03E2C59-64D1-4D41-BBAC-E6ECE9167245}" srcOrd="1" destOrd="0" parTransId="{BAB4E8C4-8665-4FC7-B096-A8C5F762A6F8}" sibTransId="{5FD6839C-8CB8-47DD-BA85-414051046AD1}"/>
    <dgm:cxn modelId="{A2F4921F-5155-45DE-BA17-A84437B63F4F}" srcId="{6EC6FF06-AAE7-4F83-8BD6-EB6C6278B4B8}" destId="{598C145C-2251-4EFC-A065-C2278A0CB882}" srcOrd="3" destOrd="0" parTransId="{96AB1560-56FE-4374-BEC6-238A2C530862}" sibTransId="{31040A8A-D29E-4D0B-AC9D-B7C79B3F5A97}"/>
    <dgm:cxn modelId="{690477A9-5B1B-4497-B23A-DB905592D474}" srcId="{6EC6FF06-AAE7-4F83-8BD6-EB6C6278B4B8}" destId="{ABEE5D42-995E-4B9E-9BF9-F7C4155996DD}" srcOrd="4" destOrd="0" parTransId="{88C045C8-FAF5-45C9-9011-EE1E746DC891}" sibTransId="{5C0E18E7-5C8D-4CF6-95EC-74CA8DE8BFBE}"/>
    <dgm:cxn modelId="{A72B2B1B-81F8-4E86-AE51-6D675E1EF596}" type="presParOf" srcId="{8ED79FC3-7315-46FA-ACD0-1B1A42D1FBAB}" destId="{AD5B0E9D-A1A2-4A29-836C-F9B5E9CD17D3}" srcOrd="0" destOrd="0" presId="urn:microsoft.com/office/officeart/2005/8/layout/default"/>
    <dgm:cxn modelId="{CB8F8326-EC4D-4B9D-A255-5C75739C272A}" type="presParOf" srcId="{8ED79FC3-7315-46FA-ACD0-1B1A42D1FBAB}" destId="{816CFDA1-EEC9-43FC-9192-01A6712159E2}" srcOrd="1" destOrd="0" presId="urn:microsoft.com/office/officeart/2005/8/layout/default"/>
    <dgm:cxn modelId="{12927F26-6663-4616-B47F-F72C5B8661E2}" type="presParOf" srcId="{8ED79FC3-7315-46FA-ACD0-1B1A42D1FBAB}" destId="{E0A4FCCB-5401-4398-8B50-ACF1A22423BC}" srcOrd="2" destOrd="0" presId="urn:microsoft.com/office/officeart/2005/8/layout/default"/>
    <dgm:cxn modelId="{B1E90188-27F0-473C-8789-42C73ACFEABF}" type="presParOf" srcId="{8ED79FC3-7315-46FA-ACD0-1B1A42D1FBAB}" destId="{C079B0D3-574E-4F81-8D00-BDC5B0ABCC13}" srcOrd="3" destOrd="0" presId="urn:microsoft.com/office/officeart/2005/8/layout/default"/>
    <dgm:cxn modelId="{BC063F57-19BD-4050-A8B0-D34DDA2BDC5D}" type="presParOf" srcId="{8ED79FC3-7315-46FA-ACD0-1B1A42D1FBAB}" destId="{6F1FAB35-EDF3-4212-881C-F1BF1119D905}" srcOrd="4" destOrd="0" presId="urn:microsoft.com/office/officeart/2005/8/layout/default"/>
    <dgm:cxn modelId="{3866239C-8EE5-4D7B-8B00-2F3756B68515}" type="presParOf" srcId="{8ED79FC3-7315-46FA-ACD0-1B1A42D1FBAB}" destId="{4BAE4E27-DD55-4243-9387-BFA576866FBF}" srcOrd="5" destOrd="0" presId="urn:microsoft.com/office/officeart/2005/8/layout/default"/>
    <dgm:cxn modelId="{F2FA7363-4389-40F4-9CA4-33FA7EDCB4AC}" type="presParOf" srcId="{8ED79FC3-7315-46FA-ACD0-1B1A42D1FBAB}" destId="{25817CB7-768E-428E-97DB-B1C8A240DA53}" srcOrd="6" destOrd="0" presId="urn:microsoft.com/office/officeart/2005/8/layout/default"/>
    <dgm:cxn modelId="{657356E5-8D2E-443D-B616-6A3BFC3D1253}" type="presParOf" srcId="{8ED79FC3-7315-46FA-ACD0-1B1A42D1FBAB}" destId="{673B5A78-3FBC-45E7-8F9D-9329D202242A}" srcOrd="7" destOrd="0" presId="urn:microsoft.com/office/officeart/2005/8/layout/default"/>
    <dgm:cxn modelId="{28A7AE2F-EF04-45B9-B9B2-463999A73662}" type="presParOf" srcId="{8ED79FC3-7315-46FA-ACD0-1B1A42D1FBAB}" destId="{70482326-962A-4760-9F7B-191262178147}" srcOrd="8" destOrd="0" presId="urn:microsoft.com/office/officeart/2005/8/layout/default"/>
    <dgm:cxn modelId="{196E4294-BFD7-4598-BB49-1111B74C2DBA}" type="presParOf" srcId="{8ED79FC3-7315-46FA-ACD0-1B1A42D1FBAB}" destId="{A83CEA71-B03D-4181-ACD9-CFDB0C87FF08}" srcOrd="9" destOrd="0" presId="urn:microsoft.com/office/officeart/2005/8/layout/default"/>
    <dgm:cxn modelId="{8958755F-98DD-41AA-8C6F-E86CA8834E68}" type="presParOf" srcId="{8ED79FC3-7315-46FA-ACD0-1B1A42D1FBAB}" destId="{B272DC56-1ABF-40CF-9090-F6A3A2E6D362}" srcOrd="10" destOrd="0" presId="urn:microsoft.com/office/officeart/2005/8/layout/default"/>
    <dgm:cxn modelId="{0006453C-A4BE-4546-BC51-04237EAA4659}" type="presParOf" srcId="{8ED79FC3-7315-46FA-ACD0-1B1A42D1FBAB}" destId="{DC5B44CC-BD0A-4268-8102-29887FE1CE1D}" srcOrd="11" destOrd="0" presId="urn:microsoft.com/office/officeart/2005/8/layout/default"/>
    <dgm:cxn modelId="{4F67AC76-431D-4A33-B24C-F2FA0E89236C}" type="presParOf" srcId="{8ED79FC3-7315-46FA-ACD0-1B1A42D1FBAB}" destId="{ADF22AC7-C07E-453C-8690-D787DEB52B6B}" srcOrd="12" destOrd="0" presId="urn:microsoft.com/office/officeart/2005/8/layout/default"/>
  </dgm:cxnLst>
  <dgm:bg/>
  <dgm:whole/>
</dgm:dataModel>
</file>

<file path=word/diagrams/data12.xml><?xml version="1.0" encoding="utf-8"?>
<dgm:dataModel xmlns:dgm="http://schemas.openxmlformats.org/drawingml/2006/diagram" xmlns:a="http://schemas.openxmlformats.org/drawingml/2006/main">
  <dgm:ptLst>
    <dgm:pt modelId="{4557367C-3D50-48E2-8A96-DAF31E7AEB21}" type="doc">
      <dgm:prSet loTypeId="urn:microsoft.com/office/officeart/2008/layout/AlternatingHexagons" loCatId="list" qsTypeId="urn:microsoft.com/office/officeart/2005/8/quickstyle/3d1" qsCatId="3D" csTypeId="urn:microsoft.com/office/officeart/2005/8/colors/colorful2" csCatId="colorful" phldr="1"/>
      <dgm:spPr/>
      <dgm:t>
        <a:bodyPr/>
        <a:lstStyle/>
        <a:p>
          <a:pPr rtl="1"/>
          <a:endParaRPr lang="ar-SA"/>
        </a:p>
      </dgm:t>
    </dgm:pt>
    <dgm:pt modelId="{79AE9725-967D-4CC0-BBD9-7BB103D8EE43}">
      <dgm:prSet phldrT="[نص]" custT="1"/>
      <dgm:spPr/>
      <dgm:t>
        <a:bodyPr/>
        <a:lstStyle/>
        <a:p>
          <a:pPr rtl="1"/>
          <a:r>
            <a:rPr lang="ar-SA" sz="1400" b="1">
              <a:solidFill>
                <a:sysClr val="windowText" lastClr="000000"/>
              </a:solidFill>
            </a:rPr>
            <a:t>النشاط الطلابي </a:t>
          </a:r>
        </a:p>
      </dgm:t>
    </dgm:pt>
    <dgm:pt modelId="{4D3812F2-504B-41A0-8D18-ABE320668B2F}" type="parTrans" cxnId="{ABF8EBAE-553A-4D16-BC69-5952914FF73E}">
      <dgm:prSet/>
      <dgm:spPr/>
      <dgm:t>
        <a:bodyPr/>
        <a:lstStyle/>
        <a:p>
          <a:pPr rtl="1"/>
          <a:endParaRPr lang="ar-SA"/>
        </a:p>
      </dgm:t>
    </dgm:pt>
    <dgm:pt modelId="{61A632F9-5227-4AD5-BB1F-10EE16073020}" type="sibTrans" cxnId="{ABF8EBAE-553A-4D16-BC69-5952914FF73E}">
      <dgm:prSet custT="1"/>
      <dgm:spPr/>
      <dgm:t>
        <a:bodyPr/>
        <a:lstStyle/>
        <a:p>
          <a:pPr rtl="1"/>
          <a:r>
            <a:rPr lang="ar-SA" sz="1400" b="1">
              <a:solidFill>
                <a:sysClr val="windowText" lastClr="000000"/>
              </a:solidFill>
            </a:rPr>
            <a:t>مصادر</a:t>
          </a:r>
          <a:r>
            <a:rPr lang="ar-SA" sz="1400" b="1" baseline="0">
              <a:solidFill>
                <a:sysClr val="windowText" lastClr="000000"/>
              </a:solidFill>
            </a:rPr>
            <a:t> التعلم </a:t>
          </a:r>
        </a:p>
      </dgm:t>
    </dgm:pt>
    <dgm:pt modelId="{E1D76EC3-40D7-4B32-9055-9B4046F5B79D}">
      <dgm:prSet phldrT="[نص]"/>
      <dgm:spPr/>
      <dgm:t>
        <a:bodyPr/>
        <a:lstStyle/>
        <a:p>
          <a:pPr rtl="1"/>
          <a:endParaRPr lang="ar-SA"/>
        </a:p>
      </dgm:t>
    </dgm:pt>
    <dgm:pt modelId="{40E0120A-17B4-4DE1-BACD-21327A648DE8}" type="parTrans" cxnId="{20F7D55E-58A0-4193-8787-F1F93CDD3E2D}">
      <dgm:prSet/>
      <dgm:spPr/>
      <dgm:t>
        <a:bodyPr/>
        <a:lstStyle/>
        <a:p>
          <a:pPr rtl="1"/>
          <a:endParaRPr lang="ar-SA"/>
        </a:p>
      </dgm:t>
    </dgm:pt>
    <dgm:pt modelId="{65B5D69D-D30F-4BFA-A014-4C8CC51C0BB4}" type="sibTrans" cxnId="{20F7D55E-58A0-4193-8787-F1F93CDD3E2D}">
      <dgm:prSet/>
      <dgm:spPr/>
      <dgm:t>
        <a:bodyPr/>
        <a:lstStyle/>
        <a:p>
          <a:pPr rtl="1"/>
          <a:endParaRPr lang="ar-SA"/>
        </a:p>
      </dgm:t>
    </dgm:pt>
    <dgm:pt modelId="{FD64985D-FD39-4177-8C16-7B24DD6A8753}">
      <dgm:prSet phldrT="[نص]" custT="1"/>
      <dgm:spPr/>
      <dgm:t>
        <a:bodyPr/>
        <a:lstStyle/>
        <a:p>
          <a:pPr rtl="1"/>
          <a:r>
            <a:rPr lang="ar-SA" sz="1400" b="1">
              <a:solidFill>
                <a:sysClr val="windowText" lastClr="000000"/>
              </a:solidFill>
            </a:rPr>
            <a:t>الإرشاد الأكاديمي</a:t>
          </a:r>
        </a:p>
      </dgm:t>
    </dgm:pt>
    <dgm:pt modelId="{92C37536-D6BE-4C9C-985B-CF13E5D13D4D}" type="parTrans" cxnId="{D0A51132-44E1-4E49-A427-1464EF2A82B4}">
      <dgm:prSet/>
      <dgm:spPr/>
      <dgm:t>
        <a:bodyPr/>
        <a:lstStyle/>
        <a:p>
          <a:pPr rtl="1"/>
          <a:endParaRPr lang="ar-SA"/>
        </a:p>
      </dgm:t>
    </dgm:pt>
    <dgm:pt modelId="{84CB775B-AFAE-43A6-913E-EBFAA2EDE380}" type="sibTrans" cxnId="{D0A51132-44E1-4E49-A427-1464EF2A82B4}">
      <dgm:prSet custT="1"/>
      <dgm:spPr/>
      <dgm:t>
        <a:bodyPr/>
        <a:lstStyle/>
        <a:p>
          <a:pPr rtl="1"/>
          <a:r>
            <a:rPr lang="ar-SA" sz="1400" b="1">
              <a:solidFill>
                <a:sysClr val="windowText" lastClr="000000"/>
              </a:solidFill>
            </a:rPr>
            <a:t>المعامل والمختبرات </a:t>
          </a:r>
        </a:p>
      </dgm:t>
    </dgm:pt>
    <dgm:pt modelId="{0747E87A-EAF6-4460-9AA2-69A03E652629}">
      <dgm:prSet phldrT="[نص]"/>
      <dgm:spPr/>
      <dgm:t>
        <a:bodyPr/>
        <a:lstStyle/>
        <a:p>
          <a:pPr rtl="1"/>
          <a:endParaRPr lang="ar-SA"/>
        </a:p>
      </dgm:t>
    </dgm:pt>
    <dgm:pt modelId="{7163FAD2-1116-4AE2-9B9F-DF3A1D819B06}" type="parTrans" cxnId="{A1ED8BCA-3BEE-443F-91F2-7E86BC694B08}">
      <dgm:prSet/>
      <dgm:spPr/>
      <dgm:t>
        <a:bodyPr/>
        <a:lstStyle/>
        <a:p>
          <a:pPr rtl="1"/>
          <a:endParaRPr lang="ar-SA"/>
        </a:p>
      </dgm:t>
    </dgm:pt>
    <dgm:pt modelId="{1D8F00B2-A801-4E26-A6E5-C351E3975303}" type="sibTrans" cxnId="{A1ED8BCA-3BEE-443F-91F2-7E86BC694B08}">
      <dgm:prSet/>
      <dgm:spPr/>
      <dgm:t>
        <a:bodyPr/>
        <a:lstStyle/>
        <a:p>
          <a:pPr rtl="1"/>
          <a:endParaRPr lang="ar-SA"/>
        </a:p>
      </dgm:t>
    </dgm:pt>
    <dgm:pt modelId="{FA6D6F03-79F5-4164-912C-481FD8CC942D}">
      <dgm:prSet phldrT="[نص]" custT="1"/>
      <dgm:spPr/>
      <dgm:t>
        <a:bodyPr/>
        <a:lstStyle/>
        <a:p>
          <a:pPr rtl="1"/>
          <a:r>
            <a:rPr lang="ar-SA" sz="1400" b="1">
              <a:solidFill>
                <a:sysClr val="windowText" lastClr="000000"/>
              </a:solidFill>
            </a:rPr>
            <a:t>الموهبة والبحث العلمي </a:t>
          </a:r>
        </a:p>
      </dgm:t>
    </dgm:pt>
    <dgm:pt modelId="{2CD5E459-E9CB-40DC-B7B5-D0C4A3CFBAB5}" type="parTrans" cxnId="{B7EA8CF1-0546-4078-B62F-E68773656907}">
      <dgm:prSet/>
      <dgm:spPr/>
      <dgm:t>
        <a:bodyPr/>
        <a:lstStyle/>
        <a:p>
          <a:pPr rtl="1"/>
          <a:endParaRPr lang="ar-SA"/>
        </a:p>
      </dgm:t>
    </dgm:pt>
    <dgm:pt modelId="{96EF0FF6-12BE-4A41-A1A9-2D45D946B461}" type="sibTrans" cxnId="{B7EA8CF1-0546-4078-B62F-E68773656907}">
      <dgm:prSet custT="1"/>
      <dgm:spPr/>
      <dgm:t>
        <a:bodyPr/>
        <a:lstStyle/>
        <a:p>
          <a:pPr rtl="1"/>
          <a:r>
            <a:rPr lang="ar-SA" sz="1400" b="1">
              <a:solidFill>
                <a:sysClr val="windowText" lastClr="000000"/>
              </a:solidFill>
            </a:rPr>
            <a:t>الإرشاد الطلابي </a:t>
          </a:r>
        </a:p>
      </dgm:t>
    </dgm:pt>
    <dgm:pt modelId="{06309F4D-9EFC-41E7-8D04-88A8D08070DB}">
      <dgm:prSet phldrT="[نص]"/>
      <dgm:spPr/>
      <dgm:t>
        <a:bodyPr/>
        <a:lstStyle/>
        <a:p>
          <a:pPr rtl="1"/>
          <a:endParaRPr lang="ar-SA"/>
        </a:p>
      </dgm:t>
    </dgm:pt>
    <dgm:pt modelId="{8D18E3F6-D871-4142-BB02-56F6A9565050}" type="parTrans" cxnId="{E6642DA2-7BF5-426A-B719-FF1607A941E8}">
      <dgm:prSet/>
      <dgm:spPr/>
      <dgm:t>
        <a:bodyPr/>
        <a:lstStyle/>
        <a:p>
          <a:pPr rtl="1"/>
          <a:endParaRPr lang="ar-SA"/>
        </a:p>
      </dgm:t>
    </dgm:pt>
    <dgm:pt modelId="{B6B4CADA-7E94-4DAF-AF69-6D56C13D26CC}" type="sibTrans" cxnId="{E6642DA2-7BF5-426A-B719-FF1607A941E8}">
      <dgm:prSet/>
      <dgm:spPr/>
      <dgm:t>
        <a:bodyPr/>
        <a:lstStyle/>
        <a:p>
          <a:pPr rtl="1"/>
          <a:endParaRPr lang="ar-SA"/>
        </a:p>
      </dgm:t>
    </dgm:pt>
    <dgm:pt modelId="{178B03EC-51C5-45C0-AE95-09CC5D188907}" type="pres">
      <dgm:prSet presAssocID="{4557367C-3D50-48E2-8A96-DAF31E7AEB21}" presName="Name0" presStyleCnt="0">
        <dgm:presLayoutVars>
          <dgm:chMax/>
          <dgm:chPref/>
          <dgm:dir/>
          <dgm:animLvl val="lvl"/>
        </dgm:presLayoutVars>
      </dgm:prSet>
      <dgm:spPr/>
      <dgm:t>
        <a:bodyPr/>
        <a:lstStyle/>
        <a:p>
          <a:pPr rtl="1"/>
          <a:endParaRPr lang="ar-SA"/>
        </a:p>
      </dgm:t>
    </dgm:pt>
    <dgm:pt modelId="{513F6D1D-534E-4FBD-978E-21B808B190FB}" type="pres">
      <dgm:prSet presAssocID="{79AE9725-967D-4CC0-BBD9-7BB103D8EE43}" presName="composite" presStyleCnt="0"/>
      <dgm:spPr/>
      <dgm:t>
        <a:bodyPr/>
        <a:lstStyle/>
        <a:p>
          <a:pPr rtl="1"/>
          <a:endParaRPr lang="ar-SA"/>
        </a:p>
      </dgm:t>
    </dgm:pt>
    <dgm:pt modelId="{92E84BCD-ED14-48E4-AB36-D33D4056A140}" type="pres">
      <dgm:prSet presAssocID="{79AE9725-967D-4CC0-BBD9-7BB103D8EE43}" presName="Parent1" presStyleLbl="node1" presStyleIdx="0" presStyleCnt="6" custScaleX="116744" custLinFactNeighborX="2086" custLinFactNeighborY="-71">
        <dgm:presLayoutVars>
          <dgm:chMax val="1"/>
          <dgm:chPref val="1"/>
          <dgm:bulletEnabled val="1"/>
        </dgm:presLayoutVars>
      </dgm:prSet>
      <dgm:spPr/>
      <dgm:t>
        <a:bodyPr/>
        <a:lstStyle/>
        <a:p>
          <a:pPr rtl="1"/>
          <a:endParaRPr lang="ar-SA"/>
        </a:p>
      </dgm:t>
    </dgm:pt>
    <dgm:pt modelId="{162B4916-24C3-4CA2-A0BA-CAB5E3DB95E9}" type="pres">
      <dgm:prSet presAssocID="{79AE9725-967D-4CC0-BBD9-7BB103D8EE43}" presName="Childtext1" presStyleLbl="revTx" presStyleIdx="0" presStyleCnt="3">
        <dgm:presLayoutVars>
          <dgm:chMax val="0"/>
          <dgm:chPref val="0"/>
          <dgm:bulletEnabled val="1"/>
        </dgm:presLayoutVars>
      </dgm:prSet>
      <dgm:spPr/>
      <dgm:t>
        <a:bodyPr/>
        <a:lstStyle/>
        <a:p>
          <a:pPr rtl="1"/>
          <a:endParaRPr lang="ar-SA"/>
        </a:p>
      </dgm:t>
    </dgm:pt>
    <dgm:pt modelId="{4EBDFA9E-B8B8-4E40-B4CB-1E6F230C3FFA}" type="pres">
      <dgm:prSet presAssocID="{79AE9725-967D-4CC0-BBD9-7BB103D8EE43}" presName="BalanceSpacing" presStyleCnt="0"/>
      <dgm:spPr/>
      <dgm:t>
        <a:bodyPr/>
        <a:lstStyle/>
        <a:p>
          <a:pPr rtl="1"/>
          <a:endParaRPr lang="ar-SA"/>
        </a:p>
      </dgm:t>
    </dgm:pt>
    <dgm:pt modelId="{CAD41DF4-4FE0-4019-AFF3-0BA0F66655A1}" type="pres">
      <dgm:prSet presAssocID="{79AE9725-967D-4CC0-BBD9-7BB103D8EE43}" presName="BalanceSpacing1" presStyleCnt="0"/>
      <dgm:spPr/>
      <dgm:t>
        <a:bodyPr/>
        <a:lstStyle/>
        <a:p>
          <a:pPr rtl="1"/>
          <a:endParaRPr lang="ar-SA"/>
        </a:p>
      </dgm:t>
    </dgm:pt>
    <dgm:pt modelId="{7B919DB0-F202-49FD-80C0-C3BA5B536002}" type="pres">
      <dgm:prSet presAssocID="{61A632F9-5227-4AD5-BB1F-10EE16073020}" presName="Accent1Text" presStyleLbl="node1" presStyleIdx="1" presStyleCnt="6" custScaleX="108070" custLinFactNeighborX="-14128" custLinFactNeighborY="-6876"/>
      <dgm:spPr/>
      <dgm:t>
        <a:bodyPr/>
        <a:lstStyle/>
        <a:p>
          <a:pPr rtl="1"/>
          <a:endParaRPr lang="ar-SA"/>
        </a:p>
      </dgm:t>
    </dgm:pt>
    <dgm:pt modelId="{E9BA292F-C55B-4FBB-A8CE-F12315B6EBDC}" type="pres">
      <dgm:prSet presAssocID="{61A632F9-5227-4AD5-BB1F-10EE16073020}" presName="spaceBetweenRectangles" presStyleCnt="0"/>
      <dgm:spPr/>
      <dgm:t>
        <a:bodyPr/>
        <a:lstStyle/>
        <a:p>
          <a:pPr rtl="1"/>
          <a:endParaRPr lang="ar-SA"/>
        </a:p>
      </dgm:t>
    </dgm:pt>
    <dgm:pt modelId="{313FF5B6-8730-4275-8E47-0CAFB7C61EBB}" type="pres">
      <dgm:prSet presAssocID="{FD64985D-FD39-4177-8C16-7B24DD6A8753}" presName="composite" presStyleCnt="0"/>
      <dgm:spPr/>
      <dgm:t>
        <a:bodyPr/>
        <a:lstStyle/>
        <a:p>
          <a:pPr rtl="1"/>
          <a:endParaRPr lang="ar-SA"/>
        </a:p>
      </dgm:t>
    </dgm:pt>
    <dgm:pt modelId="{A03769B3-BB2C-4234-AD68-F1ED9A53578C}" type="pres">
      <dgm:prSet presAssocID="{FD64985D-FD39-4177-8C16-7B24DD6A8753}" presName="Parent1" presStyleLbl="node1" presStyleIdx="2" presStyleCnt="6" custScaleX="119229" custScaleY="103292" custLinFactNeighborX="-20099" custLinFactNeighborY="0">
        <dgm:presLayoutVars>
          <dgm:chMax val="1"/>
          <dgm:chPref val="1"/>
          <dgm:bulletEnabled val="1"/>
        </dgm:presLayoutVars>
      </dgm:prSet>
      <dgm:spPr/>
      <dgm:t>
        <a:bodyPr/>
        <a:lstStyle/>
        <a:p>
          <a:pPr rtl="1"/>
          <a:endParaRPr lang="ar-SA"/>
        </a:p>
      </dgm:t>
    </dgm:pt>
    <dgm:pt modelId="{B220D8F4-7C27-45C4-A229-18EEF4DA0641}" type="pres">
      <dgm:prSet presAssocID="{FD64985D-FD39-4177-8C16-7B24DD6A8753}" presName="Childtext1" presStyleLbl="revTx" presStyleIdx="1" presStyleCnt="3">
        <dgm:presLayoutVars>
          <dgm:chMax val="0"/>
          <dgm:chPref val="0"/>
          <dgm:bulletEnabled val="1"/>
        </dgm:presLayoutVars>
      </dgm:prSet>
      <dgm:spPr/>
      <dgm:t>
        <a:bodyPr/>
        <a:lstStyle/>
        <a:p>
          <a:pPr rtl="1"/>
          <a:endParaRPr lang="ar-SA"/>
        </a:p>
      </dgm:t>
    </dgm:pt>
    <dgm:pt modelId="{D20FBA9D-337A-475A-864A-9D4323B3E952}" type="pres">
      <dgm:prSet presAssocID="{FD64985D-FD39-4177-8C16-7B24DD6A8753}" presName="BalanceSpacing" presStyleCnt="0"/>
      <dgm:spPr/>
      <dgm:t>
        <a:bodyPr/>
        <a:lstStyle/>
        <a:p>
          <a:pPr rtl="1"/>
          <a:endParaRPr lang="ar-SA"/>
        </a:p>
      </dgm:t>
    </dgm:pt>
    <dgm:pt modelId="{F5D7D503-C703-4B3F-82B8-53A2CC3A77EA}" type="pres">
      <dgm:prSet presAssocID="{FD64985D-FD39-4177-8C16-7B24DD6A8753}" presName="BalanceSpacing1" presStyleCnt="0"/>
      <dgm:spPr/>
      <dgm:t>
        <a:bodyPr/>
        <a:lstStyle/>
        <a:p>
          <a:pPr rtl="1"/>
          <a:endParaRPr lang="ar-SA"/>
        </a:p>
      </dgm:t>
    </dgm:pt>
    <dgm:pt modelId="{70D9693A-1F79-46CF-9E5C-3F630A1F2903}" type="pres">
      <dgm:prSet presAssocID="{84CB775B-AFAE-43A6-913E-EBFAA2EDE380}" presName="Accent1Text" presStyleLbl="node1" presStyleIdx="3" presStyleCnt="6" custScaleX="116204" custLinFactNeighborX="17457"/>
      <dgm:spPr/>
      <dgm:t>
        <a:bodyPr/>
        <a:lstStyle/>
        <a:p>
          <a:pPr rtl="1"/>
          <a:endParaRPr lang="ar-SA"/>
        </a:p>
      </dgm:t>
    </dgm:pt>
    <dgm:pt modelId="{8855B9CD-8C5B-44DB-B4AF-E50828DDBAC4}" type="pres">
      <dgm:prSet presAssocID="{84CB775B-AFAE-43A6-913E-EBFAA2EDE380}" presName="spaceBetweenRectangles" presStyleCnt="0"/>
      <dgm:spPr/>
      <dgm:t>
        <a:bodyPr/>
        <a:lstStyle/>
        <a:p>
          <a:pPr rtl="1"/>
          <a:endParaRPr lang="ar-SA"/>
        </a:p>
      </dgm:t>
    </dgm:pt>
    <dgm:pt modelId="{782E3A38-6D24-4A93-BC60-5769461F173C}" type="pres">
      <dgm:prSet presAssocID="{FA6D6F03-79F5-4164-912C-481FD8CC942D}" presName="composite" presStyleCnt="0"/>
      <dgm:spPr/>
      <dgm:t>
        <a:bodyPr/>
        <a:lstStyle/>
        <a:p>
          <a:pPr rtl="1"/>
          <a:endParaRPr lang="ar-SA"/>
        </a:p>
      </dgm:t>
    </dgm:pt>
    <dgm:pt modelId="{AEB53079-C8BF-4BB0-AE6A-1E838091E05F}" type="pres">
      <dgm:prSet presAssocID="{FA6D6F03-79F5-4164-912C-481FD8CC942D}" presName="Parent1" presStyleLbl="node1" presStyleIdx="4" presStyleCnt="6" custScaleX="107906" custLinFactNeighborX="-11095" custLinFactNeighborY="5145">
        <dgm:presLayoutVars>
          <dgm:chMax val="1"/>
          <dgm:chPref val="1"/>
          <dgm:bulletEnabled val="1"/>
        </dgm:presLayoutVars>
      </dgm:prSet>
      <dgm:spPr/>
      <dgm:t>
        <a:bodyPr/>
        <a:lstStyle/>
        <a:p>
          <a:pPr rtl="1"/>
          <a:endParaRPr lang="ar-SA"/>
        </a:p>
      </dgm:t>
    </dgm:pt>
    <dgm:pt modelId="{D846BD67-7E7A-4A71-84F6-8B74237178A4}" type="pres">
      <dgm:prSet presAssocID="{FA6D6F03-79F5-4164-912C-481FD8CC942D}" presName="Childtext1" presStyleLbl="revTx" presStyleIdx="2" presStyleCnt="3">
        <dgm:presLayoutVars>
          <dgm:chMax val="0"/>
          <dgm:chPref val="0"/>
          <dgm:bulletEnabled val="1"/>
        </dgm:presLayoutVars>
      </dgm:prSet>
      <dgm:spPr/>
      <dgm:t>
        <a:bodyPr/>
        <a:lstStyle/>
        <a:p>
          <a:pPr rtl="1"/>
          <a:endParaRPr lang="ar-SA"/>
        </a:p>
      </dgm:t>
    </dgm:pt>
    <dgm:pt modelId="{9EDDB35C-2397-428F-B7A9-7B6D1AF3A0DB}" type="pres">
      <dgm:prSet presAssocID="{FA6D6F03-79F5-4164-912C-481FD8CC942D}" presName="BalanceSpacing" presStyleCnt="0"/>
      <dgm:spPr/>
      <dgm:t>
        <a:bodyPr/>
        <a:lstStyle/>
        <a:p>
          <a:pPr rtl="1"/>
          <a:endParaRPr lang="ar-SA"/>
        </a:p>
      </dgm:t>
    </dgm:pt>
    <dgm:pt modelId="{0D084727-063E-4232-A81C-B91994790BAC}" type="pres">
      <dgm:prSet presAssocID="{FA6D6F03-79F5-4164-912C-481FD8CC942D}" presName="BalanceSpacing1" presStyleCnt="0"/>
      <dgm:spPr/>
      <dgm:t>
        <a:bodyPr/>
        <a:lstStyle/>
        <a:p>
          <a:pPr rtl="1"/>
          <a:endParaRPr lang="ar-SA"/>
        </a:p>
      </dgm:t>
    </dgm:pt>
    <dgm:pt modelId="{50D5C935-28FC-45E3-8232-D5F448B5AD59}" type="pres">
      <dgm:prSet presAssocID="{96EF0FF6-12BE-4A41-A1A9-2D45D946B461}" presName="Accent1Text" presStyleLbl="node1" presStyleIdx="5" presStyleCnt="6" custScaleX="112573" custLinFactX="100000" custLinFactY="-73149" custLinFactNeighborX="131387" custLinFactNeighborY="-100000"/>
      <dgm:spPr/>
      <dgm:t>
        <a:bodyPr/>
        <a:lstStyle/>
        <a:p>
          <a:pPr rtl="1"/>
          <a:endParaRPr lang="ar-SA"/>
        </a:p>
      </dgm:t>
    </dgm:pt>
  </dgm:ptLst>
  <dgm:cxnLst>
    <dgm:cxn modelId="{62E6D73A-F91B-47C8-BA19-3D631B618CE9}" type="presOf" srcId="{96EF0FF6-12BE-4A41-A1A9-2D45D946B461}" destId="{50D5C935-28FC-45E3-8232-D5F448B5AD59}" srcOrd="0" destOrd="0" presId="urn:microsoft.com/office/officeart/2008/layout/AlternatingHexagons"/>
    <dgm:cxn modelId="{ABF8EBAE-553A-4D16-BC69-5952914FF73E}" srcId="{4557367C-3D50-48E2-8A96-DAF31E7AEB21}" destId="{79AE9725-967D-4CC0-BBD9-7BB103D8EE43}" srcOrd="0" destOrd="0" parTransId="{4D3812F2-504B-41A0-8D18-ABE320668B2F}" sibTransId="{61A632F9-5227-4AD5-BB1F-10EE16073020}"/>
    <dgm:cxn modelId="{B7EA8CF1-0546-4078-B62F-E68773656907}" srcId="{4557367C-3D50-48E2-8A96-DAF31E7AEB21}" destId="{FA6D6F03-79F5-4164-912C-481FD8CC942D}" srcOrd="2" destOrd="0" parTransId="{2CD5E459-E9CB-40DC-B7B5-D0C4A3CFBAB5}" sibTransId="{96EF0FF6-12BE-4A41-A1A9-2D45D946B461}"/>
    <dgm:cxn modelId="{20F7D55E-58A0-4193-8787-F1F93CDD3E2D}" srcId="{79AE9725-967D-4CC0-BBD9-7BB103D8EE43}" destId="{E1D76EC3-40D7-4B32-9055-9B4046F5B79D}" srcOrd="0" destOrd="0" parTransId="{40E0120A-17B4-4DE1-BACD-21327A648DE8}" sibTransId="{65B5D69D-D30F-4BFA-A014-4C8CC51C0BB4}"/>
    <dgm:cxn modelId="{094C6DC5-005E-4680-BDC5-325EB6151B37}" type="presOf" srcId="{4557367C-3D50-48E2-8A96-DAF31E7AEB21}" destId="{178B03EC-51C5-45C0-AE95-09CC5D188907}" srcOrd="0" destOrd="0" presId="urn:microsoft.com/office/officeart/2008/layout/AlternatingHexagons"/>
    <dgm:cxn modelId="{42558B38-B8D0-4C7A-9F95-4DE95D0AAA48}" type="presOf" srcId="{06309F4D-9EFC-41E7-8D04-88A8D08070DB}" destId="{D846BD67-7E7A-4A71-84F6-8B74237178A4}" srcOrd="0" destOrd="0" presId="urn:microsoft.com/office/officeart/2008/layout/AlternatingHexagons"/>
    <dgm:cxn modelId="{5B67A09B-F1A3-46D1-B7F9-8F16F52581FD}" type="presOf" srcId="{0747E87A-EAF6-4460-9AA2-69A03E652629}" destId="{B220D8F4-7C27-45C4-A229-18EEF4DA0641}" srcOrd="0" destOrd="0" presId="urn:microsoft.com/office/officeart/2008/layout/AlternatingHexagons"/>
    <dgm:cxn modelId="{E6642DA2-7BF5-426A-B719-FF1607A941E8}" srcId="{FA6D6F03-79F5-4164-912C-481FD8CC942D}" destId="{06309F4D-9EFC-41E7-8D04-88A8D08070DB}" srcOrd="0" destOrd="0" parTransId="{8D18E3F6-D871-4142-BB02-56F6A9565050}" sibTransId="{B6B4CADA-7E94-4DAF-AF69-6D56C13D26CC}"/>
    <dgm:cxn modelId="{332A1CDF-0CAE-48D8-A6FF-1DF98DE63CF7}" type="presOf" srcId="{61A632F9-5227-4AD5-BB1F-10EE16073020}" destId="{7B919DB0-F202-49FD-80C0-C3BA5B536002}" srcOrd="0" destOrd="0" presId="urn:microsoft.com/office/officeart/2008/layout/AlternatingHexagons"/>
    <dgm:cxn modelId="{4126B1DF-3988-4071-802F-F6642B6DC671}" type="presOf" srcId="{FD64985D-FD39-4177-8C16-7B24DD6A8753}" destId="{A03769B3-BB2C-4234-AD68-F1ED9A53578C}" srcOrd="0" destOrd="0" presId="urn:microsoft.com/office/officeart/2008/layout/AlternatingHexagons"/>
    <dgm:cxn modelId="{6C8790AA-6F35-4CE9-AF39-3AA8D5328222}" type="presOf" srcId="{E1D76EC3-40D7-4B32-9055-9B4046F5B79D}" destId="{162B4916-24C3-4CA2-A0BA-CAB5E3DB95E9}" srcOrd="0" destOrd="0" presId="urn:microsoft.com/office/officeart/2008/layout/AlternatingHexagons"/>
    <dgm:cxn modelId="{A1ED8BCA-3BEE-443F-91F2-7E86BC694B08}" srcId="{FD64985D-FD39-4177-8C16-7B24DD6A8753}" destId="{0747E87A-EAF6-4460-9AA2-69A03E652629}" srcOrd="0" destOrd="0" parTransId="{7163FAD2-1116-4AE2-9B9F-DF3A1D819B06}" sibTransId="{1D8F00B2-A801-4E26-A6E5-C351E3975303}"/>
    <dgm:cxn modelId="{F3C1C1D3-EF94-4AC9-8E4D-13C0FCBE82EA}" type="presOf" srcId="{79AE9725-967D-4CC0-BBD9-7BB103D8EE43}" destId="{92E84BCD-ED14-48E4-AB36-D33D4056A140}" srcOrd="0" destOrd="0" presId="urn:microsoft.com/office/officeart/2008/layout/AlternatingHexagons"/>
    <dgm:cxn modelId="{C39788DC-2258-41C8-A33D-EA50339E80F8}" type="presOf" srcId="{84CB775B-AFAE-43A6-913E-EBFAA2EDE380}" destId="{70D9693A-1F79-46CF-9E5C-3F630A1F2903}" srcOrd="0" destOrd="0" presId="urn:microsoft.com/office/officeart/2008/layout/AlternatingHexagons"/>
    <dgm:cxn modelId="{520F8A98-E464-45C6-8222-81BF19E53FCB}" type="presOf" srcId="{FA6D6F03-79F5-4164-912C-481FD8CC942D}" destId="{AEB53079-C8BF-4BB0-AE6A-1E838091E05F}" srcOrd="0" destOrd="0" presId="urn:microsoft.com/office/officeart/2008/layout/AlternatingHexagons"/>
    <dgm:cxn modelId="{D0A51132-44E1-4E49-A427-1464EF2A82B4}" srcId="{4557367C-3D50-48E2-8A96-DAF31E7AEB21}" destId="{FD64985D-FD39-4177-8C16-7B24DD6A8753}" srcOrd="1" destOrd="0" parTransId="{92C37536-D6BE-4C9C-985B-CF13E5D13D4D}" sibTransId="{84CB775B-AFAE-43A6-913E-EBFAA2EDE380}"/>
    <dgm:cxn modelId="{6A5D6823-4440-4463-9965-5D6346267B72}" type="presParOf" srcId="{178B03EC-51C5-45C0-AE95-09CC5D188907}" destId="{513F6D1D-534E-4FBD-978E-21B808B190FB}" srcOrd="0" destOrd="0" presId="urn:microsoft.com/office/officeart/2008/layout/AlternatingHexagons"/>
    <dgm:cxn modelId="{EB4D6F2C-BF9E-481A-A803-49F4601C6CC8}" type="presParOf" srcId="{513F6D1D-534E-4FBD-978E-21B808B190FB}" destId="{92E84BCD-ED14-48E4-AB36-D33D4056A140}" srcOrd="0" destOrd="0" presId="urn:microsoft.com/office/officeart/2008/layout/AlternatingHexagons"/>
    <dgm:cxn modelId="{BCDC0773-51AC-40AA-ABD3-DA01DDE2F80E}" type="presParOf" srcId="{513F6D1D-534E-4FBD-978E-21B808B190FB}" destId="{162B4916-24C3-4CA2-A0BA-CAB5E3DB95E9}" srcOrd="1" destOrd="0" presId="urn:microsoft.com/office/officeart/2008/layout/AlternatingHexagons"/>
    <dgm:cxn modelId="{6A420501-F55C-4AD3-82A0-271F7FA26F15}" type="presParOf" srcId="{513F6D1D-534E-4FBD-978E-21B808B190FB}" destId="{4EBDFA9E-B8B8-4E40-B4CB-1E6F230C3FFA}" srcOrd="2" destOrd="0" presId="urn:microsoft.com/office/officeart/2008/layout/AlternatingHexagons"/>
    <dgm:cxn modelId="{11645749-4086-414E-98D3-C4FF4FE9CA05}" type="presParOf" srcId="{513F6D1D-534E-4FBD-978E-21B808B190FB}" destId="{CAD41DF4-4FE0-4019-AFF3-0BA0F66655A1}" srcOrd="3" destOrd="0" presId="urn:microsoft.com/office/officeart/2008/layout/AlternatingHexagons"/>
    <dgm:cxn modelId="{C273E4E7-F54E-4E81-A39D-301AFB8775F0}" type="presParOf" srcId="{513F6D1D-534E-4FBD-978E-21B808B190FB}" destId="{7B919DB0-F202-49FD-80C0-C3BA5B536002}" srcOrd="4" destOrd="0" presId="urn:microsoft.com/office/officeart/2008/layout/AlternatingHexagons"/>
    <dgm:cxn modelId="{AEE5467A-0364-4ED8-B94B-83FC7255AE81}" type="presParOf" srcId="{178B03EC-51C5-45C0-AE95-09CC5D188907}" destId="{E9BA292F-C55B-4FBB-A8CE-F12315B6EBDC}" srcOrd="1" destOrd="0" presId="urn:microsoft.com/office/officeart/2008/layout/AlternatingHexagons"/>
    <dgm:cxn modelId="{377FE54E-0B30-4588-9639-CDC68BB3D945}" type="presParOf" srcId="{178B03EC-51C5-45C0-AE95-09CC5D188907}" destId="{313FF5B6-8730-4275-8E47-0CAFB7C61EBB}" srcOrd="2" destOrd="0" presId="urn:microsoft.com/office/officeart/2008/layout/AlternatingHexagons"/>
    <dgm:cxn modelId="{95445D79-562D-4997-AD8D-C9A6ABDB554A}" type="presParOf" srcId="{313FF5B6-8730-4275-8E47-0CAFB7C61EBB}" destId="{A03769B3-BB2C-4234-AD68-F1ED9A53578C}" srcOrd="0" destOrd="0" presId="urn:microsoft.com/office/officeart/2008/layout/AlternatingHexagons"/>
    <dgm:cxn modelId="{AD6632B2-EAEE-4CB9-9BBB-3E7FD7FECF35}" type="presParOf" srcId="{313FF5B6-8730-4275-8E47-0CAFB7C61EBB}" destId="{B220D8F4-7C27-45C4-A229-18EEF4DA0641}" srcOrd="1" destOrd="0" presId="urn:microsoft.com/office/officeart/2008/layout/AlternatingHexagons"/>
    <dgm:cxn modelId="{EE5D86AE-05AF-4FD9-BF94-A568E26E4308}" type="presParOf" srcId="{313FF5B6-8730-4275-8E47-0CAFB7C61EBB}" destId="{D20FBA9D-337A-475A-864A-9D4323B3E952}" srcOrd="2" destOrd="0" presId="urn:microsoft.com/office/officeart/2008/layout/AlternatingHexagons"/>
    <dgm:cxn modelId="{FAB4ED6D-AFC5-4F74-845B-1E1BA073AF58}" type="presParOf" srcId="{313FF5B6-8730-4275-8E47-0CAFB7C61EBB}" destId="{F5D7D503-C703-4B3F-82B8-53A2CC3A77EA}" srcOrd="3" destOrd="0" presId="urn:microsoft.com/office/officeart/2008/layout/AlternatingHexagons"/>
    <dgm:cxn modelId="{9A4E38FB-13F8-42A8-9DD7-E42B5ABB23E2}" type="presParOf" srcId="{313FF5B6-8730-4275-8E47-0CAFB7C61EBB}" destId="{70D9693A-1F79-46CF-9E5C-3F630A1F2903}" srcOrd="4" destOrd="0" presId="urn:microsoft.com/office/officeart/2008/layout/AlternatingHexagons"/>
    <dgm:cxn modelId="{72E96474-62DB-4E81-A3DD-02CD51E4D204}" type="presParOf" srcId="{178B03EC-51C5-45C0-AE95-09CC5D188907}" destId="{8855B9CD-8C5B-44DB-B4AF-E50828DDBAC4}" srcOrd="3" destOrd="0" presId="urn:microsoft.com/office/officeart/2008/layout/AlternatingHexagons"/>
    <dgm:cxn modelId="{A4D96E13-4C22-4A61-8514-92446FC1D3E1}" type="presParOf" srcId="{178B03EC-51C5-45C0-AE95-09CC5D188907}" destId="{782E3A38-6D24-4A93-BC60-5769461F173C}" srcOrd="4" destOrd="0" presId="urn:microsoft.com/office/officeart/2008/layout/AlternatingHexagons"/>
    <dgm:cxn modelId="{14B1334D-20EC-42A5-A734-8DCD6B002A61}" type="presParOf" srcId="{782E3A38-6D24-4A93-BC60-5769461F173C}" destId="{AEB53079-C8BF-4BB0-AE6A-1E838091E05F}" srcOrd="0" destOrd="0" presId="urn:microsoft.com/office/officeart/2008/layout/AlternatingHexagons"/>
    <dgm:cxn modelId="{D6DFA189-85BC-4615-B516-971175ABD0A3}" type="presParOf" srcId="{782E3A38-6D24-4A93-BC60-5769461F173C}" destId="{D846BD67-7E7A-4A71-84F6-8B74237178A4}" srcOrd="1" destOrd="0" presId="urn:microsoft.com/office/officeart/2008/layout/AlternatingHexagons"/>
    <dgm:cxn modelId="{5EFB6FD1-8E42-44F8-9A75-22BDB467129E}" type="presParOf" srcId="{782E3A38-6D24-4A93-BC60-5769461F173C}" destId="{9EDDB35C-2397-428F-B7A9-7B6D1AF3A0DB}" srcOrd="2" destOrd="0" presId="urn:microsoft.com/office/officeart/2008/layout/AlternatingHexagons"/>
    <dgm:cxn modelId="{66067674-CA45-4279-860B-07C7612CE632}" type="presParOf" srcId="{782E3A38-6D24-4A93-BC60-5769461F173C}" destId="{0D084727-063E-4232-A81C-B91994790BAC}" srcOrd="3" destOrd="0" presId="urn:microsoft.com/office/officeart/2008/layout/AlternatingHexagons"/>
    <dgm:cxn modelId="{E899E129-09C8-4B0E-A2DA-FBAEB00E3F98}" type="presParOf" srcId="{782E3A38-6D24-4A93-BC60-5769461F173C}" destId="{50D5C935-28FC-45E3-8232-D5F448B5AD59}" srcOrd="4" destOrd="0" presId="urn:microsoft.com/office/officeart/2008/layout/AlternatingHexagons"/>
  </dgm:cxnLst>
  <dgm:bg/>
  <dgm:whole/>
</dgm:dataModel>
</file>

<file path=word/diagrams/data13.xml><?xml version="1.0" encoding="utf-8"?>
<dgm:dataModel xmlns:dgm="http://schemas.openxmlformats.org/drawingml/2006/diagram" xmlns:a="http://schemas.openxmlformats.org/drawingml/2006/main">
  <dgm:ptLst>
    <dgm:pt modelId="{F67A5E14-6C52-4AAC-B1EE-FAAA48F4AC1C}" type="doc">
      <dgm:prSet loTypeId="urn:microsoft.com/office/officeart/2009/3/layout/CircleRelationship" loCatId="relationship" qsTypeId="urn:microsoft.com/office/officeart/2005/8/quickstyle/simple5" qsCatId="simple" csTypeId="urn:microsoft.com/office/officeart/2005/8/colors/colorful5" csCatId="colorful" phldr="1"/>
      <dgm:spPr/>
      <dgm:t>
        <a:bodyPr/>
        <a:lstStyle/>
        <a:p>
          <a:pPr rtl="1"/>
          <a:endParaRPr lang="ar-SA"/>
        </a:p>
      </dgm:t>
    </dgm:pt>
    <dgm:pt modelId="{3F970D4D-B84C-40E6-9DF5-CDBBB69651EF}">
      <dgm:prSet phldrT="[نص]" custT="1"/>
      <dgm:spPr/>
      <dgm:t>
        <a:bodyPr/>
        <a:lstStyle/>
        <a:p>
          <a:pPr rtl="1"/>
          <a:r>
            <a:rPr lang="ar-SA" sz="1800" b="1">
              <a:solidFill>
                <a:schemeClr val="accent5">
                  <a:lumMod val="50000"/>
                </a:schemeClr>
              </a:solidFill>
            </a:rPr>
            <a:t>المساعد الإداري</a:t>
          </a:r>
        </a:p>
        <a:p>
          <a:pPr rtl="1"/>
          <a:r>
            <a:rPr lang="ar-SA" sz="1800" b="1">
              <a:solidFill>
                <a:srgbClr val="990033"/>
              </a:solidFill>
            </a:rPr>
            <a:t>(دوام الطالبات ) </a:t>
          </a:r>
        </a:p>
      </dgm:t>
    </dgm:pt>
    <dgm:pt modelId="{B9E51935-88C9-4E91-AB65-6C483B8A332A}" type="parTrans" cxnId="{62265694-8581-41F4-9CB6-4A4B13D93B5E}">
      <dgm:prSet/>
      <dgm:spPr/>
      <dgm:t>
        <a:bodyPr/>
        <a:lstStyle/>
        <a:p>
          <a:pPr rtl="1"/>
          <a:endParaRPr lang="ar-SA"/>
        </a:p>
      </dgm:t>
    </dgm:pt>
    <dgm:pt modelId="{7D5E035C-A927-4257-8604-70081244B133}" type="sibTrans" cxnId="{62265694-8581-41F4-9CB6-4A4B13D93B5E}">
      <dgm:prSet/>
      <dgm:spPr/>
      <dgm:t>
        <a:bodyPr/>
        <a:lstStyle/>
        <a:p>
          <a:pPr rtl="1"/>
          <a:endParaRPr lang="ar-SA"/>
        </a:p>
      </dgm:t>
    </dgm:pt>
    <dgm:pt modelId="{E38CA597-1257-4A64-B111-9566BA904406}">
      <dgm:prSet phldrT="[نص]" custT="1"/>
      <dgm:spPr/>
      <dgm:t>
        <a:bodyPr/>
        <a:lstStyle/>
        <a:p>
          <a:pPr rtl="1"/>
          <a:r>
            <a:rPr lang="ar-SA" sz="1600" b="1">
              <a:solidFill>
                <a:srgbClr val="C00000"/>
              </a:solidFill>
            </a:rPr>
            <a:t>السكرتارية </a:t>
          </a:r>
        </a:p>
      </dgm:t>
    </dgm:pt>
    <dgm:pt modelId="{CC7F2813-C807-486A-A9AD-AFAB78E0E361}" type="parTrans" cxnId="{5E10E642-A37B-4F28-AB11-3EF18C2ACB4A}">
      <dgm:prSet/>
      <dgm:spPr/>
      <dgm:t>
        <a:bodyPr/>
        <a:lstStyle/>
        <a:p>
          <a:pPr rtl="1"/>
          <a:endParaRPr lang="ar-SA"/>
        </a:p>
      </dgm:t>
    </dgm:pt>
    <dgm:pt modelId="{209EDB95-8F5E-42DF-85F7-C5367FBEE839}" type="sibTrans" cxnId="{5E10E642-A37B-4F28-AB11-3EF18C2ACB4A}">
      <dgm:prSet/>
      <dgm:spPr/>
      <dgm:t>
        <a:bodyPr/>
        <a:lstStyle/>
        <a:p>
          <a:pPr rtl="1"/>
          <a:endParaRPr lang="ar-SA"/>
        </a:p>
      </dgm:t>
    </dgm:pt>
    <dgm:pt modelId="{CD7D2C2F-9312-47D7-9B94-A1966A6C56E7}">
      <dgm:prSet phldrT="[نص]" custT="1"/>
      <dgm:spPr/>
      <dgm:t>
        <a:bodyPr/>
        <a:lstStyle/>
        <a:p>
          <a:pPr rtl="1"/>
          <a:r>
            <a:rPr lang="ar-SA" sz="1400" b="1">
              <a:solidFill>
                <a:schemeClr val="accent5">
                  <a:lumMod val="50000"/>
                </a:schemeClr>
              </a:solidFill>
            </a:rPr>
            <a:t>مسجلة البيانات </a:t>
          </a:r>
        </a:p>
      </dgm:t>
    </dgm:pt>
    <dgm:pt modelId="{96263587-FBFC-45F3-BF90-4402A49107EA}" type="parTrans" cxnId="{B0CAB23C-3824-4DBB-97F1-471FB4ECE4FA}">
      <dgm:prSet/>
      <dgm:spPr/>
      <dgm:t>
        <a:bodyPr/>
        <a:lstStyle/>
        <a:p>
          <a:pPr rtl="1"/>
          <a:endParaRPr lang="ar-SA"/>
        </a:p>
      </dgm:t>
    </dgm:pt>
    <dgm:pt modelId="{487CBC67-BC27-4FC7-A626-47982584A744}" type="sibTrans" cxnId="{B0CAB23C-3824-4DBB-97F1-471FB4ECE4FA}">
      <dgm:prSet/>
      <dgm:spPr/>
      <dgm:t>
        <a:bodyPr/>
        <a:lstStyle/>
        <a:p>
          <a:pPr rtl="1"/>
          <a:endParaRPr lang="ar-SA"/>
        </a:p>
      </dgm:t>
    </dgm:pt>
    <dgm:pt modelId="{A4011DD0-8FD7-40ED-A005-C5D51F6727C6}">
      <dgm:prSet custT="1"/>
      <dgm:spPr/>
      <dgm:t>
        <a:bodyPr/>
        <a:lstStyle/>
        <a:p>
          <a:pPr rtl="1"/>
          <a:r>
            <a:rPr lang="ar-SA" sz="1400" b="1" i="0">
              <a:solidFill>
                <a:srgbClr val="C00000"/>
              </a:solidFill>
            </a:rPr>
            <a:t>عاملة الخدمات </a:t>
          </a:r>
        </a:p>
      </dgm:t>
    </dgm:pt>
    <dgm:pt modelId="{682FC2C0-2F83-419E-9F9F-184DD50BCC7C}" type="parTrans" cxnId="{C0A05760-882C-4733-AEDF-2DBC71C95D90}">
      <dgm:prSet/>
      <dgm:spPr/>
      <dgm:t>
        <a:bodyPr/>
        <a:lstStyle/>
        <a:p>
          <a:pPr rtl="1"/>
          <a:endParaRPr lang="ar-SA"/>
        </a:p>
      </dgm:t>
    </dgm:pt>
    <dgm:pt modelId="{5AAFCC87-847F-4FB1-99E2-667BCE34A629}" type="sibTrans" cxnId="{C0A05760-882C-4733-AEDF-2DBC71C95D90}">
      <dgm:prSet/>
      <dgm:spPr/>
      <dgm:t>
        <a:bodyPr/>
        <a:lstStyle/>
        <a:p>
          <a:pPr rtl="1"/>
          <a:endParaRPr lang="ar-SA"/>
        </a:p>
      </dgm:t>
    </dgm:pt>
    <dgm:pt modelId="{1E335D9F-8744-45E7-A052-50DFE5D380D5}">
      <dgm:prSet custT="1"/>
      <dgm:spPr/>
      <dgm:t>
        <a:bodyPr/>
        <a:lstStyle/>
        <a:p>
          <a:pPr rtl="1"/>
          <a:r>
            <a:rPr lang="ar-SA" sz="1400" b="1">
              <a:solidFill>
                <a:srgbClr val="002060"/>
              </a:solidFill>
            </a:rPr>
            <a:t>الحارس </a:t>
          </a:r>
        </a:p>
      </dgm:t>
    </dgm:pt>
    <dgm:pt modelId="{2658A6A7-CDAD-4847-887E-2DADC850C0EF}" type="parTrans" cxnId="{FE97E0BC-DAED-496C-A446-3043CEDF13CC}">
      <dgm:prSet/>
      <dgm:spPr/>
      <dgm:t>
        <a:bodyPr/>
        <a:lstStyle/>
        <a:p>
          <a:pPr rtl="1"/>
          <a:endParaRPr lang="ar-SA"/>
        </a:p>
      </dgm:t>
    </dgm:pt>
    <dgm:pt modelId="{4CE9E812-007B-4F46-BD0A-586CC98266A1}" type="sibTrans" cxnId="{FE97E0BC-DAED-496C-A446-3043CEDF13CC}">
      <dgm:prSet/>
      <dgm:spPr/>
      <dgm:t>
        <a:bodyPr/>
        <a:lstStyle/>
        <a:p>
          <a:pPr rtl="1"/>
          <a:endParaRPr lang="ar-SA"/>
        </a:p>
      </dgm:t>
    </dgm:pt>
    <dgm:pt modelId="{E3699491-1087-4093-B25F-AEA16C7AAABF}" type="pres">
      <dgm:prSet presAssocID="{F67A5E14-6C52-4AAC-B1EE-FAAA48F4AC1C}" presName="Name0" presStyleCnt="0">
        <dgm:presLayoutVars>
          <dgm:chMax val="1"/>
          <dgm:chPref val="1"/>
        </dgm:presLayoutVars>
      </dgm:prSet>
      <dgm:spPr/>
      <dgm:t>
        <a:bodyPr/>
        <a:lstStyle/>
        <a:p>
          <a:pPr rtl="1"/>
          <a:endParaRPr lang="ar-SA"/>
        </a:p>
      </dgm:t>
    </dgm:pt>
    <dgm:pt modelId="{6E74FA12-0CC2-4C8E-A599-0E51004548E8}" type="pres">
      <dgm:prSet presAssocID="{3F970D4D-B84C-40E6-9DF5-CDBBB69651EF}" presName="Parent" presStyleLbl="node0" presStyleIdx="0" presStyleCnt="1">
        <dgm:presLayoutVars>
          <dgm:chMax val="5"/>
          <dgm:chPref val="5"/>
        </dgm:presLayoutVars>
      </dgm:prSet>
      <dgm:spPr/>
      <dgm:t>
        <a:bodyPr/>
        <a:lstStyle/>
        <a:p>
          <a:pPr rtl="1"/>
          <a:endParaRPr lang="ar-SA"/>
        </a:p>
      </dgm:t>
    </dgm:pt>
    <dgm:pt modelId="{A8B8B06F-9EBF-4534-BEF8-AE26F9C452AF}" type="pres">
      <dgm:prSet presAssocID="{3F970D4D-B84C-40E6-9DF5-CDBBB69651EF}" presName="Accent1" presStyleLbl="node1" presStyleIdx="0" presStyleCnt="17"/>
      <dgm:spPr/>
    </dgm:pt>
    <dgm:pt modelId="{DD78325E-C4F0-4016-A271-4CBD2C30086E}" type="pres">
      <dgm:prSet presAssocID="{3F970D4D-B84C-40E6-9DF5-CDBBB69651EF}" presName="Accent2" presStyleLbl="node1" presStyleIdx="1" presStyleCnt="17"/>
      <dgm:spPr/>
    </dgm:pt>
    <dgm:pt modelId="{A9CC871A-E3DD-4674-8E4D-63474FCB9B8D}" type="pres">
      <dgm:prSet presAssocID="{3F970D4D-B84C-40E6-9DF5-CDBBB69651EF}" presName="Accent3" presStyleLbl="node1" presStyleIdx="2" presStyleCnt="17"/>
      <dgm:spPr/>
    </dgm:pt>
    <dgm:pt modelId="{3A97FC68-D7E1-442C-A9A7-7489682456A0}" type="pres">
      <dgm:prSet presAssocID="{3F970D4D-B84C-40E6-9DF5-CDBBB69651EF}" presName="Accent4" presStyleLbl="node1" presStyleIdx="3" presStyleCnt="17"/>
      <dgm:spPr/>
    </dgm:pt>
    <dgm:pt modelId="{C3E5C523-676B-49CA-9F57-87365602E090}" type="pres">
      <dgm:prSet presAssocID="{3F970D4D-B84C-40E6-9DF5-CDBBB69651EF}" presName="Accent5" presStyleLbl="node1" presStyleIdx="4" presStyleCnt="17"/>
      <dgm:spPr/>
    </dgm:pt>
    <dgm:pt modelId="{77C7C681-973A-4C0A-90E4-623C1F6194B4}" type="pres">
      <dgm:prSet presAssocID="{3F970D4D-B84C-40E6-9DF5-CDBBB69651EF}" presName="Accent6" presStyleLbl="node1" presStyleIdx="5" presStyleCnt="17"/>
      <dgm:spPr/>
    </dgm:pt>
    <dgm:pt modelId="{CEADB9FF-C2E6-4A6A-A3EA-2ADB500C2DAB}" type="pres">
      <dgm:prSet presAssocID="{E38CA597-1257-4A64-B111-9566BA904406}" presName="Child1" presStyleLbl="node1" presStyleIdx="6" presStyleCnt="17" custScaleX="133658" custLinFactNeighborY="890">
        <dgm:presLayoutVars>
          <dgm:chMax val="0"/>
          <dgm:chPref val="0"/>
        </dgm:presLayoutVars>
      </dgm:prSet>
      <dgm:spPr/>
      <dgm:t>
        <a:bodyPr/>
        <a:lstStyle/>
        <a:p>
          <a:pPr rtl="1"/>
          <a:endParaRPr lang="ar-SA"/>
        </a:p>
      </dgm:t>
    </dgm:pt>
    <dgm:pt modelId="{9F2AD106-B473-4F49-A283-BA69343B9AF2}" type="pres">
      <dgm:prSet presAssocID="{E38CA597-1257-4A64-B111-9566BA904406}" presName="Accent7" presStyleCnt="0"/>
      <dgm:spPr/>
    </dgm:pt>
    <dgm:pt modelId="{DB287B1F-241C-4F24-A0D4-D9050F8B0B35}" type="pres">
      <dgm:prSet presAssocID="{E38CA597-1257-4A64-B111-9566BA904406}" presName="AccentHold1" presStyleLbl="node1" presStyleIdx="7" presStyleCnt="17"/>
      <dgm:spPr/>
    </dgm:pt>
    <dgm:pt modelId="{E1EC944B-027F-4670-A237-3C83C959707F}" type="pres">
      <dgm:prSet presAssocID="{E38CA597-1257-4A64-B111-9566BA904406}" presName="Accent8" presStyleCnt="0"/>
      <dgm:spPr/>
    </dgm:pt>
    <dgm:pt modelId="{DFA15DB7-A0EB-4ECF-931E-3A67EBD47062}" type="pres">
      <dgm:prSet presAssocID="{E38CA597-1257-4A64-B111-9566BA904406}" presName="AccentHold2" presStyleLbl="node1" presStyleIdx="8" presStyleCnt="17"/>
      <dgm:spPr/>
    </dgm:pt>
    <dgm:pt modelId="{2C09BF56-1C42-453F-B187-76FB137E07C1}" type="pres">
      <dgm:prSet presAssocID="{CD7D2C2F-9312-47D7-9B94-A1966A6C56E7}" presName="Child2" presStyleLbl="node1" presStyleIdx="9" presStyleCnt="17" custScaleX="126207" custLinFactNeighborY="-1780">
        <dgm:presLayoutVars>
          <dgm:chMax val="0"/>
          <dgm:chPref val="0"/>
        </dgm:presLayoutVars>
      </dgm:prSet>
      <dgm:spPr/>
      <dgm:t>
        <a:bodyPr/>
        <a:lstStyle/>
        <a:p>
          <a:pPr rtl="1"/>
          <a:endParaRPr lang="ar-SA"/>
        </a:p>
      </dgm:t>
    </dgm:pt>
    <dgm:pt modelId="{DE95DDA5-9559-4F40-A2AC-58ADECAE6721}" type="pres">
      <dgm:prSet presAssocID="{CD7D2C2F-9312-47D7-9B94-A1966A6C56E7}" presName="Accent9" presStyleCnt="0"/>
      <dgm:spPr/>
    </dgm:pt>
    <dgm:pt modelId="{39C27DD8-1569-4EBE-9401-ADDEB6E7AF40}" type="pres">
      <dgm:prSet presAssocID="{CD7D2C2F-9312-47D7-9B94-A1966A6C56E7}" presName="AccentHold1" presStyleLbl="node1" presStyleIdx="10" presStyleCnt="17"/>
      <dgm:spPr/>
    </dgm:pt>
    <dgm:pt modelId="{EBBF84AD-C49D-41FC-A976-62433076024F}" type="pres">
      <dgm:prSet presAssocID="{CD7D2C2F-9312-47D7-9B94-A1966A6C56E7}" presName="Accent10" presStyleCnt="0"/>
      <dgm:spPr/>
    </dgm:pt>
    <dgm:pt modelId="{1499ABB9-345F-4CD9-B2B3-F994D1508B86}" type="pres">
      <dgm:prSet presAssocID="{CD7D2C2F-9312-47D7-9B94-A1966A6C56E7}" presName="AccentHold2" presStyleLbl="node1" presStyleIdx="11" presStyleCnt="17"/>
      <dgm:spPr/>
    </dgm:pt>
    <dgm:pt modelId="{6B7F9FFC-F523-4C4B-BF78-8D4B3CEEBB5C}" type="pres">
      <dgm:prSet presAssocID="{CD7D2C2F-9312-47D7-9B94-A1966A6C56E7}" presName="Accent11" presStyleCnt="0"/>
      <dgm:spPr/>
    </dgm:pt>
    <dgm:pt modelId="{083F2B05-9AA9-48ED-BF58-990ED0C2F2C4}" type="pres">
      <dgm:prSet presAssocID="{CD7D2C2F-9312-47D7-9B94-A1966A6C56E7}" presName="AccentHold3" presStyleLbl="node1" presStyleIdx="12" presStyleCnt="17"/>
      <dgm:spPr/>
    </dgm:pt>
    <dgm:pt modelId="{C557447C-58BD-43D5-92C7-43A9600C56EB}" type="pres">
      <dgm:prSet presAssocID="{A4011DD0-8FD7-40ED-A005-C5D51F6727C6}" presName="Child3" presStyleLbl="node1" presStyleIdx="13" presStyleCnt="17" custScaleX="143560" custLinFactNeighborX="14770" custLinFactNeighborY="5681">
        <dgm:presLayoutVars>
          <dgm:chMax val="0"/>
          <dgm:chPref val="0"/>
        </dgm:presLayoutVars>
      </dgm:prSet>
      <dgm:spPr/>
      <dgm:t>
        <a:bodyPr/>
        <a:lstStyle/>
        <a:p>
          <a:pPr rtl="1"/>
          <a:endParaRPr lang="ar-SA"/>
        </a:p>
      </dgm:t>
    </dgm:pt>
    <dgm:pt modelId="{C260E51C-EF39-416E-97A3-2DED8C7A9F26}" type="pres">
      <dgm:prSet presAssocID="{A4011DD0-8FD7-40ED-A005-C5D51F6727C6}" presName="Accent12" presStyleCnt="0"/>
      <dgm:spPr/>
    </dgm:pt>
    <dgm:pt modelId="{C8127660-845E-4A4E-BF6C-983E1C147D4A}" type="pres">
      <dgm:prSet presAssocID="{A4011DD0-8FD7-40ED-A005-C5D51F6727C6}" presName="AccentHold1" presStyleLbl="node1" presStyleIdx="14" presStyleCnt="17"/>
      <dgm:spPr/>
    </dgm:pt>
    <dgm:pt modelId="{EE63FAAF-3714-4DCB-979B-84C54B03522F}" type="pres">
      <dgm:prSet presAssocID="{1E335D9F-8744-45E7-A052-50DFE5D380D5}" presName="Child4" presStyleLbl="node1" presStyleIdx="15" presStyleCnt="17" custScaleX="127359">
        <dgm:presLayoutVars>
          <dgm:chMax val="0"/>
          <dgm:chPref val="0"/>
        </dgm:presLayoutVars>
      </dgm:prSet>
      <dgm:spPr/>
      <dgm:t>
        <a:bodyPr/>
        <a:lstStyle/>
        <a:p>
          <a:pPr rtl="1"/>
          <a:endParaRPr lang="ar-SA"/>
        </a:p>
      </dgm:t>
    </dgm:pt>
    <dgm:pt modelId="{56714866-CFF7-4683-9BE2-5CC3FFD9696B}" type="pres">
      <dgm:prSet presAssocID="{1E335D9F-8744-45E7-A052-50DFE5D380D5}" presName="Accent13" presStyleCnt="0"/>
      <dgm:spPr/>
    </dgm:pt>
    <dgm:pt modelId="{709944AF-E1CD-429D-A210-EA2D368FFFEE}" type="pres">
      <dgm:prSet presAssocID="{1E335D9F-8744-45E7-A052-50DFE5D380D5}" presName="AccentHold1" presStyleLbl="node1" presStyleIdx="16" presStyleCnt="17"/>
      <dgm:spPr/>
    </dgm:pt>
  </dgm:ptLst>
  <dgm:cxnLst>
    <dgm:cxn modelId="{B0CAB23C-3824-4DBB-97F1-471FB4ECE4FA}" srcId="{3F970D4D-B84C-40E6-9DF5-CDBBB69651EF}" destId="{CD7D2C2F-9312-47D7-9B94-A1966A6C56E7}" srcOrd="1" destOrd="0" parTransId="{96263587-FBFC-45F3-BF90-4402A49107EA}" sibTransId="{487CBC67-BC27-4FC7-A626-47982584A744}"/>
    <dgm:cxn modelId="{15E0C144-8010-449C-9974-8888579207D0}" type="presOf" srcId="{F67A5E14-6C52-4AAC-B1EE-FAAA48F4AC1C}" destId="{E3699491-1087-4093-B25F-AEA16C7AAABF}" srcOrd="0" destOrd="0" presId="urn:microsoft.com/office/officeart/2009/3/layout/CircleRelationship"/>
    <dgm:cxn modelId="{5E10E642-A37B-4F28-AB11-3EF18C2ACB4A}" srcId="{3F970D4D-B84C-40E6-9DF5-CDBBB69651EF}" destId="{E38CA597-1257-4A64-B111-9566BA904406}" srcOrd="0" destOrd="0" parTransId="{CC7F2813-C807-486A-A9AD-AFAB78E0E361}" sibTransId="{209EDB95-8F5E-42DF-85F7-C5367FBEE839}"/>
    <dgm:cxn modelId="{D760B5AF-2790-41AC-9F13-1FCB4038FDBB}" type="presOf" srcId="{CD7D2C2F-9312-47D7-9B94-A1966A6C56E7}" destId="{2C09BF56-1C42-453F-B187-76FB137E07C1}" srcOrd="0" destOrd="0" presId="urn:microsoft.com/office/officeart/2009/3/layout/CircleRelationship"/>
    <dgm:cxn modelId="{62265694-8581-41F4-9CB6-4A4B13D93B5E}" srcId="{F67A5E14-6C52-4AAC-B1EE-FAAA48F4AC1C}" destId="{3F970D4D-B84C-40E6-9DF5-CDBBB69651EF}" srcOrd="0" destOrd="0" parTransId="{B9E51935-88C9-4E91-AB65-6C483B8A332A}" sibTransId="{7D5E035C-A927-4257-8604-70081244B133}"/>
    <dgm:cxn modelId="{C1459B82-656E-4B67-AE1D-AD18EB11EB06}" type="presOf" srcId="{E38CA597-1257-4A64-B111-9566BA904406}" destId="{CEADB9FF-C2E6-4A6A-A3EA-2ADB500C2DAB}" srcOrd="0" destOrd="0" presId="urn:microsoft.com/office/officeart/2009/3/layout/CircleRelationship"/>
    <dgm:cxn modelId="{EB2430DE-9762-4107-9928-19F2FD33C0C9}" type="presOf" srcId="{1E335D9F-8744-45E7-A052-50DFE5D380D5}" destId="{EE63FAAF-3714-4DCB-979B-84C54B03522F}" srcOrd="0" destOrd="0" presId="urn:microsoft.com/office/officeart/2009/3/layout/CircleRelationship"/>
    <dgm:cxn modelId="{FE97E0BC-DAED-496C-A446-3043CEDF13CC}" srcId="{3F970D4D-B84C-40E6-9DF5-CDBBB69651EF}" destId="{1E335D9F-8744-45E7-A052-50DFE5D380D5}" srcOrd="3" destOrd="0" parTransId="{2658A6A7-CDAD-4847-887E-2DADC850C0EF}" sibTransId="{4CE9E812-007B-4F46-BD0A-586CC98266A1}"/>
    <dgm:cxn modelId="{C0A05760-882C-4733-AEDF-2DBC71C95D90}" srcId="{3F970D4D-B84C-40E6-9DF5-CDBBB69651EF}" destId="{A4011DD0-8FD7-40ED-A005-C5D51F6727C6}" srcOrd="2" destOrd="0" parTransId="{682FC2C0-2F83-419E-9F9F-184DD50BCC7C}" sibTransId="{5AAFCC87-847F-4FB1-99E2-667BCE34A629}"/>
    <dgm:cxn modelId="{CCFD5C9A-2551-4C09-B615-98DE26B97163}" type="presOf" srcId="{A4011DD0-8FD7-40ED-A005-C5D51F6727C6}" destId="{C557447C-58BD-43D5-92C7-43A9600C56EB}" srcOrd="0" destOrd="0" presId="urn:microsoft.com/office/officeart/2009/3/layout/CircleRelationship"/>
    <dgm:cxn modelId="{01919AB1-C27D-4D17-A7C6-986500B5730E}" type="presOf" srcId="{3F970D4D-B84C-40E6-9DF5-CDBBB69651EF}" destId="{6E74FA12-0CC2-4C8E-A599-0E51004548E8}" srcOrd="0" destOrd="0" presId="urn:microsoft.com/office/officeart/2009/3/layout/CircleRelationship"/>
    <dgm:cxn modelId="{D114F31E-FEB4-4483-A644-34CB122453F0}" type="presParOf" srcId="{E3699491-1087-4093-B25F-AEA16C7AAABF}" destId="{6E74FA12-0CC2-4C8E-A599-0E51004548E8}" srcOrd="0" destOrd="0" presId="urn:microsoft.com/office/officeart/2009/3/layout/CircleRelationship"/>
    <dgm:cxn modelId="{63B8738C-46E5-4857-8C6C-476D53FE5042}" type="presParOf" srcId="{E3699491-1087-4093-B25F-AEA16C7AAABF}" destId="{A8B8B06F-9EBF-4534-BEF8-AE26F9C452AF}" srcOrd="1" destOrd="0" presId="urn:microsoft.com/office/officeart/2009/3/layout/CircleRelationship"/>
    <dgm:cxn modelId="{F20D1C00-D3C4-423A-A6FA-D0CB6DF4F33D}" type="presParOf" srcId="{E3699491-1087-4093-B25F-AEA16C7AAABF}" destId="{DD78325E-C4F0-4016-A271-4CBD2C30086E}" srcOrd="2" destOrd="0" presId="urn:microsoft.com/office/officeart/2009/3/layout/CircleRelationship"/>
    <dgm:cxn modelId="{AA827F9F-C43A-4EA4-BB88-9E3D924CF867}" type="presParOf" srcId="{E3699491-1087-4093-B25F-AEA16C7AAABF}" destId="{A9CC871A-E3DD-4674-8E4D-63474FCB9B8D}" srcOrd="3" destOrd="0" presId="urn:microsoft.com/office/officeart/2009/3/layout/CircleRelationship"/>
    <dgm:cxn modelId="{93EFD84B-F02F-4AFE-B7F6-5790488AB2AF}" type="presParOf" srcId="{E3699491-1087-4093-B25F-AEA16C7AAABF}" destId="{3A97FC68-D7E1-442C-A9A7-7489682456A0}" srcOrd="4" destOrd="0" presId="urn:microsoft.com/office/officeart/2009/3/layout/CircleRelationship"/>
    <dgm:cxn modelId="{2120D0E6-5017-4745-B325-820A4838FB63}" type="presParOf" srcId="{E3699491-1087-4093-B25F-AEA16C7AAABF}" destId="{C3E5C523-676B-49CA-9F57-87365602E090}" srcOrd="5" destOrd="0" presId="urn:microsoft.com/office/officeart/2009/3/layout/CircleRelationship"/>
    <dgm:cxn modelId="{31ADB27A-57EF-4FC1-8205-D79B20E84136}" type="presParOf" srcId="{E3699491-1087-4093-B25F-AEA16C7AAABF}" destId="{77C7C681-973A-4C0A-90E4-623C1F6194B4}" srcOrd="6" destOrd="0" presId="urn:microsoft.com/office/officeart/2009/3/layout/CircleRelationship"/>
    <dgm:cxn modelId="{1C88C66F-97F7-4227-9398-1CFCF7AE95EB}" type="presParOf" srcId="{E3699491-1087-4093-B25F-AEA16C7AAABF}" destId="{CEADB9FF-C2E6-4A6A-A3EA-2ADB500C2DAB}" srcOrd="7" destOrd="0" presId="urn:microsoft.com/office/officeart/2009/3/layout/CircleRelationship"/>
    <dgm:cxn modelId="{5228DC1C-161F-4F6B-8CE2-9AF21B5AB098}" type="presParOf" srcId="{E3699491-1087-4093-B25F-AEA16C7AAABF}" destId="{9F2AD106-B473-4F49-A283-BA69343B9AF2}" srcOrd="8" destOrd="0" presId="urn:microsoft.com/office/officeart/2009/3/layout/CircleRelationship"/>
    <dgm:cxn modelId="{EA685E37-7C6B-4986-8EF6-2E6FE6C9E954}" type="presParOf" srcId="{9F2AD106-B473-4F49-A283-BA69343B9AF2}" destId="{DB287B1F-241C-4F24-A0D4-D9050F8B0B35}" srcOrd="0" destOrd="0" presId="urn:microsoft.com/office/officeart/2009/3/layout/CircleRelationship"/>
    <dgm:cxn modelId="{A8FB512B-9137-4279-BDB7-8751ACC48C21}" type="presParOf" srcId="{E3699491-1087-4093-B25F-AEA16C7AAABF}" destId="{E1EC944B-027F-4670-A237-3C83C959707F}" srcOrd="9" destOrd="0" presId="urn:microsoft.com/office/officeart/2009/3/layout/CircleRelationship"/>
    <dgm:cxn modelId="{C3D97B55-5F8A-41E5-964A-DBB5DA30F9E6}" type="presParOf" srcId="{E1EC944B-027F-4670-A237-3C83C959707F}" destId="{DFA15DB7-A0EB-4ECF-931E-3A67EBD47062}" srcOrd="0" destOrd="0" presId="urn:microsoft.com/office/officeart/2009/3/layout/CircleRelationship"/>
    <dgm:cxn modelId="{2B1E91A1-D441-4F98-8D22-8ECD2EFFA0FF}" type="presParOf" srcId="{E3699491-1087-4093-B25F-AEA16C7AAABF}" destId="{2C09BF56-1C42-453F-B187-76FB137E07C1}" srcOrd="10" destOrd="0" presId="urn:microsoft.com/office/officeart/2009/3/layout/CircleRelationship"/>
    <dgm:cxn modelId="{34A382A8-77F0-4481-9BAF-BF361056FE55}" type="presParOf" srcId="{E3699491-1087-4093-B25F-AEA16C7AAABF}" destId="{DE95DDA5-9559-4F40-A2AC-58ADECAE6721}" srcOrd="11" destOrd="0" presId="urn:microsoft.com/office/officeart/2009/3/layout/CircleRelationship"/>
    <dgm:cxn modelId="{B319F611-211D-4DB4-B628-90B800A45BF4}" type="presParOf" srcId="{DE95DDA5-9559-4F40-A2AC-58ADECAE6721}" destId="{39C27DD8-1569-4EBE-9401-ADDEB6E7AF40}" srcOrd="0" destOrd="0" presId="urn:microsoft.com/office/officeart/2009/3/layout/CircleRelationship"/>
    <dgm:cxn modelId="{57E89F6D-50D1-4930-BAA2-B906A4B23A3F}" type="presParOf" srcId="{E3699491-1087-4093-B25F-AEA16C7AAABF}" destId="{EBBF84AD-C49D-41FC-A976-62433076024F}" srcOrd="12" destOrd="0" presId="urn:microsoft.com/office/officeart/2009/3/layout/CircleRelationship"/>
    <dgm:cxn modelId="{B12E06A0-B40C-461A-9A86-1386AB17F72F}" type="presParOf" srcId="{EBBF84AD-C49D-41FC-A976-62433076024F}" destId="{1499ABB9-345F-4CD9-B2B3-F994D1508B86}" srcOrd="0" destOrd="0" presId="urn:microsoft.com/office/officeart/2009/3/layout/CircleRelationship"/>
    <dgm:cxn modelId="{BDE12063-E49A-4C14-93C3-5AB1AFF9C12B}" type="presParOf" srcId="{E3699491-1087-4093-B25F-AEA16C7AAABF}" destId="{6B7F9FFC-F523-4C4B-BF78-8D4B3CEEBB5C}" srcOrd="13" destOrd="0" presId="urn:microsoft.com/office/officeart/2009/3/layout/CircleRelationship"/>
    <dgm:cxn modelId="{920F7342-6542-402A-9CE1-84C84BF1ABCD}" type="presParOf" srcId="{6B7F9FFC-F523-4C4B-BF78-8D4B3CEEBB5C}" destId="{083F2B05-9AA9-48ED-BF58-990ED0C2F2C4}" srcOrd="0" destOrd="0" presId="urn:microsoft.com/office/officeart/2009/3/layout/CircleRelationship"/>
    <dgm:cxn modelId="{5CF35844-4C0D-4C3A-A52E-8678FA33AF3C}" type="presParOf" srcId="{E3699491-1087-4093-B25F-AEA16C7AAABF}" destId="{C557447C-58BD-43D5-92C7-43A9600C56EB}" srcOrd="14" destOrd="0" presId="urn:microsoft.com/office/officeart/2009/3/layout/CircleRelationship"/>
    <dgm:cxn modelId="{03CA08D4-F53C-4416-AB14-7E1F55277B2E}" type="presParOf" srcId="{E3699491-1087-4093-B25F-AEA16C7AAABF}" destId="{C260E51C-EF39-416E-97A3-2DED8C7A9F26}" srcOrd="15" destOrd="0" presId="urn:microsoft.com/office/officeart/2009/3/layout/CircleRelationship"/>
    <dgm:cxn modelId="{B26AFD5E-ADED-49FE-9410-CD7F6E20FAF9}" type="presParOf" srcId="{C260E51C-EF39-416E-97A3-2DED8C7A9F26}" destId="{C8127660-845E-4A4E-BF6C-983E1C147D4A}" srcOrd="0" destOrd="0" presId="urn:microsoft.com/office/officeart/2009/3/layout/CircleRelationship"/>
    <dgm:cxn modelId="{2B4BD298-9153-40D3-8F52-BCAACBCF4B2B}" type="presParOf" srcId="{E3699491-1087-4093-B25F-AEA16C7AAABF}" destId="{EE63FAAF-3714-4DCB-979B-84C54B03522F}" srcOrd="16" destOrd="0" presId="urn:microsoft.com/office/officeart/2009/3/layout/CircleRelationship"/>
    <dgm:cxn modelId="{00E8C0F8-38E1-4817-A899-2CE73B7F40C6}" type="presParOf" srcId="{E3699491-1087-4093-B25F-AEA16C7AAABF}" destId="{56714866-CFF7-4683-9BE2-5CC3FFD9696B}" srcOrd="17" destOrd="0" presId="urn:microsoft.com/office/officeart/2009/3/layout/CircleRelationship"/>
    <dgm:cxn modelId="{10726307-4343-4EA2-B53F-2B81424884E5}" type="presParOf" srcId="{56714866-CFF7-4683-9BE2-5CC3FFD9696B}" destId="{709944AF-E1CD-429D-A210-EA2D368FFFEE}" srcOrd="0" destOrd="0" presId="urn:microsoft.com/office/officeart/2009/3/layout/CircleRelationship"/>
  </dgm:cxnLst>
  <dgm:bg/>
  <dgm:whole/>
</dgm:dataModel>
</file>

<file path=word/diagrams/data2.xml><?xml version="1.0" encoding="utf-8"?>
<dgm:dataModel xmlns:dgm="http://schemas.openxmlformats.org/drawingml/2006/diagram" xmlns:a="http://schemas.openxmlformats.org/drawingml/2006/main">
  <dgm:ptLst>
    <dgm:pt modelId="{EBD111D6-6D04-476E-8B80-308530B5DF34}" type="doc">
      <dgm:prSet loTypeId="urn:microsoft.com/office/officeart/2005/8/layout/default" loCatId="list" qsTypeId="urn:microsoft.com/office/officeart/2005/8/quickstyle/3d2" qsCatId="3D" csTypeId="urn:microsoft.com/office/officeart/2005/8/colors/accent6_4" csCatId="accent6" phldr="1"/>
      <dgm:spPr/>
      <dgm:t>
        <a:bodyPr/>
        <a:lstStyle/>
        <a:p>
          <a:pPr rtl="1"/>
          <a:endParaRPr lang="ar-SA"/>
        </a:p>
      </dgm:t>
    </dgm:pt>
    <dgm:pt modelId="{6CD1DF85-951E-4392-9A3E-B3CD67F52B68}">
      <dgm:prSet phldrT="[نص]"/>
      <dgm:spPr>
        <a:solidFill>
          <a:schemeClr val="accent6">
            <a:lumMod val="20000"/>
            <a:lumOff val="80000"/>
          </a:schemeClr>
        </a:solidFill>
      </dgm:spPr>
      <dgm:t>
        <a:bodyPr/>
        <a:lstStyle/>
        <a:p>
          <a:pPr rtl="1"/>
          <a:r>
            <a:rPr lang="ar-SA" b="1">
              <a:solidFill>
                <a:sysClr val="windowText" lastClr="000000"/>
              </a:solidFill>
            </a:rPr>
            <a:t>رقم العملية (</a:t>
          </a:r>
          <a:r>
            <a:rPr lang="ar-SA" b="1">
              <a:solidFill>
                <a:srgbClr val="990033"/>
              </a:solidFill>
            </a:rPr>
            <a:t>3</a:t>
          </a:r>
          <a:r>
            <a:rPr lang="ar-SA" b="1">
              <a:solidFill>
                <a:sysClr val="windowText" lastClr="000000"/>
              </a:solidFill>
            </a:rPr>
            <a:t>) </a:t>
          </a:r>
        </a:p>
        <a:p>
          <a:pPr rtl="1"/>
          <a:r>
            <a:rPr lang="ar-SA" b="1">
              <a:solidFill>
                <a:sysClr val="windowText" lastClr="000000"/>
              </a:solidFill>
            </a:rPr>
            <a:t>الكتب الدراسية </a:t>
          </a:r>
        </a:p>
        <a:p>
          <a:pPr rtl="1"/>
          <a:r>
            <a:rPr lang="ar-SA" b="1">
              <a:solidFill>
                <a:srgbClr val="990033"/>
              </a:solidFill>
            </a:rPr>
            <a:t>(و.ط.ع-2 0)</a:t>
          </a:r>
        </a:p>
      </dgm:t>
    </dgm:pt>
    <dgm:pt modelId="{7EC3619F-28EC-46F6-861F-FD493F096EEA}" type="parTrans" cxnId="{C401254F-89BD-4981-834C-39EE89973C24}">
      <dgm:prSet/>
      <dgm:spPr/>
      <dgm:t>
        <a:bodyPr/>
        <a:lstStyle/>
        <a:p>
          <a:pPr rtl="1"/>
          <a:endParaRPr lang="ar-SA"/>
        </a:p>
      </dgm:t>
    </dgm:pt>
    <dgm:pt modelId="{CC6ED264-6EAD-4E7D-B225-4B99B30347A1}" type="sibTrans" cxnId="{C401254F-89BD-4981-834C-39EE89973C24}">
      <dgm:prSet/>
      <dgm:spPr/>
      <dgm:t>
        <a:bodyPr/>
        <a:lstStyle/>
        <a:p>
          <a:pPr rtl="1"/>
          <a:endParaRPr lang="ar-SA"/>
        </a:p>
      </dgm:t>
    </dgm:pt>
    <dgm:pt modelId="{4AF23A38-4594-4E85-973A-2159C80A3E0D}">
      <dgm:prSet phldrT="[نص]" custT="1"/>
      <dgm:spPr>
        <a:solidFill>
          <a:schemeClr val="accent6">
            <a:lumMod val="20000"/>
            <a:lumOff val="80000"/>
          </a:schemeClr>
        </a:solidFill>
      </dgm:spPr>
      <dgm:t>
        <a:bodyPr/>
        <a:lstStyle/>
        <a:p>
          <a:pPr rtl="1"/>
          <a:r>
            <a:rPr lang="ar-SA" sz="1200" b="1">
              <a:solidFill>
                <a:sysClr val="windowText" lastClr="000000"/>
              </a:solidFill>
            </a:rPr>
            <a:t>رقم العملية (</a:t>
          </a:r>
          <a:r>
            <a:rPr lang="ar-SA" sz="1200" b="1">
              <a:solidFill>
                <a:srgbClr val="990033"/>
              </a:solidFill>
            </a:rPr>
            <a:t>21</a:t>
          </a:r>
          <a:r>
            <a:rPr lang="ar-SA" sz="1200" b="1">
              <a:solidFill>
                <a:sysClr val="windowText" lastClr="000000"/>
              </a:solidFill>
            </a:rPr>
            <a:t>)</a:t>
          </a:r>
        </a:p>
        <a:p>
          <a:pPr rtl="1"/>
          <a:r>
            <a:rPr lang="ar-SA" sz="1200" b="1">
              <a:solidFill>
                <a:sysClr val="windowText" lastClr="000000"/>
              </a:solidFill>
            </a:rPr>
            <a:t>إعانات الطالبات والمكافات </a:t>
          </a:r>
        </a:p>
        <a:p>
          <a:pPr rtl="1"/>
          <a:r>
            <a:rPr lang="ar-SA" sz="1200" b="1">
              <a:solidFill>
                <a:srgbClr val="990033"/>
              </a:solidFill>
            </a:rPr>
            <a:t>(و.ط.ع -6 0)</a:t>
          </a:r>
        </a:p>
      </dgm:t>
    </dgm:pt>
    <dgm:pt modelId="{88485D2B-3B37-401B-81CB-2FBC759F1ADC}" type="parTrans" cxnId="{ECC657BB-7B54-4317-8770-9532282A498F}">
      <dgm:prSet/>
      <dgm:spPr/>
      <dgm:t>
        <a:bodyPr/>
        <a:lstStyle/>
        <a:p>
          <a:pPr rtl="1"/>
          <a:endParaRPr lang="ar-SA"/>
        </a:p>
      </dgm:t>
    </dgm:pt>
    <dgm:pt modelId="{90F2E57B-21C4-4AA5-9708-053A070CE3DE}" type="sibTrans" cxnId="{ECC657BB-7B54-4317-8770-9532282A498F}">
      <dgm:prSet/>
      <dgm:spPr/>
      <dgm:t>
        <a:bodyPr/>
        <a:lstStyle/>
        <a:p>
          <a:pPr rtl="1"/>
          <a:endParaRPr lang="ar-SA"/>
        </a:p>
      </dgm:t>
    </dgm:pt>
    <dgm:pt modelId="{89316838-4F8C-4BD3-BF3F-AD2029F087D7}">
      <dgm:prSet phldrT="[نص]"/>
      <dgm:spPr>
        <a:solidFill>
          <a:schemeClr val="accent6">
            <a:lumMod val="20000"/>
            <a:lumOff val="80000"/>
          </a:schemeClr>
        </a:solidFill>
      </dgm:spPr>
      <dgm:t>
        <a:bodyPr/>
        <a:lstStyle/>
        <a:p>
          <a:pPr rtl="1"/>
          <a:r>
            <a:rPr lang="ar-SA" b="1">
              <a:solidFill>
                <a:sysClr val="windowText" lastClr="000000"/>
              </a:solidFill>
            </a:rPr>
            <a:t>رقم العملية (</a:t>
          </a:r>
          <a:r>
            <a:rPr lang="ar-SA" b="1">
              <a:solidFill>
                <a:srgbClr val="990033"/>
              </a:solidFill>
            </a:rPr>
            <a:t>1</a:t>
          </a:r>
          <a:r>
            <a:rPr lang="ar-SA" b="1">
              <a:solidFill>
                <a:sysClr val="windowText" lastClr="000000"/>
              </a:solidFill>
            </a:rPr>
            <a:t>)</a:t>
          </a:r>
        </a:p>
        <a:p>
          <a:pPr rtl="1"/>
          <a:r>
            <a:rPr lang="ar-SA" b="1">
              <a:solidFill>
                <a:sysClr val="windowText" lastClr="000000"/>
              </a:solidFill>
            </a:rPr>
            <a:t>القبول والتسجيل </a:t>
          </a:r>
        </a:p>
        <a:p>
          <a:pPr rtl="1"/>
          <a:r>
            <a:rPr lang="ar-SA" b="1">
              <a:solidFill>
                <a:srgbClr val="990033"/>
              </a:solidFill>
            </a:rPr>
            <a:t>(و.ط.ع-1 0)</a:t>
          </a:r>
        </a:p>
      </dgm:t>
    </dgm:pt>
    <dgm:pt modelId="{506C1975-ECB1-4847-AFCD-C661765D6AC9}" type="parTrans" cxnId="{0D59A41B-5634-415B-844E-306FCD096F60}">
      <dgm:prSet/>
      <dgm:spPr/>
      <dgm:t>
        <a:bodyPr/>
        <a:lstStyle/>
        <a:p>
          <a:pPr rtl="1"/>
          <a:endParaRPr lang="ar-SA"/>
        </a:p>
      </dgm:t>
    </dgm:pt>
    <dgm:pt modelId="{F9159414-30D2-49D3-A23D-DA5B1A93979A}" type="sibTrans" cxnId="{0D59A41B-5634-415B-844E-306FCD096F60}">
      <dgm:prSet/>
      <dgm:spPr/>
      <dgm:t>
        <a:bodyPr/>
        <a:lstStyle/>
        <a:p>
          <a:pPr rtl="1"/>
          <a:endParaRPr lang="ar-SA"/>
        </a:p>
      </dgm:t>
    </dgm:pt>
    <dgm:pt modelId="{49FEC42E-B6CC-4DEE-9522-69A47BA31848}">
      <dgm:prSet phldrT="[نص]"/>
      <dgm:spPr>
        <a:solidFill>
          <a:schemeClr val="accent6">
            <a:lumMod val="20000"/>
            <a:lumOff val="80000"/>
          </a:schemeClr>
        </a:solidFill>
      </dgm:spPr>
      <dgm:t>
        <a:bodyPr/>
        <a:lstStyle/>
        <a:p>
          <a:pPr rtl="1"/>
          <a:r>
            <a:rPr lang="ar-SA" b="1">
              <a:solidFill>
                <a:sysClr val="windowText" lastClr="000000"/>
              </a:solidFill>
            </a:rPr>
            <a:t>رقم العملية (</a:t>
          </a:r>
          <a:r>
            <a:rPr lang="ar-SA" b="1">
              <a:solidFill>
                <a:srgbClr val="990033"/>
              </a:solidFill>
            </a:rPr>
            <a:t>13</a:t>
          </a:r>
          <a:r>
            <a:rPr lang="ar-SA" b="1">
              <a:solidFill>
                <a:sysClr val="windowText" lastClr="000000"/>
              </a:solidFill>
            </a:rPr>
            <a:t>)</a:t>
          </a:r>
        </a:p>
        <a:p>
          <a:pPr rtl="1"/>
          <a:r>
            <a:rPr lang="ar-SA" b="1">
              <a:solidFill>
                <a:sysClr val="windowText" lastClr="000000"/>
              </a:solidFill>
            </a:rPr>
            <a:t>النشاط الطلابي </a:t>
          </a:r>
        </a:p>
        <a:p>
          <a:pPr rtl="1"/>
          <a:r>
            <a:rPr lang="ar-SA" b="1">
              <a:solidFill>
                <a:srgbClr val="990033"/>
              </a:solidFill>
            </a:rPr>
            <a:t>(و.ط.ع-5 0)</a:t>
          </a:r>
        </a:p>
      </dgm:t>
    </dgm:pt>
    <dgm:pt modelId="{752800D3-4176-46BB-B837-B22A544326F7}" type="parTrans" cxnId="{9CEA8057-4D72-4B15-9169-E95E610E8E2E}">
      <dgm:prSet/>
      <dgm:spPr/>
      <dgm:t>
        <a:bodyPr/>
        <a:lstStyle/>
        <a:p>
          <a:pPr rtl="1"/>
          <a:endParaRPr lang="ar-SA"/>
        </a:p>
      </dgm:t>
    </dgm:pt>
    <dgm:pt modelId="{2EABA695-61A3-4F2E-99B6-A30364179BFA}" type="sibTrans" cxnId="{9CEA8057-4D72-4B15-9169-E95E610E8E2E}">
      <dgm:prSet/>
      <dgm:spPr/>
      <dgm:t>
        <a:bodyPr/>
        <a:lstStyle/>
        <a:p>
          <a:pPr rtl="1"/>
          <a:endParaRPr lang="ar-SA"/>
        </a:p>
      </dgm:t>
    </dgm:pt>
    <dgm:pt modelId="{69404D12-5A64-4CBB-A2FC-A855592E9495}">
      <dgm:prSet phldrT="[نص]"/>
      <dgm:spPr>
        <a:solidFill>
          <a:schemeClr val="accent6">
            <a:lumMod val="20000"/>
            <a:lumOff val="80000"/>
          </a:schemeClr>
        </a:solidFill>
      </dgm:spPr>
      <dgm:t>
        <a:bodyPr/>
        <a:lstStyle/>
        <a:p>
          <a:pPr rtl="1"/>
          <a:r>
            <a:rPr lang="ar-SA" b="1">
              <a:solidFill>
                <a:sysClr val="windowText" lastClr="000000"/>
              </a:solidFill>
            </a:rPr>
            <a:t>رقم العملية (</a:t>
          </a:r>
          <a:r>
            <a:rPr lang="ar-SA" b="1">
              <a:solidFill>
                <a:srgbClr val="990033"/>
              </a:solidFill>
            </a:rPr>
            <a:t>8</a:t>
          </a:r>
          <a:r>
            <a:rPr lang="ar-SA" b="1">
              <a:solidFill>
                <a:sysClr val="windowText" lastClr="000000"/>
              </a:solidFill>
            </a:rPr>
            <a:t>) </a:t>
          </a:r>
        </a:p>
        <a:p>
          <a:pPr rtl="1"/>
          <a:r>
            <a:rPr lang="ar-SA" b="1">
              <a:solidFill>
                <a:sysClr val="windowText" lastClr="000000"/>
              </a:solidFill>
            </a:rPr>
            <a:t>متابعة تأخر وغياب الطالبات</a:t>
          </a:r>
        </a:p>
        <a:p>
          <a:pPr rtl="1"/>
          <a:r>
            <a:rPr lang="ar-SA" b="1">
              <a:solidFill>
                <a:srgbClr val="990033"/>
              </a:solidFill>
            </a:rPr>
            <a:t>(و.ط.ع-3 0)</a:t>
          </a:r>
        </a:p>
      </dgm:t>
    </dgm:pt>
    <dgm:pt modelId="{E282C35E-C256-42CF-A337-48FE294B2227}" type="parTrans" cxnId="{95AEA033-68EB-49D7-8089-E44EE6453A67}">
      <dgm:prSet/>
      <dgm:spPr/>
      <dgm:t>
        <a:bodyPr/>
        <a:lstStyle/>
        <a:p>
          <a:pPr rtl="1"/>
          <a:endParaRPr lang="ar-SA"/>
        </a:p>
      </dgm:t>
    </dgm:pt>
    <dgm:pt modelId="{A396B9F1-E52E-4C8B-ADF0-EB56D27C3C4A}" type="sibTrans" cxnId="{95AEA033-68EB-49D7-8089-E44EE6453A67}">
      <dgm:prSet/>
      <dgm:spPr/>
      <dgm:t>
        <a:bodyPr/>
        <a:lstStyle/>
        <a:p>
          <a:pPr rtl="1"/>
          <a:endParaRPr lang="ar-SA"/>
        </a:p>
      </dgm:t>
    </dgm:pt>
    <dgm:pt modelId="{367EA433-943C-4EAB-A258-D62D144E49EA}">
      <dgm:prSet/>
      <dgm:spPr>
        <a:solidFill>
          <a:schemeClr val="accent6">
            <a:lumMod val="20000"/>
            <a:lumOff val="80000"/>
          </a:schemeClr>
        </a:solidFill>
      </dgm:spPr>
      <dgm:t>
        <a:bodyPr/>
        <a:lstStyle/>
        <a:p>
          <a:pPr rtl="1"/>
          <a:r>
            <a:rPr lang="ar-SA" b="1">
              <a:solidFill>
                <a:sysClr val="windowText" lastClr="000000"/>
              </a:solidFill>
            </a:rPr>
            <a:t>رقم العملية (</a:t>
          </a:r>
          <a:r>
            <a:rPr lang="ar-SA" b="1">
              <a:solidFill>
                <a:srgbClr val="990033"/>
              </a:solidFill>
            </a:rPr>
            <a:t>12</a:t>
          </a:r>
          <a:r>
            <a:rPr lang="ar-SA" b="1">
              <a:solidFill>
                <a:sysClr val="windowText" lastClr="000000"/>
              </a:solidFill>
            </a:rPr>
            <a:t>)</a:t>
          </a:r>
        </a:p>
        <a:p>
          <a:pPr rtl="1"/>
          <a:r>
            <a:rPr lang="ar-SA" b="1">
              <a:solidFill>
                <a:sysClr val="windowText" lastClr="000000"/>
              </a:solidFill>
            </a:rPr>
            <a:t>الإرشاد الطلابي </a:t>
          </a:r>
        </a:p>
        <a:p>
          <a:pPr rtl="1"/>
          <a:r>
            <a:rPr lang="ar-SA" b="1">
              <a:solidFill>
                <a:srgbClr val="990033"/>
              </a:solidFill>
            </a:rPr>
            <a:t>(و.ط.ع-4 0)</a:t>
          </a:r>
        </a:p>
      </dgm:t>
    </dgm:pt>
    <dgm:pt modelId="{BA58FD95-4ABF-4B6C-B098-2DC5434CF62F}" type="parTrans" cxnId="{4B931DE5-DCC3-4F09-B33D-2573769D35DF}">
      <dgm:prSet/>
      <dgm:spPr/>
      <dgm:t>
        <a:bodyPr/>
        <a:lstStyle/>
        <a:p>
          <a:pPr rtl="1"/>
          <a:endParaRPr lang="ar-SA"/>
        </a:p>
      </dgm:t>
    </dgm:pt>
    <dgm:pt modelId="{4B06FAAF-AEF9-4B07-A164-83B39274AE78}" type="sibTrans" cxnId="{4B931DE5-DCC3-4F09-B33D-2573769D35DF}">
      <dgm:prSet/>
      <dgm:spPr/>
      <dgm:t>
        <a:bodyPr/>
        <a:lstStyle/>
        <a:p>
          <a:pPr rtl="1"/>
          <a:endParaRPr lang="ar-SA"/>
        </a:p>
      </dgm:t>
    </dgm:pt>
    <dgm:pt modelId="{D3109C1C-289A-4F35-BFF8-1BEB6756F03D}">
      <dgm:prSet custT="1"/>
      <dgm:spPr>
        <a:solidFill>
          <a:schemeClr val="accent6">
            <a:lumMod val="40000"/>
            <a:lumOff val="60000"/>
          </a:schemeClr>
        </a:solidFill>
      </dgm:spPr>
      <dgm:t>
        <a:bodyPr/>
        <a:lstStyle/>
        <a:p>
          <a:pPr rtl="1"/>
          <a:r>
            <a:rPr lang="ar-SA" sz="1600" b="1">
              <a:solidFill>
                <a:sysClr val="windowText" lastClr="000000"/>
              </a:solidFill>
            </a:rPr>
            <a:t>وكيلة شؤون الطالبات </a:t>
          </a:r>
        </a:p>
        <a:p>
          <a:pPr rtl="1"/>
          <a:r>
            <a:rPr lang="ar-SA" sz="1400" b="1">
              <a:solidFill>
                <a:srgbClr val="990033"/>
              </a:solidFill>
            </a:rPr>
            <a:t>(و.ط.ع)</a:t>
          </a:r>
        </a:p>
      </dgm:t>
    </dgm:pt>
    <dgm:pt modelId="{D9D2747B-4EFD-47CB-B40A-F1BBBC7000B4}" type="parTrans" cxnId="{1DE7919C-1107-44E8-BDF9-B96620DE118F}">
      <dgm:prSet/>
      <dgm:spPr/>
      <dgm:t>
        <a:bodyPr/>
        <a:lstStyle/>
        <a:p>
          <a:pPr rtl="1"/>
          <a:endParaRPr lang="ar-SA"/>
        </a:p>
      </dgm:t>
    </dgm:pt>
    <dgm:pt modelId="{90B23D30-EC36-4CED-BD16-BAF62B904B52}" type="sibTrans" cxnId="{1DE7919C-1107-44E8-BDF9-B96620DE118F}">
      <dgm:prSet/>
      <dgm:spPr/>
      <dgm:t>
        <a:bodyPr/>
        <a:lstStyle/>
        <a:p>
          <a:pPr rtl="1"/>
          <a:endParaRPr lang="ar-SA"/>
        </a:p>
      </dgm:t>
    </dgm:pt>
    <dgm:pt modelId="{F29BBA7D-69CB-4F2A-9A2E-A3F772B537E8}" type="pres">
      <dgm:prSet presAssocID="{EBD111D6-6D04-476E-8B80-308530B5DF34}" presName="diagram" presStyleCnt="0">
        <dgm:presLayoutVars>
          <dgm:dir/>
          <dgm:resizeHandles val="exact"/>
        </dgm:presLayoutVars>
      </dgm:prSet>
      <dgm:spPr/>
      <dgm:t>
        <a:bodyPr/>
        <a:lstStyle/>
        <a:p>
          <a:pPr rtl="1"/>
          <a:endParaRPr lang="ar-SA"/>
        </a:p>
      </dgm:t>
    </dgm:pt>
    <dgm:pt modelId="{7811280D-E04F-44B8-BC9C-444DEB5E5B16}" type="pres">
      <dgm:prSet presAssocID="{6CD1DF85-951E-4392-9A3E-B3CD67F52B68}" presName="node" presStyleLbl="node1" presStyleIdx="0" presStyleCnt="7">
        <dgm:presLayoutVars>
          <dgm:bulletEnabled val="1"/>
        </dgm:presLayoutVars>
      </dgm:prSet>
      <dgm:spPr/>
      <dgm:t>
        <a:bodyPr/>
        <a:lstStyle/>
        <a:p>
          <a:pPr rtl="1"/>
          <a:endParaRPr lang="ar-SA"/>
        </a:p>
      </dgm:t>
    </dgm:pt>
    <dgm:pt modelId="{937A73DF-484D-4624-955B-193452F3E652}" type="pres">
      <dgm:prSet presAssocID="{CC6ED264-6EAD-4E7D-B225-4B99B30347A1}" presName="sibTrans" presStyleCnt="0"/>
      <dgm:spPr/>
    </dgm:pt>
    <dgm:pt modelId="{A862CB15-E9EB-4A3B-AB7A-FF6A98DF2F91}" type="pres">
      <dgm:prSet presAssocID="{4AF23A38-4594-4E85-973A-2159C80A3E0D}" presName="node" presStyleLbl="node1" presStyleIdx="1" presStyleCnt="7">
        <dgm:presLayoutVars>
          <dgm:bulletEnabled val="1"/>
        </dgm:presLayoutVars>
      </dgm:prSet>
      <dgm:spPr/>
      <dgm:t>
        <a:bodyPr/>
        <a:lstStyle/>
        <a:p>
          <a:pPr rtl="1"/>
          <a:endParaRPr lang="ar-SA"/>
        </a:p>
      </dgm:t>
    </dgm:pt>
    <dgm:pt modelId="{6E8BFD0A-D05E-48EC-8A7F-73382F89784D}" type="pres">
      <dgm:prSet presAssocID="{90F2E57B-21C4-4AA5-9708-053A070CE3DE}" presName="sibTrans" presStyleCnt="0"/>
      <dgm:spPr/>
    </dgm:pt>
    <dgm:pt modelId="{FF230E42-D038-4BFA-926D-27EE59CB597C}" type="pres">
      <dgm:prSet presAssocID="{89316838-4F8C-4BD3-BF3F-AD2029F087D7}" presName="node" presStyleLbl="node1" presStyleIdx="2" presStyleCnt="7">
        <dgm:presLayoutVars>
          <dgm:bulletEnabled val="1"/>
        </dgm:presLayoutVars>
      </dgm:prSet>
      <dgm:spPr/>
      <dgm:t>
        <a:bodyPr/>
        <a:lstStyle/>
        <a:p>
          <a:pPr rtl="1"/>
          <a:endParaRPr lang="ar-SA"/>
        </a:p>
      </dgm:t>
    </dgm:pt>
    <dgm:pt modelId="{714CAADB-ABAB-4CDF-8B6E-0810022DEE73}" type="pres">
      <dgm:prSet presAssocID="{F9159414-30D2-49D3-A23D-DA5B1A93979A}" presName="sibTrans" presStyleCnt="0"/>
      <dgm:spPr/>
    </dgm:pt>
    <dgm:pt modelId="{401924D5-497F-4D56-B560-CA873B799D1E}" type="pres">
      <dgm:prSet presAssocID="{D3109C1C-289A-4F35-BFF8-1BEB6756F03D}" presName="node" presStyleLbl="node1" presStyleIdx="3" presStyleCnt="7">
        <dgm:presLayoutVars>
          <dgm:bulletEnabled val="1"/>
        </dgm:presLayoutVars>
      </dgm:prSet>
      <dgm:spPr/>
      <dgm:t>
        <a:bodyPr/>
        <a:lstStyle/>
        <a:p>
          <a:pPr rtl="1"/>
          <a:endParaRPr lang="ar-SA"/>
        </a:p>
      </dgm:t>
    </dgm:pt>
    <dgm:pt modelId="{2FD5F0E0-68FD-4224-B2C6-8CBB91AD490A}" type="pres">
      <dgm:prSet presAssocID="{90B23D30-EC36-4CED-BD16-BAF62B904B52}" presName="sibTrans" presStyleCnt="0"/>
      <dgm:spPr/>
    </dgm:pt>
    <dgm:pt modelId="{B591A666-5936-40A1-BA87-A3D9ADF359FF}" type="pres">
      <dgm:prSet presAssocID="{49FEC42E-B6CC-4DEE-9522-69A47BA31848}" presName="node" presStyleLbl="node1" presStyleIdx="4" presStyleCnt="7">
        <dgm:presLayoutVars>
          <dgm:bulletEnabled val="1"/>
        </dgm:presLayoutVars>
      </dgm:prSet>
      <dgm:spPr/>
      <dgm:t>
        <a:bodyPr/>
        <a:lstStyle/>
        <a:p>
          <a:pPr rtl="1"/>
          <a:endParaRPr lang="ar-SA"/>
        </a:p>
      </dgm:t>
    </dgm:pt>
    <dgm:pt modelId="{000DAB5B-6769-4EF7-8801-1AE070C436B9}" type="pres">
      <dgm:prSet presAssocID="{2EABA695-61A3-4F2E-99B6-A30364179BFA}" presName="sibTrans" presStyleCnt="0"/>
      <dgm:spPr/>
    </dgm:pt>
    <dgm:pt modelId="{B1310F8A-1805-4B11-828C-C8FF58F22498}" type="pres">
      <dgm:prSet presAssocID="{367EA433-943C-4EAB-A258-D62D144E49EA}" presName="node" presStyleLbl="node1" presStyleIdx="5" presStyleCnt="7">
        <dgm:presLayoutVars>
          <dgm:bulletEnabled val="1"/>
        </dgm:presLayoutVars>
      </dgm:prSet>
      <dgm:spPr/>
      <dgm:t>
        <a:bodyPr/>
        <a:lstStyle/>
        <a:p>
          <a:pPr rtl="1"/>
          <a:endParaRPr lang="ar-SA"/>
        </a:p>
      </dgm:t>
    </dgm:pt>
    <dgm:pt modelId="{B0211A67-DD8A-4DC2-B5D7-D5F46482196A}" type="pres">
      <dgm:prSet presAssocID="{4B06FAAF-AEF9-4B07-A164-83B39274AE78}" presName="sibTrans" presStyleCnt="0"/>
      <dgm:spPr/>
    </dgm:pt>
    <dgm:pt modelId="{2867C87A-C6A2-4BDD-9627-21D376AD235D}" type="pres">
      <dgm:prSet presAssocID="{69404D12-5A64-4CBB-A2FC-A855592E9495}" presName="node" presStyleLbl="node1" presStyleIdx="6" presStyleCnt="7" custLinFactNeighborX="9940" custLinFactNeighborY="2314">
        <dgm:presLayoutVars>
          <dgm:bulletEnabled val="1"/>
        </dgm:presLayoutVars>
      </dgm:prSet>
      <dgm:spPr/>
      <dgm:t>
        <a:bodyPr/>
        <a:lstStyle/>
        <a:p>
          <a:pPr rtl="1"/>
          <a:endParaRPr lang="ar-SA"/>
        </a:p>
      </dgm:t>
    </dgm:pt>
  </dgm:ptLst>
  <dgm:cxnLst>
    <dgm:cxn modelId="{117E5F79-82D2-4E6B-B44F-2E5723DF0779}" type="presOf" srcId="{49FEC42E-B6CC-4DEE-9522-69A47BA31848}" destId="{B591A666-5936-40A1-BA87-A3D9ADF359FF}" srcOrd="0" destOrd="0" presId="urn:microsoft.com/office/officeart/2005/8/layout/default"/>
    <dgm:cxn modelId="{FB63A06C-1FB2-40D1-8AA8-DE167AB90028}" type="presOf" srcId="{69404D12-5A64-4CBB-A2FC-A855592E9495}" destId="{2867C87A-C6A2-4BDD-9627-21D376AD235D}" srcOrd="0" destOrd="0" presId="urn:microsoft.com/office/officeart/2005/8/layout/default"/>
    <dgm:cxn modelId="{DDF8D5A9-651E-4E39-A36C-7F0A89130EE9}" type="presOf" srcId="{367EA433-943C-4EAB-A258-D62D144E49EA}" destId="{B1310F8A-1805-4B11-828C-C8FF58F22498}" srcOrd="0" destOrd="0" presId="urn:microsoft.com/office/officeart/2005/8/layout/default"/>
    <dgm:cxn modelId="{83E9C82C-826B-4027-BC0D-C7C2AD0C3D42}" type="presOf" srcId="{EBD111D6-6D04-476E-8B80-308530B5DF34}" destId="{F29BBA7D-69CB-4F2A-9A2E-A3F772B537E8}" srcOrd="0" destOrd="0" presId="urn:microsoft.com/office/officeart/2005/8/layout/default"/>
    <dgm:cxn modelId="{4B931DE5-DCC3-4F09-B33D-2573769D35DF}" srcId="{EBD111D6-6D04-476E-8B80-308530B5DF34}" destId="{367EA433-943C-4EAB-A258-D62D144E49EA}" srcOrd="5" destOrd="0" parTransId="{BA58FD95-4ABF-4B6C-B098-2DC5434CF62F}" sibTransId="{4B06FAAF-AEF9-4B07-A164-83B39274AE78}"/>
    <dgm:cxn modelId="{69A3300F-5CCD-4922-A34B-E9CF21538A8F}" type="presOf" srcId="{4AF23A38-4594-4E85-973A-2159C80A3E0D}" destId="{A862CB15-E9EB-4A3B-AB7A-FF6A98DF2F91}" srcOrd="0" destOrd="0" presId="urn:microsoft.com/office/officeart/2005/8/layout/default"/>
    <dgm:cxn modelId="{296874C4-EFA4-4A12-B10F-E18DDD170C27}" type="presOf" srcId="{89316838-4F8C-4BD3-BF3F-AD2029F087D7}" destId="{FF230E42-D038-4BFA-926D-27EE59CB597C}" srcOrd="0" destOrd="0" presId="urn:microsoft.com/office/officeart/2005/8/layout/default"/>
    <dgm:cxn modelId="{ECC657BB-7B54-4317-8770-9532282A498F}" srcId="{EBD111D6-6D04-476E-8B80-308530B5DF34}" destId="{4AF23A38-4594-4E85-973A-2159C80A3E0D}" srcOrd="1" destOrd="0" parTransId="{88485D2B-3B37-401B-81CB-2FBC759F1ADC}" sibTransId="{90F2E57B-21C4-4AA5-9708-053A070CE3DE}"/>
    <dgm:cxn modelId="{0D59A41B-5634-415B-844E-306FCD096F60}" srcId="{EBD111D6-6D04-476E-8B80-308530B5DF34}" destId="{89316838-4F8C-4BD3-BF3F-AD2029F087D7}" srcOrd="2" destOrd="0" parTransId="{506C1975-ECB1-4847-AFCD-C661765D6AC9}" sibTransId="{F9159414-30D2-49D3-A23D-DA5B1A93979A}"/>
    <dgm:cxn modelId="{95AEA033-68EB-49D7-8089-E44EE6453A67}" srcId="{EBD111D6-6D04-476E-8B80-308530B5DF34}" destId="{69404D12-5A64-4CBB-A2FC-A855592E9495}" srcOrd="6" destOrd="0" parTransId="{E282C35E-C256-42CF-A337-48FE294B2227}" sibTransId="{A396B9F1-E52E-4C8B-ADF0-EB56D27C3C4A}"/>
    <dgm:cxn modelId="{C401254F-89BD-4981-834C-39EE89973C24}" srcId="{EBD111D6-6D04-476E-8B80-308530B5DF34}" destId="{6CD1DF85-951E-4392-9A3E-B3CD67F52B68}" srcOrd="0" destOrd="0" parTransId="{7EC3619F-28EC-46F6-861F-FD493F096EEA}" sibTransId="{CC6ED264-6EAD-4E7D-B225-4B99B30347A1}"/>
    <dgm:cxn modelId="{1DE7919C-1107-44E8-BDF9-B96620DE118F}" srcId="{EBD111D6-6D04-476E-8B80-308530B5DF34}" destId="{D3109C1C-289A-4F35-BFF8-1BEB6756F03D}" srcOrd="3" destOrd="0" parTransId="{D9D2747B-4EFD-47CB-B40A-F1BBBC7000B4}" sibTransId="{90B23D30-EC36-4CED-BD16-BAF62B904B52}"/>
    <dgm:cxn modelId="{844F342A-E838-46F6-BB4A-2B739FC09A82}" type="presOf" srcId="{6CD1DF85-951E-4392-9A3E-B3CD67F52B68}" destId="{7811280D-E04F-44B8-BC9C-444DEB5E5B16}" srcOrd="0" destOrd="0" presId="urn:microsoft.com/office/officeart/2005/8/layout/default"/>
    <dgm:cxn modelId="{9CEA8057-4D72-4B15-9169-E95E610E8E2E}" srcId="{EBD111D6-6D04-476E-8B80-308530B5DF34}" destId="{49FEC42E-B6CC-4DEE-9522-69A47BA31848}" srcOrd="4" destOrd="0" parTransId="{752800D3-4176-46BB-B837-B22A544326F7}" sibTransId="{2EABA695-61A3-4F2E-99B6-A30364179BFA}"/>
    <dgm:cxn modelId="{205AF108-B2A0-4150-94F1-933160BE4A6E}" type="presOf" srcId="{D3109C1C-289A-4F35-BFF8-1BEB6756F03D}" destId="{401924D5-497F-4D56-B560-CA873B799D1E}" srcOrd="0" destOrd="0" presId="urn:microsoft.com/office/officeart/2005/8/layout/default"/>
    <dgm:cxn modelId="{0F6F473B-1AA6-4CBD-A4DC-53896678EE22}" type="presParOf" srcId="{F29BBA7D-69CB-4F2A-9A2E-A3F772B537E8}" destId="{7811280D-E04F-44B8-BC9C-444DEB5E5B16}" srcOrd="0" destOrd="0" presId="urn:microsoft.com/office/officeart/2005/8/layout/default"/>
    <dgm:cxn modelId="{CDD49B07-67A0-4AF0-9984-5B7ED18199ED}" type="presParOf" srcId="{F29BBA7D-69CB-4F2A-9A2E-A3F772B537E8}" destId="{937A73DF-484D-4624-955B-193452F3E652}" srcOrd="1" destOrd="0" presId="urn:microsoft.com/office/officeart/2005/8/layout/default"/>
    <dgm:cxn modelId="{9CB7E5E5-1A8C-4614-896A-784E777B7273}" type="presParOf" srcId="{F29BBA7D-69CB-4F2A-9A2E-A3F772B537E8}" destId="{A862CB15-E9EB-4A3B-AB7A-FF6A98DF2F91}" srcOrd="2" destOrd="0" presId="urn:microsoft.com/office/officeart/2005/8/layout/default"/>
    <dgm:cxn modelId="{ECB8284E-409A-4546-BF2D-AB998DEAA212}" type="presParOf" srcId="{F29BBA7D-69CB-4F2A-9A2E-A3F772B537E8}" destId="{6E8BFD0A-D05E-48EC-8A7F-73382F89784D}" srcOrd="3" destOrd="0" presId="urn:microsoft.com/office/officeart/2005/8/layout/default"/>
    <dgm:cxn modelId="{675F4D1B-EACA-4A87-A206-01589C92956E}" type="presParOf" srcId="{F29BBA7D-69CB-4F2A-9A2E-A3F772B537E8}" destId="{FF230E42-D038-4BFA-926D-27EE59CB597C}" srcOrd="4" destOrd="0" presId="urn:microsoft.com/office/officeart/2005/8/layout/default"/>
    <dgm:cxn modelId="{76C68F75-FB64-46E2-81A4-370B2A9A10A1}" type="presParOf" srcId="{F29BBA7D-69CB-4F2A-9A2E-A3F772B537E8}" destId="{714CAADB-ABAB-4CDF-8B6E-0810022DEE73}" srcOrd="5" destOrd="0" presId="urn:microsoft.com/office/officeart/2005/8/layout/default"/>
    <dgm:cxn modelId="{7FBD41A4-34EF-47DA-B7E8-FB31DBE390B7}" type="presParOf" srcId="{F29BBA7D-69CB-4F2A-9A2E-A3F772B537E8}" destId="{401924D5-497F-4D56-B560-CA873B799D1E}" srcOrd="6" destOrd="0" presId="urn:microsoft.com/office/officeart/2005/8/layout/default"/>
    <dgm:cxn modelId="{83D068B4-2A52-4D72-89FB-000B127528B1}" type="presParOf" srcId="{F29BBA7D-69CB-4F2A-9A2E-A3F772B537E8}" destId="{2FD5F0E0-68FD-4224-B2C6-8CBB91AD490A}" srcOrd="7" destOrd="0" presId="urn:microsoft.com/office/officeart/2005/8/layout/default"/>
    <dgm:cxn modelId="{032D4EEE-6508-4EC0-9328-39B7346B8FEF}" type="presParOf" srcId="{F29BBA7D-69CB-4F2A-9A2E-A3F772B537E8}" destId="{B591A666-5936-40A1-BA87-A3D9ADF359FF}" srcOrd="8" destOrd="0" presId="urn:microsoft.com/office/officeart/2005/8/layout/default"/>
    <dgm:cxn modelId="{5887C2D7-85DC-48DC-B4D4-829799964EEC}" type="presParOf" srcId="{F29BBA7D-69CB-4F2A-9A2E-A3F772B537E8}" destId="{000DAB5B-6769-4EF7-8801-1AE070C436B9}" srcOrd="9" destOrd="0" presId="urn:microsoft.com/office/officeart/2005/8/layout/default"/>
    <dgm:cxn modelId="{94676638-4589-47D8-B42A-A00FEB4A23A5}" type="presParOf" srcId="{F29BBA7D-69CB-4F2A-9A2E-A3F772B537E8}" destId="{B1310F8A-1805-4B11-828C-C8FF58F22498}" srcOrd="10" destOrd="0" presId="urn:microsoft.com/office/officeart/2005/8/layout/default"/>
    <dgm:cxn modelId="{1263E13F-535F-4452-95D8-10EBE8C2521C}" type="presParOf" srcId="{F29BBA7D-69CB-4F2A-9A2E-A3F772B537E8}" destId="{B0211A67-DD8A-4DC2-B5D7-D5F46482196A}" srcOrd="11" destOrd="0" presId="urn:microsoft.com/office/officeart/2005/8/layout/default"/>
    <dgm:cxn modelId="{563C7617-4392-4B26-86E1-49B46A694754}" type="presParOf" srcId="{F29BBA7D-69CB-4F2A-9A2E-A3F772B537E8}" destId="{2867C87A-C6A2-4BDD-9627-21D376AD235D}" srcOrd="12" destOrd="0" presId="urn:microsoft.com/office/officeart/2005/8/layout/default"/>
  </dgm:cxnLst>
  <dgm:bg/>
  <dgm:whole/>
</dgm:dataModel>
</file>

<file path=word/diagrams/data3.xml><?xml version="1.0" encoding="utf-8"?>
<dgm:dataModel xmlns:dgm="http://schemas.openxmlformats.org/drawingml/2006/diagram" xmlns:a="http://schemas.openxmlformats.org/drawingml/2006/main">
  <dgm:ptLst>
    <dgm:pt modelId="{0EE8F036-00C6-4E27-BCCE-3349F6D2F812}" type="doc">
      <dgm:prSet loTypeId="urn:microsoft.com/office/officeart/2005/8/layout/chevron1" loCatId="process" qsTypeId="urn:microsoft.com/office/officeart/2005/8/quickstyle/3d2" qsCatId="3D" csTypeId="urn:microsoft.com/office/officeart/2005/8/colors/accent6_4" csCatId="accent6" phldr="1"/>
      <dgm:spPr/>
    </dgm:pt>
    <dgm:pt modelId="{68FC82DA-438C-4DCF-9536-32AA0A177CF0}">
      <dgm:prSet phldrT="[نص]"/>
      <dgm:spPr>
        <a:solidFill>
          <a:schemeClr val="accent6">
            <a:lumMod val="60000"/>
            <a:lumOff val="40000"/>
          </a:schemeClr>
        </a:solidFill>
      </dgm:spPr>
      <dgm:t>
        <a:bodyPr/>
        <a:lstStyle/>
        <a:p>
          <a:pPr rtl="1"/>
          <a:r>
            <a:rPr lang="ar-SA" b="1">
              <a:solidFill>
                <a:sysClr val="windowText" lastClr="000000"/>
              </a:solidFill>
            </a:rPr>
            <a:t>الإرشاد الصحي </a:t>
          </a:r>
        </a:p>
        <a:p>
          <a:pPr rtl="1"/>
          <a:r>
            <a:rPr lang="ar-SA" b="1">
              <a:solidFill>
                <a:srgbClr val="990033"/>
              </a:solidFill>
            </a:rPr>
            <a:t>(28-ث1ج)</a:t>
          </a:r>
        </a:p>
      </dgm:t>
    </dgm:pt>
    <dgm:pt modelId="{A0D66C68-8CFA-41DC-AD27-DB4425867917}" type="parTrans" cxnId="{CA93CA45-435A-49F5-A2B7-DB93594FB9E1}">
      <dgm:prSet/>
      <dgm:spPr/>
      <dgm:t>
        <a:bodyPr/>
        <a:lstStyle/>
        <a:p>
          <a:pPr rtl="1"/>
          <a:endParaRPr lang="ar-SA"/>
        </a:p>
      </dgm:t>
    </dgm:pt>
    <dgm:pt modelId="{1519F6E7-927E-4ECF-B491-125E161D5CB6}" type="sibTrans" cxnId="{CA93CA45-435A-49F5-A2B7-DB93594FB9E1}">
      <dgm:prSet/>
      <dgm:spPr/>
      <dgm:t>
        <a:bodyPr/>
        <a:lstStyle/>
        <a:p>
          <a:pPr rtl="1"/>
          <a:endParaRPr lang="ar-SA"/>
        </a:p>
      </dgm:t>
    </dgm:pt>
    <dgm:pt modelId="{BF2ACB61-04F6-46B3-8B78-3D00EBCF1C65}">
      <dgm:prSet phldrT="[نص]"/>
      <dgm:spPr>
        <a:solidFill>
          <a:schemeClr val="accent6">
            <a:lumMod val="60000"/>
            <a:lumOff val="40000"/>
          </a:schemeClr>
        </a:solidFill>
      </dgm:spPr>
      <dgm:t>
        <a:bodyPr/>
        <a:lstStyle/>
        <a:p>
          <a:pPr rtl="1"/>
          <a:r>
            <a:rPr lang="ar-SA" b="1">
              <a:solidFill>
                <a:sysClr val="windowText" lastClr="000000"/>
              </a:solidFill>
            </a:rPr>
            <a:t>الإعلام التربوي </a:t>
          </a:r>
        </a:p>
        <a:p>
          <a:pPr rtl="1"/>
          <a:r>
            <a:rPr lang="ar-SA" b="1">
              <a:solidFill>
                <a:srgbClr val="990033"/>
              </a:solidFill>
            </a:rPr>
            <a:t>(29-ث1ج) </a:t>
          </a:r>
        </a:p>
      </dgm:t>
    </dgm:pt>
    <dgm:pt modelId="{FCE82C02-4D3F-4491-A619-46D93BBA7A49}" type="parTrans" cxnId="{A47F24AA-277C-404A-9013-F40C7E745BC8}">
      <dgm:prSet/>
      <dgm:spPr/>
      <dgm:t>
        <a:bodyPr/>
        <a:lstStyle/>
        <a:p>
          <a:pPr rtl="1"/>
          <a:endParaRPr lang="ar-SA"/>
        </a:p>
      </dgm:t>
    </dgm:pt>
    <dgm:pt modelId="{22792503-A712-407E-8039-8AF90B295B20}" type="sibTrans" cxnId="{A47F24AA-277C-404A-9013-F40C7E745BC8}">
      <dgm:prSet/>
      <dgm:spPr/>
      <dgm:t>
        <a:bodyPr/>
        <a:lstStyle/>
        <a:p>
          <a:pPr rtl="1"/>
          <a:endParaRPr lang="ar-SA"/>
        </a:p>
      </dgm:t>
    </dgm:pt>
    <dgm:pt modelId="{16C383B9-90C5-4DCE-AB26-3F7209AD9BDC}" type="pres">
      <dgm:prSet presAssocID="{0EE8F036-00C6-4E27-BCCE-3349F6D2F812}" presName="Name0" presStyleCnt="0">
        <dgm:presLayoutVars>
          <dgm:dir val="rev"/>
          <dgm:animLvl val="lvl"/>
          <dgm:resizeHandles val="exact"/>
        </dgm:presLayoutVars>
      </dgm:prSet>
      <dgm:spPr/>
    </dgm:pt>
    <dgm:pt modelId="{5A9E6670-4F0F-423E-8F57-0E9AB46D9009}" type="pres">
      <dgm:prSet presAssocID="{68FC82DA-438C-4DCF-9536-32AA0A177CF0}" presName="parTxOnly" presStyleLbl="node1" presStyleIdx="0" presStyleCnt="2">
        <dgm:presLayoutVars>
          <dgm:chMax val="0"/>
          <dgm:chPref val="0"/>
          <dgm:bulletEnabled val="1"/>
        </dgm:presLayoutVars>
      </dgm:prSet>
      <dgm:spPr/>
      <dgm:t>
        <a:bodyPr/>
        <a:lstStyle/>
        <a:p>
          <a:pPr rtl="1"/>
          <a:endParaRPr lang="ar-SA"/>
        </a:p>
      </dgm:t>
    </dgm:pt>
    <dgm:pt modelId="{5F97D129-8EDB-45F4-ABF4-8CF29FD4591A}" type="pres">
      <dgm:prSet presAssocID="{1519F6E7-927E-4ECF-B491-125E161D5CB6}" presName="parTxOnlySpace" presStyleCnt="0"/>
      <dgm:spPr/>
    </dgm:pt>
    <dgm:pt modelId="{16A5E59B-8F1A-489C-A037-A2F0A17A6881}" type="pres">
      <dgm:prSet presAssocID="{BF2ACB61-04F6-46B3-8B78-3D00EBCF1C65}" presName="parTxOnly" presStyleLbl="node1" presStyleIdx="1" presStyleCnt="2">
        <dgm:presLayoutVars>
          <dgm:chMax val="0"/>
          <dgm:chPref val="0"/>
          <dgm:bulletEnabled val="1"/>
        </dgm:presLayoutVars>
      </dgm:prSet>
      <dgm:spPr/>
      <dgm:t>
        <a:bodyPr/>
        <a:lstStyle/>
        <a:p>
          <a:pPr rtl="1"/>
          <a:endParaRPr lang="ar-SA"/>
        </a:p>
      </dgm:t>
    </dgm:pt>
  </dgm:ptLst>
  <dgm:cxnLst>
    <dgm:cxn modelId="{CA93CA45-435A-49F5-A2B7-DB93594FB9E1}" srcId="{0EE8F036-00C6-4E27-BCCE-3349F6D2F812}" destId="{68FC82DA-438C-4DCF-9536-32AA0A177CF0}" srcOrd="0" destOrd="0" parTransId="{A0D66C68-8CFA-41DC-AD27-DB4425867917}" sibTransId="{1519F6E7-927E-4ECF-B491-125E161D5CB6}"/>
    <dgm:cxn modelId="{A47F24AA-277C-404A-9013-F40C7E745BC8}" srcId="{0EE8F036-00C6-4E27-BCCE-3349F6D2F812}" destId="{BF2ACB61-04F6-46B3-8B78-3D00EBCF1C65}" srcOrd="1" destOrd="0" parTransId="{FCE82C02-4D3F-4491-A619-46D93BBA7A49}" sibTransId="{22792503-A712-407E-8039-8AF90B295B20}"/>
    <dgm:cxn modelId="{A2A565F3-3C26-43A0-B7B0-67BD41A84EA1}" type="presOf" srcId="{BF2ACB61-04F6-46B3-8B78-3D00EBCF1C65}" destId="{16A5E59B-8F1A-489C-A037-A2F0A17A6881}" srcOrd="0" destOrd="0" presId="urn:microsoft.com/office/officeart/2005/8/layout/chevron1"/>
    <dgm:cxn modelId="{1C5A9DC7-D0C5-434C-B2D9-3124EA9284F0}" type="presOf" srcId="{68FC82DA-438C-4DCF-9536-32AA0A177CF0}" destId="{5A9E6670-4F0F-423E-8F57-0E9AB46D9009}" srcOrd="0" destOrd="0" presId="urn:microsoft.com/office/officeart/2005/8/layout/chevron1"/>
    <dgm:cxn modelId="{B17E8E49-1CC6-462B-ADDE-C098334D2018}" type="presOf" srcId="{0EE8F036-00C6-4E27-BCCE-3349F6D2F812}" destId="{16C383B9-90C5-4DCE-AB26-3F7209AD9BDC}" srcOrd="0" destOrd="0" presId="urn:microsoft.com/office/officeart/2005/8/layout/chevron1"/>
    <dgm:cxn modelId="{C3C4C29D-6036-403B-B857-FD9C31630CC2}" type="presParOf" srcId="{16C383B9-90C5-4DCE-AB26-3F7209AD9BDC}" destId="{5A9E6670-4F0F-423E-8F57-0E9AB46D9009}" srcOrd="0" destOrd="0" presId="urn:microsoft.com/office/officeart/2005/8/layout/chevron1"/>
    <dgm:cxn modelId="{E1E7D1A5-C27C-4335-AB7C-EF6D18EC6CBF}" type="presParOf" srcId="{16C383B9-90C5-4DCE-AB26-3F7209AD9BDC}" destId="{5F97D129-8EDB-45F4-ABF4-8CF29FD4591A}" srcOrd="1" destOrd="0" presId="urn:microsoft.com/office/officeart/2005/8/layout/chevron1"/>
    <dgm:cxn modelId="{4F144D5B-B09D-4A58-8C17-EC03D11152FF}" type="presParOf" srcId="{16C383B9-90C5-4DCE-AB26-3F7209AD9BDC}" destId="{16A5E59B-8F1A-489C-A037-A2F0A17A6881}" srcOrd="2" destOrd="0" presId="urn:microsoft.com/office/officeart/2005/8/layout/chevron1"/>
  </dgm:cxnLst>
  <dgm:bg/>
  <dgm:whole/>
</dgm:dataModel>
</file>

<file path=word/diagrams/data4.xml><?xml version="1.0" encoding="utf-8"?>
<dgm:dataModel xmlns:dgm="http://schemas.openxmlformats.org/drawingml/2006/diagram" xmlns:a="http://schemas.openxmlformats.org/drawingml/2006/main">
  <dgm:ptLst>
    <dgm:pt modelId="{8DF2219C-70D9-40EB-9C12-5313C6319214}" type="doc">
      <dgm:prSet loTypeId="urn:microsoft.com/office/officeart/2005/8/layout/orgChart1" loCatId="hierarchy" qsTypeId="urn:microsoft.com/office/officeart/2005/8/quickstyle/3d2" qsCatId="3D" csTypeId="urn:microsoft.com/office/officeart/2005/8/colors/accent1_5" csCatId="accent1" phldr="1"/>
      <dgm:spPr/>
      <dgm:t>
        <a:bodyPr/>
        <a:lstStyle/>
        <a:p>
          <a:pPr rtl="1"/>
          <a:endParaRPr lang="ar-SA"/>
        </a:p>
      </dgm:t>
    </dgm:pt>
    <dgm:pt modelId="{963F511D-3854-46A6-9564-14B7BB542DF6}">
      <dgm:prSet phldrT="[نص]" custT="1"/>
      <dgm:spPr>
        <a:solidFill>
          <a:schemeClr val="accent1">
            <a:lumMod val="40000"/>
            <a:lumOff val="60000"/>
          </a:schemeClr>
        </a:solidFill>
      </dgm:spPr>
      <dgm:t>
        <a:bodyPr/>
        <a:lstStyle/>
        <a:p>
          <a:pPr rtl="1"/>
          <a:r>
            <a:rPr lang="ar-SA" sz="1400" b="1">
              <a:solidFill>
                <a:sysClr val="windowText" lastClr="000000"/>
              </a:solidFill>
            </a:rPr>
            <a:t>وكيلة الشؤون التعليمية </a:t>
          </a:r>
        </a:p>
        <a:p>
          <a:pPr rtl="1"/>
          <a:r>
            <a:rPr lang="ar-SA" sz="1400" b="1">
              <a:solidFill>
                <a:sysClr val="windowText" lastClr="000000"/>
              </a:solidFill>
            </a:rPr>
            <a:t>والمدرسية </a:t>
          </a:r>
        </a:p>
        <a:p>
          <a:pPr rtl="1"/>
          <a:r>
            <a:rPr lang="ar-SA" sz="1400" b="1">
              <a:solidFill>
                <a:srgbClr val="000099"/>
              </a:solidFill>
            </a:rPr>
            <a:t>(و.ت.ع) - (و.م.ع)</a:t>
          </a:r>
        </a:p>
      </dgm:t>
    </dgm:pt>
    <dgm:pt modelId="{2AC41363-1222-4D80-9355-18B0B0C2BD30}" type="parTrans" cxnId="{1DCC89DA-6A92-4AAE-8410-49BCEAAA53CB}">
      <dgm:prSet/>
      <dgm:spPr/>
      <dgm:t>
        <a:bodyPr/>
        <a:lstStyle/>
        <a:p>
          <a:pPr rtl="1"/>
          <a:endParaRPr lang="ar-SA"/>
        </a:p>
      </dgm:t>
    </dgm:pt>
    <dgm:pt modelId="{0D4FC4E7-1B48-4B9E-AEC4-94FF072C9622}" type="sibTrans" cxnId="{1DCC89DA-6A92-4AAE-8410-49BCEAAA53CB}">
      <dgm:prSet/>
      <dgm:spPr/>
      <dgm:t>
        <a:bodyPr/>
        <a:lstStyle/>
        <a:p>
          <a:pPr rtl="1"/>
          <a:endParaRPr lang="ar-SA"/>
        </a:p>
      </dgm:t>
    </dgm:pt>
    <dgm:pt modelId="{C0B7B619-989D-4E6A-8DA3-D4376A35C7E5}" type="asst">
      <dgm:prSet phldrT="[نص]"/>
      <dgm:spPr>
        <a:solidFill>
          <a:schemeClr val="accent1">
            <a:lumMod val="20000"/>
            <a:lumOff val="80000"/>
          </a:schemeClr>
        </a:solidFill>
      </dgm:spPr>
      <dgm:t>
        <a:bodyPr/>
        <a:lstStyle/>
        <a:p>
          <a:pPr rtl="1"/>
          <a:r>
            <a:rPr lang="ar-SA" b="1">
              <a:solidFill>
                <a:sysClr val="windowText" lastClr="000000"/>
              </a:solidFill>
            </a:rPr>
            <a:t>العملية رقم ( </a:t>
          </a:r>
          <a:r>
            <a:rPr lang="ar-SA" b="1">
              <a:solidFill>
                <a:srgbClr val="990033"/>
              </a:solidFill>
            </a:rPr>
            <a:t>2</a:t>
          </a:r>
          <a:r>
            <a:rPr lang="ar-SA" b="1">
              <a:solidFill>
                <a:sysClr val="windowText" lastClr="000000"/>
              </a:solidFill>
            </a:rPr>
            <a:t>)</a:t>
          </a:r>
        </a:p>
        <a:p>
          <a:pPr rtl="1"/>
          <a:r>
            <a:rPr lang="ar-SA" b="1">
              <a:solidFill>
                <a:sysClr val="windowText" lastClr="000000"/>
              </a:solidFill>
            </a:rPr>
            <a:t>إعداد الجداول المدرسية </a:t>
          </a:r>
        </a:p>
        <a:p>
          <a:pPr rtl="1"/>
          <a:r>
            <a:rPr lang="ar-SA" b="1">
              <a:solidFill>
                <a:srgbClr val="990033"/>
              </a:solidFill>
            </a:rPr>
            <a:t>(و.ت.ع-1 0)</a:t>
          </a:r>
        </a:p>
      </dgm:t>
    </dgm:pt>
    <dgm:pt modelId="{635B39CF-D138-4ACF-8B34-83851B28FDD1}" type="parTrans" cxnId="{99CDF6A4-D1AA-4053-90A6-B5384DE28F84}">
      <dgm:prSet/>
      <dgm:spPr/>
      <dgm:t>
        <a:bodyPr/>
        <a:lstStyle/>
        <a:p>
          <a:pPr rtl="1"/>
          <a:endParaRPr lang="ar-SA"/>
        </a:p>
      </dgm:t>
    </dgm:pt>
    <dgm:pt modelId="{06E6266C-3C0D-43F6-B1F9-353778064806}" type="sibTrans" cxnId="{99CDF6A4-D1AA-4053-90A6-B5384DE28F84}">
      <dgm:prSet/>
      <dgm:spPr/>
      <dgm:t>
        <a:bodyPr/>
        <a:lstStyle/>
        <a:p>
          <a:pPr rtl="1"/>
          <a:endParaRPr lang="ar-SA"/>
        </a:p>
      </dgm:t>
    </dgm:pt>
    <dgm:pt modelId="{41D43425-4E51-41F3-BC2F-2ACE6DC3FCB1}">
      <dgm:prSet phldrT="[نص]"/>
      <dgm:spPr>
        <a:solidFill>
          <a:srgbClr val="FFD5FF"/>
        </a:solidFill>
      </dgm:spPr>
      <dgm:t>
        <a:bodyPr/>
        <a:lstStyle/>
        <a:p>
          <a:pPr rtl="1"/>
          <a:r>
            <a:rPr lang="ar-SA" b="1">
              <a:solidFill>
                <a:sysClr val="windowText" lastClr="000000"/>
              </a:solidFill>
            </a:rPr>
            <a:t>رقم العملية (</a:t>
          </a:r>
          <a:r>
            <a:rPr lang="ar-SA" b="1">
              <a:solidFill>
                <a:srgbClr val="990033"/>
              </a:solidFill>
            </a:rPr>
            <a:t>5</a:t>
          </a:r>
          <a:r>
            <a:rPr lang="ar-SA" b="1">
              <a:solidFill>
                <a:sysClr val="windowText" lastClr="000000"/>
              </a:solidFill>
            </a:rPr>
            <a:t>)</a:t>
          </a:r>
        </a:p>
        <a:p>
          <a:pPr rtl="1"/>
          <a:r>
            <a:rPr lang="ar-SA" b="1">
              <a:solidFill>
                <a:sysClr val="windowText" lastClr="000000"/>
              </a:solidFill>
            </a:rPr>
            <a:t>تشغيل المقصف ذاتياً </a:t>
          </a:r>
        </a:p>
        <a:p>
          <a:pPr rtl="1"/>
          <a:r>
            <a:rPr lang="ar-SA" b="1">
              <a:solidFill>
                <a:srgbClr val="990033"/>
              </a:solidFill>
            </a:rPr>
            <a:t>(و.م,ع-1 0)</a:t>
          </a:r>
        </a:p>
      </dgm:t>
    </dgm:pt>
    <dgm:pt modelId="{B0D29D22-2146-4921-B262-068762223DD0}" type="parTrans" cxnId="{3F8B6953-F000-45D4-B8F5-ABAAA8818877}">
      <dgm:prSet/>
      <dgm:spPr/>
      <dgm:t>
        <a:bodyPr/>
        <a:lstStyle/>
        <a:p>
          <a:pPr rtl="1"/>
          <a:endParaRPr lang="ar-SA"/>
        </a:p>
      </dgm:t>
    </dgm:pt>
    <dgm:pt modelId="{8494BDDA-608A-497E-B4C8-EBF5BDD960EA}" type="sibTrans" cxnId="{3F8B6953-F000-45D4-B8F5-ABAAA8818877}">
      <dgm:prSet/>
      <dgm:spPr/>
      <dgm:t>
        <a:bodyPr/>
        <a:lstStyle/>
        <a:p>
          <a:pPr rtl="1"/>
          <a:endParaRPr lang="ar-SA"/>
        </a:p>
      </dgm:t>
    </dgm:pt>
    <dgm:pt modelId="{2BA2B7A1-5C00-4BC4-A696-39CA643D5066}">
      <dgm:prSet phldrT="[نص]"/>
      <dgm:spPr>
        <a:solidFill>
          <a:srgbClr val="FFD5FF"/>
        </a:solidFill>
      </dgm:spPr>
      <dgm:t>
        <a:bodyPr/>
        <a:lstStyle/>
        <a:p>
          <a:pPr rtl="1"/>
          <a:r>
            <a:rPr lang="ar-SA" b="1">
              <a:solidFill>
                <a:sysClr val="windowText" lastClr="000000"/>
              </a:solidFill>
            </a:rPr>
            <a:t>رقم العملية (</a:t>
          </a:r>
          <a:r>
            <a:rPr lang="ar-SA" b="1">
              <a:solidFill>
                <a:srgbClr val="990033"/>
              </a:solidFill>
            </a:rPr>
            <a:t>7</a:t>
          </a:r>
          <a:r>
            <a:rPr lang="ar-SA" b="1">
              <a:solidFill>
                <a:sysClr val="windowText" lastClr="000000"/>
              </a:solidFill>
            </a:rPr>
            <a:t>)</a:t>
          </a:r>
        </a:p>
        <a:p>
          <a:pPr rtl="1"/>
          <a:r>
            <a:rPr lang="ar-SA" b="1">
              <a:solidFill>
                <a:sysClr val="windowText" lastClr="000000"/>
              </a:solidFill>
            </a:rPr>
            <a:t>متابعة الدوام الرسمي </a:t>
          </a:r>
        </a:p>
        <a:p>
          <a:pPr rtl="1"/>
          <a:r>
            <a:rPr lang="ar-SA" b="1">
              <a:solidFill>
                <a:srgbClr val="990033"/>
              </a:solidFill>
            </a:rPr>
            <a:t>(و.م.ع-2 0)</a:t>
          </a:r>
        </a:p>
      </dgm:t>
    </dgm:pt>
    <dgm:pt modelId="{74A5C1D1-1409-4BCE-B261-C118BC2E6FFE}" type="parTrans" cxnId="{77EDFF6E-F8B1-488D-BB2C-7062517C0E26}">
      <dgm:prSet/>
      <dgm:spPr/>
      <dgm:t>
        <a:bodyPr/>
        <a:lstStyle/>
        <a:p>
          <a:pPr rtl="1"/>
          <a:endParaRPr lang="ar-SA"/>
        </a:p>
      </dgm:t>
    </dgm:pt>
    <dgm:pt modelId="{FF5972D2-0CD8-4938-B095-CF731592AC8C}" type="sibTrans" cxnId="{77EDFF6E-F8B1-488D-BB2C-7062517C0E26}">
      <dgm:prSet/>
      <dgm:spPr/>
      <dgm:t>
        <a:bodyPr/>
        <a:lstStyle/>
        <a:p>
          <a:pPr rtl="1"/>
          <a:endParaRPr lang="ar-SA"/>
        </a:p>
      </dgm:t>
    </dgm:pt>
    <dgm:pt modelId="{A8EB70EF-55D4-4DB1-98DA-CEDB27497759}">
      <dgm:prSet phldrT="[نص]"/>
      <dgm:spPr>
        <a:solidFill>
          <a:srgbClr val="FFD5FF"/>
        </a:solidFill>
      </dgm:spPr>
      <dgm:t>
        <a:bodyPr/>
        <a:lstStyle/>
        <a:p>
          <a:pPr rtl="1"/>
          <a:r>
            <a:rPr lang="ar-SA" b="1">
              <a:solidFill>
                <a:sysClr val="windowText" lastClr="000000"/>
              </a:solidFill>
            </a:rPr>
            <a:t>رقم العملية (</a:t>
          </a:r>
          <a:r>
            <a:rPr lang="ar-SA" b="1">
              <a:solidFill>
                <a:srgbClr val="990033"/>
              </a:solidFill>
            </a:rPr>
            <a:t>9</a:t>
          </a:r>
          <a:r>
            <a:rPr lang="ar-SA" b="1">
              <a:solidFill>
                <a:sysClr val="windowText" lastClr="000000"/>
              </a:solidFill>
            </a:rPr>
            <a:t>)</a:t>
          </a:r>
        </a:p>
        <a:p>
          <a:pPr rtl="1"/>
          <a:r>
            <a:rPr lang="ar-SA" b="1">
              <a:solidFill>
                <a:sysClr val="windowText" lastClr="000000"/>
              </a:solidFill>
            </a:rPr>
            <a:t>الصيانة والنظافة </a:t>
          </a:r>
        </a:p>
        <a:p>
          <a:pPr rtl="1"/>
          <a:r>
            <a:rPr lang="ar-SA" b="1">
              <a:solidFill>
                <a:srgbClr val="990033"/>
              </a:solidFill>
            </a:rPr>
            <a:t>(و.م.ع-3 0)</a:t>
          </a:r>
        </a:p>
      </dgm:t>
    </dgm:pt>
    <dgm:pt modelId="{C3181CB0-FB57-4FCC-9B50-99BC0CD3D337}" type="parTrans" cxnId="{28C4884D-F619-45FA-9C4A-488814EB6F91}">
      <dgm:prSet/>
      <dgm:spPr/>
      <dgm:t>
        <a:bodyPr/>
        <a:lstStyle/>
        <a:p>
          <a:pPr rtl="1"/>
          <a:endParaRPr lang="ar-SA"/>
        </a:p>
      </dgm:t>
    </dgm:pt>
    <dgm:pt modelId="{F98EF607-59D5-4D1F-A99D-FEE70258BADD}" type="sibTrans" cxnId="{28C4884D-F619-45FA-9C4A-488814EB6F91}">
      <dgm:prSet/>
      <dgm:spPr/>
      <dgm:t>
        <a:bodyPr/>
        <a:lstStyle/>
        <a:p>
          <a:pPr rtl="1"/>
          <a:endParaRPr lang="ar-SA"/>
        </a:p>
      </dgm:t>
    </dgm:pt>
    <dgm:pt modelId="{8BCE04EC-A5DD-495B-BF4A-8335BC62E1C5}">
      <dgm:prSet/>
      <dgm:spPr>
        <a:solidFill>
          <a:srgbClr val="FFD5FF"/>
        </a:solidFill>
      </dgm:spPr>
      <dgm:t>
        <a:bodyPr/>
        <a:lstStyle/>
        <a:p>
          <a:pPr rtl="1"/>
          <a:r>
            <a:rPr lang="ar-SA" b="1">
              <a:solidFill>
                <a:sysClr val="windowText" lastClr="000000"/>
              </a:solidFill>
            </a:rPr>
            <a:t>رقم العملية (</a:t>
          </a:r>
          <a:r>
            <a:rPr lang="ar-SA" b="1">
              <a:solidFill>
                <a:srgbClr val="990033"/>
              </a:solidFill>
            </a:rPr>
            <a:t>11</a:t>
          </a:r>
          <a:r>
            <a:rPr lang="ar-SA" b="1">
              <a:solidFill>
                <a:sysClr val="windowText" lastClr="000000"/>
              </a:solidFill>
            </a:rPr>
            <a:t>)</a:t>
          </a:r>
        </a:p>
        <a:p>
          <a:pPr rtl="1"/>
          <a:r>
            <a:rPr lang="ar-SA" b="1">
              <a:solidFill>
                <a:sysClr val="windowText" lastClr="000000"/>
              </a:solidFill>
            </a:rPr>
            <a:t>الأمن والسلامة </a:t>
          </a:r>
        </a:p>
        <a:p>
          <a:pPr rtl="1"/>
          <a:r>
            <a:rPr lang="ar-SA" b="1">
              <a:solidFill>
                <a:srgbClr val="990033"/>
              </a:solidFill>
            </a:rPr>
            <a:t>(و.م.ع-5 0)</a:t>
          </a:r>
        </a:p>
      </dgm:t>
    </dgm:pt>
    <dgm:pt modelId="{8A8DF494-F44D-4A21-801E-2B7DE8423455}" type="parTrans" cxnId="{92F4988A-7FD2-4926-99DB-DD09AD341260}">
      <dgm:prSet/>
      <dgm:spPr/>
      <dgm:t>
        <a:bodyPr/>
        <a:lstStyle/>
        <a:p>
          <a:pPr rtl="1"/>
          <a:endParaRPr lang="ar-SA"/>
        </a:p>
      </dgm:t>
    </dgm:pt>
    <dgm:pt modelId="{78A69643-BD17-4D8A-B44F-F7B636CAF478}" type="sibTrans" cxnId="{92F4988A-7FD2-4926-99DB-DD09AD341260}">
      <dgm:prSet/>
      <dgm:spPr/>
      <dgm:t>
        <a:bodyPr/>
        <a:lstStyle/>
        <a:p>
          <a:pPr rtl="1"/>
          <a:endParaRPr lang="ar-SA"/>
        </a:p>
      </dgm:t>
    </dgm:pt>
    <dgm:pt modelId="{252C2245-74DC-4CBB-BE51-4601BBD01189}">
      <dgm:prSet/>
      <dgm:spPr>
        <a:solidFill>
          <a:srgbClr val="FFD5FF"/>
        </a:solidFill>
      </dgm:spPr>
      <dgm:t>
        <a:bodyPr/>
        <a:lstStyle/>
        <a:p>
          <a:pPr rtl="1"/>
          <a:r>
            <a:rPr lang="ar-SA" b="1">
              <a:solidFill>
                <a:sysClr val="windowText" lastClr="000000"/>
              </a:solidFill>
            </a:rPr>
            <a:t>رقم العملية (</a:t>
          </a:r>
          <a:r>
            <a:rPr lang="ar-SA" b="1">
              <a:solidFill>
                <a:srgbClr val="990033"/>
              </a:solidFill>
            </a:rPr>
            <a:t>10</a:t>
          </a:r>
          <a:r>
            <a:rPr lang="ar-SA" b="1">
              <a:solidFill>
                <a:sysClr val="windowText" lastClr="000000"/>
              </a:solidFill>
            </a:rPr>
            <a:t>)</a:t>
          </a:r>
        </a:p>
        <a:p>
          <a:pPr rtl="1"/>
          <a:r>
            <a:rPr lang="ar-SA" b="1">
              <a:solidFill>
                <a:sysClr val="windowText" lastClr="000000"/>
              </a:solidFill>
            </a:rPr>
            <a:t>النقل المدرسي </a:t>
          </a:r>
        </a:p>
        <a:p>
          <a:pPr rtl="1"/>
          <a:r>
            <a:rPr lang="ar-SA" b="1">
              <a:solidFill>
                <a:srgbClr val="990033"/>
              </a:solidFill>
            </a:rPr>
            <a:t>(و.م.ع-4 0)</a:t>
          </a:r>
        </a:p>
      </dgm:t>
    </dgm:pt>
    <dgm:pt modelId="{061E999B-4AA8-4E11-85C9-E88FCD00B25C}" type="parTrans" cxnId="{BFAB0E93-4867-4167-9474-C8F68F065F73}">
      <dgm:prSet/>
      <dgm:spPr/>
      <dgm:t>
        <a:bodyPr/>
        <a:lstStyle/>
        <a:p>
          <a:pPr rtl="1"/>
          <a:endParaRPr lang="ar-SA"/>
        </a:p>
      </dgm:t>
    </dgm:pt>
    <dgm:pt modelId="{4EA59B2B-CBF0-4D40-8346-26AA9C63B961}" type="sibTrans" cxnId="{BFAB0E93-4867-4167-9474-C8F68F065F73}">
      <dgm:prSet/>
      <dgm:spPr/>
      <dgm:t>
        <a:bodyPr/>
        <a:lstStyle/>
        <a:p>
          <a:pPr rtl="1"/>
          <a:endParaRPr lang="ar-SA"/>
        </a:p>
      </dgm:t>
    </dgm:pt>
    <dgm:pt modelId="{9EE3754B-B905-45DD-9879-F93A37F2660D}">
      <dgm:prSet/>
      <dgm:spPr>
        <a:solidFill>
          <a:srgbClr val="FFD5FF"/>
        </a:solidFill>
      </dgm:spPr>
      <dgm:t>
        <a:bodyPr/>
        <a:lstStyle/>
        <a:p>
          <a:pPr rtl="1"/>
          <a:r>
            <a:rPr lang="ar-SA" b="1">
              <a:solidFill>
                <a:sysClr val="windowText" lastClr="000000"/>
              </a:solidFill>
            </a:rPr>
            <a:t>رقم العملية (</a:t>
          </a:r>
          <a:r>
            <a:rPr lang="ar-SA" b="1">
              <a:solidFill>
                <a:srgbClr val="990033"/>
              </a:solidFill>
            </a:rPr>
            <a:t>17</a:t>
          </a:r>
          <a:r>
            <a:rPr lang="ar-SA" b="1">
              <a:solidFill>
                <a:sysClr val="windowText" lastClr="000000"/>
              </a:solidFill>
            </a:rPr>
            <a:t>) </a:t>
          </a:r>
        </a:p>
        <a:p>
          <a:pPr rtl="1"/>
          <a:r>
            <a:rPr lang="ar-SA" b="1">
              <a:solidFill>
                <a:sysClr val="windowText" lastClr="000000"/>
              </a:solidFill>
            </a:rPr>
            <a:t>مصادر التعلم </a:t>
          </a:r>
        </a:p>
        <a:p>
          <a:pPr rtl="1"/>
          <a:r>
            <a:rPr lang="ar-SA" b="1">
              <a:solidFill>
                <a:srgbClr val="990033"/>
              </a:solidFill>
            </a:rPr>
            <a:t>(و.م.ع-7 0)</a:t>
          </a:r>
        </a:p>
      </dgm:t>
    </dgm:pt>
    <dgm:pt modelId="{747B1FC3-B494-4A50-83B8-C7C64BB8513E}" type="parTrans" cxnId="{AE47CFBC-7765-423C-AF06-5FC5B61B6D11}">
      <dgm:prSet/>
      <dgm:spPr/>
      <dgm:t>
        <a:bodyPr/>
        <a:lstStyle/>
        <a:p>
          <a:pPr rtl="1"/>
          <a:endParaRPr lang="ar-SA"/>
        </a:p>
      </dgm:t>
    </dgm:pt>
    <dgm:pt modelId="{B2FF26A7-79C6-450A-B2B0-2660BF22D660}" type="sibTrans" cxnId="{AE47CFBC-7765-423C-AF06-5FC5B61B6D11}">
      <dgm:prSet/>
      <dgm:spPr/>
      <dgm:t>
        <a:bodyPr/>
        <a:lstStyle/>
        <a:p>
          <a:pPr rtl="1"/>
          <a:endParaRPr lang="ar-SA"/>
        </a:p>
      </dgm:t>
    </dgm:pt>
    <dgm:pt modelId="{F545B11B-D5BB-4F6D-BE33-DA7E49F27204}">
      <dgm:prSet/>
      <dgm:spPr>
        <a:solidFill>
          <a:schemeClr val="accent1">
            <a:lumMod val="20000"/>
            <a:lumOff val="80000"/>
          </a:schemeClr>
        </a:solidFill>
      </dgm:spPr>
      <dgm:t>
        <a:bodyPr/>
        <a:lstStyle/>
        <a:p>
          <a:pPr rtl="1"/>
          <a:r>
            <a:rPr lang="ar-SA" b="1">
              <a:solidFill>
                <a:sysClr val="windowText" lastClr="000000"/>
              </a:solidFill>
            </a:rPr>
            <a:t>رقم العملية (</a:t>
          </a:r>
          <a:r>
            <a:rPr lang="ar-SA" b="1">
              <a:solidFill>
                <a:srgbClr val="990033"/>
              </a:solidFill>
            </a:rPr>
            <a:t>23</a:t>
          </a:r>
          <a:r>
            <a:rPr lang="ar-SA" b="1">
              <a:solidFill>
                <a:sysClr val="windowText" lastClr="000000"/>
              </a:solidFill>
            </a:rPr>
            <a:t>)</a:t>
          </a:r>
        </a:p>
        <a:p>
          <a:pPr rtl="1"/>
          <a:r>
            <a:rPr lang="ar-SA" b="1">
              <a:solidFill>
                <a:sysClr val="windowText" lastClr="000000"/>
              </a:solidFill>
            </a:rPr>
            <a:t>التقويم والاختبارات </a:t>
          </a:r>
        </a:p>
        <a:p>
          <a:pPr rtl="1"/>
          <a:r>
            <a:rPr lang="ar-SA" b="1">
              <a:solidFill>
                <a:srgbClr val="990033"/>
              </a:solidFill>
            </a:rPr>
            <a:t>(و.ت.ع-5 0)</a:t>
          </a:r>
        </a:p>
      </dgm:t>
    </dgm:pt>
    <dgm:pt modelId="{423A2F21-3EC8-4356-81F6-77E34D36CC1C}" type="parTrans" cxnId="{39388196-B954-43D8-9675-093E714084E7}">
      <dgm:prSet/>
      <dgm:spPr/>
      <dgm:t>
        <a:bodyPr/>
        <a:lstStyle/>
        <a:p>
          <a:pPr rtl="1"/>
          <a:endParaRPr lang="ar-SA"/>
        </a:p>
      </dgm:t>
    </dgm:pt>
    <dgm:pt modelId="{18CB030A-FD0F-4604-8739-F4445C183403}" type="sibTrans" cxnId="{39388196-B954-43D8-9675-093E714084E7}">
      <dgm:prSet/>
      <dgm:spPr/>
      <dgm:t>
        <a:bodyPr/>
        <a:lstStyle/>
        <a:p>
          <a:pPr rtl="1"/>
          <a:endParaRPr lang="ar-SA"/>
        </a:p>
      </dgm:t>
    </dgm:pt>
    <dgm:pt modelId="{2EABF80C-82EF-4FE1-9061-4ECCF7AEAA16}">
      <dgm:prSet/>
      <dgm:spPr>
        <a:solidFill>
          <a:schemeClr val="accent1">
            <a:lumMod val="20000"/>
            <a:lumOff val="80000"/>
          </a:schemeClr>
        </a:solidFill>
      </dgm:spPr>
      <dgm:t>
        <a:bodyPr/>
        <a:lstStyle/>
        <a:p>
          <a:pPr rtl="1"/>
          <a:r>
            <a:rPr lang="ar-SA" b="1">
              <a:solidFill>
                <a:sysClr val="windowText" lastClr="000000"/>
              </a:solidFill>
            </a:rPr>
            <a:t>رقم العملية ( </a:t>
          </a:r>
          <a:r>
            <a:rPr lang="ar-SA" b="1">
              <a:solidFill>
                <a:srgbClr val="990033"/>
              </a:solidFill>
            </a:rPr>
            <a:t>19</a:t>
          </a:r>
          <a:r>
            <a:rPr lang="ar-SA" b="1">
              <a:solidFill>
                <a:sysClr val="windowText" lastClr="000000"/>
              </a:solidFill>
            </a:rPr>
            <a:t>)</a:t>
          </a:r>
        </a:p>
        <a:p>
          <a:pPr rtl="1"/>
          <a:r>
            <a:rPr lang="ar-SA" b="1">
              <a:solidFill>
                <a:sysClr val="windowText" lastClr="000000"/>
              </a:solidFill>
            </a:rPr>
            <a:t>تصميم التدريس </a:t>
          </a:r>
        </a:p>
        <a:p>
          <a:pPr rtl="1"/>
          <a:r>
            <a:rPr lang="ar-SA" b="1">
              <a:solidFill>
                <a:srgbClr val="990033"/>
              </a:solidFill>
            </a:rPr>
            <a:t>(و.ت,ع -4 0)</a:t>
          </a:r>
        </a:p>
      </dgm:t>
    </dgm:pt>
    <dgm:pt modelId="{E7FE3932-F985-4C04-8A26-96BC86799B92}" type="parTrans" cxnId="{8A8881E3-C194-4D4A-860E-57C84AD81A82}">
      <dgm:prSet/>
      <dgm:spPr/>
      <dgm:t>
        <a:bodyPr/>
        <a:lstStyle/>
        <a:p>
          <a:pPr rtl="1"/>
          <a:endParaRPr lang="ar-SA"/>
        </a:p>
      </dgm:t>
    </dgm:pt>
    <dgm:pt modelId="{C3F5942A-7308-4C8F-8D76-993CFC5B1DDB}" type="sibTrans" cxnId="{8A8881E3-C194-4D4A-860E-57C84AD81A82}">
      <dgm:prSet/>
      <dgm:spPr/>
      <dgm:t>
        <a:bodyPr/>
        <a:lstStyle/>
        <a:p>
          <a:pPr rtl="1"/>
          <a:endParaRPr lang="ar-SA"/>
        </a:p>
      </dgm:t>
    </dgm:pt>
    <dgm:pt modelId="{123B9905-F217-4B8E-B856-0A8F1D302536}">
      <dgm:prSet/>
      <dgm:spPr>
        <a:solidFill>
          <a:schemeClr val="accent1">
            <a:lumMod val="20000"/>
            <a:lumOff val="80000"/>
          </a:schemeClr>
        </a:solidFill>
      </dgm:spPr>
      <dgm:t>
        <a:bodyPr/>
        <a:lstStyle/>
        <a:p>
          <a:pPr rtl="1"/>
          <a:r>
            <a:rPr lang="ar-SA" b="1">
              <a:solidFill>
                <a:sysClr val="windowText" lastClr="000000"/>
              </a:solidFill>
            </a:rPr>
            <a:t>رقم العملية (</a:t>
          </a:r>
          <a:r>
            <a:rPr lang="ar-SA" b="1">
              <a:solidFill>
                <a:srgbClr val="990033"/>
              </a:solidFill>
            </a:rPr>
            <a:t>15</a:t>
          </a:r>
          <a:r>
            <a:rPr lang="ar-SA" b="1">
              <a:solidFill>
                <a:sysClr val="windowText" lastClr="000000"/>
              </a:solidFill>
            </a:rPr>
            <a:t>)</a:t>
          </a:r>
        </a:p>
        <a:p>
          <a:pPr rtl="1"/>
          <a:r>
            <a:rPr lang="ar-SA" b="1">
              <a:solidFill>
                <a:sysClr val="windowText" lastClr="000000"/>
              </a:solidFill>
            </a:rPr>
            <a:t>رعاية الاحتياجات الخاصة</a:t>
          </a:r>
        </a:p>
        <a:p>
          <a:pPr rtl="1"/>
          <a:r>
            <a:rPr lang="ar-SA" b="1">
              <a:solidFill>
                <a:srgbClr val="990033"/>
              </a:solidFill>
            </a:rPr>
            <a:t>(و.ت.ع-3 0)</a:t>
          </a:r>
        </a:p>
      </dgm:t>
    </dgm:pt>
    <dgm:pt modelId="{3E973723-252A-41A2-8737-BF1B7BB6AD68}" type="parTrans" cxnId="{73B66249-717E-4BF5-A01F-1BA89E3CC033}">
      <dgm:prSet/>
      <dgm:spPr/>
      <dgm:t>
        <a:bodyPr/>
        <a:lstStyle/>
        <a:p>
          <a:pPr rtl="1"/>
          <a:endParaRPr lang="ar-SA"/>
        </a:p>
      </dgm:t>
    </dgm:pt>
    <dgm:pt modelId="{C494A83D-65F1-44DD-BC15-A1201F1EF099}" type="sibTrans" cxnId="{73B66249-717E-4BF5-A01F-1BA89E3CC033}">
      <dgm:prSet/>
      <dgm:spPr/>
      <dgm:t>
        <a:bodyPr/>
        <a:lstStyle/>
        <a:p>
          <a:pPr rtl="1"/>
          <a:endParaRPr lang="ar-SA"/>
        </a:p>
      </dgm:t>
    </dgm:pt>
    <dgm:pt modelId="{53DF03F9-2F48-4397-A487-56132CC7C046}">
      <dgm:prSet/>
      <dgm:spPr>
        <a:solidFill>
          <a:srgbClr val="FFD5FF"/>
        </a:solidFill>
      </dgm:spPr>
      <dgm:t>
        <a:bodyPr/>
        <a:lstStyle/>
        <a:p>
          <a:pPr rtl="1"/>
          <a:r>
            <a:rPr lang="ar-SA" b="1">
              <a:solidFill>
                <a:sysClr val="windowText" lastClr="000000"/>
              </a:solidFill>
            </a:rPr>
            <a:t>رقم العملية (</a:t>
          </a:r>
          <a:r>
            <a:rPr lang="ar-SA" b="1">
              <a:solidFill>
                <a:srgbClr val="990033"/>
              </a:solidFill>
            </a:rPr>
            <a:t>16</a:t>
          </a:r>
          <a:r>
            <a:rPr lang="ar-SA" b="1">
              <a:solidFill>
                <a:sysClr val="windowText" lastClr="000000"/>
              </a:solidFill>
            </a:rPr>
            <a:t>)</a:t>
          </a:r>
        </a:p>
        <a:p>
          <a:pPr rtl="1"/>
          <a:r>
            <a:rPr lang="ar-SA" b="1">
              <a:solidFill>
                <a:sysClr val="windowText" lastClr="000000"/>
              </a:solidFill>
            </a:rPr>
            <a:t>العهد والمستودعات </a:t>
          </a:r>
        </a:p>
        <a:p>
          <a:pPr rtl="1"/>
          <a:r>
            <a:rPr lang="ar-SA" b="1">
              <a:solidFill>
                <a:srgbClr val="990033"/>
              </a:solidFill>
            </a:rPr>
            <a:t>(و.م.ع-6 0)</a:t>
          </a:r>
        </a:p>
      </dgm:t>
    </dgm:pt>
    <dgm:pt modelId="{3442B768-5D5A-4E7F-9E11-FF0DB88C68B3}" type="parTrans" cxnId="{3685B4AB-666B-4083-AD9B-8F97320299A5}">
      <dgm:prSet/>
      <dgm:spPr/>
      <dgm:t>
        <a:bodyPr/>
        <a:lstStyle/>
        <a:p>
          <a:pPr rtl="1"/>
          <a:endParaRPr lang="ar-SA"/>
        </a:p>
      </dgm:t>
    </dgm:pt>
    <dgm:pt modelId="{317E80CB-4080-46BD-AAC2-49133DCA677B}" type="sibTrans" cxnId="{3685B4AB-666B-4083-AD9B-8F97320299A5}">
      <dgm:prSet/>
      <dgm:spPr/>
      <dgm:t>
        <a:bodyPr/>
        <a:lstStyle/>
        <a:p>
          <a:pPr rtl="1"/>
          <a:endParaRPr lang="ar-SA"/>
        </a:p>
      </dgm:t>
    </dgm:pt>
    <dgm:pt modelId="{21722E99-180F-4357-B39D-1C4EF132A9D8}" type="asst">
      <dgm:prSet/>
      <dgm:spPr>
        <a:solidFill>
          <a:schemeClr val="accent1">
            <a:lumMod val="20000"/>
            <a:lumOff val="80000"/>
          </a:schemeClr>
        </a:solidFill>
      </dgm:spPr>
      <dgm:t>
        <a:bodyPr/>
        <a:lstStyle/>
        <a:p>
          <a:pPr rtl="1"/>
          <a:r>
            <a:rPr lang="ar-SA" b="1">
              <a:solidFill>
                <a:sysClr val="windowText" lastClr="000000"/>
              </a:solidFill>
            </a:rPr>
            <a:t>رقم العملية (</a:t>
          </a:r>
          <a:r>
            <a:rPr lang="ar-SA" b="1">
              <a:solidFill>
                <a:srgbClr val="990033"/>
              </a:solidFill>
            </a:rPr>
            <a:t>14</a:t>
          </a:r>
          <a:r>
            <a:rPr lang="ar-SA" b="1">
              <a:solidFill>
                <a:sysClr val="windowText" lastClr="000000"/>
              </a:solidFill>
            </a:rPr>
            <a:t>)</a:t>
          </a:r>
        </a:p>
        <a:p>
          <a:pPr rtl="1"/>
          <a:r>
            <a:rPr lang="ar-SA" b="1">
              <a:solidFill>
                <a:sysClr val="windowText" lastClr="000000"/>
              </a:solidFill>
            </a:rPr>
            <a:t>رعاية الموهوبين</a:t>
          </a:r>
        </a:p>
        <a:p>
          <a:pPr rtl="1"/>
          <a:r>
            <a:rPr lang="ar-SA" b="1">
              <a:solidFill>
                <a:srgbClr val="990033"/>
              </a:solidFill>
            </a:rPr>
            <a:t>(و.ت.ع-2 0)</a:t>
          </a:r>
        </a:p>
      </dgm:t>
    </dgm:pt>
    <dgm:pt modelId="{71ADD845-633B-4039-988D-52B564561387}" type="parTrans" cxnId="{9B3FABFB-EF77-4444-86BF-AAD4BE90087B}">
      <dgm:prSet/>
      <dgm:spPr/>
      <dgm:t>
        <a:bodyPr/>
        <a:lstStyle/>
        <a:p>
          <a:pPr rtl="1"/>
          <a:endParaRPr lang="ar-SA"/>
        </a:p>
      </dgm:t>
    </dgm:pt>
    <dgm:pt modelId="{DEE249DB-B327-476D-AC5F-C3391DA5FA0B}" type="sibTrans" cxnId="{9B3FABFB-EF77-4444-86BF-AAD4BE90087B}">
      <dgm:prSet/>
      <dgm:spPr/>
      <dgm:t>
        <a:bodyPr/>
        <a:lstStyle/>
        <a:p>
          <a:pPr rtl="1"/>
          <a:endParaRPr lang="ar-SA"/>
        </a:p>
      </dgm:t>
    </dgm:pt>
    <dgm:pt modelId="{072FBC78-0075-4D15-BF83-9E5187DFA6D8}">
      <dgm:prSet/>
      <dgm:spPr>
        <a:solidFill>
          <a:srgbClr val="FFD5FF"/>
        </a:solidFill>
      </dgm:spPr>
      <dgm:t>
        <a:bodyPr/>
        <a:lstStyle/>
        <a:p>
          <a:pPr rtl="1"/>
          <a:r>
            <a:rPr lang="ar-SA" b="1">
              <a:solidFill>
                <a:sysClr val="windowText" lastClr="000000"/>
              </a:solidFill>
            </a:rPr>
            <a:t>رقم العملية (</a:t>
          </a:r>
          <a:r>
            <a:rPr lang="ar-SA" b="1">
              <a:solidFill>
                <a:srgbClr val="990033"/>
              </a:solidFill>
            </a:rPr>
            <a:t>18</a:t>
          </a:r>
          <a:r>
            <a:rPr lang="ar-SA" b="1">
              <a:solidFill>
                <a:sysClr val="windowText" lastClr="000000"/>
              </a:solidFill>
            </a:rPr>
            <a:t>)</a:t>
          </a:r>
        </a:p>
        <a:p>
          <a:pPr rtl="1"/>
          <a:r>
            <a:rPr lang="ar-SA" b="1">
              <a:solidFill>
                <a:sysClr val="windowText" lastClr="000000"/>
              </a:solidFill>
            </a:rPr>
            <a:t>المختبرات والمعامل </a:t>
          </a:r>
        </a:p>
        <a:p>
          <a:pPr rtl="1"/>
          <a:r>
            <a:rPr lang="ar-SA" b="1">
              <a:solidFill>
                <a:sysClr val="windowText" lastClr="000000"/>
              </a:solidFill>
            </a:rPr>
            <a:t>(</a:t>
          </a:r>
          <a:r>
            <a:rPr lang="ar-SA" b="1">
              <a:solidFill>
                <a:srgbClr val="990033"/>
              </a:solidFill>
            </a:rPr>
            <a:t>و.م.ع-8 0)</a:t>
          </a:r>
        </a:p>
      </dgm:t>
    </dgm:pt>
    <dgm:pt modelId="{83B16BD6-61A6-42DA-A5B6-219F7AA8E94B}" type="parTrans" cxnId="{F05F0D94-CA27-4325-89F9-8DAC3669050E}">
      <dgm:prSet/>
      <dgm:spPr/>
      <dgm:t>
        <a:bodyPr/>
        <a:lstStyle/>
        <a:p>
          <a:pPr rtl="1"/>
          <a:endParaRPr lang="ar-SA"/>
        </a:p>
      </dgm:t>
    </dgm:pt>
    <dgm:pt modelId="{90C61CFF-2526-4CBA-B645-7BA988B5E336}" type="sibTrans" cxnId="{F05F0D94-CA27-4325-89F9-8DAC3669050E}">
      <dgm:prSet/>
      <dgm:spPr/>
      <dgm:t>
        <a:bodyPr/>
        <a:lstStyle/>
        <a:p>
          <a:pPr rtl="1"/>
          <a:endParaRPr lang="ar-SA"/>
        </a:p>
      </dgm:t>
    </dgm:pt>
    <dgm:pt modelId="{31D0D49A-E1A7-4F31-A26E-4FB2C58E777B}" type="pres">
      <dgm:prSet presAssocID="{8DF2219C-70D9-40EB-9C12-5313C6319214}" presName="hierChild1" presStyleCnt="0">
        <dgm:presLayoutVars>
          <dgm:orgChart val="1"/>
          <dgm:chPref val="1"/>
          <dgm:dir/>
          <dgm:animOne val="branch"/>
          <dgm:animLvl val="lvl"/>
          <dgm:resizeHandles/>
        </dgm:presLayoutVars>
      </dgm:prSet>
      <dgm:spPr/>
      <dgm:t>
        <a:bodyPr/>
        <a:lstStyle/>
        <a:p>
          <a:pPr rtl="1"/>
          <a:endParaRPr lang="ar-SA"/>
        </a:p>
      </dgm:t>
    </dgm:pt>
    <dgm:pt modelId="{E0C01822-D686-4D4B-AE8E-A4CDC16609F5}" type="pres">
      <dgm:prSet presAssocID="{963F511D-3854-46A6-9564-14B7BB542DF6}" presName="hierRoot1" presStyleCnt="0">
        <dgm:presLayoutVars>
          <dgm:hierBranch val="init"/>
        </dgm:presLayoutVars>
      </dgm:prSet>
      <dgm:spPr/>
    </dgm:pt>
    <dgm:pt modelId="{82490617-2AF5-4928-BAA2-F258327C01B7}" type="pres">
      <dgm:prSet presAssocID="{963F511D-3854-46A6-9564-14B7BB542DF6}" presName="rootComposite1" presStyleCnt="0"/>
      <dgm:spPr/>
    </dgm:pt>
    <dgm:pt modelId="{49BB4F66-F915-4712-B079-98947A07DACC}" type="pres">
      <dgm:prSet presAssocID="{963F511D-3854-46A6-9564-14B7BB542DF6}" presName="rootText1" presStyleLbl="node0" presStyleIdx="0" presStyleCnt="1" custScaleX="154138" custScaleY="178904">
        <dgm:presLayoutVars>
          <dgm:chPref val="3"/>
        </dgm:presLayoutVars>
      </dgm:prSet>
      <dgm:spPr/>
      <dgm:t>
        <a:bodyPr/>
        <a:lstStyle/>
        <a:p>
          <a:pPr rtl="1"/>
          <a:endParaRPr lang="ar-SA"/>
        </a:p>
      </dgm:t>
    </dgm:pt>
    <dgm:pt modelId="{DB50A0A5-6E19-4502-AB2A-D867EFBE1327}" type="pres">
      <dgm:prSet presAssocID="{963F511D-3854-46A6-9564-14B7BB542DF6}" presName="rootConnector1" presStyleLbl="node1" presStyleIdx="0" presStyleCnt="0"/>
      <dgm:spPr/>
      <dgm:t>
        <a:bodyPr/>
        <a:lstStyle/>
        <a:p>
          <a:pPr rtl="1"/>
          <a:endParaRPr lang="ar-SA"/>
        </a:p>
      </dgm:t>
    </dgm:pt>
    <dgm:pt modelId="{51B63BE6-1C7D-494D-89FD-39B034F126D9}" type="pres">
      <dgm:prSet presAssocID="{963F511D-3854-46A6-9564-14B7BB542DF6}" presName="hierChild2" presStyleCnt="0"/>
      <dgm:spPr/>
    </dgm:pt>
    <dgm:pt modelId="{BDDE7AC9-18D4-4D95-82D5-3580B4B9DA73}" type="pres">
      <dgm:prSet presAssocID="{B0D29D22-2146-4921-B262-068762223DD0}" presName="Name37" presStyleLbl="parChTrans1D2" presStyleIdx="0" presStyleCnt="7"/>
      <dgm:spPr/>
      <dgm:t>
        <a:bodyPr/>
        <a:lstStyle/>
        <a:p>
          <a:pPr rtl="1"/>
          <a:endParaRPr lang="ar-SA"/>
        </a:p>
      </dgm:t>
    </dgm:pt>
    <dgm:pt modelId="{91E81A23-FA41-4370-9DC2-1CC89B90466B}" type="pres">
      <dgm:prSet presAssocID="{41D43425-4E51-41F3-BC2F-2ACE6DC3FCB1}" presName="hierRoot2" presStyleCnt="0">
        <dgm:presLayoutVars>
          <dgm:hierBranch val="init"/>
        </dgm:presLayoutVars>
      </dgm:prSet>
      <dgm:spPr/>
    </dgm:pt>
    <dgm:pt modelId="{84913FF4-E8DD-423D-902D-022EC51460B4}" type="pres">
      <dgm:prSet presAssocID="{41D43425-4E51-41F3-BC2F-2ACE6DC3FCB1}" presName="rootComposite" presStyleCnt="0"/>
      <dgm:spPr/>
    </dgm:pt>
    <dgm:pt modelId="{CCE3BE73-E1A7-48F2-8132-DC46DBFE4329}" type="pres">
      <dgm:prSet presAssocID="{41D43425-4E51-41F3-BC2F-2ACE6DC3FCB1}" presName="rootText" presStyleLbl="node2" presStyleIdx="0" presStyleCnt="5" custScaleX="106679" custScaleY="143656" custLinFactNeighborX="6753">
        <dgm:presLayoutVars>
          <dgm:chPref val="3"/>
        </dgm:presLayoutVars>
      </dgm:prSet>
      <dgm:spPr/>
      <dgm:t>
        <a:bodyPr/>
        <a:lstStyle/>
        <a:p>
          <a:pPr rtl="1"/>
          <a:endParaRPr lang="ar-SA"/>
        </a:p>
      </dgm:t>
    </dgm:pt>
    <dgm:pt modelId="{9773D10D-7B94-41EA-93FC-CF8D516E893B}" type="pres">
      <dgm:prSet presAssocID="{41D43425-4E51-41F3-BC2F-2ACE6DC3FCB1}" presName="rootConnector" presStyleLbl="node2" presStyleIdx="0" presStyleCnt="5"/>
      <dgm:spPr/>
      <dgm:t>
        <a:bodyPr/>
        <a:lstStyle/>
        <a:p>
          <a:pPr rtl="1"/>
          <a:endParaRPr lang="ar-SA"/>
        </a:p>
      </dgm:t>
    </dgm:pt>
    <dgm:pt modelId="{E8B3C10C-5FEB-4C22-8603-C900CF2FCC14}" type="pres">
      <dgm:prSet presAssocID="{41D43425-4E51-41F3-BC2F-2ACE6DC3FCB1}" presName="hierChild4" presStyleCnt="0"/>
      <dgm:spPr/>
    </dgm:pt>
    <dgm:pt modelId="{2C66CD5B-AE5A-498F-9232-824A45A9CD4C}" type="pres">
      <dgm:prSet presAssocID="{3442B768-5D5A-4E7F-9E11-FF0DB88C68B3}" presName="Name37" presStyleLbl="parChTrans1D3" presStyleIdx="0" presStyleCnt="5"/>
      <dgm:spPr/>
      <dgm:t>
        <a:bodyPr/>
        <a:lstStyle/>
        <a:p>
          <a:pPr rtl="1"/>
          <a:endParaRPr lang="ar-SA"/>
        </a:p>
      </dgm:t>
    </dgm:pt>
    <dgm:pt modelId="{B8FCC200-5F22-49D3-8F64-F65B079A1905}" type="pres">
      <dgm:prSet presAssocID="{53DF03F9-2F48-4397-A487-56132CC7C046}" presName="hierRoot2" presStyleCnt="0">
        <dgm:presLayoutVars>
          <dgm:hierBranch val="init"/>
        </dgm:presLayoutVars>
      </dgm:prSet>
      <dgm:spPr/>
    </dgm:pt>
    <dgm:pt modelId="{F50E2A1B-261D-4160-8795-63D17F9EBEFF}" type="pres">
      <dgm:prSet presAssocID="{53DF03F9-2F48-4397-A487-56132CC7C046}" presName="rootComposite" presStyleCnt="0"/>
      <dgm:spPr/>
    </dgm:pt>
    <dgm:pt modelId="{EDC2F775-6A76-4B71-B686-D1321101F26E}" type="pres">
      <dgm:prSet presAssocID="{53DF03F9-2F48-4397-A487-56132CC7C046}" presName="rootText" presStyleLbl="node3" presStyleIdx="0" presStyleCnt="5" custScaleY="161586">
        <dgm:presLayoutVars>
          <dgm:chPref val="3"/>
        </dgm:presLayoutVars>
      </dgm:prSet>
      <dgm:spPr/>
      <dgm:t>
        <a:bodyPr/>
        <a:lstStyle/>
        <a:p>
          <a:pPr rtl="1"/>
          <a:endParaRPr lang="ar-SA"/>
        </a:p>
      </dgm:t>
    </dgm:pt>
    <dgm:pt modelId="{85A09A5A-2DB5-448B-8FAA-BB050A659361}" type="pres">
      <dgm:prSet presAssocID="{53DF03F9-2F48-4397-A487-56132CC7C046}" presName="rootConnector" presStyleLbl="node3" presStyleIdx="0" presStyleCnt="5"/>
      <dgm:spPr/>
      <dgm:t>
        <a:bodyPr/>
        <a:lstStyle/>
        <a:p>
          <a:pPr rtl="1"/>
          <a:endParaRPr lang="ar-SA"/>
        </a:p>
      </dgm:t>
    </dgm:pt>
    <dgm:pt modelId="{A478234D-5BBA-4E14-BEB6-6F169F3411E0}" type="pres">
      <dgm:prSet presAssocID="{53DF03F9-2F48-4397-A487-56132CC7C046}" presName="hierChild4" presStyleCnt="0"/>
      <dgm:spPr/>
    </dgm:pt>
    <dgm:pt modelId="{BC57740C-AAE5-44BE-ACB5-E42AFFDAB2AA}" type="pres">
      <dgm:prSet presAssocID="{53DF03F9-2F48-4397-A487-56132CC7C046}" presName="hierChild5" presStyleCnt="0"/>
      <dgm:spPr/>
    </dgm:pt>
    <dgm:pt modelId="{9E8E1338-3DE6-4C43-B905-60E7005E95D6}" type="pres">
      <dgm:prSet presAssocID="{41D43425-4E51-41F3-BC2F-2ACE6DC3FCB1}" presName="hierChild5" presStyleCnt="0"/>
      <dgm:spPr/>
    </dgm:pt>
    <dgm:pt modelId="{7F117E32-B583-4B4F-BBB0-AC8EB774DAF9}" type="pres">
      <dgm:prSet presAssocID="{74A5C1D1-1409-4BCE-B261-C118BC2E6FFE}" presName="Name37" presStyleLbl="parChTrans1D2" presStyleIdx="1" presStyleCnt="7"/>
      <dgm:spPr/>
      <dgm:t>
        <a:bodyPr/>
        <a:lstStyle/>
        <a:p>
          <a:pPr rtl="1"/>
          <a:endParaRPr lang="ar-SA"/>
        </a:p>
      </dgm:t>
    </dgm:pt>
    <dgm:pt modelId="{06ACBE4A-1D4B-4825-B63A-57A754B2ACA6}" type="pres">
      <dgm:prSet presAssocID="{2BA2B7A1-5C00-4BC4-A696-39CA643D5066}" presName="hierRoot2" presStyleCnt="0">
        <dgm:presLayoutVars>
          <dgm:hierBranch val="init"/>
        </dgm:presLayoutVars>
      </dgm:prSet>
      <dgm:spPr/>
    </dgm:pt>
    <dgm:pt modelId="{0F68C0AA-DE59-4F6C-BC8B-CC478FF750E5}" type="pres">
      <dgm:prSet presAssocID="{2BA2B7A1-5C00-4BC4-A696-39CA643D5066}" presName="rootComposite" presStyleCnt="0"/>
      <dgm:spPr/>
    </dgm:pt>
    <dgm:pt modelId="{0A0EA146-4E0F-4040-8317-652E362A33C9}" type="pres">
      <dgm:prSet presAssocID="{2BA2B7A1-5C00-4BC4-A696-39CA643D5066}" presName="rootText" presStyleLbl="node2" presStyleIdx="1" presStyleCnt="5" custScaleX="107108" custScaleY="148552">
        <dgm:presLayoutVars>
          <dgm:chPref val="3"/>
        </dgm:presLayoutVars>
      </dgm:prSet>
      <dgm:spPr/>
      <dgm:t>
        <a:bodyPr/>
        <a:lstStyle/>
        <a:p>
          <a:pPr rtl="1"/>
          <a:endParaRPr lang="ar-SA"/>
        </a:p>
      </dgm:t>
    </dgm:pt>
    <dgm:pt modelId="{24616265-4AA9-46D5-95AD-414FB92B9FA1}" type="pres">
      <dgm:prSet presAssocID="{2BA2B7A1-5C00-4BC4-A696-39CA643D5066}" presName="rootConnector" presStyleLbl="node2" presStyleIdx="1" presStyleCnt="5"/>
      <dgm:spPr/>
      <dgm:t>
        <a:bodyPr/>
        <a:lstStyle/>
        <a:p>
          <a:pPr rtl="1"/>
          <a:endParaRPr lang="ar-SA"/>
        </a:p>
      </dgm:t>
    </dgm:pt>
    <dgm:pt modelId="{349736A2-80B5-47DF-B480-262F98EA7F8F}" type="pres">
      <dgm:prSet presAssocID="{2BA2B7A1-5C00-4BC4-A696-39CA643D5066}" presName="hierChild4" presStyleCnt="0"/>
      <dgm:spPr/>
    </dgm:pt>
    <dgm:pt modelId="{E69CCC62-6584-4C02-BCAA-54BB4C7B23CD}" type="pres">
      <dgm:prSet presAssocID="{3E973723-252A-41A2-8737-BF1B7BB6AD68}" presName="Name37" presStyleLbl="parChTrans1D3" presStyleIdx="1" presStyleCnt="5"/>
      <dgm:spPr/>
      <dgm:t>
        <a:bodyPr/>
        <a:lstStyle/>
        <a:p>
          <a:pPr rtl="1"/>
          <a:endParaRPr lang="ar-SA"/>
        </a:p>
      </dgm:t>
    </dgm:pt>
    <dgm:pt modelId="{9A1AA6F3-9744-4139-A71C-12F8C27319A7}" type="pres">
      <dgm:prSet presAssocID="{123B9905-F217-4B8E-B856-0A8F1D302536}" presName="hierRoot2" presStyleCnt="0">
        <dgm:presLayoutVars>
          <dgm:hierBranch val="init"/>
        </dgm:presLayoutVars>
      </dgm:prSet>
      <dgm:spPr/>
    </dgm:pt>
    <dgm:pt modelId="{2BE805C8-0ED9-4C2A-8397-98176698A762}" type="pres">
      <dgm:prSet presAssocID="{123B9905-F217-4B8E-B856-0A8F1D302536}" presName="rootComposite" presStyleCnt="0"/>
      <dgm:spPr/>
    </dgm:pt>
    <dgm:pt modelId="{C5454776-6026-49FE-80EA-0EB60F704313}" type="pres">
      <dgm:prSet presAssocID="{123B9905-F217-4B8E-B856-0A8F1D302536}" presName="rootText" presStyleLbl="node3" presStyleIdx="1" presStyleCnt="5" custScaleX="107349" custScaleY="157521">
        <dgm:presLayoutVars>
          <dgm:chPref val="3"/>
        </dgm:presLayoutVars>
      </dgm:prSet>
      <dgm:spPr/>
      <dgm:t>
        <a:bodyPr/>
        <a:lstStyle/>
        <a:p>
          <a:pPr rtl="1"/>
          <a:endParaRPr lang="ar-SA"/>
        </a:p>
      </dgm:t>
    </dgm:pt>
    <dgm:pt modelId="{057FC52F-3373-4F96-A0EE-8C3EC245F81D}" type="pres">
      <dgm:prSet presAssocID="{123B9905-F217-4B8E-B856-0A8F1D302536}" presName="rootConnector" presStyleLbl="node3" presStyleIdx="1" presStyleCnt="5"/>
      <dgm:spPr/>
      <dgm:t>
        <a:bodyPr/>
        <a:lstStyle/>
        <a:p>
          <a:pPr rtl="1"/>
          <a:endParaRPr lang="ar-SA"/>
        </a:p>
      </dgm:t>
    </dgm:pt>
    <dgm:pt modelId="{65F6A1A0-1301-424F-B863-0E6C592C5192}" type="pres">
      <dgm:prSet presAssocID="{123B9905-F217-4B8E-B856-0A8F1D302536}" presName="hierChild4" presStyleCnt="0"/>
      <dgm:spPr/>
    </dgm:pt>
    <dgm:pt modelId="{3A294978-1B48-4E13-BE7E-09D44C71E5BC}" type="pres">
      <dgm:prSet presAssocID="{123B9905-F217-4B8E-B856-0A8F1D302536}" presName="hierChild5" presStyleCnt="0"/>
      <dgm:spPr/>
    </dgm:pt>
    <dgm:pt modelId="{EE4BBC05-A0DE-409F-945F-3D9886C388DC}" type="pres">
      <dgm:prSet presAssocID="{2BA2B7A1-5C00-4BC4-A696-39CA643D5066}" presName="hierChild5" presStyleCnt="0"/>
      <dgm:spPr/>
    </dgm:pt>
    <dgm:pt modelId="{52DDCF31-FDC7-47C5-864C-68EBB9E539E4}" type="pres">
      <dgm:prSet presAssocID="{C3181CB0-FB57-4FCC-9B50-99BC0CD3D337}" presName="Name37" presStyleLbl="parChTrans1D2" presStyleIdx="2" presStyleCnt="7"/>
      <dgm:spPr/>
      <dgm:t>
        <a:bodyPr/>
        <a:lstStyle/>
        <a:p>
          <a:pPr rtl="1"/>
          <a:endParaRPr lang="ar-SA"/>
        </a:p>
      </dgm:t>
    </dgm:pt>
    <dgm:pt modelId="{D751E20B-07E8-4D2E-93DD-D6F5465BEDDD}" type="pres">
      <dgm:prSet presAssocID="{A8EB70EF-55D4-4DB1-98DA-CEDB27497759}" presName="hierRoot2" presStyleCnt="0">
        <dgm:presLayoutVars>
          <dgm:hierBranch val="init"/>
        </dgm:presLayoutVars>
      </dgm:prSet>
      <dgm:spPr/>
    </dgm:pt>
    <dgm:pt modelId="{D33E5B77-E0E7-4436-A08E-0712581FF123}" type="pres">
      <dgm:prSet presAssocID="{A8EB70EF-55D4-4DB1-98DA-CEDB27497759}" presName="rootComposite" presStyleCnt="0"/>
      <dgm:spPr/>
    </dgm:pt>
    <dgm:pt modelId="{40E5E288-F3C7-4772-A67A-46C5ECA80D60}" type="pres">
      <dgm:prSet presAssocID="{A8EB70EF-55D4-4DB1-98DA-CEDB27497759}" presName="rootText" presStyleLbl="node2" presStyleIdx="2" presStyleCnt="5" custScaleY="149527">
        <dgm:presLayoutVars>
          <dgm:chPref val="3"/>
        </dgm:presLayoutVars>
      </dgm:prSet>
      <dgm:spPr/>
      <dgm:t>
        <a:bodyPr/>
        <a:lstStyle/>
        <a:p>
          <a:pPr rtl="1"/>
          <a:endParaRPr lang="ar-SA"/>
        </a:p>
      </dgm:t>
    </dgm:pt>
    <dgm:pt modelId="{1B4292D6-3405-48EC-8E06-AF36FFAAE989}" type="pres">
      <dgm:prSet presAssocID="{A8EB70EF-55D4-4DB1-98DA-CEDB27497759}" presName="rootConnector" presStyleLbl="node2" presStyleIdx="2" presStyleCnt="5"/>
      <dgm:spPr/>
      <dgm:t>
        <a:bodyPr/>
        <a:lstStyle/>
        <a:p>
          <a:pPr rtl="1"/>
          <a:endParaRPr lang="ar-SA"/>
        </a:p>
      </dgm:t>
    </dgm:pt>
    <dgm:pt modelId="{4E0D51E9-6FB9-4523-A50B-AF820468075F}" type="pres">
      <dgm:prSet presAssocID="{A8EB70EF-55D4-4DB1-98DA-CEDB27497759}" presName="hierChild4" presStyleCnt="0"/>
      <dgm:spPr/>
    </dgm:pt>
    <dgm:pt modelId="{CE2377DB-9267-475D-AC5F-374DFFA8DF9D}" type="pres">
      <dgm:prSet presAssocID="{E7FE3932-F985-4C04-8A26-96BC86799B92}" presName="Name37" presStyleLbl="parChTrans1D3" presStyleIdx="2" presStyleCnt="5"/>
      <dgm:spPr/>
      <dgm:t>
        <a:bodyPr/>
        <a:lstStyle/>
        <a:p>
          <a:pPr rtl="1"/>
          <a:endParaRPr lang="ar-SA"/>
        </a:p>
      </dgm:t>
    </dgm:pt>
    <dgm:pt modelId="{4601BE0C-C78F-4E8C-93FC-EA5EA1C46A46}" type="pres">
      <dgm:prSet presAssocID="{2EABF80C-82EF-4FE1-9061-4ECCF7AEAA16}" presName="hierRoot2" presStyleCnt="0">
        <dgm:presLayoutVars>
          <dgm:hierBranch val="init"/>
        </dgm:presLayoutVars>
      </dgm:prSet>
      <dgm:spPr/>
    </dgm:pt>
    <dgm:pt modelId="{0CACA149-AD69-4D5B-93CB-AB9C304FCE8E}" type="pres">
      <dgm:prSet presAssocID="{2EABF80C-82EF-4FE1-9061-4ECCF7AEAA16}" presName="rootComposite" presStyleCnt="0"/>
      <dgm:spPr/>
    </dgm:pt>
    <dgm:pt modelId="{9FF5E9F1-6494-4C43-AA44-411479158492}" type="pres">
      <dgm:prSet presAssocID="{2EABF80C-82EF-4FE1-9061-4ECCF7AEAA16}" presName="rootText" presStyleLbl="node3" presStyleIdx="2" presStyleCnt="5" custScaleY="163390">
        <dgm:presLayoutVars>
          <dgm:chPref val="3"/>
        </dgm:presLayoutVars>
      </dgm:prSet>
      <dgm:spPr/>
      <dgm:t>
        <a:bodyPr/>
        <a:lstStyle/>
        <a:p>
          <a:pPr rtl="1"/>
          <a:endParaRPr lang="ar-SA"/>
        </a:p>
      </dgm:t>
    </dgm:pt>
    <dgm:pt modelId="{8317D021-8B1F-4E6C-86FA-01C1BB2FA7F8}" type="pres">
      <dgm:prSet presAssocID="{2EABF80C-82EF-4FE1-9061-4ECCF7AEAA16}" presName="rootConnector" presStyleLbl="node3" presStyleIdx="2" presStyleCnt="5"/>
      <dgm:spPr/>
      <dgm:t>
        <a:bodyPr/>
        <a:lstStyle/>
        <a:p>
          <a:pPr rtl="1"/>
          <a:endParaRPr lang="ar-SA"/>
        </a:p>
      </dgm:t>
    </dgm:pt>
    <dgm:pt modelId="{EA66D4A6-1551-4AB7-A61E-360FC3620499}" type="pres">
      <dgm:prSet presAssocID="{2EABF80C-82EF-4FE1-9061-4ECCF7AEAA16}" presName="hierChild4" presStyleCnt="0"/>
      <dgm:spPr/>
    </dgm:pt>
    <dgm:pt modelId="{36234F79-8AFB-4394-A6CC-8F0F2936B6C1}" type="pres">
      <dgm:prSet presAssocID="{2EABF80C-82EF-4FE1-9061-4ECCF7AEAA16}" presName="hierChild5" presStyleCnt="0"/>
      <dgm:spPr/>
    </dgm:pt>
    <dgm:pt modelId="{AFEFCA83-BEE5-476C-B51B-80CBE893CCEB}" type="pres">
      <dgm:prSet presAssocID="{A8EB70EF-55D4-4DB1-98DA-CEDB27497759}" presName="hierChild5" presStyleCnt="0"/>
      <dgm:spPr/>
    </dgm:pt>
    <dgm:pt modelId="{F5F10F6F-B75F-4D73-AC6E-FDCAE87EE422}" type="pres">
      <dgm:prSet presAssocID="{061E999B-4AA8-4E11-85C9-E88FCD00B25C}" presName="Name37" presStyleLbl="parChTrans1D2" presStyleIdx="3" presStyleCnt="7"/>
      <dgm:spPr/>
      <dgm:t>
        <a:bodyPr/>
        <a:lstStyle/>
        <a:p>
          <a:pPr rtl="1"/>
          <a:endParaRPr lang="ar-SA"/>
        </a:p>
      </dgm:t>
    </dgm:pt>
    <dgm:pt modelId="{C86D714E-71C6-4EA1-939A-0E16FE78399F}" type="pres">
      <dgm:prSet presAssocID="{252C2245-74DC-4CBB-BE51-4601BBD01189}" presName="hierRoot2" presStyleCnt="0">
        <dgm:presLayoutVars>
          <dgm:hierBranch val="init"/>
        </dgm:presLayoutVars>
      </dgm:prSet>
      <dgm:spPr/>
    </dgm:pt>
    <dgm:pt modelId="{E4E48961-CDB3-4A31-9460-D92CB191CFE1}" type="pres">
      <dgm:prSet presAssocID="{252C2245-74DC-4CBB-BE51-4601BBD01189}" presName="rootComposite" presStyleCnt="0"/>
      <dgm:spPr/>
    </dgm:pt>
    <dgm:pt modelId="{0A55EBA0-7641-46BC-9591-F672C1A17406}" type="pres">
      <dgm:prSet presAssocID="{252C2245-74DC-4CBB-BE51-4601BBD01189}" presName="rootText" presStyleLbl="node2" presStyleIdx="3" presStyleCnt="5" custScaleY="146660">
        <dgm:presLayoutVars>
          <dgm:chPref val="3"/>
        </dgm:presLayoutVars>
      </dgm:prSet>
      <dgm:spPr/>
      <dgm:t>
        <a:bodyPr/>
        <a:lstStyle/>
        <a:p>
          <a:pPr rtl="1"/>
          <a:endParaRPr lang="ar-SA"/>
        </a:p>
      </dgm:t>
    </dgm:pt>
    <dgm:pt modelId="{A9D26506-1EA7-44BD-8ABA-874AB4A001FE}" type="pres">
      <dgm:prSet presAssocID="{252C2245-74DC-4CBB-BE51-4601BBD01189}" presName="rootConnector" presStyleLbl="node2" presStyleIdx="3" presStyleCnt="5"/>
      <dgm:spPr/>
      <dgm:t>
        <a:bodyPr/>
        <a:lstStyle/>
        <a:p>
          <a:pPr rtl="1"/>
          <a:endParaRPr lang="ar-SA"/>
        </a:p>
      </dgm:t>
    </dgm:pt>
    <dgm:pt modelId="{DD966960-5300-464A-969A-430E02D79179}" type="pres">
      <dgm:prSet presAssocID="{252C2245-74DC-4CBB-BE51-4601BBD01189}" presName="hierChild4" presStyleCnt="0"/>
      <dgm:spPr/>
    </dgm:pt>
    <dgm:pt modelId="{74805DCA-4765-446D-B86C-5F53425BA228}" type="pres">
      <dgm:prSet presAssocID="{423A2F21-3EC8-4356-81F6-77E34D36CC1C}" presName="Name37" presStyleLbl="parChTrans1D3" presStyleIdx="3" presStyleCnt="5"/>
      <dgm:spPr/>
      <dgm:t>
        <a:bodyPr/>
        <a:lstStyle/>
        <a:p>
          <a:pPr rtl="1"/>
          <a:endParaRPr lang="ar-SA"/>
        </a:p>
      </dgm:t>
    </dgm:pt>
    <dgm:pt modelId="{D6E2CA93-F04D-4223-880D-31B120A295D0}" type="pres">
      <dgm:prSet presAssocID="{F545B11B-D5BB-4F6D-BE33-DA7E49F27204}" presName="hierRoot2" presStyleCnt="0">
        <dgm:presLayoutVars>
          <dgm:hierBranch val="init"/>
        </dgm:presLayoutVars>
      </dgm:prSet>
      <dgm:spPr/>
    </dgm:pt>
    <dgm:pt modelId="{390F0762-67F2-4E26-89AB-86C60BB2225D}" type="pres">
      <dgm:prSet presAssocID="{F545B11B-D5BB-4F6D-BE33-DA7E49F27204}" presName="rootComposite" presStyleCnt="0"/>
      <dgm:spPr/>
    </dgm:pt>
    <dgm:pt modelId="{8B56443E-25CA-477F-8117-F411BC39873E}" type="pres">
      <dgm:prSet presAssocID="{F545B11B-D5BB-4F6D-BE33-DA7E49F27204}" presName="rootText" presStyleLbl="node3" presStyleIdx="3" presStyleCnt="5" custScaleY="163560">
        <dgm:presLayoutVars>
          <dgm:chPref val="3"/>
        </dgm:presLayoutVars>
      </dgm:prSet>
      <dgm:spPr/>
      <dgm:t>
        <a:bodyPr/>
        <a:lstStyle/>
        <a:p>
          <a:pPr rtl="1"/>
          <a:endParaRPr lang="ar-SA"/>
        </a:p>
      </dgm:t>
    </dgm:pt>
    <dgm:pt modelId="{38E4C32C-E479-4E8E-8BAC-639272A73561}" type="pres">
      <dgm:prSet presAssocID="{F545B11B-D5BB-4F6D-BE33-DA7E49F27204}" presName="rootConnector" presStyleLbl="node3" presStyleIdx="3" presStyleCnt="5"/>
      <dgm:spPr/>
      <dgm:t>
        <a:bodyPr/>
        <a:lstStyle/>
        <a:p>
          <a:pPr rtl="1"/>
          <a:endParaRPr lang="ar-SA"/>
        </a:p>
      </dgm:t>
    </dgm:pt>
    <dgm:pt modelId="{98937C76-A9BA-4C37-B6D4-D16AB5C83107}" type="pres">
      <dgm:prSet presAssocID="{F545B11B-D5BB-4F6D-BE33-DA7E49F27204}" presName="hierChild4" presStyleCnt="0"/>
      <dgm:spPr/>
    </dgm:pt>
    <dgm:pt modelId="{DD4F5265-EC44-446F-B8C9-2398D3C12FCC}" type="pres">
      <dgm:prSet presAssocID="{F545B11B-D5BB-4F6D-BE33-DA7E49F27204}" presName="hierChild5" presStyleCnt="0"/>
      <dgm:spPr/>
    </dgm:pt>
    <dgm:pt modelId="{75E41AB0-5B05-4222-B152-1E7183DD8A92}" type="pres">
      <dgm:prSet presAssocID="{252C2245-74DC-4CBB-BE51-4601BBD01189}" presName="hierChild5" presStyleCnt="0"/>
      <dgm:spPr/>
    </dgm:pt>
    <dgm:pt modelId="{E0B4CD3F-3E1A-4D15-AC3A-615F28B64D30}" type="pres">
      <dgm:prSet presAssocID="{8A8DF494-F44D-4A21-801E-2B7DE8423455}" presName="Name37" presStyleLbl="parChTrans1D2" presStyleIdx="4" presStyleCnt="7"/>
      <dgm:spPr/>
      <dgm:t>
        <a:bodyPr/>
        <a:lstStyle/>
        <a:p>
          <a:pPr rtl="1"/>
          <a:endParaRPr lang="ar-SA"/>
        </a:p>
      </dgm:t>
    </dgm:pt>
    <dgm:pt modelId="{E809D3B4-F9B7-4CB0-9AD8-7A417BE96876}" type="pres">
      <dgm:prSet presAssocID="{8BCE04EC-A5DD-495B-BF4A-8335BC62E1C5}" presName="hierRoot2" presStyleCnt="0">
        <dgm:presLayoutVars>
          <dgm:hierBranch val="init"/>
        </dgm:presLayoutVars>
      </dgm:prSet>
      <dgm:spPr/>
    </dgm:pt>
    <dgm:pt modelId="{09365EC8-FF9A-4140-8A57-994A248F410F}" type="pres">
      <dgm:prSet presAssocID="{8BCE04EC-A5DD-495B-BF4A-8335BC62E1C5}" presName="rootComposite" presStyleCnt="0"/>
      <dgm:spPr/>
    </dgm:pt>
    <dgm:pt modelId="{B216B95F-FCB2-4422-953E-4111645109F6}" type="pres">
      <dgm:prSet presAssocID="{8BCE04EC-A5DD-495B-BF4A-8335BC62E1C5}" presName="rootText" presStyleLbl="node2" presStyleIdx="4" presStyleCnt="5" custScaleY="148782">
        <dgm:presLayoutVars>
          <dgm:chPref val="3"/>
        </dgm:presLayoutVars>
      </dgm:prSet>
      <dgm:spPr/>
      <dgm:t>
        <a:bodyPr/>
        <a:lstStyle/>
        <a:p>
          <a:pPr rtl="1"/>
          <a:endParaRPr lang="ar-SA"/>
        </a:p>
      </dgm:t>
    </dgm:pt>
    <dgm:pt modelId="{0B07EF23-2DD3-4208-BC0A-414DD1F5C0BB}" type="pres">
      <dgm:prSet presAssocID="{8BCE04EC-A5DD-495B-BF4A-8335BC62E1C5}" presName="rootConnector" presStyleLbl="node2" presStyleIdx="4" presStyleCnt="5"/>
      <dgm:spPr/>
      <dgm:t>
        <a:bodyPr/>
        <a:lstStyle/>
        <a:p>
          <a:pPr rtl="1"/>
          <a:endParaRPr lang="ar-SA"/>
        </a:p>
      </dgm:t>
    </dgm:pt>
    <dgm:pt modelId="{288681A0-5E36-48A9-87F3-2D0F61D8BE47}" type="pres">
      <dgm:prSet presAssocID="{8BCE04EC-A5DD-495B-BF4A-8335BC62E1C5}" presName="hierChild4" presStyleCnt="0"/>
      <dgm:spPr/>
    </dgm:pt>
    <dgm:pt modelId="{C816DABB-A536-4624-B323-EE5DE08600A9}" type="pres">
      <dgm:prSet presAssocID="{747B1FC3-B494-4A50-83B8-C7C64BB8513E}" presName="Name37" presStyleLbl="parChTrans1D3" presStyleIdx="4" presStyleCnt="5"/>
      <dgm:spPr/>
      <dgm:t>
        <a:bodyPr/>
        <a:lstStyle/>
        <a:p>
          <a:pPr rtl="1"/>
          <a:endParaRPr lang="ar-SA"/>
        </a:p>
      </dgm:t>
    </dgm:pt>
    <dgm:pt modelId="{55BA41E6-6E72-45CB-B4C8-5B5B8E74FCF1}" type="pres">
      <dgm:prSet presAssocID="{9EE3754B-B905-45DD-9879-F93A37F2660D}" presName="hierRoot2" presStyleCnt="0">
        <dgm:presLayoutVars>
          <dgm:hierBranch val="init"/>
        </dgm:presLayoutVars>
      </dgm:prSet>
      <dgm:spPr/>
    </dgm:pt>
    <dgm:pt modelId="{C823B15D-73E4-404B-8C84-1CFBCC37487F}" type="pres">
      <dgm:prSet presAssocID="{9EE3754B-B905-45DD-9879-F93A37F2660D}" presName="rootComposite" presStyleCnt="0"/>
      <dgm:spPr/>
    </dgm:pt>
    <dgm:pt modelId="{12B71BED-E5F4-4490-B4CC-40A2CFCC1972}" type="pres">
      <dgm:prSet presAssocID="{9EE3754B-B905-45DD-9879-F93A37F2660D}" presName="rootText" presStyleLbl="node3" presStyleIdx="4" presStyleCnt="5" custScaleX="104772" custScaleY="162624">
        <dgm:presLayoutVars>
          <dgm:chPref val="3"/>
        </dgm:presLayoutVars>
      </dgm:prSet>
      <dgm:spPr/>
      <dgm:t>
        <a:bodyPr/>
        <a:lstStyle/>
        <a:p>
          <a:pPr rtl="1"/>
          <a:endParaRPr lang="ar-SA"/>
        </a:p>
      </dgm:t>
    </dgm:pt>
    <dgm:pt modelId="{DF730359-444B-4C3F-91E1-92DABCEC26A8}" type="pres">
      <dgm:prSet presAssocID="{9EE3754B-B905-45DD-9879-F93A37F2660D}" presName="rootConnector" presStyleLbl="node3" presStyleIdx="4" presStyleCnt="5"/>
      <dgm:spPr/>
      <dgm:t>
        <a:bodyPr/>
        <a:lstStyle/>
        <a:p>
          <a:pPr rtl="1"/>
          <a:endParaRPr lang="ar-SA"/>
        </a:p>
      </dgm:t>
    </dgm:pt>
    <dgm:pt modelId="{3395AA40-7342-48E3-8033-13742C158254}" type="pres">
      <dgm:prSet presAssocID="{9EE3754B-B905-45DD-9879-F93A37F2660D}" presName="hierChild4" presStyleCnt="0"/>
      <dgm:spPr/>
    </dgm:pt>
    <dgm:pt modelId="{517C858C-9450-48A0-9FD9-42827B8DE0D0}" type="pres">
      <dgm:prSet presAssocID="{83B16BD6-61A6-42DA-A5B6-219F7AA8E94B}" presName="Name37" presStyleLbl="parChTrans1D4" presStyleIdx="0" presStyleCnt="1"/>
      <dgm:spPr/>
      <dgm:t>
        <a:bodyPr/>
        <a:lstStyle/>
        <a:p>
          <a:pPr rtl="1"/>
          <a:endParaRPr lang="ar-SA"/>
        </a:p>
      </dgm:t>
    </dgm:pt>
    <dgm:pt modelId="{25384E5D-C632-457A-B37B-4EACD07D7FB0}" type="pres">
      <dgm:prSet presAssocID="{072FBC78-0075-4D15-BF83-9E5187DFA6D8}" presName="hierRoot2" presStyleCnt="0">
        <dgm:presLayoutVars>
          <dgm:hierBranch val="init"/>
        </dgm:presLayoutVars>
      </dgm:prSet>
      <dgm:spPr/>
    </dgm:pt>
    <dgm:pt modelId="{28C1C9DA-0577-40DA-9BC4-D0224791FD20}" type="pres">
      <dgm:prSet presAssocID="{072FBC78-0075-4D15-BF83-9E5187DFA6D8}" presName="rootComposite" presStyleCnt="0"/>
      <dgm:spPr/>
    </dgm:pt>
    <dgm:pt modelId="{691E6ABB-DCCA-409E-ABC4-DA3E2CBDB4E7}" type="pres">
      <dgm:prSet presAssocID="{072FBC78-0075-4D15-BF83-9E5187DFA6D8}" presName="rootText" presStyleLbl="node4" presStyleIdx="0" presStyleCnt="1" custScaleX="118776" custScaleY="136630" custLinFactNeighborX="-13064">
        <dgm:presLayoutVars>
          <dgm:chPref val="3"/>
        </dgm:presLayoutVars>
      </dgm:prSet>
      <dgm:spPr/>
      <dgm:t>
        <a:bodyPr/>
        <a:lstStyle/>
        <a:p>
          <a:pPr rtl="1"/>
          <a:endParaRPr lang="ar-SA"/>
        </a:p>
      </dgm:t>
    </dgm:pt>
    <dgm:pt modelId="{30D3003C-1575-45BF-A703-7D41BCCF1E2F}" type="pres">
      <dgm:prSet presAssocID="{072FBC78-0075-4D15-BF83-9E5187DFA6D8}" presName="rootConnector" presStyleLbl="node4" presStyleIdx="0" presStyleCnt="1"/>
      <dgm:spPr/>
      <dgm:t>
        <a:bodyPr/>
        <a:lstStyle/>
        <a:p>
          <a:pPr rtl="1"/>
          <a:endParaRPr lang="ar-SA"/>
        </a:p>
      </dgm:t>
    </dgm:pt>
    <dgm:pt modelId="{FFA61520-A4B9-4814-83CA-A8FDD7D83222}" type="pres">
      <dgm:prSet presAssocID="{072FBC78-0075-4D15-BF83-9E5187DFA6D8}" presName="hierChild4" presStyleCnt="0"/>
      <dgm:spPr/>
    </dgm:pt>
    <dgm:pt modelId="{F6B1D622-0281-475D-88F0-F317191CAC2B}" type="pres">
      <dgm:prSet presAssocID="{072FBC78-0075-4D15-BF83-9E5187DFA6D8}" presName="hierChild5" presStyleCnt="0"/>
      <dgm:spPr/>
    </dgm:pt>
    <dgm:pt modelId="{E75D4568-ABAD-4E81-B753-216DDA61F35D}" type="pres">
      <dgm:prSet presAssocID="{9EE3754B-B905-45DD-9879-F93A37F2660D}" presName="hierChild5" presStyleCnt="0"/>
      <dgm:spPr/>
    </dgm:pt>
    <dgm:pt modelId="{92625860-3C08-4AD0-89C1-0E1EC2FBFEF5}" type="pres">
      <dgm:prSet presAssocID="{8BCE04EC-A5DD-495B-BF4A-8335BC62E1C5}" presName="hierChild5" presStyleCnt="0"/>
      <dgm:spPr/>
    </dgm:pt>
    <dgm:pt modelId="{B5D78260-BA00-49EB-94FE-D3128A3D8C16}" type="pres">
      <dgm:prSet presAssocID="{963F511D-3854-46A6-9564-14B7BB542DF6}" presName="hierChild3" presStyleCnt="0"/>
      <dgm:spPr/>
    </dgm:pt>
    <dgm:pt modelId="{A4898457-1930-402A-A8C7-0B1CB5AF6BE2}" type="pres">
      <dgm:prSet presAssocID="{635B39CF-D138-4ACF-8B34-83851B28FDD1}" presName="Name111" presStyleLbl="parChTrans1D2" presStyleIdx="5" presStyleCnt="7"/>
      <dgm:spPr/>
      <dgm:t>
        <a:bodyPr/>
        <a:lstStyle/>
        <a:p>
          <a:pPr rtl="1"/>
          <a:endParaRPr lang="ar-SA"/>
        </a:p>
      </dgm:t>
    </dgm:pt>
    <dgm:pt modelId="{91A7AF5F-85FF-46A8-B50F-34F5731B6C25}" type="pres">
      <dgm:prSet presAssocID="{C0B7B619-989D-4E6A-8DA3-D4376A35C7E5}" presName="hierRoot3" presStyleCnt="0">
        <dgm:presLayoutVars>
          <dgm:hierBranch val="init"/>
        </dgm:presLayoutVars>
      </dgm:prSet>
      <dgm:spPr/>
    </dgm:pt>
    <dgm:pt modelId="{FB543A71-DD8C-436B-942A-E98F1DE07C41}" type="pres">
      <dgm:prSet presAssocID="{C0B7B619-989D-4E6A-8DA3-D4376A35C7E5}" presName="rootComposite3" presStyleCnt="0"/>
      <dgm:spPr/>
    </dgm:pt>
    <dgm:pt modelId="{C666E4E7-B2E0-46FA-87B0-277B60AE483E}" type="pres">
      <dgm:prSet presAssocID="{C0B7B619-989D-4E6A-8DA3-D4376A35C7E5}" presName="rootText3" presStyleLbl="asst1" presStyleIdx="0" presStyleCnt="2" custScaleX="129996" custScaleY="131873">
        <dgm:presLayoutVars>
          <dgm:chPref val="3"/>
        </dgm:presLayoutVars>
      </dgm:prSet>
      <dgm:spPr/>
      <dgm:t>
        <a:bodyPr/>
        <a:lstStyle/>
        <a:p>
          <a:pPr rtl="1"/>
          <a:endParaRPr lang="ar-SA"/>
        </a:p>
      </dgm:t>
    </dgm:pt>
    <dgm:pt modelId="{762BD6BC-FE04-4157-B038-AE7B100AD66E}" type="pres">
      <dgm:prSet presAssocID="{C0B7B619-989D-4E6A-8DA3-D4376A35C7E5}" presName="rootConnector3" presStyleLbl="asst1" presStyleIdx="0" presStyleCnt="2"/>
      <dgm:spPr/>
      <dgm:t>
        <a:bodyPr/>
        <a:lstStyle/>
        <a:p>
          <a:pPr rtl="1"/>
          <a:endParaRPr lang="ar-SA"/>
        </a:p>
      </dgm:t>
    </dgm:pt>
    <dgm:pt modelId="{C6D510FD-0836-43F9-93A4-92BB160A22D6}" type="pres">
      <dgm:prSet presAssocID="{C0B7B619-989D-4E6A-8DA3-D4376A35C7E5}" presName="hierChild6" presStyleCnt="0"/>
      <dgm:spPr/>
    </dgm:pt>
    <dgm:pt modelId="{21AA58EE-245E-4172-9334-6CD88118B645}" type="pres">
      <dgm:prSet presAssocID="{C0B7B619-989D-4E6A-8DA3-D4376A35C7E5}" presName="hierChild7" presStyleCnt="0"/>
      <dgm:spPr/>
    </dgm:pt>
    <dgm:pt modelId="{A7E77D4F-2FA6-4249-AF5D-62FFABE7CBF7}" type="pres">
      <dgm:prSet presAssocID="{71ADD845-633B-4039-988D-52B564561387}" presName="Name111" presStyleLbl="parChTrans1D2" presStyleIdx="6" presStyleCnt="7"/>
      <dgm:spPr/>
      <dgm:t>
        <a:bodyPr/>
        <a:lstStyle/>
        <a:p>
          <a:pPr rtl="1"/>
          <a:endParaRPr lang="ar-SA"/>
        </a:p>
      </dgm:t>
    </dgm:pt>
    <dgm:pt modelId="{5B14C98B-0AE3-49AD-A675-4A0F7FA69DE9}" type="pres">
      <dgm:prSet presAssocID="{21722E99-180F-4357-B39D-1C4EF132A9D8}" presName="hierRoot3" presStyleCnt="0">
        <dgm:presLayoutVars>
          <dgm:hierBranch val="init"/>
        </dgm:presLayoutVars>
      </dgm:prSet>
      <dgm:spPr/>
    </dgm:pt>
    <dgm:pt modelId="{5F469D3B-F713-4782-BBA1-9609CA46D89E}" type="pres">
      <dgm:prSet presAssocID="{21722E99-180F-4357-B39D-1C4EF132A9D8}" presName="rootComposite3" presStyleCnt="0"/>
      <dgm:spPr/>
    </dgm:pt>
    <dgm:pt modelId="{E1CCB694-A166-4DAE-81C8-215427334180}" type="pres">
      <dgm:prSet presAssocID="{21722E99-180F-4357-B39D-1C4EF132A9D8}" presName="rootText3" presStyleLbl="asst1" presStyleIdx="1" presStyleCnt="2" custScaleX="124724" custScaleY="133668" custLinFactNeighborX="1704" custLinFactNeighborY="-6818">
        <dgm:presLayoutVars>
          <dgm:chPref val="3"/>
        </dgm:presLayoutVars>
      </dgm:prSet>
      <dgm:spPr/>
      <dgm:t>
        <a:bodyPr/>
        <a:lstStyle/>
        <a:p>
          <a:pPr rtl="1"/>
          <a:endParaRPr lang="ar-SA"/>
        </a:p>
      </dgm:t>
    </dgm:pt>
    <dgm:pt modelId="{BBF5B271-F594-4C6F-B931-E6F5E0FDF1E7}" type="pres">
      <dgm:prSet presAssocID="{21722E99-180F-4357-B39D-1C4EF132A9D8}" presName="rootConnector3" presStyleLbl="asst1" presStyleIdx="1" presStyleCnt="2"/>
      <dgm:spPr/>
      <dgm:t>
        <a:bodyPr/>
        <a:lstStyle/>
        <a:p>
          <a:pPr rtl="1"/>
          <a:endParaRPr lang="ar-SA"/>
        </a:p>
      </dgm:t>
    </dgm:pt>
    <dgm:pt modelId="{C56A4F4F-9B5F-43E9-8ED8-1F0FEF18214E}" type="pres">
      <dgm:prSet presAssocID="{21722E99-180F-4357-B39D-1C4EF132A9D8}" presName="hierChild6" presStyleCnt="0"/>
      <dgm:spPr/>
    </dgm:pt>
    <dgm:pt modelId="{99697FD8-4ECF-4C75-8DC4-99BC01B64826}" type="pres">
      <dgm:prSet presAssocID="{21722E99-180F-4357-B39D-1C4EF132A9D8}" presName="hierChild7" presStyleCnt="0"/>
      <dgm:spPr/>
    </dgm:pt>
  </dgm:ptLst>
  <dgm:cxnLst>
    <dgm:cxn modelId="{0660160C-7CC8-4C61-B9C7-2AE4E0C0D0C3}" type="presOf" srcId="{41D43425-4E51-41F3-BC2F-2ACE6DC3FCB1}" destId="{CCE3BE73-E1A7-48F2-8132-DC46DBFE4329}" srcOrd="0" destOrd="0" presId="urn:microsoft.com/office/officeart/2005/8/layout/orgChart1"/>
    <dgm:cxn modelId="{440E176C-7BB2-4FDB-BA92-F66B22496D41}" type="presOf" srcId="{A8EB70EF-55D4-4DB1-98DA-CEDB27497759}" destId="{40E5E288-F3C7-4772-A67A-46C5ECA80D60}" srcOrd="0" destOrd="0" presId="urn:microsoft.com/office/officeart/2005/8/layout/orgChart1"/>
    <dgm:cxn modelId="{B7780288-0F2C-48E8-88FE-74076D86D25D}" type="presOf" srcId="{072FBC78-0075-4D15-BF83-9E5187DFA6D8}" destId="{691E6ABB-DCCA-409E-ABC4-DA3E2CBDB4E7}" srcOrd="0" destOrd="0" presId="urn:microsoft.com/office/officeart/2005/8/layout/orgChart1"/>
    <dgm:cxn modelId="{BB0280CF-5552-4C82-87AA-01BA342F15AA}" type="presOf" srcId="{8BCE04EC-A5DD-495B-BF4A-8335BC62E1C5}" destId="{0B07EF23-2DD3-4208-BC0A-414DD1F5C0BB}" srcOrd="1" destOrd="0" presId="urn:microsoft.com/office/officeart/2005/8/layout/orgChart1"/>
    <dgm:cxn modelId="{75A75BA7-4373-4290-8114-292AACA2024D}" type="presOf" srcId="{3442B768-5D5A-4E7F-9E11-FF0DB88C68B3}" destId="{2C66CD5B-AE5A-498F-9232-824A45A9CD4C}" srcOrd="0" destOrd="0" presId="urn:microsoft.com/office/officeart/2005/8/layout/orgChart1"/>
    <dgm:cxn modelId="{CBE33533-920B-464F-A6C2-54EC03E61CBC}" type="presOf" srcId="{83B16BD6-61A6-42DA-A5B6-219F7AA8E94B}" destId="{517C858C-9450-48A0-9FD9-42827B8DE0D0}" srcOrd="0" destOrd="0" presId="urn:microsoft.com/office/officeart/2005/8/layout/orgChart1"/>
    <dgm:cxn modelId="{78E2E93F-5011-49F7-9F27-E623A142087D}" type="presOf" srcId="{3E973723-252A-41A2-8737-BF1B7BB6AD68}" destId="{E69CCC62-6584-4C02-BCAA-54BB4C7B23CD}" srcOrd="0" destOrd="0" presId="urn:microsoft.com/office/officeart/2005/8/layout/orgChart1"/>
    <dgm:cxn modelId="{1DCC89DA-6A92-4AAE-8410-49BCEAAA53CB}" srcId="{8DF2219C-70D9-40EB-9C12-5313C6319214}" destId="{963F511D-3854-46A6-9564-14B7BB542DF6}" srcOrd="0" destOrd="0" parTransId="{2AC41363-1222-4D80-9355-18B0B0C2BD30}" sibTransId="{0D4FC4E7-1B48-4B9E-AEC4-94FF072C9622}"/>
    <dgm:cxn modelId="{F5EA966E-0858-4F62-A6CE-A035F2509165}" type="presOf" srcId="{963F511D-3854-46A6-9564-14B7BB542DF6}" destId="{49BB4F66-F915-4712-B079-98947A07DACC}" srcOrd="0" destOrd="0" presId="urn:microsoft.com/office/officeart/2005/8/layout/orgChart1"/>
    <dgm:cxn modelId="{28C4884D-F619-45FA-9C4A-488814EB6F91}" srcId="{963F511D-3854-46A6-9564-14B7BB542DF6}" destId="{A8EB70EF-55D4-4DB1-98DA-CEDB27497759}" srcOrd="4" destOrd="0" parTransId="{C3181CB0-FB57-4FCC-9B50-99BC0CD3D337}" sibTransId="{F98EF607-59D5-4D1F-A99D-FEE70258BADD}"/>
    <dgm:cxn modelId="{453A4521-8CED-4444-BC5C-69C77282842C}" type="presOf" srcId="{2EABF80C-82EF-4FE1-9061-4ECCF7AEAA16}" destId="{9FF5E9F1-6494-4C43-AA44-411479158492}" srcOrd="0" destOrd="0" presId="urn:microsoft.com/office/officeart/2005/8/layout/orgChart1"/>
    <dgm:cxn modelId="{39388196-B954-43D8-9675-093E714084E7}" srcId="{252C2245-74DC-4CBB-BE51-4601BBD01189}" destId="{F545B11B-D5BB-4F6D-BE33-DA7E49F27204}" srcOrd="0" destOrd="0" parTransId="{423A2F21-3EC8-4356-81F6-77E34D36CC1C}" sibTransId="{18CB030A-FD0F-4604-8739-F4445C183403}"/>
    <dgm:cxn modelId="{A6F75344-6E57-48AB-8AD6-EDEFCE1D0540}" type="presOf" srcId="{8A8DF494-F44D-4A21-801E-2B7DE8423455}" destId="{E0B4CD3F-3E1A-4D15-AC3A-615F28B64D30}" srcOrd="0" destOrd="0" presId="urn:microsoft.com/office/officeart/2005/8/layout/orgChart1"/>
    <dgm:cxn modelId="{DD15A510-1580-40FD-A08D-2CC65E30A19E}" type="presOf" srcId="{E7FE3932-F985-4C04-8A26-96BC86799B92}" destId="{CE2377DB-9267-475D-AC5F-374DFFA8DF9D}" srcOrd="0" destOrd="0" presId="urn:microsoft.com/office/officeart/2005/8/layout/orgChart1"/>
    <dgm:cxn modelId="{3685B4AB-666B-4083-AD9B-8F97320299A5}" srcId="{41D43425-4E51-41F3-BC2F-2ACE6DC3FCB1}" destId="{53DF03F9-2F48-4397-A487-56132CC7C046}" srcOrd="0" destOrd="0" parTransId="{3442B768-5D5A-4E7F-9E11-FF0DB88C68B3}" sibTransId="{317E80CB-4080-46BD-AAC2-49133DCA677B}"/>
    <dgm:cxn modelId="{9159F4E0-0527-4D07-9A48-6A79D657EA3B}" type="presOf" srcId="{2EABF80C-82EF-4FE1-9061-4ECCF7AEAA16}" destId="{8317D021-8B1F-4E6C-86FA-01C1BB2FA7F8}" srcOrd="1" destOrd="0" presId="urn:microsoft.com/office/officeart/2005/8/layout/orgChart1"/>
    <dgm:cxn modelId="{0B11E236-8F7F-4E33-97E8-5696998E7477}" type="presOf" srcId="{061E999B-4AA8-4E11-85C9-E88FCD00B25C}" destId="{F5F10F6F-B75F-4D73-AC6E-FDCAE87EE422}" srcOrd="0" destOrd="0" presId="urn:microsoft.com/office/officeart/2005/8/layout/orgChart1"/>
    <dgm:cxn modelId="{24D59069-C152-448F-9EA7-271D506B3741}" type="presOf" srcId="{F545B11B-D5BB-4F6D-BE33-DA7E49F27204}" destId="{8B56443E-25CA-477F-8117-F411BC39873E}" srcOrd="0" destOrd="0" presId="urn:microsoft.com/office/officeart/2005/8/layout/orgChart1"/>
    <dgm:cxn modelId="{6D32282A-163F-4A42-968E-B01615E4AC78}" type="presOf" srcId="{072FBC78-0075-4D15-BF83-9E5187DFA6D8}" destId="{30D3003C-1575-45BF-A703-7D41BCCF1E2F}" srcOrd="1" destOrd="0" presId="urn:microsoft.com/office/officeart/2005/8/layout/orgChart1"/>
    <dgm:cxn modelId="{B2E6163D-6549-4761-A101-953457CA2908}" type="presOf" srcId="{747B1FC3-B494-4A50-83B8-C7C64BB8513E}" destId="{C816DABB-A536-4624-B323-EE5DE08600A9}" srcOrd="0" destOrd="0" presId="urn:microsoft.com/office/officeart/2005/8/layout/orgChart1"/>
    <dgm:cxn modelId="{9571A6D1-08BC-474C-B607-B52A8B21B82F}" type="presOf" srcId="{B0D29D22-2146-4921-B262-068762223DD0}" destId="{BDDE7AC9-18D4-4D95-82D5-3580B4B9DA73}" srcOrd="0" destOrd="0" presId="urn:microsoft.com/office/officeart/2005/8/layout/orgChart1"/>
    <dgm:cxn modelId="{D19B0046-CB53-4E99-9184-EF1F74B447D0}" type="presOf" srcId="{9EE3754B-B905-45DD-9879-F93A37F2660D}" destId="{12B71BED-E5F4-4490-B4CC-40A2CFCC1972}" srcOrd="0" destOrd="0" presId="urn:microsoft.com/office/officeart/2005/8/layout/orgChart1"/>
    <dgm:cxn modelId="{7CB3C335-15C5-4C6D-B5FE-89D997A5A014}" type="presOf" srcId="{53DF03F9-2F48-4397-A487-56132CC7C046}" destId="{EDC2F775-6A76-4B71-B686-D1321101F26E}" srcOrd="0" destOrd="0" presId="urn:microsoft.com/office/officeart/2005/8/layout/orgChart1"/>
    <dgm:cxn modelId="{95DA5D72-89F9-4963-9D04-BE553F652E9E}" type="presOf" srcId="{123B9905-F217-4B8E-B856-0A8F1D302536}" destId="{C5454776-6026-49FE-80EA-0EB60F704313}" srcOrd="0" destOrd="0" presId="urn:microsoft.com/office/officeart/2005/8/layout/orgChart1"/>
    <dgm:cxn modelId="{872D886D-C7CA-43EC-A44A-E184C201066F}" type="presOf" srcId="{963F511D-3854-46A6-9564-14B7BB542DF6}" destId="{DB50A0A5-6E19-4502-AB2A-D867EFBE1327}" srcOrd="1" destOrd="0" presId="urn:microsoft.com/office/officeart/2005/8/layout/orgChart1"/>
    <dgm:cxn modelId="{92F4988A-7FD2-4926-99DB-DD09AD341260}" srcId="{963F511D-3854-46A6-9564-14B7BB542DF6}" destId="{8BCE04EC-A5DD-495B-BF4A-8335BC62E1C5}" srcOrd="6" destOrd="0" parTransId="{8A8DF494-F44D-4A21-801E-2B7DE8423455}" sibTransId="{78A69643-BD17-4D8A-B44F-F7B636CAF478}"/>
    <dgm:cxn modelId="{134DEDAC-772A-479C-95CC-A45C378E3663}" type="presOf" srcId="{2BA2B7A1-5C00-4BC4-A696-39CA643D5066}" destId="{0A0EA146-4E0F-4040-8317-652E362A33C9}" srcOrd="0" destOrd="0" presId="urn:microsoft.com/office/officeart/2005/8/layout/orgChart1"/>
    <dgm:cxn modelId="{1635592A-D47F-42AA-8E05-716D786FB7AF}" type="presOf" srcId="{635B39CF-D138-4ACF-8B34-83851B28FDD1}" destId="{A4898457-1930-402A-A8C7-0B1CB5AF6BE2}" srcOrd="0" destOrd="0" presId="urn:microsoft.com/office/officeart/2005/8/layout/orgChart1"/>
    <dgm:cxn modelId="{1CB8FF5A-FC6E-4A6D-BFF5-D6C954BE7990}" type="presOf" srcId="{21722E99-180F-4357-B39D-1C4EF132A9D8}" destId="{BBF5B271-F594-4C6F-B931-E6F5E0FDF1E7}" srcOrd="1" destOrd="0" presId="urn:microsoft.com/office/officeart/2005/8/layout/orgChart1"/>
    <dgm:cxn modelId="{8EE807B5-BCB7-468E-B952-E7F3AEB17B8B}" type="presOf" srcId="{53DF03F9-2F48-4397-A487-56132CC7C046}" destId="{85A09A5A-2DB5-448B-8FAA-BB050A659361}" srcOrd="1" destOrd="0" presId="urn:microsoft.com/office/officeart/2005/8/layout/orgChart1"/>
    <dgm:cxn modelId="{737B6BE1-5420-4750-B182-B2B61E5908D7}" type="presOf" srcId="{41D43425-4E51-41F3-BC2F-2ACE6DC3FCB1}" destId="{9773D10D-7B94-41EA-93FC-CF8D516E893B}" srcOrd="1" destOrd="0" presId="urn:microsoft.com/office/officeart/2005/8/layout/orgChart1"/>
    <dgm:cxn modelId="{73B66249-717E-4BF5-A01F-1BA89E3CC033}" srcId="{2BA2B7A1-5C00-4BC4-A696-39CA643D5066}" destId="{123B9905-F217-4B8E-B856-0A8F1D302536}" srcOrd="0" destOrd="0" parTransId="{3E973723-252A-41A2-8737-BF1B7BB6AD68}" sibTransId="{C494A83D-65F1-44DD-BC15-A1201F1EF099}"/>
    <dgm:cxn modelId="{C9B61E4E-EBCC-4823-8D18-8187F678D150}" type="presOf" srcId="{21722E99-180F-4357-B39D-1C4EF132A9D8}" destId="{E1CCB694-A166-4DAE-81C8-215427334180}" srcOrd="0" destOrd="0" presId="urn:microsoft.com/office/officeart/2005/8/layout/orgChart1"/>
    <dgm:cxn modelId="{4900A3FC-3F45-459A-923A-1F780948D62D}" type="presOf" srcId="{9EE3754B-B905-45DD-9879-F93A37F2660D}" destId="{DF730359-444B-4C3F-91E1-92DABCEC26A8}" srcOrd="1" destOrd="0" presId="urn:microsoft.com/office/officeart/2005/8/layout/orgChart1"/>
    <dgm:cxn modelId="{AE47CFBC-7765-423C-AF06-5FC5B61B6D11}" srcId="{8BCE04EC-A5DD-495B-BF4A-8335BC62E1C5}" destId="{9EE3754B-B905-45DD-9879-F93A37F2660D}" srcOrd="0" destOrd="0" parTransId="{747B1FC3-B494-4A50-83B8-C7C64BB8513E}" sibTransId="{B2FF26A7-79C6-450A-B2B0-2660BF22D660}"/>
    <dgm:cxn modelId="{BFAB0E93-4867-4167-9474-C8F68F065F73}" srcId="{963F511D-3854-46A6-9564-14B7BB542DF6}" destId="{252C2245-74DC-4CBB-BE51-4601BBD01189}" srcOrd="5" destOrd="0" parTransId="{061E999B-4AA8-4E11-85C9-E88FCD00B25C}" sibTransId="{4EA59B2B-CBF0-4D40-8346-26AA9C63B961}"/>
    <dgm:cxn modelId="{21D99B06-1058-407C-8933-27D7D04B3660}" type="presOf" srcId="{8BCE04EC-A5DD-495B-BF4A-8335BC62E1C5}" destId="{B216B95F-FCB2-4422-953E-4111645109F6}" srcOrd="0" destOrd="0" presId="urn:microsoft.com/office/officeart/2005/8/layout/orgChart1"/>
    <dgm:cxn modelId="{F05F0D94-CA27-4325-89F9-8DAC3669050E}" srcId="{9EE3754B-B905-45DD-9879-F93A37F2660D}" destId="{072FBC78-0075-4D15-BF83-9E5187DFA6D8}" srcOrd="0" destOrd="0" parTransId="{83B16BD6-61A6-42DA-A5B6-219F7AA8E94B}" sibTransId="{90C61CFF-2526-4CBA-B645-7BA988B5E336}"/>
    <dgm:cxn modelId="{271E22BE-79D0-4DDF-93C0-090D21DD4A75}" type="presOf" srcId="{A8EB70EF-55D4-4DB1-98DA-CEDB27497759}" destId="{1B4292D6-3405-48EC-8E06-AF36FFAAE989}" srcOrd="1" destOrd="0" presId="urn:microsoft.com/office/officeart/2005/8/layout/orgChart1"/>
    <dgm:cxn modelId="{512DE712-BE7E-453A-A086-2EA18221514E}" type="presOf" srcId="{2BA2B7A1-5C00-4BC4-A696-39CA643D5066}" destId="{24616265-4AA9-46D5-95AD-414FB92B9FA1}" srcOrd="1" destOrd="0" presId="urn:microsoft.com/office/officeart/2005/8/layout/orgChart1"/>
    <dgm:cxn modelId="{D0924C4F-02A5-403B-86D0-E59CA6FBEB86}" type="presOf" srcId="{71ADD845-633B-4039-988D-52B564561387}" destId="{A7E77D4F-2FA6-4249-AF5D-62FFABE7CBF7}" srcOrd="0" destOrd="0" presId="urn:microsoft.com/office/officeart/2005/8/layout/orgChart1"/>
    <dgm:cxn modelId="{749938D2-5DD9-4549-B810-0D0E503D0B2D}" type="presOf" srcId="{C0B7B619-989D-4E6A-8DA3-D4376A35C7E5}" destId="{C666E4E7-B2E0-46FA-87B0-277B60AE483E}" srcOrd="0" destOrd="0" presId="urn:microsoft.com/office/officeart/2005/8/layout/orgChart1"/>
    <dgm:cxn modelId="{77EDFF6E-F8B1-488D-BB2C-7062517C0E26}" srcId="{963F511D-3854-46A6-9564-14B7BB542DF6}" destId="{2BA2B7A1-5C00-4BC4-A696-39CA643D5066}" srcOrd="3" destOrd="0" parTransId="{74A5C1D1-1409-4BCE-B261-C118BC2E6FFE}" sibTransId="{FF5972D2-0CD8-4938-B095-CF731592AC8C}"/>
    <dgm:cxn modelId="{E7C33B08-0723-473A-82D4-7EBE6677C5EC}" type="presOf" srcId="{423A2F21-3EC8-4356-81F6-77E34D36CC1C}" destId="{74805DCA-4765-446D-B86C-5F53425BA228}" srcOrd="0" destOrd="0" presId="urn:microsoft.com/office/officeart/2005/8/layout/orgChart1"/>
    <dgm:cxn modelId="{F0233AA8-A9B9-4486-857F-843DB05B852F}" type="presOf" srcId="{252C2245-74DC-4CBB-BE51-4601BBD01189}" destId="{0A55EBA0-7641-46BC-9591-F672C1A17406}" srcOrd="0" destOrd="0" presId="urn:microsoft.com/office/officeart/2005/8/layout/orgChart1"/>
    <dgm:cxn modelId="{3F8B6953-F000-45D4-B8F5-ABAAA8818877}" srcId="{963F511D-3854-46A6-9564-14B7BB542DF6}" destId="{41D43425-4E51-41F3-BC2F-2ACE6DC3FCB1}" srcOrd="2" destOrd="0" parTransId="{B0D29D22-2146-4921-B262-068762223DD0}" sibTransId="{8494BDDA-608A-497E-B4C8-EBF5BDD960EA}"/>
    <dgm:cxn modelId="{47C6EC81-1A16-40BA-8373-DADE2A3A7EAA}" type="presOf" srcId="{74A5C1D1-1409-4BCE-B261-C118BC2E6FFE}" destId="{7F117E32-B583-4B4F-BBB0-AC8EB774DAF9}" srcOrd="0" destOrd="0" presId="urn:microsoft.com/office/officeart/2005/8/layout/orgChart1"/>
    <dgm:cxn modelId="{99CDF6A4-D1AA-4053-90A6-B5384DE28F84}" srcId="{963F511D-3854-46A6-9564-14B7BB542DF6}" destId="{C0B7B619-989D-4E6A-8DA3-D4376A35C7E5}" srcOrd="0" destOrd="0" parTransId="{635B39CF-D138-4ACF-8B34-83851B28FDD1}" sibTransId="{06E6266C-3C0D-43F6-B1F9-353778064806}"/>
    <dgm:cxn modelId="{47EF6E96-C057-4203-B387-72E15E6CEBDA}" type="presOf" srcId="{252C2245-74DC-4CBB-BE51-4601BBD01189}" destId="{A9D26506-1EA7-44BD-8ABA-874AB4A001FE}" srcOrd="1" destOrd="0" presId="urn:microsoft.com/office/officeart/2005/8/layout/orgChart1"/>
    <dgm:cxn modelId="{8A8881E3-C194-4D4A-860E-57C84AD81A82}" srcId="{A8EB70EF-55D4-4DB1-98DA-CEDB27497759}" destId="{2EABF80C-82EF-4FE1-9061-4ECCF7AEAA16}" srcOrd="0" destOrd="0" parTransId="{E7FE3932-F985-4C04-8A26-96BC86799B92}" sibTransId="{C3F5942A-7308-4C8F-8D76-993CFC5B1DDB}"/>
    <dgm:cxn modelId="{3FECBA0E-8B1D-4005-8756-9673A6C5F7EB}" type="presOf" srcId="{123B9905-F217-4B8E-B856-0A8F1D302536}" destId="{057FC52F-3373-4F96-A0EE-8C3EC245F81D}" srcOrd="1" destOrd="0" presId="urn:microsoft.com/office/officeart/2005/8/layout/orgChart1"/>
    <dgm:cxn modelId="{4F4817E1-0AF0-497A-8E59-99C8245385B5}" type="presOf" srcId="{F545B11B-D5BB-4F6D-BE33-DA7E49F27204}" destId="{38E4C32C-E479-4E8E-8BAC-639272A73561}" srcOrd="1" destOrd="0" presId="urn:microsoft.com/office/officeart/2005/8/layout/orgChart1"/>
    <dgm:cxn modelId="{D9F1C9C9-0DAC-404F-B416-369C17849EFD}" type="presOf" srcId="{8DF2219C-70D9-40EB-9C12-5313C6319214}" destId="{31D0D49A-E1A7-4F31-A26E-4FB2C58E777B}" srcOrd="0" destOrd="0" presId="urn:microsoft.com/office/officeart/2005/8/layout/orgChart1"/>
    <dgm:cxn modelId="{47B87AF0-DAA4-46E1-B627-6415A1FAA530}" type="presOf" srcId="{C0B7B619-989D-4E6A-8DA3-D4376A35C7E5}" destId="{762BD6BC-FE04-4157-B038-AE7B100AD66E}" srcOrd="1" destOrd="0" presId="urn:microsoft.com/office/officeart/2005/8/layout/orgChart1"/>
    <dgm:cxn modelId="{9B3FABFB-EF77-4444-86BF-AAD4BE90087B}" srcId="{963F511D-3854-46A6-9564-14B7BB542DF6}" destId="{21722E99-180F-4357-B39D-1C4EF132A9D8}" srcOrd="1" destOrd="0" parTransId="{71ADD845-633B-4039-988D-52B564561387}" sibTransId="{DEE249DB-B327-476D-AC5F-C3391DA5FA0B}"/>
    <dgm:cxn modelId="{939E4951-59DF-474F-B59B-717AF8185234}" type="presOf" srcId="{C3181CB0-FB57-4FCC-9B50-99BC0CD3D337}" destId="{52DDCF31-FDC7-47C5-864C-68EBB9E539E4}" srcOrd="0" destOrd="0" presId="urn:microsoft.com/office/officeart/2005/8/layout/orgChart1"/>
    <dgm:cxn modelId="{3AB2F54A-CDA6-4773-86D6-1EFC5B785E35}" type="presParOf" srcId="{31D0D49A-E1A7-4F31-A26E-4FB2C58E777B}" destId="{E0C01822-D686-4D4B-AE8E-A4CDC16609F5}" srcOrd="0" destOrd="0" presId="urn:microsoft.com/office/officeart/2005/8/layout/orgChart1"/>
    <dgm:cxn modelId="{FFAC4650-59DC-4370-AE7E-ABD97F1C43E4}" type="presParOf" srcId="{E0C01822-D686-4D4B-AE8E-A4CDC16609F5}" destId="{82490617-2AF5-4928-BAA2-F258327C01B7}" srcOrd="0" destOrd="0" presId="urn:microsoft.com/office/officeart/2005/8/layout/orgChart1"/>
    <dgm:cxn modelId="{1248AAD0-C4AB-48C4-A435-AF420FB925A9}" type="presParOf" srcId="{82490617-2AF5-4928-BAA2-F258327C01B7}" destId="{49BB4F66-F915-4712-B079-98947A07DACC}" srcOrd="0" destOrd="0" presId="urn:microsoft.com/office/officeart/2005/8/layout/orgChart1"/>
    <dgm:cxn modelId="{E723FF5D-DBF2-44AF-9077-1767FA283F4A}" type="presParOf" srcId="{82490617-2AF5-4928-BAA2-F258327C01B7}" destId="{DB50A0A5-6E19-4502-AB2A-D867EFBE1327}" srcOrd="1" destOrd="0" presId="urn:microsoft.com/office/officeart/2005/8/layout/orgChart1"/>
    <dgm:cxn modelId="{F2972B06-6EAA-4722-A4B0-35754951BD5F}" type="presParOf" srcId="{E0C01822-D686-4D4B-AE8E-A4CDC16609F5}" destId="{51B63BE6-1C7D-494D-89FD-39B034F126D9}" srcOrd="1" destOrd="0" presId="urn:microsoft.com/office/officeart/2005/8/layout/orgChart1"/>
    <dgm:cxn modelId="{99B1E040-525D-48E7-BBA7-513A43041ED8}" type="presParOf" srcId="{51B63BE6-1C7D-494D-89FD-39B034F126D9}" destId="{BDDE7AC9-18D4-4D95-82D5-3580B4B9DA73}" srcOrd="0" destOrd="0" presId="urn:microsoft.com/office/officeart/2005/8/layout/orgChart1"/>
    <dgm:cxn modelId="{DFA879B2-234B-4442-8161-09AA613FE882}" type="presParOf" srcId="{51B63BE6-1C7D-494D-89FD-39B034F126D9}" destId="{91E81A23-FA41-4370-9DC2-1CC89B90466B}" srcOrd="1" destOrd="0" presId="urn:microsoft.com/office/officeart/2005/8/layout/orgChart1"/>
    <dgm:cxn modelId="{6A9BBB6C-A61E-45BB-A97A-BE6A86BB3676}" type="presParOf" srcId="{91E81A23-FA41-4370-9DC2-1CC89B90466B}" destId="{84913FF4-E8DD-423D-902D-022EC51460B4}" srcOrd="0" destOrd="0" presId="urn:microsoft.com/office/officeart/2005/8/layout/orgChart1"/>
    <dgm:cxn modelId="{BA4BBF25-18BA-431E-AEED-A8E5F1EC3FB4}" type="presParOf" srcId="{84913FF4-E8DD-423D-902D-022EC51460B4}" destId="{CCE3BE73-E1A7-48F2-8132-DC46DBFE4329}" srcOrd="0" destOrd="0" presId="urn:microsoft.com/office/officeart/2005/8/layout/orgChart1"/>
    <dgm:cxn modelId="{8FFC1FBF-8ED9-4021-AC04-BC3DA587438F}" type="presParOf" srcId="{84913FF4-E8DD-423D-902D-022EC51460B4}" destId="{9773D10D-7B94-41EA-93FC-CF8D516E893B}" srcOrd="1" destOrd="0" presId="urn:microsoft.com/office/officeart/2005/8/layout/orgChart1"/>
    <dgm:cxn modelId="{83E38A3E-CEC0-431B-8EF4-8CFFA599DDC0}" type="presParOf" srcId="{91E81A23-FA41-4370-9DC2-1CC89B90466B}" destId="{E8B3C10C-5FEB-4C22-8603-C900CF2FCC14}" srcOrd="1" destOrd="0" presId="urn:microsoft.com/office/officeart/2005/8/layout/orgChart1"/>
    <dgm:cxn modelId="{340C8008-B778-41B3-A0C1-CA237E7E537A}" type="presParOf" srcId="{E8B3C10C-5FEB-4C22-8603-C900CF2FCC14}" destId="{2C66CD5B-AE5A-498F-9232-824A45A9CD4C}" srcOrd="0" destOrd="0" presId="urn:microsoft.com/office/officeart/2005/8/layout/orgChart1"/>
    <dgm:cxn modelId="{1B0BF6FC-2167-42C0-8256-B20F8237198B}" type="presParOf" srcId="{E8B3C10C-5FEB-4C22-8603-C900CF2FCC14}" destId="{B8FCC200-5F22-49D3-8F64-F65B079A1905}" srcOrd="1" destOrd="0" presId="urn:microsoft.com/office/officeart/2005/8/layout/orgChart1"/>
    <dgm:cxn modelId="{493BA277-A1E5-4511-8A51-B96462A69E45}" type="presParOf" srcId="{B8FCC200-5F22-49D3-8F64-F65B079A1905}" destId="{F50E2A1B-261D-4160-8795-63D17F9EBEFF}" srcOrd="0" destOrd="0" presId="urn:microsoft.com/office/officeart/2005/8/layout/orgChart1"/>
    <dgm:cxn modelId="{D5CB29FF-431C-49C8-9B4F-1193C5E01925}" type="presParOf" srcId="{F50E2A1B-261D-4160-8795-63D17F9EBEFF}" destId="{EDC2F775-6A76-4B71-B686-D1321101F26E}" srcOrd="0" destOrd="0" presId="urn:microsoft.com/office/officeart/2005/8/layout/orgChart1"/>
    <dgm:cxn modelId="{3D4C11EC-50FC-43D6-8C84-F90570005E1E}" type="presParOf" srcId="{F50E2A1B-261D-4160-8795-63D17F9EBEFF}" destId="{85A09A5A-2DB5-448B-8FAA-BB050A659361}" srcOrd="1" destOrd="0" presId="urn:microsoft.com/office/officeart/2005/8/layout/orgChart1"/>
    <dgm:cxn modelId="{268BBAF8-912B-4A9F-8E48-95D4C9E64B69}" type="presParOf" srcId="{B8FCC200-5F22-49D3-8F64-F65B079A1905}" destId="{A478234D-5BBA-4E14-BEB6-6F169F3411E0}" srcOrd="1" destOrd="0" presId="urn:microsoft.com/office/officeart/2005/8/layout/orgChart1"/>
    <dgm:cxn modelId="{CDBCF5D4-A95B-46F2-860A-7FE5E6E7F7A8}" type="presParOf" srcId="{B8FCC200-5F22-49D3-8F64-F65B079A1905}" destId="{BC57740C-AAE5-44BE-ACB5-E42AFFDAB2AA}" srcOrd="2" destOrd="0" presId="urn:microsoft.com/office/officeart/2005/8/layout/orgChart1"/>
    <dgm:cxn modelId="{3FA6D387-83D5-4CC8-B62B-AD7200203594}" type="presParOf" srcId="{91E81A23-FA41-4370-9DC2-1CC89B90466B}" destId="{9E8E1338-3DE6-4C43-B905-60E7005E95D6}" srcOrd="2" destOrd="0" presId="urn:microsoft.com/office/officeart/2005/8/layout/orgChart1"/>
    <dgm:cxn modelId="{8382C612-0176-492C-8C15-FF8477F205C4}" type="presParOf" srcId="{51B63BE6-1C7D-494D-89FD-39B034F126D9}" destId="{7F117E32-B583-4B4F-BBB0-AC8EB774DAF9}" srcOrd="2" destOrd="0" presId="urn:microsoft.com/office/officeart/2005/8/layout/orgChart1"/>
    <dgm:cxn modelId="{20A65D99-1F67-4FAB-A5F1-E3DF663B0553}" type="presParOf" srcId="{51B63BE6-1C7D-494D-89FD-39B034F126D9}" destId="{06ACBE4A-1D4B-4825-B63A-57A754B2ACA6}" srcOrd="3" destOrd="0" presId="urn:microsoft.com/office/officeart/2005/8/layout/orgChart1"/>
    <dgm:cxn modelId="{02CD5A76-9FB1-4080-ABE6-668B494A508B}" type="presParOf" srcId="{06ACBE4A-1D4B-4825-B63A-57A754B2ACA6}" destId="{0F68C0AA-DE59-4F6C-BC8B-CC478FF750E5}" srcOrd="0" destOrd="0" presId="urn:microsoft.com/office/officeart/2005/8/layout/orgChart1"/>
    <dgm:cxn modelId="{D3ADBAA7-4F39-4488-BBAB-6D4CB1562760}" type="presParOf" srcId="{0F68C0AA-DE59-4F6C-BC8B-CC478FF750E5}" destId="{0A0EA146-4E0F-4040-8317-652E362A33C9}" srcOrd="0" destOrd="0" presId="urn:microsoft.com/office/officeart/2005/8/layout/orgChart1"/>
    <dgm:cxn modelId="{273297F1-E020-4B40-99B9-122961863F81}" type="presParOf" srcId="{0F68C0AA-DE59-4F6C-BC8B-CC478FF750E5}" destId="{24616265-4AA9-46D5-95AD-414FB92B9FA1}" srcOrd="1" destOrd="0" presId="urn:microsoft.com/office/officeart/2005/8/layout/orgChart1"/>
    <dgm:cxn modelId="{DDA7D51E-6E50-4D86-A696-E3B905367200}" type="presParOf" srcId="{06ACBE4A-1D4B-4825-B63A-57A754B2ACA6}" destId="{349736A2-80B5-47DF-B480-262F98EA7F8F}" srcOrd="1" destOrd="0" presId="urn:microsoft.com/office/officeart/2005/8/layout/orgChart1"/>
    <dgm:cxn modelId="{AE226C16-1227-458E-9780-3FF1EDF876EB}" type="presParOf" srcId="{349736A2-80B5-47DF-B480-262F98EA7F8F}" destId="{E69CCC62-6584-4C02-BCAA-54BB4C7B23CD}" srcOrd="0" destOrd="0" presId="urn:microsoft.com/office/officeart/2005/8/layout/orgChart1"/>
    <dgm:cxn modelId="{0A693503-5A4F-4C80-9F53-72D5C65EF3B1}" type="presParOf" srcId="{349736A2-80B5-47DF-B480-262F98EA7F8F}" destId="{9A1AA6F3-9744-4139-A71C-12F8C27319A7}" srcOrd="1" destOrd="0" presId="urn:microsoft.com/office/officeart/2005/8/layout/orgChart1"/>
    <dgm:cxn modelId="{5A7A3D68-E93F-4FD5-9231-04E26A77D2F8}" type="presParOf" srcId="{9A1AA6F3-9744-4139-A71C-12F8C27319A7}" destId="{2BE805C8-0ED9-4C2A-8397-98176698A762}" srcOrd="0" destOrd="0" presId="urn:microsoft.com/office/officeart/2005/8/layout/orgChart1"/>
    <dgm:cxn modelId="{B68B1D17-AAE1-40BC-B27F-4902DED477A9}" type="presParOf" srcId="{2BE805C8-0ED9-4C2A-8397-98176698A762}" destId="{C5454776-6026-49FE-80EA-0EB60F704313}" srcOrd="0" destOrd="0" presId="urn:microsoft.com/office/officeart/2005/8/layout/orgChart1"/>
    <dgm:cxn modelId="{28651C25-BB11-4ECE-920D-39FA3A40C107}" type="presParOf" srcId="{2BE805C8-0ED9-4C2A-8397-98176698A762}" destId="{057FC52F-3373-4F96-A0EE-8C3EC245F81D}" srcOrd="1" destOrd="0" presId="urn:microsoft.com/office/officeart/2005/8/layout/orgChart1"/>
    <dgm:cxn modelId="{82A3C0F7-8E95-4E55-BF28-AC4B425221F7}" type="presParOf" srcId="{9A1AA6F3-9744-4139-A71C-12F8C27319A7}" destId="{65F6A1A0-1301-424F-B863-0E6C592C5192}" srcOrd="1" destOrd="0" presId="urn:microsoft.com/office/officeart/2005/8/layout/orgChart1"/>
    <dgm:cxn modelId="{4DAA7852-DF5A-49AD-B708-81A58922D9F5}" type="presParOf" srcId="{9A1AA6F3-9744-4139-A71C-12F8C27319A7}" destId="{3A294978-1B48-4E13-BE7E-09D44C71E5BC}" srcOrd="2" destOrd="0" presId="urn:microsoft.com/office/officeart/2005/8/layout/orgChart1"/>
    <dgm:cxn modelId="{54314883-A0D8-4E74-ADD5-F20BED56B77A}" type="presParOf" srcId="{06ACBE4A-1D4B-4825-B63A-57A754B2ACA6}" destId="{EE4BBC05-A0DE-409F-945F-3D9886C388DC}" srcOrd="2" destOrd="0" presId="urn:microsoft.com/office/officeart/2005/8/layout/orgChart1"/>
    <dgm:cxn modelId="{1B5CA102-5FA0-45E0-A057-203C9A51C935}" type="presParOf" srcId="{51B63BE6-1C7D-494D-89FD-39B034F126D9}" destId="{52DDCF31-FDC7-47C5-864C-68EBB9E539E4}" srcOrd="4" destOrd="0" presId="urn:microsoft.com/office/officeart/2005/8/layout/orgChart1"/>
    <dgm:cxn modelId="{4FAB44A4-272F-41E4-BC0B-0D1378D55A75}" type="presParOf" srcId="{51B63BE6-1C7D-494D-89FD-39B034F126D9}" destId="{D751E20B-07E8-4D2E-93DD-D6F5465BEDDD}" srcOrd="5" destOrd="0" presId="urn:microsoft.com/office/officeart/2005/8/layout/orgChart1"/>
    <dgm:cxn modelId="{1E4A11DB-0C6E-4E49-993B-C697313104BB}" type="presParOf" srcId="{D751E20B-07E8-4D2E-93DD-D6F5465BEDDD}" destId="{D33E5B77-E0E7-4436-A08E-0712581FF123}" srcOrd="0" destOrd="0" presId="urn:microsoft.com/office/officeart/2005/8/layout/orgChart1"/>
    <dgm:cxn modelId="{A11B6302-4B4D-4864-A887-2B407451062F}" type="presParOf" srcId="{D33E5B77-E0E7-4436-A08E-0712581FF123}" destId="{40E5E288-F3C7-4772-A67A-46C5ECA80D60}" srcOrd="0" destOrd="0" presId="urn:microsoft.com/office/officeart/2005/8/layout/orgChart1"/>
    <dgm:cxn modelId="{653B30C3-DCC8-45A1-AE84-5A1BD15E4B1C}" type="presParOf" srcId="{D33E5B77-E0E7-4436-A08E-0712581FF123}" destId="{1B4292D6-3405-48EC-8E06-AF36FFAAE989}" srcOrd="1" destOrd="0" presId="urn:microsoft.com/office/officeart/2005/8/layout/orgChart1"/>
    <dgm:cxn modelId="{68477121-5DD0-4292-B82D-A936CB22A6A4}" type="presParOf" srcId="{D751E20B-07E8-4D2E-93DD-D6F5465BEDDD}" destId="{4E0D51E9-6FB9-4523-A50B-AF820468075F}" srcOrd="1" destOrd="0" presId="urn:microsoft.com/office/officeart/2005/8/layout/orgChart1"/>
    <dgm:cxn modelId="{AA7067E8-DFCD-4268-AD30-8C29EE71F9B3}" type="presParOf" srcId="{4E0D51E9-6FB9-4523-A50B-AF820468075F}" destId="{CE2377DB-9267-475D-AC5F-374DFFA8DF9D}" srcOrd="0" destOrd="0" presId="urn:microsoft.com/office/officeart/2005/8/layout/orgChart1"/>
    <dgm:cxn modelId="{40F82E03-4229-49D1-BAF7-FF2554B0A891}" type="presParOf" srcId="{4E0D51E9-6FB9-4523-A50B-AF820468075F}" destId="{4601BE0C-C78F-4E8C-93FC-EA5EA1C46A46}" srcOrd="1" destOrd="0" presId="urn:microsoft.com/office/officeart/2005/8/layout/orgChart1"/>
    <dgm:cxn modelId="{1EC96DDC-84C6-4853-96B7-9CBB4EADD772}" type="presParOf" srcId="{4601BE0C-C78F-4E8C-93FC-EA5EA1C46A46}" destId="{0CACA149-AD69-4D5B-93CB-AB9C304FCE8E}" srcOrd="0" destOrd="0" presId="urn:microsoft.com/office/officeart/2005/8/layout/orgChart1"/>
    <dgm:cxn modelId="{E9EC2864-04CC-4E3E-B724-AC06AB23E7CD}" type="presParOf" srcId="{0CACA149-AD69-4D5B-93CB-AB9C304FCE8E}" destId="{9FF5E9F1-6494-4C43-AA44-411479158492}" srcOrd="0" destOrd="0" presId="urn:microsoft.com/office/officeart/2005/8/layout/orgChart1"/>
    <dgm:cxn modelId="{E39AF58F-6A14-4AC8-9D9F-A50B45D25341}" type="presParOf" srcId="{0CACA149-AD69-4D5B-93CB-AB9C304FCE8E}" destId="{8317D021-8B1F-4E6C-86FA-01C1BB2FA7F8}" srcOrd="1" destOrd="0" presId="urn:microsoft.com/office/officeart/2005/8/layout/orgChart1"/>
    <dgm:cxn modelId="{30239126-9B02-4BD6-925B-C90EF87B5B81}" type="presParOf" srcId="{4601BE0C-C78F-4E8C-93FC-EA5EA1C46A46}" destId="{EA66D4A6-1551-4AB7-A61E-360FC3620499}" srcOrd="1" destOrd="0" presId="urn:microsoft.com/office/officeart/2005/8/layout/orgChart1"/>
    <dgm:cxn modelId="{7D9EAD26-6A41-49DD-A859-060C948F3ACF}" type="presParOf" srcId="{4601BE0C-C78F-4E8C-93FC-EA5EA1C46A46}" destId="{36234F79-8AFB-4394-A6CC-8F0F2936B6C1}" srcOrd="2" destOrd="0" presId="urn:microsoft.com/office/officeart/2005/8/layout/orgChart1"/>
    <dgm:cxn modelId="{BE205764-64BC-4517-B1BA-16F1A2383E2A}" type="presParOf" srcId="{D751E20B-07E8-4D2E-93DD-D6F5465BEDDD}" destId="{AFEFCA83-BEE5-476C-B51B-80CBE893CCEB}" srcOrd="2" destOrd="0" presId="urn:microsoft.com/office/officeart/2005/8/layout/orgChart1"/>
    <dgm:cxn modelId="{63DD377A-F946-4174-8F8D-F2EBB23C2BA2}" type="presParOf" srcId="{51B63BE6-1C7D-494D-89FD-39B034F126D9}" destId="{F5F10F6F-B75F-4D73-AC6E-FDCAE87EE422}" srcOrd="6" destOrd="0" presId="urn:microsoft.com/office/officeart/2005/8/layout/orgChart1"/>
    <dgm:cxn modelId="{B17C9859-3CC8-4DA3-B04C-45F7F44EDDE2}" type="presParOf" srcId="{51B63BE6-1C7D-494D-89FD-39B034F126D9}" destId="{C86D714E-71C6-4EA1-939A-0E16FE78399F}" srcOrd="7" destOrd="0" presId="urn:microsoft.com/office/officeart/2005/8/layout/orgChart1"/>
    <dgm:cxn modelId="{03C12CF7-097D-43CA-9E8B-B4EB3CA73CEB}" type="presParOf" srcId="{C86D714E-71C6-4EA1-939A-0E16FE78399F}" destId="{E4E48961-CDB3-4A31-9460-D92CB191CFE1}" srcOrd="0" destOrd="0" presId="urn:microsoft.com/office/officeart/2005/8/layout/orgChart1"/>
    <dgm:cxn modelId="{41D4BA30-A23C-495B-97CE-B4D845447BB3}" type="presParOf" srcId="{E4E48961-CDB3-4A31-9460-D92CB191CFE1}" destId="{0A55EBA0-7641-46BC-9591-F672C1A17406}" srcOrd="0" destOrd="0" presId="urn:microsoft.com/office/officeart/2005/8/layout/orgChart1"/>
    <dgm:cxn modelId="{A6FA4C2F-4BAC-4BCC-A9A9-921631AADE54}" type="presParOf" srcId="{E4E48961-CDB3-4A31-9460-D92CB191CFE1}" destId="{A9D26506-1EA7-44BD-8ABA-874AB4A001FE}" srcOrd="1" destOrd="0" presId="urn:microsoft.com/office/officeart/2005/8/layout/orgChart1"/>
    <dgm:cxn modelId="{32A42186-D804-4F26-A1D2-7B25669E457A}" type="presParOf" srcId="{C86D714E-71C6-4EA1-939A-0E16FE78399F}" destId="{DD966960-5300-464A-969A-430E02D79179}" srcOrd="1" destOrd="0" presId="urn:microsoft.com/office/officeart/2005/8/layout/orgChart1"/>
    <dgm:cxn modelId="{5B5893C6-2EBF-4D00-BE77-D61E5DC1E37D}" type="presParOf" srcId="{DD966960-5300-464A-969A-430E02D79179}" destId="{74805DCA-4765-446D-B86C-5F53425BA228}" srcOrd="0" destOrd="0" presId="urn:microsoft.com/office/officeart/2005/8/layout/orgChart1"/>
    <dgm:cxn modelId="{6426E067-D682-4623-8671-C5A4D7DEDED1}" type="presParOf" srcId="{DD966960-5300-464A-969A-430E02D79179}" destId="{D6E2CA93-F04D-4223-880D-31B120A295D0}" srcOrd="1" destOrd="0" presId="urn:microsoft.com/office/officeart/2005/8/layout/orgChart1"/>
    <dgm:cxn modelId="{0B00BCFD-06F6-46EA-AF24-ACBDAFAE2E51}" type="presParOf" srcId="{D6E2CA93-F04D-4223-880D-31B120A295D0}" destId="{390F0762-67F2-4E26-89AB-86C60BB2225D}" srcOrd="0" destOrd="0" presId="urn:microsoft.com/office/officeart/2005/8/layout/orgChart1"/>
    <dgm:cxn modelId="{EA280D02-F147-483D-BD25-B0DFF09DF53B}" type="presParOf" srcId="{390F0762-67F2-4E26-89AB-86C60BB2225D}" destId="{8B56443E-25CA-477F-8117-F411BC39873E}" srcOrd="0" destOrd="0" presId="urn:microsoft.com/office/officeart/2005/8/layout/orgChart1"/>
    <dgm:cxn modelId="{CBB33C5A-FD91-4B56-A124-5DED906251FF}" type="presParOf" srcId="{390F0762-67F2-4E26-89AB-86C60BB2225D}" destId="{38E4C32C-E479-4E8E-8BAC-639272A73561}" srcOrd="1" destOrd="0" presId="urn:microsoft.com/office/officeart/2005/8/layout/orgChart1"/>
    <dgm:cxn modelId="{9BAACD90-37CE-49CD-911D-E02BBD5DF256}" type="presParOf" srcId="{D6E2CA93-F04D-4223-880D-31B120A295D0}" destId="{98937C76-A9BA-4C37-B6D4-D16AB5C83107}" srcOrd="1" destOrd="0" presId="urn:microsoft.com/office/officeart/2005/8/layout/orgChart1"/>
    <dgm:cxn modelId="{198DB8B7-B3B4-4A00-93B8-C3DD9DF55D7C}" type="presParOf" srcId="{D6E2CA93-F04D-4223-880D-31B120A295D0}" destId="{DD4F5265-EC44-446F-B8C9-2398D3C12FCC}" srcOrd="2" destOrd="0" presId="urn:microsoft.com/office/officeart/2005/8/layout/orgChart1"/>
    <dgm:cxn modelId="{AF091B74-4DE5-4A4E-AF3B-635C964973FD}" type="presParOf" srcId="{C86D714E-71C6-4EA1-939A-0E16FE78399F}" destId="{75E41AB0-5B05-4222-B152-1E7183DD8A92}" srcOrd="2" destOrd="0" presId="urn:microsoft.com/office/officeart/2005/8/layout/orgChart1"/>
    <dgm:cxn modelId="{6AAE817F-2B38-41B3-86D2-00ED0695A1BF}" type="presParOf" srcId="{51B63BE6-1C7D-494D-89FD-39B034F126D9}" destId="{E0B4CD3F-3E1A-4D15-AC3A-615F28B64D30}" srcOrd="8" destOrd="0" presId="urn:microsoft.com/office/officeart/2005/8/layout/orgChart1"/>
    <dgm:cxn modelId="{72293A56-DDD5-49EC-B490-2FE2192DFECE}" type="presParOf" srcId="{51B63BE6-1C7D-494D-89FD-39B034F126D9}" destId="{E809D3B4-F9B7-4CB0-9AD8-7A417BE96876}" srcOrd="9" destOrd="0" presId="urn:microsoft.com/office/officeart/2005/8/layout/orgChart1"/>
    <dgm:cxn modelId="{0E778429-CC03-4E6F-AC18-7C0760FFC350}" type="presParOf" srcId="{E809D3B4-F9B7-4CB0-9AD8-7A417BE96876}" destId="{09365EC8-FF9A-4140-8A57-994A248F410F}" srcOrd="0" destOrd="0" presId="urn:microsoft.com/office/officeart/2005/8/layout/orgChart1"/>
    <dgm:cxn modelId="{89AE6832-FA10-4178-A36C-79EDC84D0434}" type="presParOf" srcId="{09365EC8-FF9A-4140-8A57-994A248F410F}" destId="{B216B95F-FCB2-4422-953E-4111645109F6}" srcOrd="0" destOrd="0" presId="urn:microsoft.com/office/officeart/2005/8/layout/orgChart1"/>
    <dgm:cxn modelId="{A622EE40-2636-4868-80A5-7D54A0F11A38}" type="presParOf" srcId="{09365EC8-FF9A-4140-8A57-994A248F410F}" destId="{0B07EF23-2DD3-4208-BC0A-414DD1F5C0BB}" srcOrd="1" destOrd="0" presId="urn:microsoft.com/office/officeart/2005/8/layout/orgChart1"/>
    <dgm:cxn modelId="{1A879C86-6442-4B33-A232-951CF0A46E9A}" type="presParOf" srcId="{E809D3B4-F9B7-4CB0-9AD8-7A417BE96876}" destId="{288681A0-5E36-48A9-87F3-2D0F61D8BE47}" srcOrd="1" destOrd="0" presId="urn:microsoft.com/office/officeart/2005/8/layout/orgChart1"/>
    <dgm:cxn modelId="{06C8CB83-4474-4E16-8D28-300B1F712011}" type="presParOf" srcId="{288681A0-5E36-48A9-87F3-2D0F61D8BE47}" destId="{C816DABB-A536-4624-B323-EE5DE08600A9}" srcOrd="0" destOrd="0" presId="urn:microsoft.com/office/officeart/2005/8/layout/orgChart1"/>
    <dgm:cxn modelId="{347FD459-FB26-4408-8BF9-C86A3725A28F}" type="presParOf" srcId="{288681A0-5E36-48A9-87F3-2D0F61D8BE47}" destId="{55BA41E6-6E72-45CB-B4C8-5B5B8E74FCF1}" srcOrd="1" destOrd="0" presId="urn:microsoft.com/office/officeart/2005/8/layout/orgChart1"/>
    <dgm:cxn modelId="{8B6622CF-0AE0-416D-AE1D-056109E089D3}" type="presParOf" srcId="{55BA41E6-6E72-45CB-B4C8-5B5B8E74FCF1}" destId="{C823B15D-73E4-404B-8C84-1CFBCC37487F}" srcOrd="0" destOrd="0" presId="urn:microsoft.com/office/officeart/2005/8/layout/orgChart1"/>
    <dgm:cxn modelId="{248D372F-15CF-4E4F-BB27-32C8A5F6FA2A}" type="presParOf" srcId="{C823B15D-73E4-404B-8C84-1CFBCC37487F}" destId="{12B71BED-E5F4-4490-B4CC-40A2CFCC1972}" srcOrd="0" destOrd="0" presId="urn:microsoft.com/office/officeart/2005/8/layout/orgChart1"/>
    <dgm:cxn modelId="{8B868F55-8AC1-4F01-86BA-64AB1D3720F2}" type="presParOf" srcId="{C823B15D-73E4-404B-8C84-1CFBCC37487F}" destId="{DF730359-444B-4C3F-91E1-92DABCEC26A8}" srcOrd="1" destOrd="0" presId="urn:microsoft.com/office/officeart/2005/8/layout/orgChart1"/>
    <dgm:cxn modelId="{4E1DBFAF-6C70-4CA2-AC4F-9DAD9584C15D}" type="presParOf" srcId="{55BA41E6-6E72-45CB-B4C8-5B5B8E74FCF1}" destId="{3395AA40-7342-48E3-8033-13742C158254}" srcOrd="1" destOrd="0" presId="urn:microsoft.com/office/officeart/2005/8/layout/orgChart1"/>
    <dgm:cxn modelId="{05D74277-C0BA-44C9-B810-05E3F38E8FD3}" type="presParOf" srcId="{3395AA40-7342-48E3-8033-13742C158254}" destId="{517C858C-9450-48A0-9FD9-42827B8DE0D0}" srcOrd="0" destOrd="0" presId="urn:microsoft.com/office/officeart/2005/8/layout/orgChart1"/>
    <dgm:cxn modelId="{045197A6-8843-4F16-AB07-51E7773BBA76}" type="presParOf" srcId="{3395AA40-7342-48E3-8033-13742C158254}" destId="{25384E5D-C632-457A-B37B-4EACD07D7FB0}" srcOrd="1" destOrd="0" presId="urn:microsoft.com/office/officeart/2005/8/layout/orgChart1"/>
    <dgm:cxn modelId="{F3941DD5-8240-4189-96D3-E1BFD0B1DA5D}" type="presParOf" srcId="{25384E5D-C632-457A-B37B-4EACD07D7FB0}" destId="{28C1C9DA-0577-40DA-9BC4-D0224791FD20}" srcOrd="0" destOrd="0" presId="urn:microsoft.com/office/officeart/2005/8/layout/orgChart1"/>
    <dgm:cxn modelId="{9348861D-438A-4650-A940-85CFD59577AA}" type="presParOf" srcId="{28C1C9DA-0577-40DA-9BC4-D0224791FD20}" destId="{691E6ABB-DCCA-409E-ABC4-DA3E2CBDB4E7}" srcOrd="0" destOrd="0" presId="urn:microsoft.com/office/officeart/2005/8/layout/orgChart1"/>
    <dgm:cxn modelId="{6066675D-B6EE-4F9D-A895-2DC946ABBFBE}" type="presParOf" srcId="{28C1C9DA-0577-40DA-9BC4-D0224791FD20}" destId="{30D3003C-1575-45BF-A703-7D41BCCF1E2F}" srcOrd="1" destOrd="0" presId="urn:microsoft.com/office/officeart/2005/8/layout/orgChart1"/>
    <dgm:cxn modelId="{BE8734F1-7554-4D8B-868D-D2F479151367}" type="presParOf" srcId="{25384E5D-C632-457A-B37B-4EACD07D7FB0}" destId="{FFA61520-A4B9-4814-83CA-A8FDD7D83222}" srcOrd="1" destOrd="0" presId="urn:microsoft.com/office/officeart/2005/8/layout/orgChart1"/>
    <dgm:cxn modelId="{5C9FF67E-7CEA-43AC-97DC-CBF50D66785E}" type="presParOf" srcId="{25384E5D-C632-457A-B37B-4EACD07D7FB0}" destId="{F6B1D622-0281-475D-88F0-F317191CAC2B}" srcOrd="2" destOrd="0" presId="urn:microsoft.com/office/officeart/2005/8/layout/orgChart1"/>
    <dgm:cxn modelId="{3022E295-582D-43A3-BF2C-27B6970FA12C}" type="presParOf" srcId="{55BA41E6-6E72-45CB-B4C8-5B5B8E74FCF1}" destId="{E75D4568-ABAD-4E81-B753-216DDA61F35D}" srcOrd="2" destOrd="0" presId="urn:microsoft.com/office/officeart/2005/8/layout/orgChart1"/>
    <dgm:cxn modelId="{AACDB7D8-70B5-4B57-9F33-FE83271FA5F8}" type="presParOf" srcId="{E809D3B4-F9B7-4CB0-9AD8-7A417BE96876}" destId="{92625860-3C08-4AD0-89C1-0E1EC2FBFEF5}" srcOrd="2" destOrd="0" presId="urn:microsoft.com/office/officeart/2005/8/layout/orgChart1"/>
    <dgm:cxn modelId="{CD3740F3-EC82-4E91-A877-A8BE59E3CD5F}" type="presParOf" srcId="{E0C01822-D686-4D4B-AE8E-A4CDC16609F5}" destId="{B5D78260-BA00-49EB-94FE-D3128A3D8C16}" srcOrd="2" destOrd="0" presId="urn:microsoft.com/office/officeart/2005/8/layout/orgChart1"/>
    <dgm:cxn modelId="{EF9B7CA3-6D72-464F-9E0E-CE7BEEE5E48D}" type="presParOf" srcId="{B5D78260-BA00-49EB-94FE-D3128A3D8C16}" destId="{A4898457-1930-402A-A8C7-0B1CB5AF6BE2}" srcOrd="0" destOrd="0" presId="urn:microsoft.com/office/officeart/2005/8/layout/orgChart1"/>
    <dgm:cxn modelId="{F12C096B-04F4-4878-8267-ADB6799DBC4E}" type="presParOf" srcId="{B5D78260-BA00-49EB-94FE-D3128A3D8C16}" destId="{91A7AF5F-85FF-46A8-B50F-34F5731B6C25}" srcOrd="1" destOrd="0" presId="urn:microsoft.com/office/officeart/2005/8/layout/orgChart1"/>
    <dgm:cxn modelId="{71132CE6-083C-4D2E-B5C7-06024631F2A6}" type="presParOf" srcId="{91A7AF5F-85FF-46A8-B50F-34F5731B6C25}" destId="{FB543A71-DD8C-436B-942A-E98F1DE07C41}" srcOrd="0" destOrd="0" presId="urn:microsoft.com/office/officeart/2005/8/layout/orgChart1"/>
    <dgm:cxn modelId="{96A46B66-5FCA-4978-BABA-BB100E0735B5}" type="presParOf" srcId="{FB543A71-DD8C-436B-942A-E98F1DE07C41}" destId="{C666E4E7-B2E0-46FA-87B0-277B60AE483E}" srcOrd="0" destOrd="0" presId="urn:microsoft.com/office/officeart/2005/8/layout/orgChart1"/>
    <dgm:cxn modelId="{EC1F1F3D-5394-481A-AC98-F6827CD4D880}" type="presParOf" srcId="{FB543A71-DD8C-436B-942A-E98F1DE07C41}" destId="{762BD6BC-FE04-4157-B038-AE7B100AD66E}" srcOrd="1" destOrd="0" presId="urn:microsoft.com/office/officeart/2005/8/layout/orgChart1"/>
    <dgm:cxn modelId="{DDD63FC7-C262-4A70-A27C-D0766D6A6781}" type="presParOf" srcId="{91A7AF5F-85FF-46A8-B50F-34F5731B6C25}" destId="{C6D510FD-0836-43F9-93A4-92BB160A22D6}" srcOrd="1" destOrd="0" presId="urn:microsoft.com/office/officeart/2005/8/layout/orgChart1"/>
    <dgm:cxn modelId="{A5A3342F-CD3C-4B9D-B651-E4280664BA33}" type="presParOf" srcId="{91A7AF5F-85FF-46A8-B50F-34F5731B6C25}" destId="{21AA58EE-245E-4172-9334-6CD88118B645}" srcOrd="2" destOrd="0" presId="urn:microsoft.com/office/officeart/2005/8/layout/orgChart1"/>
    <dgm:cxn modelId="{2A593FB4-EE53-4604-990E-6959943F52F7}" type="presParOf" srcId="{B5D78260-BA00-49EB-94FE-D3128A3D8C16}" destId="{A7E77D4F-2FA6-4249-AF5D-62FFABE7CBF7}" srcOrd="2" destOrd="0" presId="urn:microsoft.com/office/officeart/2005/8/layout/orgChart1"/>
    <dgm:cxn modelId="{3BA3AE4F-E59A-42D2-AFEB-C1B4BDB0202C}" type="presParOf" srcId="{B5D78260-BA00-49EB-94FE-D3128A3D8C16}" destId="{5B14C98B-0AE3-49AD-A675-4A0F7FA69DE9}" srcOrd="3" destOrd="0" presId="urn:microsoft.com/office/officeart/2005/8/layout/orgChart1"/>
    <dgm:cxn modelId="{CB564570-04BD-4724-80BB-15ACCCB801B6}" type="presParOf" srcId="{5B14C98B-0AE3-49AD-A675-4A0F7FA69DE9}" destId="{5F469D3B-F713-4782-BBA1-9609CA46D89E}" srcOrd="0" destOrd="0" presId="urn:microsoft.com/office/officeart/2005/8/layout/orgChart1"/>
    <dgm:cxn modelId="{8D10CC9F-CF73-44D8-B9F4-5560B5EA41DF}" type="presParOf" srcId="{5F469D3B-F713-4782-BBA1-9609CA46D89E}" destId="{E1CCB694-A166-4DAE-81C8-215427334180}" srcOrd="0" destOrd="0" presId="urn:microsoft.com/office/officeart/2005/8/layout/orgChart1"/>
    <dgm:cxn modelId="{938E5860-1806-4A22-BD6E-E00B9BBEE49A}" type="presParOf" srcId="{5F469D3B-F713-4782-BBA1-9609CA46D89E}" destId="{BBF5B271-F594-4C6F-B931-E6F5E0FDF1E7}" srcOrd="1" destOrd="0" presId="urn:microsoft.com/office/officeart/2005/8/layout/orgChart1"/>
    <dgm:cxn modelId="{8D90E0AA-9C8C-450B-922D-2CFD33DD47E3}" type="presParOf" srcId="{5B14C98B-0AE3-49AD-A675-4A0F7FA69DE9}" destId="{C56A4F4F-9B5F-43E9-8ED8-1F0FEF18214E}" srcOrd="1" destOrd="0" presId="urn:microsoft.com/office/officeart/2005/8/layout/orgChart1"/>
    <dgm:cxn modelId="{4A5E5570-81D5-48D2-BEDF-9BC95379015A}" type="presParOf" srcId="{5B14C98B-0AE3-49AD-A675-4A0F7FA69DE9}" destId="{99697FD8-4ECF-4C75-8DC4-99BC01B64826}" srcOrd="2" destOrd="0" presId="urn:microsoft.com/office/officeart/2005/8/layout/orgChart1"/>
  </dgm:cxnLst>
  <dgm:bg/>
  <dgm:whole/>
</dgm:dataModel>
</file>

<file path=word/diagrams/data5.xml><?xml version="1.0" encoding="utf-8"?>
<dgm:dataModel xmlns:dgm="http://schemas.openxmlformats.org/drawingml/2006/diagram" xmlns:a="http://schemas.openxmlformats.org/drawingml/2006/main">
  <dgm:ptLst>
    <dgm:pt modelId="{0EE8F036-00C6-4E27-BCCE-3349F6D2F812}" type="doc">
      <dgm:prSet loTypeId="urn:microsoft.com/office/officeart/2005/8/layout/chevron1" loCatId="process" qsTypeId="urn:microsoft.com/office/officeart/2005/8/quickstyle/3d2" qsCatId="3D" csTypeId="urn:microsoft.com/office/officeart/2005/8/colors/accent6_4" csCatId="accent6" phldr="1"/>
      <dgm:spPr/>
    </dgm:pt>
    <dgm:pt modelId="{BF2ACB61-04F6-46B3-8B78-3D00EBCF1C65}">
      <dgm:prSet phldrT="[نص]" custT="1"/>
      <dgm:spPr>
        <a:solidFill>
          <a:schemeClr val="accent1">
            <a:lumMod val="20000"/>
            <a:lumOff val="80000"/>
          </a:schemeClr>
        </a:solidFill>
      </dgm:spPr>
      <dgm:t>
        <a:bodyPr/>
        <a:lstStyle/>
        <a:p>
          <a:pPr rtl="1"/>
          <a:r>
            <a:rPr lang="ar-SA" sz="1600" b="1">
              <a:solidFill>
                <a:sysClr val="windowText" lastClr="000000"/>
              </a:solidFill>
            </a:rPr>
            <a:t>التدريب </a:t>
          </a:r>
        </a:p>
        <a:p>
          <a:pPr rtl="1"/>
          <a:r>
            <a:rPr lang="ar-SA" sz="1300" b="1">
              <a:solidFill>
                <a:srgbClr val="990033"/>
              </a:solidFill>
            </a:rPr>
            <a:t>(30-ث1ج) </a:t>
          </a:r>
        </a:p>
      </dgm:t>
    </dgm:pt>
    <dgm:pt modelId="{FCE82C02-4D3F-4491-A619-46D93BBA7A49}" type="parTrans" cxnId="{A47F24AA-277C-404A-9013-F40C7E745BC8}">
      <dgm:prSet/>
      <dgm:spPr/>
      <dgm:t>
        <a:bodyPr/>
        <a:lstStyle/>
        <a:p>
          <a:pPr rtl="1"/>
          <a:endParaRPr lang="ar-SA"/>
        </a:p>
      </dgm:t>
    </dgm:pt>
    <dgm:pt modelId="{22792503-A712-407E-8039-8AF90B295B20}" type="sibTrans" cxnId="{A47F24AA-277C-404A-9013-F40C7E745BC8}">
      <dgm:prSet/>
      <dgm:spPr/>
      <dgm:t>
        <a:bodyPr/>
        <a:lstStyle/>
        <a:p>
          <a:pPr rtl="1"/>
          <a:endParaRPr lang="ar-SA"/>
        </a:p>
      </dgm:t>
    </dgm:pt>
    <dgm:pt modelId="{16C383B9-90C5-4DCE-AB26-3F7209AD9BDC}" type="pres">
      <dgm:prSet presAssocID="{0EE8F036-00C6-4E27-BCCE-3349F6D2F812}" presName="Name0" presStyleCnt="0">
        <dgm:presLayoutVars>
          <dgm:dir val="rev"/>
          <dgm:animLvl val="lvl"/>
          <dgm:resizeHandles val="exact"/>
        </dgm:presLayoutVars>
      </dgm:prSet>
      <dgm:spPr/>
    </dgm:pt>
    <dgm:pt modelId="{16A5E59B-8F1A-489C-A037-A2F0A17A6881}" type="pres">
      <dgm:prSet presAssocID="{BF2ACB61-04F6-46B3-8B78-3D00EBCF1C65}" presName="parTxOnly" presStyleLbl="node1" presStyleIdx="0" presStyleCnt="1" custScaleY="64349" custLinFactNeighborX="-29549" custLinFactNeighborY="2422">
        <dgm:presLayoutVars>
          <dgm:chMax val="0"/>
          <dgm:chPref val="0"/>
          <dgm:bulletEnabled val="1"/>
        </dgm:presLayoutVars>
      </dgm:prSet>
      <dgm:spPr/>
      <dgm:t>
        <a:bodyPr/>
        <a:lstStyle/>
        <a:p>
          <a:pPr rtl="1"/>
          <a:endParaRPr lang="ar-SA"/>
        </a:p>
      </dgm:t>
    </dgm:pt>
  </dgm:ptLst>
  <dgm:cxnLst>
    <dgm:cxn modelId="{A47F24AA-277C-404A-9013-F40C7E745BC8}" srcId="{0EE8F036-00C6-4E27-BCCE-3349F6D2F812}" destId="{BF2ACB61-04F6-46B3-8B78-3D00EBCF1C65}" srcOrd="0" destOrd="0" parTransId="{FCE82C02-4D3F-4491-A619-46D93BBA7A49}" sibTransId="{22792503-A712-407E-8039-8AF90B295B20}"/>
    <dgm:cxn modelId="{9AEF0622-5412-4BDD-9E4E-1B50D5B20BAA}" type="presOf" srcId="{0EE8F036-00C6-4E27-BCCE-3349F6D2F812}" destId="{16C383B9-90C5-4DCE-AB26-3F7209AD9BDC}" srcOrd="0" destOrd="0" presId="urn:microsoft.com/office/officeart/2005/8/layout/chevron1"/>
    <dgm:cxn modelId="{E595F844-E012-43D0-884C-F0E20999BFDB}" type="presOf" srcId="{BF2ACB61-04F6-46B3-8B78-3D00EBCF1C65}" destId="{16A5E59B-8F1A-489C-A037-A2F0A17A6881}" srcOrd="0" destOrd="0" presId="urn:microsoft.com/office/officeart/2005/8/layout/chevron1"/>
    <dgm:cxn modelId="{CD4BA31C-F93F-4287-A5D0-7C045626046E}" type="presParOf" srcId="{16C383B9-90C5-4DCE-AB26-3F7209AD9BDC}" destId="{16A5E59B-8F1A-489C-A037-A2F0A17A6881}" srcOrd="0" destOrd="0" presId="urn:microsoft.com/office/officeart/2005/8/layout/chevron1"/>
  </dgm:cxnLst>
  <dgm:bg/>
  <dgm:whole/>
</dgm:dataModel>
</file>

<file path=word/diagrams/data6.xml><?xml version="1.0" encoding="utf-8"?>
<dgm:dataModel xmlns:dgm="http://schemas.openxmlformats.org/drawingml/2006/diagram" xmlns:a="http://schemas.openxmlformats.org/drawingml/2006/main">
  <dgm:ptLst>
    <dgm:pt modelId="{A42C55CE-AB35-4A21-8A47-54D585A07904}" type="doc">
      <dgm:prSet loTypeId="urn:microsoft.com/office/officeart/2005/8/layout/balance1" loCatId="relationship" qsTypeId="urn:microsoft.com/office/officeart/2005/8/quickstyle/3d2" qsCatId="3D" csTypeId="urn:microsoft.com/office/officeart/2005/8/colors/colorful3" csCatId="colorful" phldr="1"/>
      <dgm:spPr/>
      <dgm:t>
        <a:bodyPr/>
        <a:lstStyle/>
        <a:p>
          <a:pPr rtl="1"/>
          <a:endParaRPr lang="ar-SA"/>
        </a:p>
      </dgm:t>
    </dgm:pt>
    <dgm:pt modelId="{B06582B5-4C0E-41B6-8F5D-22BB0697BA71}">
      <dgm:prSet phldrT="[نص]"/>
      <dgm:spPr/>
      <dgm:t>
        <a:bodyPr/>
        <a:lstStyle/>
        <a:p>
          <a:pPr rtl="1"/>
          <a:r>
            <a:rPr lang="ar-SA" b="1">
              <a:solidFill>
                <a:srgbClr val="660033"/>
              </a:solidFill>
            </a:rPr>
            <a:t>رعاية الاحتياجات الخاصة </a:t>
          </a:r>
        </a:p>
      </dgm:t>
    </dgm:pt>
    <dgm:pt modelId="{23B33987-1EF9-438B-8F56-3AF32EC0FF67}" type="parTrans" cxnId="{8EC8C623-59A3-4B12-A52D-6ABC610D7B5F}">
      <dgm:prSet/>
      <dgm:spPr/>
      <dgm:t>
        <a:bodyPr/>
        <a:lstStyle/>
        <a:p>
          <a:pPr rtl="1"/>
          <a:endParaRPr lang="ar-SA"/>
        </a:p>
      </dgm:t>
    </dgm:pt>
    <dgm:pt modelId="{A9927242-C1F5-4248-98B0-4734309A3B64}" type="sibTrans" cxnId="{8EC8C623-59A3-4B12-A52D-6ABC610D7B5F}">
      <dgm:prSet/>
      <dgm:spPr/>
      <dgm:t>
        <a:bodyPr/>
        <a:lstStyle/>
        <a:p>
          <a:pPr rtl="1"/>
          <a:endParaRPr lang="ar-SA"/>
        </a:p>
      </dgm:t>
    </dgm:pt>
    <dgm:pt modelId="{3131BD23-A1DE-4036-93E3-CB8180E0956D}">
      <dgm:prSet phldrT="[نص]" custT="1"/>
      <dgm:spPr/>
      <dgm:t>
        <a:bodyPr/>
        <a:lstStyle/>
        <a:p>
          <a:pPr rtl="1"/>
          <a:r>
            <a:rPr lang="ar-SA" sz="1400" b="1">
              <a:solidFill>
                <a:schemeClr val="bg1"/>
              </a:solidFill>
            </a:rPr>
            <a:t>التدريب عملية مضافة من قبل المدرسة</a:t>
          </a:r>
        </a:p>
      </dgm:t>
    </dgm:pt>
    <dgm:pt modelId="{1798EC24-9957-4F2F-80C8-84409E767FEA}" type="parTrans" cxnId="{692A1E46-FF7B-47D9-B77F-30CC1986FE12}">
      <dgm:prSet/>
      <dgm:spPr/>
      <dgm:t>
        <a:bodyPr/>
        <a:lstStyle/>
        <a:p>
          <a:pPr rtl="1"/>
          <a:endParaRPr lang="ar-SA"/>
        </a:p>
      </dgm:t>
    </dgm:pt>
    <dgm:pt modelId="{56C71256-2289-42FE-8FF4-B260053B4FC1}" type="sibTrans" cxnId="{692A1E46-FF7B-47D9-B77F-30CC1986FE12}">
      <dgm:prSet/>
      <dgm:spPr/>
      <dgm:t>
        <a:bodyPr/>
        <a:lstStyle/>
        <a:p>
          <a:pPr rtl="1"/>
          <a:endParaRPr lang="ar-SA"/>
        </a:p>
      </dgm:t>
    </dgm:pt>
    <dgm:pt modelId="{E5DBBE3D-EF1B-4602-8A04-19A90C4FBB1F}">
      <dgm:prSet phldrT="[نص]" custT="1"/>
      <dgm:spPr/>
      <dgm:t>
        <a:bodyPr/>
        <a:lstStyle/>
        <a:p>
          <a:pPr rtl="1"/>
          <a:r>
            <a:rPr lang="ar-SA" sz="1600" b="1">
              <a:solidFill>
                <a:srgbClr val="800080"/>
              </a:solidFill>
            </a:rPr>
            <a:t>الشؤون التعليمية </a:t>
          </a:r>
        </a:p>
      </dgm:t>
    </dgm:pt>
    <dgm:pt modelId="{DEB54F44-01A6-4D35-A071-FA6A42518DCB}" type="parTrans" cxnId="{71F42054-DC3A-4D96-869D-115A1B3A1885}">
      <dgm:prSet/>
      <dgm:spPr/>
      <dgm:t>
        <a:bodyPr/>
        <a:lstStyle/>
        <a:p>
          <a:pPr rtl="1"/>
          <a:endParaRPr lang="ar-SA"/>
        </a:p>
      </dgm:t>
    </dgm:pt>
    <dgm:pt modelId="{2224E747-6C9E-48F1-BADB-CE28118DA1A9}" type="sibTrans" cxnId="{71F42054-DC3A-4D96-869D-115A1B3A1885}">
      <dgm:prSet/>
      <dgm:spPr/>
      <dgm:t>
        <a:bodyPr/>
        <a:lstStyle/>
        <a:p>
          <a:pPr rtl="1"/>
          <a:endParaRPr lang="ar-SA"/>
        </a:p>
      </dgm:t>
    </dgm:pt>
    <dgm:pt modelId="{BA348683-08C6-43EE-9E59-60DBED32865E}">
      <dgm:prSet phldrT="[نص]" custT="1"/>
      <dgm:spPr/>
      <dgm:t>
        <a:bodyPr/>
        <a:lstStyle/>
        <a:p>
          <a:pPr rtl="1"/>
          <a:r>
            <a:rPr lang="ar-SA" sz="1400" b="1">
              <a:solidFill>
                <a:schemeClr val="tx1"/>
              </a:solidFill>
            </a:rPr>
            <a:t>تصميم التدريس </a:t>
          </a:r>
        </a:p>
      </dgm:t>
    </dgm:pt>
    <dgm:pt modelId="{E83FCDCB-475D-45CB-AC6F-9219C43FE5AA}" type="parTrans" cxnId="{7A78C56C-9637-4DFE-AA44-A8F67070DAA7}">
      <dgm:prSet/>
      <dgm:spPr/>
      <dgm:t>
        <a:bodyPr/>
        <a:lstStyle/>
        <a:p>
          <a:pPr rtl="1"/>
          <a:endParaRPr lang="ar-SA"/>
        </a:p>
      </dgm:t>
    </dgm:pt>
    <dgm:pt modelId="{A06737A5-9658-4C4A-966E-A02DB8D5D1EB}" type="sibTrans" cxnId="{7A78C56C-9637-4DFE-AA44-A8F67070DAA7}">
      <dgm:prSet/>
      <dgm:spPr/>
      <dgm:t>
        <a:bodyPr/>
        <a:lstStyle/>
        <a:p>
          <a:pPr rtl="1"/>
          <a:endParaRPr lang="ar-SA"/>
        </a:p>
      </dgm:t>
    </dgm:pt>
    <dgm:pt modelId="{FFBFEC06-8044-4A32-A585-90AC765DA442}">
      <dgm:prSet phldrT="[نص]" custT="1"/>
      <dgm:spPr/>
      <dgm:t>
        <a:bodyPr/>
        <a:lstStyle/>
        <a:p>
          <a:pPr rtl="1"/>
          <a:r>
            <a:rPr lang="ar-SA" sz="1400" b="1">
              <a:solidFill>
                <a:schemeClr val="tx1"/>
              </a:solidFill>
            </a:rPr>
            <a:t>رعاية الموهوبات </a:t>
          </a:r>
        </a:p>
      </dgm:t>
    </dgm:pt>
    <dgm:pt modelId="{E9B516CD-FAC6-4F75-933B-8F1F89144C17}" type="parTrans" cxnId="{07E20A26-2C69-4FC7-A3A6-DC321CC62D0B}">
      <dgm:prSet/>
      <dgm:spPr/>
      <dgm:t>
        <a:bodyPr/>
        <a:lstStyle/>
        <a:p>
          <a:pPr rtl="1"/>
          <a:endParaRPr lang="ar-SA"/>
        </a:p>
      </dgm:t>
    </dgm:pt>
    <dgm:pt modelId="{ACFC19A9-737F-4145-BA8E-93105350EA5F}" type="sibTrans" cxnId="{07E20A26-2C69-4FC7-A3A6-DC321CC62D0B}">
      <dgm:prSet/>
      <dgm:spPr/>
      <dgm:t>
        <a:bodyPr/>
        <a:lstStyle/>
        <a:p>
          <a:pPr rtl="1"/>
          <a:endParaRPr lang="ar-SA"/>
        </a:p>
      </dgm:t>
    </dgm:pt>
    <dgm:pt modelId="{F098E6C6-AF15-4823-BD44-FF9937DBD27A}">
      <dgm:prSet phldrT="[نص]" custT="1"/>
      <dgm:spPr/>
      <dgm:t>
        <a:bodyPr/>
        <a:lstStyle/>
        <a:p>
          <a:pPr rtl="1"/>
          <a:r>
            <a:rPr lang="ar-SA" sz="1400" b="1">
              <a:solidFill>
                <a:schemeClr val="tx1"/>
              </a:solidFill>
            </a:rPr>
            <a:t>إعداد الجداول المدرسية </a:t>
          </a:r>
        </a:p>
      </dgm:t>
    </dgm:pt>
    <dgm:pt modelId="{E0C83AD3-8A81-43EB-B09A-80006D1B6F42}" type="parTrans" cxnId="{56351A5B-081F-4813-BA82-2ECE5C14BC57}">
      <dgm:prSet/>
      <dgm:spPr/>
      <dgm:t>
        <a:bodyPr/>
        <a:lstStyle/>
        <a:p>
          <a:pPr rtl="1"/>
          <a:endParaRPr lang="ar-SA"/>
        </a:p>
      </dgm:t>
    </dgm:pt>
    <dgm:pt modelId="{F7BAC6D5-F6DE-4A12-A6E2-573E8B8400A5}" type="sibTrans" cxnId="{56351A5B-081F-4813-BA82-2ECE5C14BC57}">
      <dgm:prSet/>
      <dgm:spPr/>
      <dgm:t>
        <a:bodyPr/>
        <a:lstStyle/>
        <a:p>
          <a:pPr rtl="1"/>
          <a:endParaRPr lang="ar-SA"/>
        </a:p>
      </dgm:t>
    </dgm:pt>
    <dgm:pt modelId="{909E05A9-4844-4E25-BF31-F5F12DEA4537}">
      <dgm:prSet custT="1"/>
      <dgm:spPr/>
      <dgm:t>
        <a:bodyPr/>
        <a:lstStyle/>
        <a:p>
          <a:pPr rtl="1"/>
          <a:r>
            <a:rPr lang="ar-SA" sz="1400" b="1">
              <a:solidFill>
                <a:schemeClr val="tx1"/>
              </a:solidFill>
            </a:rPr>
            <a:t>التقويم والاختبارات </a:t>
          </a:r>
        </a:p>
      </dgm:t>
    </dgm:pt>
    <dgm:pt modelId="{09D6F47B-587D-4A61-A07B-F00C820094D8}" type="parTrans" cxnId="{1FB46F4E-D877-4D06-A84C-FE6759586F20}">
      <dgm:prSet/>
      <dgm:spPr/>
      <dgm:t>
        <a:bodyPr/>
        <a:lstStyle/>
        <a:p>
          <a:pPr rtl="1"/>
          <a:endParaRPr lang="ar-SA"/>
        </a:p>
      </dgm:t>
    </dgm:pt>
    <dgm:pt modelId="{4421ACB0-6E8B-4B20-849F-6A1F9D73E8A2}" type="sibTrans" cxnId="{1FB46F4E-D877-4D06-A84C-FE6759586F20}">
      <dgm:prSet/>
      <dgm:spPr/>
      <dgm:t>
        <a:bodyPr/>
        <a:lstStyle/>
        <a:p>
          <a:pPr rtl="1"/>
          <a:endParaRPr lang="ar-SA"/>
        </a:p>
      </dgm:t>
    </dgm:pt>
    <dgm:pt modelId="{F002A0AF-51CC-498A-B88E-A2160C482AB9}" type="pres">
      <dgm:prSet presAssocID="{A42C55CE-AB35-4A21-8A47-54D585A07904}" presName="outerComposite" presStyleCnt="0">
        <dgm:presLayoutVars>
          <dgm:chMax val="2"/>
          <dgm:animLvl val="lvl"/>
          <dgm:resizeHandles val="exact"/>
        </dgm:presLayoutVars>
      </dgm:prSet>
      <dgm:spPr/>
      <dgm:t>
        <a:bodyPr/>
        <a:lstStyle/>
        <a:p>
          <a:pPr rtl="1"/>
          <a:endParaRPr lang="ar-SA"/>
        </a:p>
      </dgm:t>
    </dgm:pt>
    <dgm:pt modelId="{05DFDD1F-7429-4124-8DEF-7D3D511F91BA}" type="pres">
      <dgm:prSet presAssocID="{A42C55CE-AB35-4A21-8A47-54D585A07904}" presName="dummyMaxCanvas" presStyleCnt="0"/>
      <dgm:spPr/>
    </dgm:pt>
    <dgm:pt modelId="{8739BA3C-BEEB-4C3F-9CBC-E29620591E15}" type="pres">
      <dgm:prSet presAssocID="{A42C55CE-AB35-4A21-8A47-54D585A07904}" presName="parentComposite" presStyleCnt="0"/>
      <dgm:spPr/>
    </dgm:pt>
    <dgm:pt modelId="{E18B310D-94C5-4C6A-8B53-D24BEBB23929}" type="pres">
      <dgm:prSet presAssocID="{A42C55CE-AB35-4A21-8A47-54D585A07904}" presName="parent1" presStyleLbl="alignAccFollowNode1" presStyleIdx="0" presStyleCnt="4" custLinFactX="-17302" custLinFactY="18769" custLinFactNeighborX="-100000" custLinFactNeighborY="100000">
        <dgm:presLayoutVars>
          <dgm:chMax val="4"/>
        </dgm:presLayoutVars>
      </dgm:prSet>
      <dgm:spPr/>
      <dgm:t>
        <a:bodyPr/>
        <a:lstStyle/>
        <a:p>
          <a:pPr rtl="1"/>
          <a:endParaRPr lang="ar-SA"/>
        </a:p>
      </dgm:t>
    </dgm:pt>
    <dgm:pt modelId="{60AAEFE5-78CC-49F0-B596-9E2BF11B96C2}" type="pres">
      <dgm:prSet presAssocID="{A42C55CE-AB35-4A21-8A47-54D585A07904}" presName="parent2" presStyleLbl="alignAccFollowNode1" presStyleIdx="1" presStyleCnt="4" custScaleX="165103">
        <dgm:presLayoutVars>
          <dgm:chMax val="4"/>
        </dgm:presLayoutVars>
      </dgm:prSet>
      <dgm:spPr/>
      <dgm:t>
        <a:bodyPr/>
        <a:lstStyle/>
        <a:p>
          <a:pPr rtl="1"/>
          <a:endParaRPr lang="ar-SA"/>
        </a:p>
      </dgm:t>
    </dgm:pt>
    <dgm:pt modelId="{07C05870-4F61-4B94-BFB8-FC85C2CEAE97}" type="pres">
      <dgm:prSet presAssocID="{A42C55CE-AB35-4A21-8A47-54D585A07904}" presName="childrenComposite" presStyleCnt="0"/>
      <dgm:spPr/>
    </dgm:pt>
    <dgm:pt modelId="{C9DB0BF8-88B9-44D0-A860-BC4953BC5A28}" type="pres">
      <dgm:prSet presAssocID="{A42C55CE-AB35-4A21-8A47-54D585A07904}" presName="dummyMaxCanvas_ChildArea" presStyleCnt="0"/>
      <dgm:spPr/>
    </dgm:pt>
    <dgm:pt modelId="{E9E489B2-8ABD-45F1-AF2D-E90D76A3A36A}" type="pres">
      <dgm:prSet presAssocID="{A42C55CE-AB35-4A21-8A47-54D585A07904}" presName="fulcrum" presStyleLbl="alignAccFollowNode1" presStyleIdx="2" presStyleCnt="4"/>
      <dgm:spPr/>
    </dgm:pt>
    <dgm:pt modelId="{89B7084F-D511-4146-A987-269D19D4A8BC}" type="pres">
      <dgm:prSet presAssocID="{A42C55CE-AB35-4A21-8A47-54D585A07904}" presName="balance_23" presStyleLbl="alignAccFollowNode1" presStyleIdx="3" presStyleCnt="4">
        <dgm:presLayoutVars>
          <dgm:bulletEnabled val="1"/>
        </dgm:presLayoutVars>
      </dgm:prSet>
      <dgm:spPr/>
    </dgm:pt>
    <dgm:pt modelId="{7130390D-529F-49D7-9FD1-B4FF296C5644}" type="pres">
      <dgm:prSet presAssocID="{A42C55CE-AB35-4A21-8A47-54D585A07904}" presName="right_23_1" presStyleLbl="node1" presStyleIdx="0" presStyleCnt="5" custScaleX="107983" custLinFactNeighborX="-841">
        <dgm:presLayoutVars>
          <dgm:bulletEnabled val="1"/>
        </dgm:presLayoutVars>
      </dgm:prSet>
      <dgm:spPr/>
      <dgm:t>
        <a:bodyPr/>
        <a:lstStyle/>
        <a:p>
          <a:pPr rtl="1"/>
          <a:endParaRPr lang="ar-SA"/>
        </a:p>
      </dgm:t>
    </dgm:pt>
    <dgm:pt modelId="{350B138F-03ED-4E52-87D1-A2E54CAD3788}" type="pres">
      <dgm:prSet presAssocID="{A42C55CE-AB35-4A21-8A47-54D585A07904}" presName="right_23_2" presStyleLbl="node1" presStyleIdx="1" presStyleCnt="5" custScaleX="108950">
        <dgm:presLayoutVars>
          <dgm:bulletEnabled val="1"/>
        </dgm:presLayoutVars>
      </dgm:prSet>
      <dgm:spPr/>
      <dgm:t>
        <a:bodyPr/>
        <a:lstStyle/>
        <a:p>
          <a:pPr rtl="1"/>
          <a:endParaRPr lang="ar-SA"/>
        </a:p>
      </dgm:t>
    </dgm:pt>
    <dgm:pt modelId="{94E350F1-3AE1-4EAC-BA30-B9C4B4332BC2}" type="pres">
      <dgm:prSet presAssocID="{A42C55CE-AB35-4A21-8A47-54D585A07904}" presName="right_23_3" presStyleLbl="node1" presStyleIdx="2" presStyleCnt="5" custScaleX="108132">
        <dgm:presLayoutVars>
          <dgm:bulletEnabled val="1"/>
        </dgm:presLayoutVars>
      </dgm:prSet>
      <dgm:spPr/>
      <dgm:t>
        <a:bodyPr/>
        <a:lstStyle/>
        <a:p>
          <a:pPr rtl="1"/>
          <a:endParaRPr lang="ar-SA"/>
        </a:p>
      </dgm:t>
    </dgm:pt>
    <dgm:pt modelId="{F69EA9D6-9B85-4700-8F90-47DB7EAA1A5F}" type="pres">
      <dgm:prSet presAssocID="{A42C55CE-AB35-4A21-8A47-54D585A07904}" presName="left_23_1" presStyleLbl="node1" presStyleIdx="3" presStyleCnt="5" custScaleX="108531">
        <dgm:presLayoutVars>
          <dgm:bulletEnabled val="1"/>
        </dgm:presLayoutVars>
      </dgm:prSet>
      <dgm:spPr/>
      <dgm:t>
        <a:bodyPr/>
        <a:lstStyle/>
        <a:p>
          <a:pPr rtl="1"/>
          <a:endParaRPr lang="ar-SA"/>
        </a:p>
      </dgm:t>
    </dgm:pt>
    <dgm:pt modelId="{BF62BDAD-57BE-4170-A507-2DDBFFCACD11}" type="pres">
      <dgm:prSet presAssocID="{A42C55CE-AB35-4A21-8A47-54D585A07904}" presName="left_23_2" presStyleLbl="node1" presStyleIdx="4" presStyleCnt="5" custScaleX="105935">
        <dgm:presLayoutVars>
          <dgm:bulletEnabled val="1"/>
        </dgm:presLayoutVars>
      </dgm:prSet>
      <dgm:spPr/>
      <dgm:t>
        <a:bodyPr/>
        <a:lstStyle/>
        <a:p>
          <a:pPr rtl="1"/>
          <a:endParaRPr lang="ar-SA"/>
        </a:p>
      </dgm:t>
    </dgm:pt>
  </dgm:ptLst>
  <dgm:cxnLst>
    <dgm:cxn modelId="{71F42054-DC3A-4D96-869D-115A1B3A1885}" srcId="{A42C55CE-AB35-4A21-8A47-54D585A07904}" destId="{E5DBBE3D-EF1B-4602-8A04-19A90C4FBB1F}" srcOrd="1" destOrd="0" parTransId="{DEB54F44-01A6-4D35-A071-FA6A42518DCB}" sibTransId="{2224E747-6C9E-48F1-BADB-CE28118DA1A9}"/>
    <dgm:cxn modelId="{534490EA-AE3C-4280-8051-EBDDADF25AAD}" type="presOf" srcId="{909E05A9-4844-4E25-BF31-F5F12DEA4537}" destId="{BF62BDAD-57BE-4170-A507-2DDBFFCACD11}" srcOrd="0" destOrd="0" presId="urn:microsoft.com/office/officeart/2005/8/layout/balance1"/>
    <dgm:cxn modelId="{1FB46F4E-D877-4D06-A84C-FE6759586F20}" srcId="{B06582B5-4C0E-41B6-8F5D-22BB0697BA71}" destId="{909E05A9-4844-4E25-BF31-F5F12DEA4537}" srcOrd="1" destOrd="0" parTransId="{09D6F47B-587D-4A61-A07B-F00C820094D8}" sibTransId="{4421ACB0-6E8B-4B20-849F-6A1F9D73E8A2}"/>
    <dgm:cxn modelId="{F4B1C440-87BE-49B0-B22C-454D486CDE7B}" type="presOf" srcId="{3131BD23-A1DE-4036-93E3-CB8180E0956D}" destId="{F69EA9D6-9B85-4700-8F90-47DB7EAA1A5F}" srcOrd="0" destOrd="0" presId="urn:microsoft.com/office/officeart/2005/8/layout/balance1"/>
    <dgm:cxn modelId="{07E20A26-2C69-4FC7-A3A6-DC321CC62D0B}" srcId="{E5DBBE3D-EF1B-4602-8A04-19A90C4FBB1F}" destId="{FFBFEC06-8044-4A32-A585-90AC765DA442}" srcOrd="1" destOrd="0" parTransId="{E9B516CD-FAC6-4F75-933B-8F1F89144C17}" sibTransId="{ACFC19A9-737F-4145-BA8E-93105350EA5F}"/>
    <dgm:cxn modelId="{8EC8C623-59A3-4B12-A52D-6ABC610D7B5F}" srcId="{A42C55CE-AB35-4A21-8A47-54D585A07904}" destId="{B06582B5-4C0E-41B6-8F5D-22BB0697BA71}" srcOrd="0" destOrd="0" parTransId="{23B33987-1EF9-438B-8F56-3AF32EC0FF67}" sibTransId="{A9927242-C1F5-4248-98B0-4734309A3B64}"/>
    <dgm:cxn modelId="{56351A5B-081F-4813-BA82-2ECE5C14BC57}" srcId="{E5DBBE3D-EF1B-4602-8A04-19A90C4FBB1F}" destId="{F098E6C6-AF15-4823-BD44-FF9937DBD27A}" srcOrd="2" destOrd="0" parTransId="{E0C83AD3-8A81-43EB-B09A-80006D1B6F42}" sibTransId="{F7BAC6D5-F6DE-4A12-A6E2-573E8B8400A5}"/>
    <dgm:cxn modelId="{692A1E46-FF7B-47D9-B77F-30CC1986FE12}" srcId="{B06582B5-4C0E-41B6-8F5D-22BB0697BA71}" destId="{3131BD23-A1DE-4036-93E3-CB8180E0956D}" srcOrd="0" destOrd="0" parTransId="{1798EC24-9957-4F2F-80C8-84409E767FEA}" sibTransId="{56C71256-2289-42FE-8FF4-B260053B4FC1}"/>
    <dgm:cxn modelId="{D41B25EF-1A1C-4A98-802A-274BA8298D90}" type="presOf" srcId="{BA348683-08C6-43EE-9E59-60DBED32865E}" destId="{7130390D-529F-49D7-9FD1-B4FF296C5644}" srcOrd="0" destOrd="0" presId="urn:microsoft.com/office/officeart/2005/8/layout/balance1"/>
    <dgm:cxn modelId="{93BAA0B7-12DC-46CF-ADFD-E01F8A846F81}" type="presOf" srcId="{FFBFEC06-8044-4A32-A585-90AC765DA442}" destId="{350B138F-03ED-4E52-87D1-A2E54CAD3788}" srcOrd="0" destOrd="0" presId="urn:microsoft.com/office/officeart/2005/8/layout/balance1"/>
    <dgm:cxn modelId="{BCE639DB-D286-4F8C-855B-77133956D4C3}" type="presOf" srcId="{E5DBBE3D-EF1B-4602-8A04-19A90C4FBB1F}" destId="{60AAEFE5-78CC-49F0-B596-9E2BF11B96C2}" srcOrd="0" destOrd="0" presId="urn:microsoft.com/office/officeart/2005/8/layout/balance1"/>
    <dgm:cxn modelId="{6C96879A-AE09-4A99-9D48-924DCFCF92A1}" type="presOf" srcId="{F098E6C6-AF15-4823-BD44-FF9937DBD27A}" destId="{94E350F1-3AE1-4EAC-BA30-B9C4B4332BC2}" srcOrd="0" destOrd="0" presId="urn:microsoft.com/office/officeart/2005/8/layout/balance1"/>
    <dgm:cxn modelId="{2C05B560-70B9-4480-BF5C-3FC38CC80FC1}" type="presOf" srcId="{A42C55CE-AB35-4A21-8A47-54D585A07904}" destId="{F002A0AF-51CC-498A-B88E-A2160C482AB9}" srcOrd="0" destOrd="0" presId="urn:microsoft.com/office/officeart/2005/8/layout/balance1"/>
    <dgm:cxn modelId="{D6627694-C4AC-4058-BD19-C45B7E71D8B8}" type="presOf" srcId="{B06582B5-4C0E-41B6-8F5D-22BB0697BA71}" destId="{E18B310D-94C5-4C6A-8B53-D24BEBB23929}" srcOrd="0" destOrd="0" presId="urn:microsoft.com/office/officeart/2005/8/layout/balance1"/>
    <dgm:cxn modelId="{7A78C56C-9637-4DFE-AA44-A8F67070DAA7}" srcId="{E5DBBE3D-EF1B-4602-8A04-19A90C4FBB1F}" destId="{BA348683-08C6-43EE-9E59-60DBED32865E}" srcOrd="0" destOrd="0" parTransId="{E83FCDCB-475D-45CB-AC6F-9219C43FE5AA}" sibTransId="{A06737A5-9658-4C4A-966E-A02DB8D5D1EB}"/>
    <dgm:cxn modelId="{E7E9A80D-2D9D-4B04-ABE3-43E55EBAE76E}" type="presParOf" srcId="{F002A0AF-51CC-498A-B88E-A2160C482AB9}" destId="{05DFDD1F-7429-4124-8DEF-7D3D511F91BA}" srcOrd="0" destOrd="0" presId="urn:microsoft.com/office/officeart/2005/8/layout/balance1"/>
    <dgm:cxn modelId="{999882AD-B8CF-46F1-8775-9868E2716013}" type="presParOf" srcId="{F002A0AF-51CC-498A-B88E-A2160C482AB9}" destId="{8739BA3C-BEEB-4C3F-9CBC-E29620591E15}" srcOrd="1" destOrd="0" presId="urn:microsoft.com/office/officeart/2005/8/layout/balance1"/>
    <dgm:cxn modelId="{3922BA2E-5660-4A90-8190-78F3625D4A52}" type="presParOf" srcId="{8739BA3C-BEEB-4C3F-9CBC-E29620591E15}" destId="{E18B310D-94C5-4C6A-8B53-D24BEBB23929}" srcOrd="0" destOrd="0" presId="urn:microsoft.com/office/officeart/2005/8/layout/balance1"/>
    <dgm:cxn modelId="{EE2AF652-6979-4F7D-95D7-691EA9A00DD9}" type="presParOf" srcId="{8739BA3C-BEEB-4C3F-9CBC-E29620591E15}" destId="{60AAEFE5-78CC-49F0-B596-9E2BF11B96C2}" srcOrd="1" destOrd="0" presId="urn:microsoft.com/office/officeart/2005/8/layout/balance1"/>
    <dgm:cxn modelId="{7E4344EF-69D2-4B5F-9126-BFE10CCBA5A5}" type="presParOf" srcId="{F002A0AF-51CC-498A-B88E-A2160C482AB9}" destId="{07C05870-4F61-4B94-BFB8-FC85C2CEAE97}" srcOrd="2" destOrd="0" presId="urn:microsoft.com/office/officeart/2005/8/layout/balance1"/>
    <dgm:cxn modelId="{C4723397-3B08-48A5-B6CD-54D13912AFAF}" type="presParOf" srcId="{07C05870-4F61-4B94-BFB8-FC85C2CEAE97}" destId="{C9DB0BF8-88B9-44D0-A860-BC4953BC5A28}" srcOrd="0" destOrd="0" presId="urn:microsoft.com/office/officeart/2005/8/layout/balance1"/>
    <dgm:cxn modelId="{CF1E4E24-3795-4ED4-882D-6DF17C4EB616}" type="presParOf" srcId="{07C05870-4F61-4B94-BFB8-FC85C2CEAE97}" destId="{E9E489B2-8ABD-45F1-AF2D-E90D76A3A36A}" srcOrd="1" destOrd="0" presId="urn:microsoft.com/office/officeart/2005/8/layout/balance1"/>
    <dgm:cxn modelId="{C0DEA21D-5ED9-43A5-B433-9E6D9BC915EA}" type="presParOf" srcId="{07C05870-4F61-4B94-BFB8-FC85C2CEAE97}" destId="{89B7084F-D511-4146-A987-269D19D4A8BC}" srcOrd="2" destOrd="0" presId="urn:microsoft.com/office/officeart/2005/8/layout/balance1"/>
    <dgm:cxn modelId="{32913EB1-0A80-4452-8989-29E6CFFA9738}" type="presParOf" srcId="{07C05870-4F61-4B94-BFB8-FC85C2CEAE97}" destId="{7130390D-529F-49D7-9FD1-B4FF296C5644}" srcOrd="3" destOrd="0" presId="urn:microsoft.com/office/officeart/2005/8/layout/balance1"/>
    <dgm:cxn modelId="{C2852637-6D5D-44D7-9594-2E383D01C6AF}" type="presParOf" srcId="{07C05870-4F61-4B94-BFB8-FC85C2CEAE97}" destId="{350B138F-03ED-4E52-87D1-A2E54CAD3788}" srcOrd="4" destOrd="0" presId="urn:microsoft.com/office/officeart/2005/8/layout/balance1"/>
    <dgm:cxn modelId="{A6A2C396-611E-46BD-8D6F-719515917FEB}" type="presParOf" srcId="{07C05870-4F61-4B94-BFB8-FC85C2CEAE97}" destId="{94E350F1-3AE1-4EAC-BA30-B9C4B4332BC2}" srcOrd="5" destOrd="0" presId="urn:microsoft.com/office/officeart/2005/8/layout/balance1"/>
    <dgm:cxn modelId="{B63446F7-8407-4347-9FA7-C0FB72896040}" type="presParOf" srcId="{07C05870-4F61-4B94-BFB8-FC85C2CEAE97}" destId="{F69EA9D6-9B85-4700-8F90-47DB7EAA1A5F}" srcOrd="6" destOrd="0" presId="urn:microsoft.com/office/officeart/2005/8/layout/balance1"/>
    <dgm:cxn modelId="{229C59AF-FCF8-448A-8F0C-AFBF661902B5}" type="presParOf" srcId="{07C05870-4F61-4B94-BFB8-FC85C2CEAE97}" destId="{BF62BDAD-57BE-4170-A507-2DDBFFCACD11}" srcOrd="7" destOrd="0" presId="urn:microsoft.com/office/officeart/2005/8/layout/balance1"/>
  </dgm:cxnLst>
  <dgm:bg/>
  <dgm:whole/>
</dgm:dataModel>
</file>

<file path=word/diagrams/data7.xml><?xml version="1.0" encoding="utf-8"?>
<dgm:dataModel xmlns:dgm="http://schemas.openxmlformats.org/drawingml/2006/diagram" xmlns:a="http://schemas.openxmlformats.org/drawingml/2006/main">
  <dgm:ptLst>
    <dgm:pt modelId="{8C77E5CD-59FF-48CC-A1A7-5A28972BF0C2}" type="doc">
      <dgm:prSet loTypeId="urn:microsoft.com/office/officeart/2005/8/layout/vList5" loCatId="list" qsTypeId="urn:microsoft.com/office/officeart/2005/8/quickstyle/3d2" qsCatId="3D" csTypeId="urn:microsoft.com/office/officeart/2005/8/colors/colorful3" csCatId="colorful" phldr="1"/>
      <dgm:spPr/>
      <dgm:t>
        <a:bodyPr/>
        <a:lstStyle/>
        <a:p>
          <a:pPr rtl="1"/>
          <a:endParaRPr lang="ar-SA"/>
        </a:p>
      </dgm:t>
    </dgm:pt>
    <dgm:pt modelId="{863F59A5-9969-405C-AB27-5459BC11053D}">
      <dgm:prSet phldrT="[نص]" custT="1"/>
      <dgm:spPr/>
      <dgm:t>
        <a:bodyPr/>
        <a:lstStyle/>
        <a:p>
          <a:pPr rtl="1"/>
          <a:r>
            <a:rPr lang="ar-SA" sz="2000"/>
            <a:t>إعدد الجداول</a:t>
          </a:r>
        </a:p>
      </dgm:t>
    </dgm:pt>
    <dgm:pt modelId="{41065ACF-28E0-4914-834D-7E981FB03247}" type="parTrans" cxnId="{534B4E68-5231-4941-AF36-62789FB73F90}">
      <dgm:prSet/>
      <dgm:spPr/>
      <dgm:t>
        <a:bodyPr/>
        <a:lstStyle/>
        <a:p>
          <a:pPr rtl="1"/>
          <a:endParaRPr lang="ar-SA"/>
        </a:p>
      </dgm:t>
    </dgm:pt>
    <dgm:pt modelId="{11FE4637-0AF5-4171-90D9-A416173AD196}" type="sibTrans" cxnId="{534B4E68-5231-4941-AF36-62789FB73F90}">
      <dgm:prSet/>
      <dgm:spPr/>
      <dgm:t>
        <a:bodyPr/>
        <a:lstStyle/>
        <a:p>
          <a:pPr rtl="1"/>
          <a:endParaRPr lang="ar-SA"/>
        </a:p>
      </dgm:t>
    </dgm:pt>
    <dgm:pt modelId="{FC2459F9-B480-4DC1-BBC3-59A376B52918}">
      <dgm:prSet phldrT="[نص]" custT="1"/>
      <dgm:spPr/>
      <dgm:t>
        <a:bodyPr/>
        <a:lstStyle/>
        <a:p>
          <a:pPr rtl="1"/>
          <a:endParaRPr lang="ar-SA" sz="1200" b="1"/>
        </a:p>
      </dgm:t>
    </dgm:pt>
    <dgm:pt modelId="{0ACF9708-40D7-4FC1-ACC5-4AF840A1E1DF}" type="parTrans" cxnId="{CC7F0506-9789-4F88-8546-E892ECA0F390}">
      <dgm:prSet/>
      <dgm:spPr/>
      <dgm:t>
        <a:bodyPr/>
        <a:lstStyle/>
        <a:p>
          <a:pPr rtl="1"/>
          <a:endParaRPr lang="ar-SA"/>
        </a:p>
      </dgm:t>
    </dgm:pt>
    <dgm:pt modelId="{8B854096-7548-4524-BC8E-C9A0958BB147}" type="sibTrans" cxnId="{CC7F0506-9789-4F88-8546-E892ECA0F390}">
      <dgm:prSet/>
      <dgm:spPr/>
      <dgm:t>
        <a:bodyPr/>
        <a:lstStyle/>
        <a:p>
          <a:pPr rtl="1"/>
          <a:endParaRPr lang="ar-SA"/>
        </a:p>
      </dgm:t>
    </dgm:pt>
    <dgm:pt modelId="{231208E5-9E29-470A-AD66-135B3F5441E3}">
      <dgm:prSet phldrT="[نص]"/>
      <dgm:spPr/>
      <dgm:t>
        <a:bodyPr/>
        <a:lstStyle/>
        <a:p>
          <a:pPr rtl="1"/>
          <a:r>
            <a:rPr lang="ar-SA"/>
            <a:t>رعاية الموهوبات </a:t>
          </a:r>
        </a:p>
      </dgm:t>
    </dgm:pt>
    <dgm:pt modelId="{D8AAC67F-FC51-477F-8A3A-973E844EE6C4}" type="parTrans" cxnId="{36F50A17-BBB3-4693-9F42-B8C64E99B613}">
      <dgm:prSet/>
      <dgm:spPr/>
      <dgm:t>
        <a:bodyPr/>
        <a:lstStyle/>
        <a:p>
          <a:pPr rtl="1"/>
          <a:endParaRPr lang="ar-SA"/>
        </a:p>
      </dgm:t>
    </dgm:pt>
    <dgm:pt modelId="{7AA39B55-8C39-47ED-B6D3-AA241A885E6A}" type="sibTrans" cxnId="{36F50A17-BBB3-4693-9F42-B8C64E99B613}">
      <dgm:prSet/>
      <dgm:spPr/>
      <dgm:t>
        <a:bodyPr/>
        <a:lstStyle/>
        <a:p>
          <a:pPr rtl="1"/>
          <a:endParaRPr lang="ar-SA"/>
        </a:p>
      </dgm:t>
    </dgm:pt>
    <dgm:pt modelId="{170C6C6C-6C0E-4538-892B-4312571D6B3A}">
      <dgm:prSet phldrT="[نص]" custT="1"/>
      <dgm:spPr/>
      <dgm:t>
        <a:bodyPr/>
        <a:lstStyle/>
        <a:p>
          <a:pPr rtl="1"/>
          <a:endParaRPr lang="ar-SA" sz="1200" b="1"/>
        </a:p>
      </dgm:t>
    </dgm:pt>
    <dgm:pt modelId="{6CD7E6DF-6731-413D-94BD-4F2A0FD0AC92}" type="parTrans" cxnId="{24225BAA-2339-4838-82DC-3370659A58F9}">
      <dgm:prSet/>
      <dgm:spPr/>
      <dgm:t>
        <a:bodyPr/>
        <a:lstStyle/>
        <a:p>
          <a:pPr rtl="1"/>
          <a:endParaRPr lang="ar-SA"/>
        </a:p>
      </dgm:t>
    </dgm:pt>
    <dgm:pt modelId="{42B3A273-8E76-40FE-99C8-ED17F63FB30D}" type="sibTrans" cxnId="{24225BAA-2339-4838-82DC-3370659A58F9}">
      <dgm:prSet/>
      <dgm:spPr/>
      <dgm:t>
        <a:bodyPr/>
        <a:lstStyle/>
        <a:p>
          <a:pPr rtl="1"/>
          <a:endParaRPr lang="ar-SA"/>
        </a:p>
      </dgm:t>
    </dgm:pt>
    <dgm:pt modelId="{5962C446-903D-449D-9142-7ED5B7D4AE29}">
      <dgm:prSet phldrT="[نص]"/>
      <dgm:spPr/>
      <dgm:t>
        <a:bodyPr/>
        <a:lstStyle/>
        <a:p>
          <a:pPr rtl="1"/>
          <a:r>
            <a:rPr lang="ar-SA"/>
            <a:t>التقويم الاختبارات </a:t>
          </a:r>
        </a:p>
      </dgm:t>
    </dgm:pt>
    <dgm:pt modelId="{A14D7257-6F27-47F7-B46C-746F2DEAA0B6}" type="parTrans" cxnId="{DD075111-F866-4097-B01A-A6967677A3E5}">
      <dgm:prSet/>
      <dgm:spPr/>
      <dgm:t>
        <a:bodyPr/>
        <a:lstStyle/>
        <a:p>
          <a:pPr rtl="1"/>
          <a:endParaRPr lang="ar-SA"/>
        </a:p>
      </dgm:t>
    </dgm:pt>
    <dgm:pt modelId="{0BE1ACE9-84C8-46E1-910E-A148C8AB3570}" type="sibTrans" cxnId="{DD075111-F866-4097-B01A-A6967677A3E5}">
      <dgm:prSet/>
      <dgm:spPr/>
      <dgm:t>
        <a:bodyPr/>
        <a:lstStyle/>
        <a:p>
          <a:pPr rtl="1"/>
          <a:endParaRPr lang="ar-SA"/>
        </a:p>
      </dgm:t>
    </dgm:pt>
    <dgm:pt modelId="{37E49B69-2AAC-444D-85AE-D246ED15B45E}">
      <dgm:prSet phldrT="[نص]" custT="1"/>
      <dgm:spPr/>
      <dgm:t>
        <a:bodyPr/>
        <a:lstStyle/>
        <a:p>
          <a:pPr rtl="1"/>
          <a:endParaRPr lang="ar-SA" sz="1200" b="1"/>
        </a:p>
      </dgm:t>
    </dgm:pt>
    <dgm:pt modelId="{E3B5443F-6D97-4866-A9F8-62B8048F69BF}" type="parTrans" cxnId="{E0F677B7-964C-44C3-A05A-8FCB8273AFDE}">
      <dgm:prSet/>
      <dgm:spPr/>
      <dgm:t>
        <a:bodyPr/>
        <a:lstStyle/>
        <a:p>
          <a:pPr rtl="1"/>
          <a:endParaRPr lang="ar-SA"/>
        </a:p>
      </dgm:t>
    </dgm:pt>
    <dgm:pt modelId="{ADBAED31-ED7C-4060-B260-2E2921244391}" type="sibTrans" cxnId="{E0F677B7-964C-44C3-A05A-8FCB8273AFDE}">
      <dgm:prSet/>
      <dgm:spPr/>
      <dgm:t>
        <a:bodyPr/>
        <a:lstStyle/>
        <a:p>
          <a:pPr rtl="1"/>
          <a:endParaRPr lang="ar-SA"/>
        </a:p>
      </dgm:t>
    </dgm:pt>
    <dgm:pt modelId="{2C3CBBFB-354D-4287-88FA-AEE9EADC9190}">
      <dgm:prSet phldrT="[نص]" custT="1"/>
      <dgm:spPr/>
      <dgm:t>
        <a:bodyPr/>
        <a:lstStyle/>
        <a:p>
          <a:pPr rtl="1"/>
          <a:r>
            <a:rPr lang="ar-SA" sz="1200" b="1"/>
            <a:t> </a:t>
          </a:r>
        </a:p>
      </dgm:t>
    </dgm:pt>
    <dgm:pt modelId="{28B701EB-694A-4849-A4A1-D48CBB5A2A5C}" type="parTrans" cxnId="{313DD9EE-D6A5-4395-81E9-B2ABEB5AC888}">
      <dgm:prSet/>
      <dgm:spPr/>
      <dgm:t>
        <a:bodyPr/>
        <a:lstStyle/>
        <a:p>
          <a:pPr rtl="1"/>
          <a:endParaRPr lang="ar-SA"/>
        </a:p>
      </dgm:t>
    </dgm:pt>
    <dgm:pt modelId="{597FA600-6674-45BA-9F62-BD0306781775}" type="sibTrans" cxnId="{313DD9EE-D6A5-4395-81E9-B2ABEB5AC888}">
      <dgm:prSet/>
      <dgm:spPr/>
      <dgm:t>
        <a:bodyPr/>
        <a:lstStyle/>
        <a:p>
          <a:pPr rtl="1"/>
          <a:endParaRPr lang="ar-SA"/>
        </a:p>
      </dgm:t>
    </dgm:pt>
    <dgm:pt modelId="{FB6F101B-9FBB-4316-B822-A7FABB115AEF}">
      <dgm:prSet/>
      <dgm:spPr/>
      <dgm:t>
        <a:bodyPr/>
        <a:lstStyle/>
        <a:p>
          <a:pPr rtl="1"/>
          <a:r>
            <a:rPr lang="ar-SA"/>
            <a:t>تصميم التدريس </a:t>
          </a:r>
        </a:p>
      </dgm:t>
    </dgm:pt>
    <dgm:pt modelId="{DB9507BA-85B9-4003-BF78-71F615A77BCB}" type="parTrans" cxnId="{93B9841D-B5CB-489F-8D52-9B8373B48DC3}">
      <dgm:prSet/>
      <dgm:spPr/>
      <dgm:t>
        <a:bodyPr/>
        <a:lstStyle/>
        <a:p>
          <a:pPr rtl="1"/>
          <a:endParaRPr lang="ar-SA"/>
        </a:p>
      </dgm:t>
    </dgm:pt>
    <dgm:pt modelId="{28BB26A0-C605-4EAB-9054-229479E0F1E0}" type="sibTrans" cxnId="{93B9841D-B5CB-489F-8D52-9B8373B48DC3}">
      <dgm:prSet/>
      <dgm:spPr/>
      <dgm:t>
        <a:bodyPr/>
        <a:lstStyle/>
        <a:p>
          <a:pPr rtl="1"/>
          <a:endParaRPr lang="ar-SA"/>
        </a:p>
      </dgm:t>
    </dgm:pt>
    <dgm:pt modelId="{8B7CAF26-E53E-432C-8166-9AC873EBFEF4}">
      <dgm:prSet custT="1"/>
      <dgm:spPr/>
      <dgm:t>
        <a:bodyPr/>
        <a:lstStyle/>
        <a:p>
          <a:pPr rtl="1"/>
          <a:endParaRPr lang="ar-SA" sz="1400" b="1"/>
        </a:p>
      </dgm:t>
    </dgm:pt>
    <dgm:pt modelId="{789AE640-FE08-40E9-9933-3C3CD631FA2E}" type="parTrans" cxnId="{53CBA5A4-CD51-4A2D-A98A-18EAF78803F3}">
      <dgm:prSet/>
      <dgm:spPr/>
      <dgm:t>
        <a:bodyPr/>
        <a:lstStyle/>
        <a:p>
          <a:pPr rtl="1"/>
          <a:endParaRPr lang="ar-SA"/>
        </a:p>
      </dgm:t>
    </dgm:pt>
    <dgm:pt modelId="{0C18FE68-7E79-42D6-9F16-D204EFD5AF06}" type="sibTrans" cxnId="{53CBA5A4-CD51-4A2D-A98A-18EAF78803F3}">
      <dgm:prSet/>
      <dgm:spPr/>
      <dgm:t>
        <a:bodyPr/>
        <a:lstStyle/>
        <a:p>
          <a:pPr rtl="1"/>
          <a:endParaRPr lang="ar-SA"/>
        </a:p>
      </dgm:t>
    </dgm:pt>
    <dgm:pt modelId="{BDD6F6AE-0425-435D-83A0-DAD3FD4846B4}">
      <dgm:prSet/>
      <dgm:spPr/>
      <dgm:t>
        <a:bodyPr/>
        <a:lstStyle/>
        <a:p>
          <a:pPr rtl="1"/>
          <a:r>
            <a:rPr lang="ar-SA"/>
            <a:t>التدريب </a:t>
          </a:r>
        </a:p>
      </dgm:t>
    </dgm:pt>
    <dgm:pt modelId="{BE34CC4C-D666-4C81-A02E-A2F6560F9E12}" type="parTrans" cxnId="{16567183-3E78-4D91-B617-DA6C008B8292}">
      <dgm:prSet/>
      <dgm:spPr/>
      <dgm:t>
        <a:bodyPr/>
        <a:lstStyle/>
        <a:p>
          <a:pPr rtl="1"/>
          <a:endParaRPr lang="ar-SA"/>
        </a:p>
      </dgm:t>
    </dgm:pt>
    <dgm:pt modelId="{6F4FD95E-79FA-4A29-96B5-7D45D6CFB2EF}" type="sibTrans" cxnId="{16567183-3E78-4D91-B617-DA6C008B8292}">
      <dgm:prSet/>
      <dgm:spPr/>
      <dgm:t>
        <a:bodyPr/>
        <a:lstStyle/>
        <a:p>
          <a:pPr rtl="1"/>
          <a:endParaRPr lang="ar-SA"/>
        </a:p>
      </dgm:t>
    </dgm:pt>
    <dgm:pt modelId="{6E9136B5-BC01-4D06-9D8E-708604A4BDAF}">
      <dgm:prSet custT="1"/>
      <dgm:spPr/>
      <dgm:t>
        <a:bodyPr/>
        <a:lstStyle/>
        <a:p>
          <a:pPr rtl="1"/>
          <a:endParaRPr lang="ar-SA" sz="1400" b="1"/>
        </a:p>
      </dgm:t>
    </dgm:pt>
    <dgm:pt modelId="{8989B07D-4F07-44A4-9D2C-A8E0F00A325C}" type="parTrans" cxnId="{F2FB6D4D-4502-464B-BCA4-45E8F4198C1E}">
      <dgm:prSet/>
      <dgm:spPr/>
      <dgm:t>
        <a:bodyPr/>
        <a:lstStyle/>
        <a:p>
          <a:pPr rtl="1"/>
          <a:endParaRPr lang="ar-SA"/>
        </a:p>
      </dgm:t>
    </dgm:pt>
    <dgm:pt modelId="{51BE5E1D-F62E-486D-ABFB-C65562BDD18F}" type="sibTrans" cxnId="{F2FB6D4D-4502-464B-BCA4-45E8F4198C1E}">
      <dgm:prSet/>
      <dgm:spPr/>
      <dgm:t>
        <a:bodyPr/>
        <a:lstStyle/>
        <a:p>
          <a:pPr rtl="1"/>
          <a:endParaRPr lang="ar-SA"/>
        </a:p>
      </dgm:t>
    </dgm:pt>
    <dgm:pt modelId="{4D830023-6D1B-4D93-92C9-1A9A55E4BB9C}" type="pres">
      <dgm:prSet presAssocID="{8C77E5CD-59FF-48CC-A1A7-5A28972BF0C2}" presName="Name0" presStyleCnt="0">
        <dgm:presLayoutVars>
          <dgm:dir val="rev"/>
          <dgm:animLvl val="lvl"/>
          <dgm:resizeHandles val="exact"/>
        </dgm:presLayoutVars>
      </dgm:prSet>
      <dgm:spPr/>
      <dgm:t>
        <a:bodyPr/>
        <a:lstStyle/>
        <a:p>
          <a:pPr rtl="1"/>
          <a:endParaRPr lang="ar-SA"/>
        </a:p>
      </dgm:t>
    </dgm:pt>
    <dgm:pt modelId="{E261EE9B-5D68-4C46-89B2-CACA69E13594}" type="pres">
      <dgm:prSet presAssocID="{863F59A5-9969-405C-AB27-5459BC11053D}" presName="linNode" presStyleCnt="0"/>
      <dgm:spPr/>
    </dgm:pt>
    <dgm:pt modelId="{1B1CD809-4DDC-439C-9A27-349458662B33}" type="pres">
      <dgm:prSet presAssocID="{863F59A5-9969-405C-AB27-5459BC11053D}" presName="parentText" presStyleLbl="node1" presStyleIdx="0" presStyleCnt="5" custScaleY="66957" custLinFactNeighborX="938" custLinFactNeighborY="-6762">
        <dgm:presLayoutVars>
          <dgm:chMax val="1"/>
          <dgm:bulletEnabled val="1"/>
        </dgm:presLayoutVars>
      </dgm:prSet>
      <dgm:spPr/>
      <dgm:t>
        <a:bodyPr/>
        <a:lstStyle/>
        <a:p>
          <a:pPr rtl="1"/>
          <a:endParaRPr lang="ar-SA"/>
        </a:p>
      </dgm:t>
    </dgm:pt>
    <dgm:pt modelId="{F260EA69-ABD9-4675-91CE-2E513BA432C1}" type="pres">
      <dgm:prSet presAssocID="{863F59A5-9969-405C-AB27-5459BC11053D}" presName="descendantText" presStyleLbl="alignAccFollowNode1" presStyleIdx="0" presStyleCnt="5" custScaleX="53665">
        <dgm:presLayoutVars>
          <dgm:bulletEnabled val="1"/>
        </dgm:presLayoutVars>
      </dgm:prSet>
      <dgm:spPr/>
      <dgm:t>
        <a:bodyPr/>
        <a:lstStyle/>
        <a:p>
          <a:pPr rtl="1"/>
          <a:endParaRPr lang="ar-SA"/>
        </a:p>
      </dgm:t>
    </dgm:pt>
    <dgm:pt modelId="{FB810E6B-613E-426F-9DE5-B1A028DCF598}" type="pres">
      <dgm:prSet presAssocID="{11FE4637-0AF5-4171-90D9-A416173AD196}" presName="sp" presStyleCnt="0"/>
      <dgm:spPr/>
    </dgm:pt>
    <dgm:pt modelId="{568379E9-8BBA-4055-B255-C5A2D62D74A8}" type="pres">
      <dgm:prSet presAssocID="{231208E5-9E29-470A-AD66-135B3F5441E3}" presName="linNode" presStyleCnt="0"/>
      <dgm:spPr/>
    </dgm:pt>
    <dgm:pt modelId="{973BF91E-EE71-4DCC-8B77-35EE73D23586}" type="pres">
      <dgm:prSet presAssocID="{231208E5-9E29-470A-AD66-135B3F5441E3}" presName="parentText" presStyleLbl="node1" presStyleIdx="1" presStyleCnt="5" custScaleY="78680">
        <dgm:presLayoutVars>
          <dgm:chMax val="1"/>
          <dgm:bulletEnabled val="1"/>
        </dgm:presLayoutVars>
      </dgm:prSet>
      <dgm:spPr/>
      <dgm:t>
        <a:bodyPr/>
        <a:lstStyle/>
        <a:p>
          <a:pPr rtl="1"/>
          <a:endParaRPr lang="ar-SA"/>
        </a:p>
      </dgm:t>
    </dgm:pt>
    <dgm:pt modelId="{3B460E6A-E5F9-4F02-9AA3-7622858D52AF}" type="pres">
      <dgm:prSet presAssocID="{231208E5-9E29-470A-AD66-135B3F5441E3}" presName="descendantText" presStyleLbl="alignAccFollowNode1" presStyleIdx="1" presStyleCnt="5" custScaleX="54970" custScaleY="120455" custLinFactNeighborX="-2411" custLinFactNeighborY="-2228">
        <dgm:presLayoutVars>
          <dgm:bulletEnabled val="1"/>
        </dgm:presLayoutVars>
      </dgm:prSet>
      <dgm:spPr/>
      <dgm:t>
        <a:bodyPr/>
        <a:lstStyle/>
        <a:p>
          <a:pPr rtl="1"/>
          <a:endParaRPr lang="ar-SA"/>
        </a:p>
      </dgm:t>
    </dgm:pt>
    <dgm:pt modelId="{BBC037A8-1469-403A-BEF7-A73B5DF96B03}" type="pres">
      <dgm:prSet presAssocID="{7AA39B55-8C39-47ED-B6D3-AA241A885E6A}" presName="sp" presStyleCnt="0"/>
      <dgm:spPr/>
    </dgm:pt>
    <dgm:pt modelId="{9105CA53-7D80-489F-87DB-26F18AB0D51C}" type="pres">
      <dgm:prSet presAssocID="{5962C446-903D-449D-9142-7ED5B7D4AE29}" presName="linNode" presStyleCnt="0"/>
      <dgm:spPr/>
    </dgm:pt>
    <dgm:pt modelId="{AE3F9690-DE4E-4E38-9322-6DE0C54A9A17}" type="pres">
      <dgm:prSet presAssocID="{5962C446-903D-449D-9142-7ED5B7D4AE29}" presName="parentText" presStyleLbl="node1" presStyleIdx="2" presStyleCnt="5" custScaleY="78325">
        <dgm:presLayoutVars>
          <dgm:chMax val="1"/>
          <dgm:bulletEnabled val="1"/>
        </dgm:presLayoutVars>
      </dgm:prSet>
      <dgm:spPr/>
      <dgm:t>
        <a:bodyPr/>
        <a:lstStyle/>
        <a:p>
          <a:pPr rtl="1"/>
          <a:endParaRPr lang="ar-SA"/>
        </a:p>
      </dgm:t>
    </dgm:pt>
    <dgm:pt modelId="{F470A1B9-11CE-4BA8-90B8-7CC6AC3BC7C6}" type="pres">
      <dgm:prSet presAssocID="{5962C446-903D-449D-9142-7ED5B7D4AE29}" presName="descendantText" presStyleLbl="alignAccFollowNode1" presStyleIdx="2" presStyleCnt="5" custScaleX="59354" custScaleY="116735">
        <dgm:presLayoutVars>
          <dgm:bulletEnabled val="1"/>
        </dgm:presLayoutVars>
      </dgm:prSet>
      <dgm:spPr/>
      <dgm:t>
        <a:bodyPr/>
        <a:lstStyle/>
        <a:p>
          <a:pPr rtl="1"/>
          <a:endParaRPr lang="ar-SA"/>
        </a:p>
      </dgm:t>
    </dgm:pt>
    <dgm:pt modelId="{073043E5-F6D0-4911-8223-1132B2F44AC9}" type="pres">
      <dgm:prSet presAssocID="{0BE1ACE9-84C8-46E1-910E-A148C8AB3570}" presName="sp" presStyleCnt="0"/>
      <dgm:spPr/>
    </dgm:pt>
    <dgm:pt modelId="{07107E78-03EB-4393-9594-6C0E8A5AF231}" type="pres">
      <dgm:prSet presAssocID="{FB6F101B-9FBB-4316-B822-A7FABB115AEF}" presName="linNode" presStyleCnt="0"/>
      <dgm:spPr/>
    </dgm:pt>
    <dgm:pt modelId="{0BC5D2BE-9A22-450D-A9FC-CFB27B0B2DE2}" type="pres">
      <dgm:prSet presAssocID="{FB6F101B-9FBB-4316-B822-A7FABB115AEF}" presName="parentText" presStyleLbl="node1" presStyleIdx="3" presStyleCnt="5" custScaleY="64901">
        <dgm:presLayoutVars>
          <dgm:chMax val="1"/>
          <dgm:bulletEnabled val="1"/>
        </dgm:presLayoutVars>
      </dgm:prSet>
      <dgm:spPr/>
      <dgm:t>
        <a:bodyPr/>
        <a:lstStyle/>
        <a:p>
          <a:pPr rtl="1"/>
          <a:endParaRPr lang="ar-SA"/>
        </a:p>
      </dgm:t>
    </dgm:pt>
    <dgm:pt modelId="{05240B2B-BD61-4D52-B85A-0C6ACCB33C25}" type="pres">
      <dgm:prSet presAssocID="{FB6F101B-9FBB-4316-B822-A7FABB115AEF}" presName="descendantText" presStyleLbl="alignAccFollowNode1" presStyleIdx="3" presStyleCnt="5" custScaleX="61993">
        <dgm:presLayoutVars>
          <dgm:bulletEnabled val="1"/>
        </dgm:presLayoutVars>
      </dgm:prSet>
      <dgm:spPr/>
      <dgm:t>
        <a:bodyPr/>
        <a:lstStyle/>
        <a:p>
          <a:pPr rtl="1"/>
          <a:endParaRPr lang="ar-SA"/>
        </a:p>
      </dgm:t>
    </dgm:pt>
    <dgm:pt modelId="{12DCE18A-49E2-4821-979B-954B2ADE5766}" type="pres">
      <dgm:prSet presAssocID="{28BB26A0-C605-4EAB-9054-229479E0F1E0}" presName="sp" presStyleCnt="0"/>
      <dgm:spPr/>
    </dgm:pt>
    <dgm:pt modelId="{60357E85-DBED-4EEB-80C8-89A5E7C64707}" type="pres">
      <dgm:prSet presAssocID="{BDD6F6AE-0425-435D-83A0-DAD3FD4846B4}" presName="linNode" presStyleCnt="0"/>
      <dgm:spPr/>
    </dgm:pt>
    <dgm:pt modelId="{7C582A6A-B816-418F-81A1-37A9BE6E190E}" type="pres">
      <dgm:prSet presAssocID="{BDD6F6AE-0425-435D-83A0-DAD3FD4846B4}" presName="parentText" presStyleLbl="node1" presStyleIdx="4" presStyleCnt="5" custScaleY="69488">
        <dgm:presLayoutVars>
          <dgm:chMax val="1"/>
          <dgm:bulletEnabled val="1"/>
        </dgm:presLayoutVars>
      </dgm:prSet>
      <dgm:spPr/>
      <dgm:t>
        <a:bodyPr/>
        <a:lstStyle/>
        <a:p>
          <a:pPr rtl="1"/>
          <a:endParaRPr lang="ar-SA"/>
        </a:p>
      </dgm:t>
    </dgm:pt>
    <dgm:pt modelId="{5DD70622-BDE8-4881-830A-6267439057E0}" type="pres">
      <dgm:prSet presAssocID="{BDD6F6AE-0425-435D-83A0-DAD3FD4846B4}" presName="descendantText" presStyleLbl="alignAccFollowNode1" presStyleIdx="4" presStyleCnt="5" custScaleX="67800" custScaleY="125732">
        <dgm:presLayoutVars>
          <dgm:bulletEnabled val="1"/>
        </dgm:presLayoutVars>
      </dgm:prSet>
      <dgm:spPr/>
      <dgm:t>
        <a:bodyPr/>
        <a:lstStyle/>
        <a:p>
          <a:pPr rtl="1"/>
          <a:endParaRPr lang="ar-SA"/>
        </a:p>
      </dgm:t>
    </dgm:pt>
  </dgm:ptLst>
  <dgm:cxnLst>
    <dgm:cxn modelId="{F2FB6D4D-4502-464B-BCA4-45E8F4198C1E}" srcId="{BDD6F6AE-0425-435D-83A0-DAD3FD4846B4}" destId="{6E9136B5-BC01-4D06-9D8E-708604A4BDAF}" srcOrd="0" destOrd="0" parTransId="{8989B07D-4F07-44A4-9D2C-A8E0F00A325C}" sibTransId="{51BE5E1D-F62E-486D-ABFB-C65562BDD18F}"/>
    <dgm:cxn modelId="{16567183-3E78-4D91-B617-DA6C008B8292}" srcId="{8C77E5CD-59FF-48CC-A1A7-5A28972BF0C2}" destId="{BDD6F6AE-0425-435D-83A0-DAD3FD4846B4}" srcOrd="4" destOrd="0" parTransId="{BE34CC4C-D666-4C81-A02E-A2F6560F9E12}" sibTransId="{6F4FD95E-79FA-4A29-96B5-7D45D6CFB2EF}"/>
    <dgm:cxn modelId="{FC3342DA-7C25-4B27-94AD-E0D0A45D5AD4}" type="presOf" srcId="{863F59A5-9969-405C-AB27-5459BC11053D}" destId="{1B1CD809-4DDC-439C-9A27-349458662B33}" srcOrd="0" destOrd="0" presId="urn:microsoft.com/office/officeart/2005/8/layout/vList5"/>
    <dgm:cxn modelId="{80DA0989-62DE-49EF-AFD6-9334CA97E7B6}" type="presOf" srcId="{231208E5-9E29-470A-AD66-135B3F5441E3}" destId="{973BF91E-EE71-4DCC-8B77-35EE73D23586}" srcOrd="0" destOrd="0" presId="urn:microsoft.com/office/officeart/2005/8/layout/vList5"/>
    <dgm:cxn modelId="{1D8941C9-654A-4E78-AD62-BAE0FC6DEC09}" type="presOf" srcId="{170C6C6C-6C0E-4538-892B-4312571D6B3A}" destId="{3B460E6A-E5F9-4F02-9AA3-7622858D52AF}" srcOrd="0" destOrd="0" presId="urn:microsoft.com/office/officeart/2005/8/layout/vList5"/>
    <dgm:cxn modelId="{24225BAA-2339-4838-82DC-3370659A58F9}" srcId="{231208E5-9E29-470A-AD66-135B3F5441E3}" destId="{170C6C6C-6C0E-4538-892B-4312571D6B3A}" srcOrd="0" destOrd="0" parTransId="{6CD7E6DF-6731-413D-94BD-4F2A0FD0AC92}" sibTransId="{42B3A273-8E76-40FE-99C8-ED17F63FB30D}"/>
    <dgm:cxn modelId="{3C6181A0-CE7D-40D5-8766-3A5D19A16C15}" type="presOf" srcId="{2C3CBBFB-354D-4287-88FA-AEE9EADC9190}" destId="{F470A1B9-11CE-4BA8-90B8-7CC6AC3BC7C6}" srcOrd="0" destOrd="1" presId="urn:microsoft.com/office/officeart/2005/8/layout/vList5"/>
    <dgm:cxn modelId="{AA99DFE1-1505-4AD7-9B1D-3FB6AB08CC9F}" type="presOf" srcId="{6E9136B5-BC01-4D06-9D8E-708604A4BDAF}" destId="{5DD70622-BDE8-4881-830A-6267439057E0}" srcOrd="0" destOrd="0" presId="urn:microsoft.com/office/officeart/2005/8/layout/vList5"/>
    <dgm:cxn modelId="{93B9841D-B5CB-489F-8D52-9B8373B48DC3}" srcId="{8C77E5CD-59FF-48CC-A1A7-5A28972BF0C2}" destId="{FB6F101B-9FBB-4316-B822-A7FABB115AEF}" srcOrd="3" destOrd="0" parTransId="{DB9507BA-85B9-4003-BF78-71F615A77BCB}" sibTransId="{28BB26A0-C605-4EAB-9054-229479E0F1E0}"/>
    <dgm:cxn modelId="{DD075111-F866-4097-B01A-A6967677A3E5}" srcId="{8C77E5CD-59FF-48CC-A1A7-5A28972BF0C2}" destId="{5962C446-903D-449D-9142-7ED5B7D4AE29}" srcOrd="2" destOrd="0" parTransId="{A14D7257-6F27-47F7-B46C-746F2DEAA0B6}" sibTransId="{0BE1ACE9-84C8-46E1-910E-A148C8AB3570}"/>
    <dgm:cxn modelId="{B4E474F1-D1C3-4993-B906-2B8188C74885}" type="presOf" srcId="{8C77E5CD-59FF-48CC-A1A7-5A28972BF0C2}" destId="{4D830023-6D1B-4D93-92C9-1A9A55E4BB9C}" srcOrd="0" destOrd="0" presId="urn:microsoft.com/office/officeart/2005/8/layout/vList5"/>
    <dgm:cxn modelId="{313DD9EE-D6A5-4395-81E9-B2ABEB5AC888}" srcId="{5962C446-903D-449D-9142-7ED5B7D4AE29}" destId="{2C3CBBFB-354D-4287-88FA-AEE9EADC9190}" srcOrd="1" destOrd="0" parTransId="{28B701EB-694A-4849-A4A1-D48CBB5A2A5C}" sibTransId="{597FA600-6674-45BA-9F62-BD0306781775}"/>
    <dgm:cxn modelId="{36F50A17-BBB3-4693-9F42-B8C64E99B613}" srcId="{8C77E5CD-59FF-48CC-A1A7-5A28972BF0C2}" destId="{231208E5-9E29-470A-AD66-135B3F5441E3}" srcOrd="1" destOrd="0" parTransId="{D8AAC67F-FC51-477F-8A3A-973E844EE6C4}" sibTransId="{7AA39B55-8C39-47ED-B6D3-AA241A885E6A}"/>
    <dgm:cxn modelId="{ABC6F629-56EE-4E18-805B-36042399F183}" type="presOf" srcId="{BDD6F6AE-0425-435D-83A0-DAD3FD4846B4}" destId="{7C582A6A-B816-418F-81A1-37A9BE6E190E}" srcOrd="0" destOrd="0" presId="urn:microsoft.com/office/officeart/2005/8/layout/vList5"/>
    <dgm:cxn modelId="{1A8E4189-16A4-44D8-9252-BF97EA8169DD}" type="presOf" srcId="{37E49B69-2AAC-444D-85AE-D246ED15B45E}" destId="{F470A1B9-11CE-4BA8-90B8-7CC6AC3BC7C6}" srcOrd="0" destOrd="0" presId="urn:microsoft.com/office/officeart/2005/8/layout/vList5"/>
    <dgm:cxn modelId="{1042D873-9025-4B46-A8BA-9FC21232620D}" type="presOf" srcId="{5962C446-903D-449D-9142-7ED5B7D4AE29}" destId="{AE3F9690-DE4E-4E38-9322-6DE0C54A9A17}" srcOrd="0" destOrd="0" presId="urn:microsoft.com/office/officeart/2005/8/layout/vList5"/>
    <dgm:cxn modelId="{CC7F0506-9789-4F88-8546-E892ECA0F390}" srcId="{863F59A5-9969-405C-AB27-5459BC11053D}" destId="{FC2459F9-B480-4DC1-BBC3-59A376B52918}" srcOrd="0" destOrd="0" parTransId="{0ACF9708-40D7-4FC1-ACC5-4AF840A1E1DF}" sibTransId="{8B854096-7548-4524-BC8E-C9A0958BB147}"/>
    <dgm:cxn modelId="{53CBA5A4-CD51-4A2D-A98A-18EAF78803F3}" srcId="{FB6F101B-9FBB-4316-B822-A7FABB115AEF}" destId="{8B7CAF26-E53E-432C-8166-9AC873EBFEF4}" srcOrd="0" destOrd="0" parTransId="{789AE640-FE08-40E9-9933-3C3CD631FA2E}" sibTransId="{0C18FE68-7E79-42D6-9F16-D204EFD5AF06}"/>
    <dgm:cxn modelId="{1665ACC9-F8F7-41D9-AE3C-BA8D43F2D1B9}" type="presOf" srcId="{FB6F101B-9FBB-4316-B822-A7FABB115AEF}" destId="{0BC5D2BE-9A22-450D-A9FC-CFB27B0B2DE2}" srcOrd="0" destOrd="0" presId="urn:microsoft.com/office/officeart/2005/8/layout/vList5"/>
    <dgm:cxn modelId="{534B4E68-5231-4941-AF36-62789FB73F90}" srcId="{8C77E5CD-59FF-48CC-A1A7-5A28972BF0C2}" destId="{863F59A5-9969-405C-AB27-5459BC11053D}" srcOrd="0" destOrd="0" parTransId="{41065ACF-28E0-4914-834D-7E981FB03247}" sibTransId="{11FE4637-0AF5-4171-90D9-A416173AD196}"/>
    <dgm:cxn modelId="{E0F677B7-964C-44C3-A05A-8FCB8273AFDE}" srcId="{5962C446-903D-449D-9142-7ED5B7D4AE29}" destId="{37E49B69-2AAC-444D-85AE-D246ED15B45E}" srcOrd="0" destOrd="0" parTransId="{E3B5443F-6D97-4866-A9F8-62B8048F69BF}" sibTransId="{ADBAED31-ED7C-4060-B260-2E2921244391}"/>
    <dgm:cxn modelId="{B2C78997-0C70-4171-A8F5-AAE60DD42659}" type="presOf" srcId="{FC2459F9-B480-4DC1-BBC3-59A376B52918}" destId="{F260EA69-ABD9-4675-91CE-2E513BA432C1}" srcOrd="0" destOrd="0" presId="urn:microsoft.com/office/officeart/2005/8/layout/vList5"/>
    <dgm:cxn modelId="{390CBA54-1733-4683-9558-6720B3E45885}" type="presOf" srcId="{8B7CAF26-E53E-432C-8166-9AC873EBFEF4}" destId="{05240B2B-BD61-4D52-B85A-0C6ACCB33C25}" srcOrd="0" destOrd="0" presId="urn:microsoft.com/office/officeart/2005/8/layout/vList5"/>
    <dgm:cxn modelId="{7472317C-AE2D-494D-9519-97BBDE6ABE2E}" type="presParOf" srcId="{4D830023-6D1B-4D93-92C9-1A9A55E4BB9C}" destId="{E261EE9B-5D68-4C46-89B2-CACA69E13594}" srcOrd="0" destOrd="0" presId="urn:microsoft.com/office/officeart/2005/8/layout/vList5"/>
    <dgm:cxn modelId="{53F33ED6-029E-44EF-9FD0-44BB75DBCF67}" type="presParOf" srcId="{E261EE9B-5D68-4C46-89B2-CACA69E13594}" destId="{1B1CD809-4DDC-439C-9A27-349458662B33}" srcOrd="0" destOrd="0" presId="urn:microsoft.com/office/officeart/2005/8/layout/vList5"/>
    <dgm:cxn modelId="{DA326752-591C-4E8A-AB1B-957150DCB3F5}" type="presParOf" srcId="{E261EE9B-5D68-4C46-89B2-CACA69E13594}" destId="{F260EA69-ABD9-4675-91CE-2E513BA432C1}" srcOrd="1" destOrd="0" presId="urn:microsoft.com/office/officeart/2005/8/layout/vList5"/>
    <dgm:cxn modelId="{F030BDFF-D753-4143-90A8-1D1302127E63}" type="presParOf" srcId="{4D830023-6D1B-4D93-92C9-1A9A55E4BB9C}" destId="{FB810E6B-613E-426F-9DE5-B1A028DCF598}" srcOrd="1" destOrd="0" presId="urn:microsoft.com/office/officeart/2005/8/layout/vList5"/>
    <dgm:cxn modelId="{380101E2-2A5E-453E-8CCD-D3F1B6CD4F36}" type="presParOf" srcId="{4D830023-6D1B-4D93-92C9-1A9A55E4BB9C}" destId="{568379E9-8BBA-4055-B255-C5A2D62D74A8}" srcOrd="2" destOrd="0" presId="urn:microsoft.com/office/officeart/2005/8/layout/vList5"/>
    <dgm:cxn modelId="{9ED34E9A-CFC9-41A0-8399-D1530BC8BF23}" type="presParOf" srcId="{568379E9-8BBA-4055-B255-C5A2D62D74A8}" destId="{973BF91E-EE71-4DCC-8B77-35EE73D23586}" srcOrd="0" destOrd="0" presId="urn:microsoft.com/office/officeart/2005/8/layout/vList5"/>
    <dgm:cxn modelId="{ACA66D21-8B2E-429A-9CD6-AC5AACC6DAAD}" type="presParOf" srcId="{568379E9-8BBA-4055-B255-C5A2D62D74A8}" destId="{3B460E6A-E5F9-4F02-9AA3-7622858D52AF}" srcOrd="1" destOrd="0" presId="urn:microsoft.com/office/officeart/2005/8/layout/vList5"/>
    <dgm:cxn modelId="{35FED78F-525F-4C92-96A8-08080DC4BDDB}" type="presParOf" srcId="{4D830023-6D1B-4D93-92C9-1A9A55E4BB9C}" destId="{BBC037A8-1469-403A-BEF7-A73B5DF96B03}" srcOrd="3" destOrd="0" presId="urn:microsoft.com/office/officeart/2005/8/layout/vList5"/>
    <dgm:cxn modelId="{545AF3AB-72E7-4E3B-9B9B-B7D248135110}" type="presParOf" srcId="{4D830023-6D1B-4D93-92C9-1A9A55E4BB9C}" destId="{9105CA53-7D80-489F-87DB-26F18AB0D51C}" srcOrd="4" destOrd="0" presId="urn:microsoft.com/office/officeart/2005/8/layout/vList5"/>
    <dgm:cxn modelId="{592D9F42-15C7-4C21-9B94-86F76A65E7A9}" type="presParOf" srcId="{9105CA53-7D80-489F-87DB-26F18AB0D51C}" destId="{AE3F9690-DE4E-4E38-9322-6DE0C54A9A17}" srcOrd="0" destOrd="0" presId="urn:microsoft.com/office/officeart/2005/8/layout/vList5"/>
    <dgm:cxn modelId="{A393B11D-6D5E-4BE6-80C0-D4EE19FE5CE1}" type="presParOf" srcId="{9105CA53-7D80-489F-87DB-26F18AB0D51C}" destId="{F470A1B9-11CE-4BA8-90B8-7CC6AC3BC7C6}" srcOrd="1" destOrd="0" presId="urn:microsoft.com/office/officeart/2005/8/layout/vList5"/>
    <dgm:cxn modelId="{7BB286E4-C115-4405-99FA-01C0F05CF430}" type="presParOf" srcId="{4D830023-6D1B-4D93-92C9-1A9A55E4BB9C}" destId="{073043E5-F6D0-4911-8223-1132B2F44AC9}" srcOrd="5" destOrd="0" presId="urn:microsoft.com/office/officeart/2005/8/layout/vList5"/>
    <dgm:cxn modelId="{55D5C15A-84BD-46AC-B10F-6DC867A5D3EC}" type="presParOf" srcId="{4D830023-6D1B-4D93-92C9-1A9A55E4BB9C}" destId="{07107E78-03EB-4393-9594-6C0E8A5AF231}" srcOrd="6" destOrd="0" presId="urn:microsoft.com/office/officeart/2005/8/layout/vList5"/>
    <dgm:cxn modelId="{B871F940-61FA-464A-AD9C-A9D0BEB79BF2}" type="presParOf" srcId="{07107E78-03EB-4393-9594-6C0E8A5AF231}" destId="{0BC5D2BE-9A22-450D-A9FC-CFB27B0B2DE2}" srcOrd="0" destOrd="0" presId="urn:microsoft.com/office/officeart/2005/8/layout/vList5"/>
    <dgm:cxn modelId="{2FC61835-8308-416D-A825-340BD43F8427}" type="presParOf" srcId="{07107E78-03EB-4393-9594-6C0E8A5AF231}" destId="{05240B2B-BD61-4D52-B85A-0C6ACCB33C25}" srcOrd="1" destOrd="0" presId="urn:microsoft.com/office/officeart/2005/8/layout/vList5"/>
    <dgm:cxn modelId="{BAC7ABF1-9B67-43E5-8BB8-38C21C98ED93}" type="presParOf" srcId="{4D830023-6D1B-4D93-92C9-1A9A55E4BB9C}" destId="{12DCE18A-49E2-4821-979B-954B2ADE5766}" srcOrd="7" destOrd="0" presId="urn:microsoft.com/office/officeart/2005/8/layout/vList5"/>
    <dgm:cxn modelId="{1DD2B84A-565D-430D-AAB8-8388A78AFD3C}" type="presParOf" srcId="{4D830023-6D1B-4D93-92C9-1A9A55E4BB9C}" destId="{60357E85-DBED-4EEB-80C8-89A5E7C64707}" srcOrd="8" destOrd="0" presId="urn:microsoft.com/office/officeart/2005/8/layout/vList5"/>
    <dgm:cxn modelId="{9B304D3A-504D-41F3-A008-780C61577C6D}" type="presParOf" srcId="{60357E85-DBED-4EEB-80C8-89A5E7C64707}" destId="{7C582A6A-B816-418F-81A1-37A9BE6E190E}" srcOrd="0" destOrd="0" presId="urn:microsoft.com/office/officeart/2005/8/layout/vList5"/>
    <dgm:cxn modelId="{0A29810B-F41D-4F1D-8428-22E294037799}" type="presParOf" srcId="{60357E85-DBED-4EEB-80C8-89A5E7C64707}" destId="{5DD70622-BDE8-4881-830A-6267439057E0}" srcOrd="1" destOrd="0" presId="urn:microsoft.com/office/officeart/2005/8/layout/vList5"/>
  </dgm:cxnLst>
  <dgm:bg/>
  <dgm:whole/>
</dgm:dataModel>
</file>

<file path=word/diagrams/data8.xml><?xml version="1.0" encoding="utf-8"?>
<dgm:dataModel xmlns:dgm="http://schemas.openxmlformats.org/drawingml/2006/diagram" xmlns:a="http://schemas.openxmlformats.org/drawingml/2006/main">
  <dgm:ptLst>
    <dgm:pt modelId="{BFF11F87-50F1-4866-B683-2490009E187A}" type="doc">
      <dgm:prSet loTypeId="urn:microsoft.com/office/officeart/2005/8/layout/balance1" loCatId="relationship" qsTypeId="urn:microsoft.com/office/officeart/2005/8/quickstyle/3d2" qsCatId="3D" csTypeId="urn:microsoft.com/office/officeart/2005/8/colors/colorful2" csCatId="colorful" phldr="1"/>
      <dgm:spPr/>
      <dgm:t>
        <a:bodyPr/>
        <a:lstStyle/>
        <a:p>
          <a:pPr rtl="1"/>
          <a:endParaRPr lang="ar-SA"/>
        </a:p>
      </dgm:t>
    </dgm:pt>
    <dgm:pt modelId="{118C7955-BED0-4954-9C26-4403223629C7}">
      <dgm:prSet phldrT="[نص]"/>
      <dgm:spPr/>
      <dgm:t>
        <a:bodyPr/>
        <a:lstStyle/>
        <a:p>
          <a:pPr rtl="1"/>
          <a:r>
            <a:rPr lang="ar-SA" b="0">
              <a:solidFill>
                <a:srgbClr val="002060"/>
              </a:solidFill>
            </a:rPr>
            <a:t>الإعلام التربوي عملية تم إضافتها</a:t>
          </a:r>
        </a:p>
      </dgm:t>
    </dgm:pt>
    <dgm:pt modelId="{6228C3A9-0C39-4A3B-8A25-F6C1746E3858}" type="parTrans" cxnId="{20797286-4D1E-4DE3-A3FF-BD9226C67F3F}">
      <dgm:prSet/>
      <dgm:spPr/>
      <dgm:t>
        <a:bodyPr/>
        <a:lstStyle/>
        <a:p>
          <a:pPr rtl="1"/>
          <a:endParaRPr lang="ar-SA"/>
        </a:p>
      </dgm:t>
    </dgm:pt>
    <dgm:pt modelId="{259F2014-3B24-48CB-98D5-774F0AEAF3C1}" type="sibTrans" cxnId="{20797286-4D1E-4DE3-A3FF-BD9226C67F3F}">
      <dgm:prSet/>
      <dgm:spPr/>
      <dgm:t>
        <a:bodyPr/>
        <a:lstStyle/>
        <a:p>
          <a:pPr rtl="1"/>
          <a:endParaRPr lang="ar-SA"/>
        </a:p>
      </dgm:t>
    </dgm:pt>
    <dgm:pt modelId="{E8D88E8B-AF35-4B6B-A57F-F7C6176FDABB}">
      <dgm:prSet phldrT="[نص]" custT="1"/>
      <dgm:spPr/>
      <dgm:t>
        <a:bodyPr/>
        <a:lstStyle/>
        <a:p>
          <a:pPr rtl="1"/>
          <a:r>
            <a:rPr lang="ar-SA" sz="1600" b="1"/>
            <a:t>الكتب الدراسية </a:t>
          </a:r>
        </a:p>
      </dgm:t>
    </dgm:pt>
    <dgm:pt modelId="{CC3AF58F-CF51-4457-91F5-C5DDC8E81248}" type="parTrans" cxnId="{4E70FFFA-4438-4AF7-93D0-39ED73C89DE0}">
      <dgm:prSet/>
      <dgm:spPr/>
      <dgm:t>
        <a:bodyPr/>
        <a:lstStyle/>
        <a:p>
          <a:pPr rtl="1"/>
          <a:endParaRPr lang="ar-SA"/>
        </a:p>
      </dgm:t>
    </dgm:pt>
    <dgm:pt modelId="{EE57F431-095F-42CE-A885-E964C348A638}" type="sibTrans" cxnId="{4E70FFFA-4438-4AF7-93D0-39ED73C89DE0}">
      <dgm:prSet/>
      <dgm:spPr/>
      <dgm:t>
        <a:bodyPr/>
        <a:lstStyle/>
        <a:p>
          <a:pPr rtl="1"/>
          <a:endParaRPr lang="ar-SA"/>
        </a:p>
      </dgm:t>
    </dgm:pt>
    <dgm:pt modelId="{3DBC6FEF-57EE-435A-B3A5-B0D6BFF341B2}">
      <dgm:prSet phldrT="[نص]" custT="1"/>
      <dgm:spPr/>
      <dgm:t>
        <a:bodyPr/>
        <a:lstStyle/>
        <a:p>
          <a:pPr rtl="1"/>
          <a:r>
            <a:rPr lang="ar-SA" sz="1600" b="1"/>
            <a:t>القبول والتسجيل </a:t>
          </a:r>
        </a:p>
      </dgm:t>
    </dgm:pt>
    <dgm:pt modelId="{4775A576-49E4-421F-9F31-691BE1E93503}" type="parTrans" cxnId="{19F3FE35-626C-49BA-8338-587B76F15E1B}">
      <dgm:prSet/>
      <dgm:spPr/>
      <dgm:t>
        <a:bodyPr/>
        <a:lstStyle/>
        <a:p>
          <a:pPr rtl="1"/>
          <a:endParaRPr lang="ar-SA"/>
        </a:p>
      </dgm:t>
    </dgm:pt>
    <dgm:pt modelId="{4BD4D9D5-B649-40E6-A968-155739EA6609}" type="sibTrans" cxnId="{19F3FE35-626C-49BA-8338-587B76F15E1B}">
      <dgm:prSet/>
      <dgm:spPr/>
      <dgm:t>
        <a:bodyPr/>
        <a:lstStyle/>
        <a:p>
          <a:pPr rtl="1"/>
          <a:endParaRPr lang="ar-SA"/>
        </a:p>
      </dgm:t>
    </dgm:pt>
    <dgm:pt modelId="{21A2C0F6-7A35-493A-87CF-76E8F3FBBDF9}">
      <dgm:prSet phldrT="[نص]" custT="1"/>
      <dgm:spPr/>
      <dgm:t>
        <a:bodyPr/>
        <a:lstStyle/>
        <a:p>
          <a:pPr rtl="1"/>
          <a:r>
            <a:rPr lang="ar-SA" sz="1800" b="1">
              <a:solidFill>
                <a:srgbClr val="002060"/>
              </a:solidFill>
            </a:rPr>
            <a:t>شـــــــــــؤون الطالبات </a:t>
          </a:r>
        </a:p>
      </dgm:t>
    </dgm:pt>
    <dgm:pt modelId="{FD809FCE-8ABC-432F-A7CD-0148700E812F}" type="parTrans" cxnId="{3CB677EE-2FC0-43CC-920D-3F8C70733537}">
      <dgm:prSet/>
      <dgm:spPr/>
      <dgm:t>
        <a:bodyPr/>
        <a:lstStyle/>
        <a:p>
          <a:pPr rtl="1"/>
          <a:endParaRPr lang="ar-SA"/>
        </a:p>
      </dgm:t>
    </dgm:pt>
    <dgm:pt modelId="{00308EF9-0D64-47B8-9983-A7B86D253845}" type="sibTrans" cxnId="{3CB677EE-2FC0-43CC-920D-3F8C70733537}">
      <dgm:prSet/>
      <dgm:spPr/>
      <dgm:t>
        <a:bodyPr/>
        <a:lstStyle/>
        <a:p>
          <a:pPr rtl="1"/>
          <a:endParaRPr lang="ar-SA"/>
        </a:p>
      </dgm:t>
    </dgm:pt>
    <dgm:pt modelId="{8313E392-D963-4E82-B5B2-3C9DB6218EC3}">
      <dgm:prSet phldrT="[نص]" custT="1"/>
      <dgm:spPr/>
      <dgm:t>
        <a:bodyPr/>
        <a:lstStyle/>
        <a:p>
          <a:pPr rtl="1"/>
          <a:r>
            <a:rPr lang="ar-SA" sz="1400"/>
            <a:t>‘</a:t>
          </a:r>
          <a:r>
            <a:rPr lang="ar-SA" sz="1400" b="1"/>
            <a:t>عانات الطالبات ومكافئاتهن</a:t>
          </a:r>
        </a:p>
      </dgm:t>
    </dgm:pt>
    <dgm:pt modelId="{F411F3F7-6B1E-4963-B465-CFC2F6479725}" type="parTrans" cxnId="{49916EF8-4CDD-4C96-A040-7D9B3F83A16C}">
      <dgm:prSet/>
      <dgm:spPr/>
      <dgm:t>
        <a:bodyPr/>
        <a:lstStyle/>
        <a:p>
          <a:pPr rtl="1"/>
          <a:endParaRPr lang="ar-SA"/>
        </a:p>
      </dgm:t>
    </dgm:pt>
    <dgm:pt modelId="{AF7C566A-E89B-48E6-B97B-78C732251793}" type="sibTrans" cxnId="{49916EF8-4CDD-4C96-A040-7D9B3F83A16C}">
      <dgm:prSet/>
      <dgm:spPr/>
      <dgm:t>
        <a:bodyPr/>
        <a:lstStyle/>
        <a:p>
          <a:pPr rtl="1"/>
          <a:endParaRPr lang="ar-SA"/>
        </a:p>
      </dgm:t>
    </dgm:pt>
    <dgm:pt modelId="{2A530363-D7E7-4ED9-9CB6-AC9EFFEE3F5C}">
      <dgm:prSet phldrT="[نص]" custT="1"/>
      <dgm:spPr/>
      <dgm:t>
        <a:bodyPr/>
        <a:lstStyle/>
        <a:p>
          <a:pPr rtl="1"/>
          <a:r>
            <a:rPr lang="ar-SA" sz="1600" b="1"/>
            <a:t>رائدة النشاط </a:t>
          </a:r>
        </a:p>
      </dgm:t>
    </dgm:pt>
    <dgm:pt modelId="{8C094804-A3EF-48F3-AD4F-244C79183430}" type="parTrans" cxnId="{B3B37336-C07A-4658-8674-2435E8BA6A01}">
      <dgm:prSet/>
      <dgm:spPr/>
      <dgm:t>
        <a:bodyPr/>
        <a:lstStyle/>
        <a:p>
          <a:pPr rtl="1"/>
          <a:endParaRPr lang="ar-SA"/>
        </a:p>
      </dgm:t>
    </dgm:pt>
    <dgm:pt modelId="{56C87938-3395-4FF2-9D2A-EBB5FF2791A4}" type="sibTrans" cxnId="{B3B37336-C07A-4658-8674-2435E8BA6A01}">
      <dgm:prSet/>
      <dgm:spPr/>
      <dgm:t>
        <a:bodyPr/>
        <a:lstStyle/>
        <a:p>
          <a:pPr rtl="1"/>
          <a:endParaRPr lang="ar-SA"/>
        </a:p>
      </dgm:t>
    </dgm:pt>
    <dgm:pt modelId="{1F938173-980D-4033-B6C0-79847CC7349F}">
      <dgm:prSet phldrT="[نص]" custT="1"/>
      <dgm:spPr/>
      <dgm:t>
        <a:bodyPr/>
        <a:lstStyle/>
        <a:p>
          <a:pPr rtl="1"/>
          <a:r>
            <a:rPr lang="ar-SA" sz="1600" b="1"/>
            <a:t>المرشدة الطلابية </a:t>
          </a:r>
        </a:p>
      </dgm:t>
    </dgm:pt>
    <dgm:pt modelId="{D1C5EEE6-0FE6-494E-A669-95C9A763B7C3}" type="parTrans" cxnId="{72D20A9D-F28B-46D2-8F47-93E7F9A0C74B}">
      <dgm:prSet/>
      <dgm:spPr/>
      <dgm:t>
        <a:bodyPr/>
        <a:lstStyle/>
        <a:p>
          <a:pPr rtl="1"/>
          <a:endParaRPr lang="ar-SA"/>
        </a:p>
      </dgm:t>
    </dgm:pt>
    <dgm:pt modelId="{5FB24570-5C9F-491B-986B-F2E7AE236800}" type="sibTrans" cxnId="{72D20A9D-F28B-46D2-8F47-93E7F9A0C74B}">
      <dgm:prSet/>
      <dgm:spPr/>
      <dgm:t>
        <a:bodyPr/>
        <a:lstStyle/>
        <a:p>
          <a:pPr rtl="1"/>
          <a:endParaRPr lang="ar-SA"/>
        </a:p>
      </dgm:t>
    </dgm:pt>
    <dgm:pt modelId="{ED078360-5780-434B-A66B-27A6EF4EAE49}">
      <dgm:prSet phldrT="[نص]" custLinFactX="-6831" custLinFactY="42857" custLinFactNeighborX="-100000" custLinFactNeighborY="100000"/>
      <dgm:spPr/>
      <dgm:t>
        <a:bodyPr/>
        <a:lstStyle/>
        <a:p>
          <a:pPr rtl="1"/>
          <a:endParaRPr lang="ar-SA"/>
        </a:p>
      </dgm:t>
    </dgm:pt>
    <dgm:pt modelId="{E118FA4C-6378-4777-A782-D6991AE20093}" type="parTrans" cxnId="{D38D035C-2499-4D5F-B596-F747F488E19A}">
      <dgm:prSet/>
      <dgm:spPr/>
      <dgm:t>
        <a:bodyPr/>
        <a:lstStyle/>
        <a:p>
          <a:pPr rtl="1"/>
          <a:endParaRPr lang="ar-SA"/>
        </a:p>
      </dgm:t>
    </dgm:pt>
    <dgm:pt modelId="{585B6355-F146-4688-9049-29A94DF63385}" type="sibTrans" cxnId="{D38D035C-2499-4D5F-B596-F747F488E19A}">
      <dgm:prSet/>
      <dgm:spPr/>
      <dgm:t>
        <a:bodyPr/>
        <a:lstStyle/>
        <a:p>
          <a:pPr rtl="1"/>
          <a:endParaRPr lang="ar-SA"/>
        </a:p>
      </dgm:t>
    </dgm:pt>
    <dgm:pt modelId="{B12B07CF-9F35-47EC-AE1B-0EA00178E8BE}">
      <dgm:prSet custT="1"/>
      <dgm:spPr/>
      <dgm:t>
        <a:bodyPr/>
        <a:lstStyle/>
        <a:p>
          <a:pPr rtl="1"/>
          <a:r>
            <a:rPr lang="ar-SA" sz="1400" b="1">
              <a:solidFill>
                <a:srgbClr val="002060"/>
              </a:solidFill>
            </a:rPr>
            <a:t>الإرشاد الصحي </a:t>
          </a:r>
        </a:p>
        <a:p>
          <a:pPr rtl="1"/>
          <a:r>
            <a:rPr lang="ar-SA" sz="1400" b="1">
              <a:solidFill>
                <a:srgbClr val="002060"/>
              </a:solidFill>
            </a:rPr>
            <a:t>عملية تم إضافتها </a:t>
          </a:r>
        </a:p>
      </dgm:t>
    </dgm:pt>
    <dgm:pt modelId="{DCD0A300-B175-4C1E-892C-90BA10FE9FB7}" type="parTrans" cxnId="{76AD29DD-B84E-49D3-B228-C36CF5101C53}">
      <dgm:prSet/>
      <dgm:spPr/>
      <dgm:t>
        <a:bodyPr/>
        <a:lstStyle/>
        <a:p>
          <a:pPr rtl="1"/>
          <a:endParaRPr lang="ar-SA"/>
        </a:p>
      </dgm:t>
    </dgm:pt>
    <dgm:pt modelId="{964ECE00-05E8-436B-AEEE-6C00C2EA346C}" type="sibTrans" cxnId="{76AD29DD-B84E-49D3-B228-C36CF5101C53}">
      <dgm:prSet/>
      <dgm:spPr/>
      <dgm:t>
        <a:bodyPr/>
        <a:lstStyle/>
        <a:p>
          <a:pPr rtl="1"/>
          <a:endParaRPr lang="ar-SA"/>
        </a:p>
      </dgm:t>
    </dgm:pt>
    <dgm:pt modelId="{0BF8DC8E-EBE8-4013-AB25-243A842AC7EE}">
      <dgm:prSet/>
      <dgm:spPr/>
      <dgm:t>
        <a:bodyPr/>
        <a:lstStyle/>
        <a:p>
          <a:pPr rtl="1"/>
          <a:r>
            <a:rPr lang="ar-SA" b="1">
              <a:solidFill>
                <a:srgbClr val="002060"/>
              </a:solidFill>
            </a:rPr>
            <a:t>تأخر وغياب الطالبات </a:t>
          </a:r>
        </a:p>
      </dgm:t>
    </dgm:pt>
    <dgm:pt modelId="{CD20AB7F-53BC-4AA3-A0F2-9BDAB420316F}" type="parTrans" cxnId="{C13E01EF-3A79-4B7F-A201-4E49ADA287C3}">
      <dgm:prSet/>
      <dgm:spPr/>
      <dgm:t>
        <a:bodyPr/>
        <a:lstStyle/>
        <a:p>
          <a:pPr rtl="1"/>
          <a:endParaRPr lang="ar-SA"/>
        </a:p>
      </dgm:t>
    </dgm:pt>
    <dgm:pt modelId="{6B701DEF-0F80-49DC-97CD-13C18DB17DAF}" type="sibTrans" cxnId="{C13E01EF-3A79-4B7F-A201-4E49ADA287C3}">
      <dgm:prSet/>
      <dgm:spPr/>
      <dgm:t>
        <a:bodyPr/>
        <a:lstStyle/>
        <a:p>
          <a:pPr rtl="1"/>
          <a:endParaRPr lang="ar-SA"/>
        </a:p>
      </dgm:t>
    </dgm:pt>
    <dgm:pt modelId="{D30BB24E-2B6D-4B0D-9DD0-708064F3257B}" type="pres">
      <dgm:prSet presAssocID="{BFF11F87-50F1-4866-B683-2490009E187A}" presName="outerComposite" presStyleCnt="0">
        <dgm:presLayoutVars>
          <dgm:chMax val="2"/>
          <dgm:animLvl val="lvl"/>
          <dgm:resizeHandles val="exact"/>
        </dgm:presLayoutVars>
      </dgm:prSet>
      <dgm:spPr/>
      <dgm:t>
        <a:bodyPr/>
        <a:lstStyle/>
        <a:p>
          <a:pPr rtl="1"/>
          <a:endParaRPr lang="ar-SA"/>
        </a:p>
      </dgm:t>
    </dgm:pt>
    <dgm:pt modelId="{99CC578C-E4FE-49F0-A864-5AB293D812A1}" type="pres">
      <dgm:prSet presAssocID="{BFF11F87-50F1-4866-B683-2490009E187A}" presName="dummyMaxCanvas" presStyleCnt="0"/>
      <dgm:spPr/>
    </dgm:pt>
    <dgm:pt modelId="{5E162815-81A5-4B82-A4EA-8FDDA4DA04B5}" type="pres">
      <dgm:prSet presAssocID="{BFF11F87-50F1-4866-B683-2490009E187A}" presName="parentComposite" presStyleCnt="0"/>
      <dgm:spPr/>
    </dgm:pt>
    <dgm:pt modelId="{2B50B788-FC95-4931-8774-C5633CFE6E3B}" type="pres">
      <dgm:prSet presAssocID="{BFF11F87-50F1-4866-B683-2490009E187A}" presName="parent1" presStyleLbl="alignAccFollowNode1" presStyleIdx="0" presStyleCnt="4" custScaleX="94541" custLinFactY="17842" custLinFactNeighborX="-89894" custLinFactNeighborY="100000">
        <dgm:presLayoutVars>
          <dgm:chMax val="4"/>
        </dgm:presLayoutVars>
      </dgm:prSet>
      <dgm:spPr/>
      <dgm:t>
        <a:bodyPr/>
        <a:lstStyle/>
        <a:p>
          <a:pPr rtl="1"/>
          <a:endParaRPr lang="ar-SA"/>
        </a:p>
      </dgm:t>
    </dgm:pt>
    <dgm:pt modelId="{6633898A-24FA-4CE8-9358-D2EDCF24D5CB}" type="pres">
      <dgm:prSet presAssocID="{BFF11F87-50F1-4866-B683-2490009E187A}" presName="parent2" presStyleLbl="alignAccFollowNode1" presStyleIdx="1" presStyleCnt="4" custScaleX="156909" custLinFactNeighborX="77972" custLinFactNeighborY="37736">
        <dgm:presLayoutVars>
          <dgm:chMax val="4"/>
        </dgm:presLayoutVars>
      </dgm:prSet>
      <dgm:spPr/>
      <dgm:t>
        <a:bodyPr/>
        <a:lstStyle/>
        <a:p>
          <a:pPr rtl="1"/>
          <a:endParaRPr lang="ar-SA"/>
        </a:p>
      </dgm:t>
    </dgm:pt>
    <dgm:pt modelId="{490D6A32-072D-4C71-BCCE-FF057940589B}" type="pres">
      <dgm:prSet presAssocID="{BFF11F87-50F1-4866-B683-2490009E187A}" presName="childrenComposite" presStyleCnt="0"/>
      <dgm:spPr/>
    </dgm:pt>
    <dgm:pt modelId="{DB456A55-0232-4C21-A2B1-448B1F6DC0D2}" type="pres">
      <dgm:prSet presAssocID="{BFF11F87-50F1-4866-B683-2490009E187A}" presName="dummyMaxCanvas_ChildArea" presStyleCnt="0"/>
      <dgm:spPr/>
    </dgm:pt>
    <dgm:pt modelId="{2F7878BB-714A-43AF-98E9-D1E2DFADEC51}" type="pres">
      <dgm:prSet presAssocID="{BFF11F87-50F1-4866-B683-2490009E187A}" presName="fulcrum" presStyleLbl="alignAccFollowNode1" presStyleIdx="2" presStyleCnt="4"/>
      <dgm:spPr/>
    </dgm:pt>
    <dgm:pt modelId="{35E7C2EE-EC40-4373-88CD-7EF435D7C599}" type="pres">
      <dgm:prSet presAssocID="{BFF11F87-50F1-4866-B683-2490009E187A}" presName="balance_34" presStyleLbl="alignAccFollowNode1" presStyleIdx="3" presStyleCnt="4">
        <dgm:presLayoutVars>
          <dgm:bulletEnabled val="1"/>
        </dgm:presLayoutVars>
      </dgm:prSet>
      <dgm:spPr/>
    </dgm:pt>
    <dgm:pt modelId="{5496B768-B82C-4CB4-B2E1-528B1057BD1F}" type="pres">
      <dgm:prSet presAssocID="{BFF11F87-50F1-4866-B683-2490009E187A}" presName="right_34_1" presStyleLbl="node1" presStyleIdx="0" presStyleCnt="7" custScaleX="132209">
        <dgm:presLayoutVars>
          <dgm:bulletEnabled val="1"/>
        </dgm:presLayoutVars>
      </dgm:prSet>
      <dgm:spPr/>
      <dgm:t>
        <a:bodyPr/>
        <a:lstStyle/>
        <a:p>
          <a:pPr rtl="1"/>
          <a:endParaRPr lang="ar-SA"/>
        </a:p>
      </dgm:t>
    </dgm:pt>
    <dgm:pt modelId="{4AE79117-0A4C-4FB8-90CF-36AACC538269}" type="pres">
      <dgm:prSet presAssocID="{BFF11F87-50F1-4866-B683-2490009E187A}" presName="right_34_2" presStyleLbl="node1" presStyleIdx="1" presStyleCnt="7" custScaleX="121118" custLinFactNeighborX="0" custLinFactNeighborY="2480">
        <dgm:presLayoutVars>
          <dgm:bulletEnabled val="1"/>
        </dgm:presLayoutVars>
      </dgm:prSet>
      <dgm:spPr/>
      <dgm:t>
        <a:bodyPr/>
        <a:lstStyle/>
        <a:p>
          <a:pPr rtl="1"/>
          <a:endParaRPr lang="ar-SA"/>
        </a:p>
      </dgm:t>
    </dgm:pt>
    <dgm:pt modelId="{544F49E4-79CD-4D1E-B6E4-B0BB3AC5BAE6}" type="pres">
      <dgm:prSet presAssocID="{BFF11F87-50F1-4866-B683-2490009E187A}" presName="right_34_3" presStyleLbl="node1" presStyleIdx="2" presStyleCnt="7" custScaleX="127688">
        <dgm:presLayoutVars>
          <dgm:bulletEnabled val="1"/>
        </dgm:presLayoutVars>
      </dgm:prSet>
      <dgm:spPr/>
      <dgm:t>
        <a:bodyPr/>
        <a:lstStyle/>
        <a:p>
          <a:pPr rtl="1"/>
          <a:endParaRPr lang="ar-SA"/>
        </a:p>
      </dgm:t>
    </dgm:pt>
    <dgm:pt modelId="{2507CDDC-34CA-4430-8178-F8DB9046EACC}" type="pres">
      <dgm:prSet presAssocID="{BFF11F87-50F1-4866-B683-2490009E187A}" presName="right_34_4" presStyleLbl="node1" presStyleIdx="3" presStyleCnt="7" custScaleX="87136" custScaleY="143833" custLinFactX="13609" custLinFactY="164450" custLinFactNeighborX="100000" custLinFactNeighborY="200000">
        <dgm:presLayoutVars>
          <dgm:bulletEnabled val="1"/>
        </dgm:presLayoutVars>
      </dgm:prSet>
      <dgm:spPr/>
      <dgm:t>
        <a:bodyPr/>
        <a:lstStyle/>
        <a:p>
          <a:pPr rtl="1"/>
          <a:endParaRPr lang="ar-SA"/>
        </a:p>
      </dgm:t>
    </dgm:pt>
    <dgm:pt modelId="{6BD9E901-2DF1-481B-88AB-3FF3287C0ED1}" type="pres">
      <dgm:prSet presAssocID="{BFF11F87-50F1-4866-B683-2490009E187A}" presName="left_34_1" presStyleLbl="node1" presStyleIdx="4" presStyleCnt="7" custScaleX="111121">
        <dgm:presLayoutVars>
          <dgm:bulletEnabled val="1"/>
        </dgm:presLayoutVars>
      </dgm:prSet>
      <dgm:spPr/>
      <dgm:t>
        <a:bodyPr/>
        <a:lstStyle/>
        <a:p>
          <a:pPr rtl="1"/>
          <a:endParaRPr lang="ar-SA"/>
        </a:p>
      </dgm:t>
    </dgm:pt>
    <dgm:pt modelId="{FD997978-FE98-4B55-BE05-6546BFDF9CC6}" type="pres">
      <dgm:prSet presAssocID="{BFF11F87-50F1-4866-B683-2490009E187A}" presName="left_34_2" presStyleLbl="node1" presStyleIdx="5" presStyleCnt="7" custScaleX="112255">
        <dgm:presLayoutVars>
          <dgm:bulletEnabled val="1"/>
        </dgm:presLayoutVars>
      </dgm:prSet>
      <dgm:spPr/>
      <dgm:t>
        <a:bodyPr/>
        <a:lstStyle/>
        <a:p>
          <a:pPr rtl="1"/>
          <a:endParaRPr lang="ar-SA"/>
        </a:p>
      </dgm:t>
    </dgm:pt>
    <dgm:pt modelId="{B84181C3-C204-498B-ADA5-CB86F8DE68D9}" type="pres">
      <dgm:prSet presAssocID="{BFF11F87-50F1-4866-B683-2490009E187A}" presName="left_34_3" presStyleLbl="node1" presStyleIdx="6" presStyleCnt="7" custScaleX="98119" custScaleY="130500" custLinFactX="-14175" custLinFactY="123314" custLinFactNeighborX="-100000" custLinFactNeighborY="200000">
        <dgm:presLayoutVars>
          <dgm:bulletEnabled val="1"/>
        </dgm:presLayoutVars>
      </dgm:prSet>
      <dgm:spPr/>
      <dgm:t>
        <a:bodyPr/>
        <a:lstStyle/>
        <a:p>
          <a:pPr rtl="1"/>
          <a:endParaRPr lang="ar-SA"/>
        </a:p>
      </dgm:t>
    </dgm:pt>
  </dgm:ptLst>
  <dgm:cxnLst>
    <dgm:cxn modelId="{49916EF8-4CDD-4C96-A040-7D9B3F83A16C}" srcId="{21A2C0F6-7A35-493A-87CF-76E8F3FBBDF9}" destId="{8313E392-D963-4E82-B5B2-3C9DB6218EC3}" srcOrd="0" destOrd="0" parTransId="{F411F3F7-6B1E-4963-B465-CFC2F6479725}" sibTransId="{AF7C566A-E89B-48E6-B97B-78C732251793}"/>
    <dgm:cxn modelId="{5674908E-A777-444C-AA39-F5723F14B8CB}" type="presOf" srcId="{8313E392-D963-4E82-B5B2-3C9DB6218EC3}" destId="{5496B768-B82C-4CB4-B2E1-528B1057BD1F}" srcOrd="0" destOrd="0" presId="urn:microsoft.com/office/officeart/2005/8/layout/balance1"/>
    <dgm:cxn modelId="{3CB677EE-2FC0-43CC-920D-3F8C70733537}" srcId="{BFF11F87-50F1-4866-B683-2490009E187A}" destId="{21A2C0F6-7A35-493A-87CF-76E8F3FBBDF9}" srcOrd="1" destOrd="0" parTransId="{FD809FCE-8ABC-432F-A7CD-0148700E812F}" sibTransId="{00308EF9-0D64-47B8-9983-A7B86D253845}"/>
    <dgm:cxn modelId="{D38D035C-2499-4D5F-B596-F747F488E19A}" srcId="{BFF11F87-50F1-4866-B683-2490009E187A}" destId="{ED078360-5780-434B-A66B-27A6EF4EAE49}" srcOrd="2" destOrd="0" parTransId="{E118FA4C-6378-4777-A782-D6991AE20093}" sibTransId="{585B6355-F146-4688-9049-29A94DF63385}"/>
    <dgm:cxn modelId="{A5081464-7202-4C99-BBAF-1E5DD24898D3}" type="presOf" srcId="{1F938173-980D-4033-B6C0-79847CC7349F}" destId="{544F49E4-79CD-4D1E-B6E4-B0BB3AC5BAE6}" srcOrd="0" destOrd="0" presId="urn:microsoft.com/office/officeart/2005/8/layout/balance1"/>
    <dgm:cxn modelId="{BF613508-82CF-4326-9CE7-EDE0D021BDF3}" type="presOf" srcId="{B12B07CF-9F35-47EC-AE1B-0EA00178E8BE}" destId="{B84181C3-C204-498B-ADA5-CB86F8DE68D9}" srcOrd="0" destOrd="0" presId="urn:microsoft.com/office/officeart/2005/8/layout/balance1"/>
    <dgm:cxn modelId="{73AFB6D5-52EC-4420-A53E-76C3765DFD63}" type="presOf" srcId="{BFF11F87-50F1-4866-B683-2490009E187A}" destId="{D30BB24E-2B6D-4B0D-9DD0-708064F3257B}" srcOrd="0" destOrd="0" presId="urn:microsoft.com/office/officeart/2005/8/layout/balance1"/>
    <dgm:cxn modelId="{24E3B729-7184-4C3B-B079-B18465262C7F}" type="presOf" srcId="{21A2C0F6-7A35-493A-87CF-76E8F3FBBDF9}" destId="{6633898A-24FA-4CE8-9358-D2EDCF24D5CB}" srcOrd="0" destOrd="0" presId="urn:microsoft.com/office/officeart/2005/8/layout/balance1"/>
    <dgm:cxn modelId="{76AD29DD-B84E-49D3-B228-C36CF5101C53}" srcId="{118C7955-BED0-4954-9C26-4403223629C7}" destId="{B12B07CF-9F35-47EC-AE1B-0EA00178E8BE}" srcOrd="2" destOrd="0" parTransId="{DCD0A300-B175-4C1E-892C-90BA10FE9FB7}" sibTransId="{964ECE00-05E8-436B-AEEE-6C00C2EA346C}"/>
    <dgm:cxn modelId="{A965E8E8-1B9F-4B60-A515-BE0AE2D457DF}" type="presOf" srcId="{E8D88E8B-AF35-4B6B-A57F-F7C6176FDABB}" destId="{6BD9E901-2DF1-481B-88AB-3FF3287C0ED1}" srcOrd="0" destOrd="0" presId="urn:microsoft.com/office/officeart/2005/8/layout/balance1"/>
    <dgm:cxn modelId="{C13E01EF-3A79-4B7F-A201-4E49ADA287C3}" srcId="{21A2C0F6-7A35-493A-87CF-76E8F3FBBDF9}" destId="{0BF8DC8E-EBE8-4013-AB25-243A842AC7EE}" srcOrd="3" destOrd="0" parTransId="{CD20AB7F-53BC-4AA3-A0F2-9BDAB420316F}" sibTransId="{6B701DEF-0F80-49DC-97CD-13C18DB17DAF}"/>
    <dgm:cxn modelId="{E183AC8A-30B9-4A03-9B03-9ADE36D16173}" type="presOf" srcId="{118C7955-BED0-4954-9C26-4403223629C7}" destId="{2B50B788-FC95-4931-8774-C5633CFE6E3B}" srcOrd="0" destOrd="0" presId="urn:microsoft.com/office/officeart/2005/8/layout/balance1"/>
    <dgm:cxn modelId="{20797286-4D1E-4DE3-A3FF-BD9226C67F3F}" srcId="{BFF11F87-50F1-4866-B683-2490009E187A}" destId="{118C7955-BED0-4954-9C26-4403223629C7}" srcOrd="0" destOrd="0" parTransId="{6228C3A9-0C39-4A3B-8A25-F6C1746E3858}" sibTransId="{259F2014-3B24-48CB-98D5-774F0AEAF3C1}"/>
    <dgm:cxn modelId="{19F3FE35-626C-49BA-8338-587B76F15E1B}" srcId="{118C7955-BED0-4954-9C26-4403223629C7}" destId="{3DBC6FEF-57EE-435A-B3A5-B0D6BFF341B2}" srcOrd="1" destOrd="0" parTransId="{4775A576-49E4-421F-9F31-691BE1E93503}" sibTransId="{4BD4D9D5-B649-40E6-A968-155739EA6609}"/>
    <dgm:cxn modelId="{9BFD4680-E7B1-4950-AC64-338A04A8E6CF}" type="presOf" srcId="{0BF8DC8E-EBE8-4013-AB25-243A842AC7EE}" destId="{2507CDDC-34CA-4430-8178-F8DB9046EACC}" srcOrd="0" destOrd="0" presId="urn:microsoft.com/office/officeart/2005/8/layout/balance1"/>
    <dgm:cxn modelId="{B3B37336-C07A-4658-8674-2435E8BA6A01}" srcId="{21A2C0F6-7A35-493A-87CF-76E8F3FBBDF9}" destId="{2A530363-D7E7-4ED9-9CB6-AC9EFFEE3F5C}" srcOrd="1" destOrd="0" parTransId="{8C094804-A3EF-48F3-AD4F-244C79183430}" sibTransId="{56C87938-3395-4FF2-9D2A-EBB5FF2791A4}"/>
    <dgm:cxn modelId="{0FEB21C2-9E82-4608-8B5F-1BA8D192BEC5}" type="presOf" srcId="{3DBC6FEF-57EE-435A-B3A5-B0D6BFF341B2}" destId="{FD997978-FE98-4B55-BE05-6546BFDF9CC6}" srcOrd="0" destOrd="0" presId="urn:microsoft.com/office/officeart/2005/8/layout/balance1"/>
    <dgm:cxn modelId="{9DC499D8-3090-4A54-BBD6-01A020A6851E}" type="presOf" srcId="{2A530363-D7E7-4ED9-9CB6-AC9EFFEE3F5C}" destId="{4AE79117-0A4C-4FB8-90CF-36AACC538269}" srcOrd="0" destOrd="0" presId="urn:microsoft.com/office/officeart/2005/8/layout/balance1"/>
    <dgm:cxn modelId="{4E70FFFA-4438-4AF7-93D0-39ED73C89DE0}" srcId="{118C7955-BED0-4954-9C26-4403223629C7}" destId="{E8D88E8B-AF35-4B6B-A57F-F7C6176FDABB}" srcOrd="0" destOrd="0" parTransId="{CC3AF58F-CF51-4457-91F5-C5DDC8E81248}" sibTransId="{EE57F431-095F-42CE-A885-E964C348A638}"/>
    <dgm:cxn modelId="{72D20A9D-F28B-46D2-8F47-93E7F9A0C74B}" srcId="{21A2C0F6-7A35-493A-87CF-76E8F3FBBDF9}" destId="{1F938173-980D-4033-B6C0-79847CC7349F}" srcOrd="2" destOrd="0" parTransId="{D1C5EEE6-0FE6-494E-A669-95C9A763B7C3}" sibTransId="{5FB24570-5C9F-491B-986B-F2E7AE236800}"/>
    <dgm:cxn modelId="{F08C9502-7416-4412-B916-DEF41809096B}" type="presParOf" srcId="{D30BB24E-2B6D-4B0D-9DD0-708064F3257B}" destId="{99CC578C-E4FE-49F0-A864-5AB293D812A1}" srcOrd="0" destOrd="0" presId="urn:microsoft.com/office/officeart/2005/8/layout/balance1"/>
    <dgm:cxn modelId="{8B8D95BD-4ABF-4E93-AD25-443835F037A4}" type="presParOf" srcId="{D30BB24E-2B6D-4B0D-9DD0-708064F3257B}" destId="{5E162815-81A5-4B82-A4EA-8FDDA4DA04B5}" srcOrd="1" destOrd="0" presId="urn:microsoft.com/office/officeart/2005/8/layout/balance1"/>
    <dgm:cxn modelId="{A31AEE0A-57B7-4786-BA33-F2E6606E3A4A}" type="presParOf" srcId="{5E162815-81A5-4B82-A4EA-8FDDA4DA04B5}" destId="{2B50B788-FC95-4931-8774-C5633CFE6E3B}" srcOrd="0" destOrd="0" presId="urn:microsoft.com/office/officeart/2005/8/layout/balance1"/>
    <dgm:cxn modelId="{0BAAC18E-6C90-46C2-A670-A3FAD28F4F39}" type="presParOf" srcId="{5E162815-81A5-4B82-A4EA-8FDDA4DA04B5}" destId="{6633898A-24FA-4CE8-9358-D2EDCF24D5CB}" srcOrd="1" destOrd="0" presId="urn:microsoft.com/office/officeart/2005/8/layout/balance1"/>
    <dgm:cxn modelId="{E5F3E50B-1A1A-497C-A27F-78546BBBFF92}" type="presParOf" srcId="{D30BB24E-2B6D-4B0D-9DD0-708064F3257B}" destId="{490D6A32-072D-4C71-BCCE-FF057940589B}" srcOrd="2" destOrd="0" presId="urn:microsoft.com/office/officeart/2005/8/layout/balance1"/>
    <dgm:cxn modelId="{5769FCD8-D900-4BB6-94E4-5EE0FC623635}" type="presParOf" srcId="{490D6A32-072D-4C71-BCCE-FF057940589B}" destId="{DB456A55-0232-4C21-A2B1-448B1F6DC0D2}" srcOrd="0" destOrd="0" presId="urn:microsoft.com/office/officeart/2005/8/layout/balance1"/>
    <dgm:cxn modelId="{2813AA7D-2B79-4667-B450-9F7114875FC8}" type="presParOf" srcId="{490D6A32-072D-4C71-BCCE-FF057940589B}" destId="{2F7878BB-714A-43AF-98E9-D1E2DFADEC51}" srcOrd="1" destOrd="0" presId="urn:microsoft.com/office/officeart/2005/8/layout/balance1"/>
    <dgm:cxn modelId="{BD586A80-F197-4692-83EE-020C176C3E4E}" type="presParOf" srcId="{490D6A32-072D-4C71-BCCE-FF057940589B}" destId="{35E7C2EE-EC40-4373-88CD-7EF435D7C599}" srcOrd="2" destOrd="0" presId="urn:microsoft.com/office/officeart/2005/8/layout/balance1"/>
    <dgm:cxn modelId="{2E07AC6D-2C28-4C1C-82CE-9522FCED23F8}" type="presParOf" srcId="{490D6A32-072D-4C71-BCCE-FF057940589B}" destId="{5496B768-B82C-4CB4-B2E1-528B1057BD1F}" srcOrd="3" destOrd="0" presId="urn:microsoft.com/office/officeart/2005/8/layout/balance1"/>
    <dgm:cxn modelId="{A786B71A-946C-42C5-8B44-9EB03BE63529}" type="presParOf" srcId="{490D6A32-072D-4C71-BCCE-FF057940589B}" destId="{4AE79117-0A4C-4FB8-90CF-36AACC538269}" srcOrd="4" destOrd="0" presId="urn:microsoft.com/office/officeart/2005/8/layout/balance1"/>
    <dgm:cxn modelId="{379A7AE0-4B8D-4A93-B237-0D737BA214A7}" type="presParOf" srcId="{490D6A32-072D-4C71-BCCE-FF057940589B}" destId="{544F49E4-79CD-4D1E-B6E4-B0BB3AC5BAE6}" srcOrd="5" destOrd="0" presId="urn:microsoft.com/office/officeart/2005/8/layout/balance1"/>
    <dgm:cxn modelId="{B7A26CC2-C6CC-4F79-8357-822520E8AC03}" type="presParOf" srcId="{490D6A32-072D-4C71-BCCE-FF057940589B}" destId="{2507CDDC-34CA-4430-8178-F8DB9046EACC}" srcOrd="6" destOrd="0" presId="urn:microsoft.com/office/officeart/2005/8/layout/balance1"/>
    <dgm:cxn modelId="{649CD6EF-BB5F-42FE-B114-CDC629167424}" type="presParOf" srcId="{490D6A32-072D-4C71-BCCE-FF057940589B}" destId="{6BD9E901-2DF1-481B-88AB-3FF3287C0ED1}" srcOrd="7" destOrd="0" presId="urn:microsoft.com/office/officeart/2005/8/layout/balance1"/>
    <dgm:cxn modelId="{C24A802B-18B9-421A-A20B-816CFB9836C4}" type="presParOf" srcId="{490D6A32-072D-4C71-BCCE-FF057940589B}" destId="{FD997978-FE98-4B55-BE05-6546BFDF9CC6}" srcOrd="8" destOrd="0" presId="urn:microsoft.com/office/officeart/2005/8/layout/balance1"/>
    <dgm:cxn modelId="{94CF718E-AE17-4718-B4B8-CC8A0641E8E4}" type="presParOf" srcId="{490D6A32-072D-4C71-BCCE-FF057940589B}" destId="{B84181C3-C204-498B-ADA5-CB86F8DE68D9}" srcOrd="9" destOrd="0" presId="urn:microsoft.com/office/officeart/2005/8/layout/balance1"/>
  </dgm:cxnLst>
  <dgm:bg/>
  <dgm:whole/>
</dgm:dataModel>
</file>

<file path=word/diagrams/data9.xml><?xml version="1.0" encoding="utf-8"?>
<dgm:dataModel xmlns:dgm="http://schemas.openxmlformats.org/drawingml/2006/diagram" xmlns:a="http://schemas.openxmlformats.org/drawingml/2006/main">
  <dgm:ptLst>
    <dgm:pt modelId="{1C5C21FA-916A-41F5-830F-2D6BE32EF758}" type="doc">
      <dgm:prSet loTypeId="urn:microsoft.com/office/officeart/2005/8/layout/hierarchy6" loCatId="hierarchy" qsTypeId="urn:microsoft.com/office/officeart/2005/8/quickstyle/3d2" qsCatId="3D" csTypeId="urn:microsoft.com/office/officeart/2005/8/colors/accent2_4" csCatId="accent2" phldr="1"/>
      <dgm:spPr/>
      <dgm:t>
        <a:bodyPr/>
        <a:lstStyle/>
        <a:p>
          <a:pPr rtl="1"/>
          <a:endParaRPr lang="ar-SA"/>
        </a:p>
      </dgm:t>
    </dgm:pt>
    <dgm:pt modelId="{0070F7F9-C384-4071-B652-748BA29B70D2}">
      <dgm:prSet phldrT="[نص]" custT="1"/>
      <dgm:spPr>
        <a:solidFill>
          <a:srgbClr val="CC6600"/>
        </a:solidFill>
      </dgm:spPr>
      <dgm:t>
        <a:bodyPr/>
        <a:lstStyle/>
        <a:p>
          <a:pPr rtl="1"/>
          <a:r>
            <a:rPr lang="ar-SA" sz="1400" b="1">
              <a:solidFill>
                <a:sysClr val="windowText" lastClr="000000"/>
              </a:solidFill>
            </a:rPr>
            <a:t>شؤون الطالبات </a:t>
          </a:r>
        </a:p>
      </dgm:t>
    </dgm:pt>
    <dgm:pt modelId="{3A7F5830-9718-49AE-BDA9-49FB72A4C631}" type="parTrans" cxnId="{980DFCCA-8646-43F1-B592-8655C9B00616}">
      <dgm:prSet/>
      <dgm:spPr/>
      <dgm:t>
        <a:bodyPr/>
        <a:lstStyle/>
        <a:p>
          <a:pPr rtl="1"/>
          <a:endParaRPr lang="ar-SA"/>
        </a:p>
      </dgm:t>
    </dgm:pt>
    <dgm:pt modelId="{613501F4-CFC4-4E9F-89A4-8539713064D5}" type="sibTrans" cxnId="{980DFCCA-8646-43F1-B592-8655C9B00616}">
      <dgm:prSet/>
      <dgm:spPr/>
      <dgm:t>
        <a:bodyPr/>
        <a:lstStyle/>
        <a:p>
          <a:pPr rtl="1"/>
          <a:endParaRPr lang="ar-SA"/>
        </a:p>
      </dgm:t>
    </dgm:pt>
    <dgm:pt modelId="{81F19185-21FE-4C4C-AEA2-5F60E1C0369B}">
      <dgm:prSet phldrT="[نص]" custT="1"/>
      <dgm:spPr>
        <a:solidFill>
          <a:srgbClr val="FF9966"/>
        </a:solidFill>
      </dgm:spPr>
      <dgm:t>
        <a:bodyPr/>
        <a:lstStyle/>
        <a:p>
          <a:pPr rtl="1"/>
          <a:r>
            <a:rPr lang="ar-SA" sz="1400" b="1">
              <a:solidFill>
                <a:sysClr val="windowText" lastClr="000000"/>
              </a:solidFill>
            </a:rPr>
            <a:t>النشاط الطلابي </a:t>
          </a:r>
        </a:p>
      </dgm:t>
    </dgm:pt>
    <dgm:pt modelId="{5CB7B852-6C2A-4A76-B381-758848F105D9}" type="parTrans" cxnId="{B0A6B257-4924-4398-908F-F0F2FB10F46E}">
      <dgm:prSet/>
      <dgm:spPr/>
      <dgm:t>
        <a:bodyPr/>
        <a:lstStyle/>
        <a:p>
          <a:pPr rtl="1"/>
          <a:endParaRPr lang="ar-SA"/>
        </a:p>
      </dgm:t>
    </dgm:pt>
    <dgm:pt modelId="{84609F65-E4C3-4F79-B6CC-561B0A741A83}" type="sibTrans" cxnId="{B0A6B257-4924-4398-908F-F0F2FB10F46E}">
      <dgm:prSet/>
      <dgm:spPr/>
      <dgm:t>
        <a:bodyPr/>
        <a:lstStyle/>
        <a:p>
          <a:pPr rtl="1"/>
          <a:endParaRPr lang="ar-SA"/>
        </a:p>
      </dgm:t>
    </dgm:pt>
    <dgm:pt modelId="{FF859A27-8EEF-4438-A1FE-AB7572524D2E}">
      <dgm:prSet phldrT="[نص]" custT="1"/>
      <dgm:spPr>
        <a:solidFill>
          <a:srgbClr val="FFCCCC"/>
        </a:solidFill>
      </dgm:spPr>
      <dgm:t>
        <a:bodyPr/>
        <a:lstStyle/>
        <a:p>
          <a:pPr rtl="1"/>
          <a:r>
            <a:rPr lang="ar-SA" sz="1200" b="1">
              <a:solidFill>
                <a:sysClr val="windowText" lastClr="000000"/>
              </a:solidFill>
            </a:rPr>
            <a:t>الإرشاد الصحي </a:t>
          </a:r>
        </a:p>
      </dgm:t>
    </dgm:pt>
    <dgm:pt modelId="{50D34610-6C82-43F1-B206-50ADC77725DA}" type="parTrans" cxnId="{6CB1EA6F-CD59-49FC-B209-3DAE5D246816}">
      <dgm:prSet/>
      <dgm:spPr/>
      <dgm:t>
        <a:bodyPr/>
        <a:lstStyle/>
        <a:p>
          <a:pPr rtl="1"/>
          <a:endParaRPr lang="ar-SA"/>
        </a:p>
      </dgm:t>
    </dgm:pt>
    <dgm:pt modelId="{1EDA17CE-5FF2-4FF0-BDAE-3339A11C4D3B}" type="sibTrans" cxnId="{6CB1EA6F-CD59-49FC-B209-3DAE5D246816}">
      <dgm:prSet/>
      <dgm:spPr/>
      <dgm:t>
        <a:bodyPr/>
        <a:lstStyle/>
        <a:p>
          <a:pPr rtl="1"/>
          <a:endParaRPr lang="ar-SA"/>
        </a:p>
      </dgm:t>
    </dgm:pt>
    <dgm:pt modelId="{AC4A0F28-26F7-4BBE-9204-970CC9C94C83}">
      <dgm:prSet phldrT="[نص]" custT="1"/>
      <dgm:spPr>
        <a:solidFill>
          <a:schemeClr val="bg2">
            <a:lumMod val="75000"/>
          </a:schemeClr>
        </a:solidFill>
      </dgm:spPr>
      <dgm:t>
        <a:bodyPr/>
        <a:lstStyle/>
        <a:p>
          <a:pPr rtl="1"/>
          <a:r>
            <a:rPr lang="ar-SA" sz="1200" b="1">
              <a:solidFill>
                <a:sysClr val="windowText" lastClr="000000"/>
              </a:solidFill>
            </a:rPr>
            <a:t>إعانات الطالبات </a:t>
          </a:r>
        </a:p>
        <a:p>
          <a:pPr rtl="1"/>
          <a:r>
            <a:rPr lang="ar-SA" sz="1200" b="1">
              <a:solidFill>
                <a:sysClr val="windowText" lastClr="000000"/>
              </a:solidFill>
            </a:rPr>
            <a:t>(تكافل )</a:t>
          </a:r>
        </a:p>
      </dgm:t>
    </dgm:pt>
    <dgm:pt modelId="{C5502E60-9E6F-4CC1-9934-EDDE1D0F0BA4}" type="parTrans" cxnId="{48740B1F-122F-4746-A926-0D6F8292D79B}">
      <dgm:prSet/>
      <dgm:spPr/>
      <dgm:t>
        <a:bodyPr/>
        <a:lstStyle/>
        <a:p>
          <a:pPr rtl="1"/>
          <a:endParaRPr lang="ar-SA"/>
        </a:p>
      </dgm:t>
    </dgm:pt>
    <dgm:pt modelId="{6A07C462-19CA-40AA-92D7-23AD4D55C82C}" type="sibTrans" cxnId="{48740B1F-122F-4746-A926-0D6F8292D79B}">
      <dgm:prSet/>
      <dgm:spPr/>
      <dgm:t>
        <a:bodyPr/>
        <a:lstStyle/>
        <a:p>
          <a:pPr rtl="1"/>
          <a:endParaRPr lang="ar-SA"/>
        </a:p>
      </dgm:t>
    </dgm:pt>
    <dgm:pt modelId="{8AA4A8CB-EC70-4D53-B638-4034D8EB5729}">
      <dgm:prSet phldrT="[نص]" custT="1"/>
      <dgm:spPr>
        <a:solidFill>
          <a:srgbClr val="FF9966"/>
        </a:solidFill>
      </dgm:spPr>
      <dgm:t>
        <a:bodyPr/>
        <a:lstStyle/>
        <a:p>
          <a:pPr rtl="1"/>
          <a:r>
            <a:rPr lang="ar-SA" sz="1400" b="1">
              <a:solidFill>
                <a:sysClr val="windowText" lastClr="000000"/>
              </a:solidFill>
            </a:rPr>
            <a:t>الإرشاد الطلابي </a:t>
          </a:r>
        </a:p>
      </dgm:t>
    </dgm:pt>
    <dgm:pt modelId="{9F1F02A7-85E1-4DD6-AEF8-189D31A8101C}" type="parTrans" cxnId="{F4C4A57B-D67D-4605-8961-4CB323FCF5A5}">
      <dgm:prSet/>
      <dgm:spPr/>
      <dgm:t>
        <a:bodyPr/>
        <a:lstStyle/>
        <a:p>
          <a:pPr rtl="1"/>
          <a:endParaRPr lang="ar-SA"/>
        </a:p>
      </dgm:t>
    </dgm:pt>
    <dgm:pt modelId="{DA074AA8-D954-41FB-82A7-FFBBB6062F5D}" type="sibTrans" cxnId="{F4C4A57B-D67D-4605-8961-4CB323FCF5A5}">
      <dgm:prSet/>
      <dgm:spPr/>
      <dgm:t>
        <a:bodyPr/>
        <a:lstStyle/>
        <a:p>
          <a:pPr rtl="1"/>
          <a:endParaRPr lang="ar-SA"/>
        </a:p>
      </dgm:t>
    </dgm:pt>
    <dgm:pt modelId="{A9ED7528-30CC-499B-8F6C-42CED7D91CE2}">
      <dgm:prSet phldrT="[نص]" custT="1"/>
      <dgm:spPr>
        <a:solidFill>
          <a:srgbClr val="FFCCCC"/>
        </a:solidFill>
      </dgm:spPr>
      <dgm:t>
        <a:bodyPr/>
        <a:lstStyle/>
        <a:p>
          <a:pPr rtl="1"/>
          <a:r>
            <a:rPr lang="ar-SA" sz="1400" b="1">
              <a:solidFill>
                <a:sysClr val="windowText" lastClr="000000"/>
              </a:solidFill>
            </a:rPr>
            <a:t>الإرشاد الأكاديمي </a:t>
          </a:r>
        </a:p>
      </dgm:t>
    </dgm:pt>
    <dgm:pt modelId="{8CF79789-4779-4800-87AE-C56CA982AD9A}" type="parTrans" cxnId="{FBE2E23C-A3AE-4E2C-957A-4C9CB86F1B3C}">
      <dgm:prSet/>
      <dgm:spPr/>
      <dgm:t>
        <a:bodyPr/>
        <a:lstStyle/>
        <a:p>
          <a:pPr rtl="1"/>
          <a:endParaRPr lang="ar-SA"/>
        </a:p>
      </dgm:t>
    </dgm:pt>
    <dgm:pt modelId="{6730C26C-CFFD-4524-B46B-332CEECB5BCB}" type="sibTrans" cxnId="{FBE2E23C-A3AE-4E2C-957A-4C9CB86F1B3C}">
      <dgm:prSet/>
      <dgm:spPr/>
      <dgm:t>
        <a:bodyPr/>
        <a:lstStyle/>
        <a:p>
          <a:pPr rtl="1"/>
          <a:endParaRPr lang="ar-SA"/>
        </a:p>
      </dgm:t>
    </dgm:pt>
    <dgm:pt modelId="{69C70854-D7F0-4314-AA4E-C026F4C161A7}">
      <dgm:prSet custT="1"/>
      <dgm:spPr/>
      <dgm:t>
        <a:bodyPr/>
        <a:lstStyle/>
        <a:p>
          <a:pPr rtl="1"/>
          <a:r>
            <a:rPr lang="ar-SA" sz="1400" b="1">
              <a:solidFill>
                <a:sysClr val="windowText" lastClr="000000"/>
              </a:solidFill>
            </a:rPr>
            <a:t>الإعلام التربوي والنادي الطلابي </a:t>
          </a:r>
        </a:p>
      </dgm:t>
    </dgm:pt>
    <dgm:pt modelId="{D951E0B5-8A7F-44D5-821A-237DA212C5CD}" type="parTrans" cxnId="{2CA22B21-28ED-4556-B89D-F8440177B616}">
      <dgm:prSet/>
      <dgm:spPr/>
      <dgm:t>
        <a:bodyPr/>
        <a:lstStyle/>
        <a:p>
          <a:pPr rtl="1"/>
          <a:endParaRPr lang="ar-SA"/>
        </a:p>
      </dgm:t>
    </dgm:pt>
    <dgm:pt modelId="{96948368-44F4-44B4-B62C-E303A0CB0D44}" type="sibTrans" cxnId="{2CA22B21-28ED-4556-B89D-F8440177B616}">
      <dgm:prSet/>
      <dgm:spPr/>
      <dgm:t>
        <a:bodyPr/>
        <a:lstStyle/>
        <a:p>
          <a:pPr rtl="1"/>
          <a:endParaRPr lang="ar-SA"/>
        </a:p>
      </dgm:t>
    </dgm:pt>
    <dgm:pt modelId="{29E9E251-F479-42C7-A273-2D9C37E1F6DF}">
      <dgm:prSet custT="1"/>
      <dgm:spPr>
        <a:solidFill>
          <a:srgbClr val="FFCCCC"/>
        </a:solidFill>
      </dgm:spPr>
      <dgm:t>
        <a:bodyPr/>
        <a:lstStyle/>
        <a:p>
          <a:pPr rtl="1"/>
          <a:r>
            <a:rPr lang="ar-SA" sz="1400" b="1">
              <a:solidFill>
                <a:sysClr val="windowText" lastClr="000000"/>
              </a:solidFill>
            </a:rPr>
            <a:t>القبول والتسجيل </a:t>
          </a:r>
        </a:p>
      </dgm:t>
    </dgm:pt>
    <dgm:pt modelId="{BE8992D3-EF67-4C97-8200-986E8571A386}" type="parTrans" cxnId="{9521F0C9-E88F-4D19-81F7-55224A83A0FB}">
      <dgm:prSet/>
      <dgm:spPr/>
      <dgm:t>
        <a:bodyPr/>
        <a:lstStyle/>
        <a:p>
          <a:pPr rtl="1"/>
          <a:endParaRPr lang="ar-SA"/>
        </a:p>
      </dgm:t>
    </dgm:pt>
    <dgm:pt modelId="{C6EFFA96-2EF8-4B33-A668-F368E6111878}" type="sibTrans" cxnId="{9521F0C9-E88F-4D19-81F7-55224A83A0FB}">
      <dgm:prSet/>
      <dgm:spPr/>
      <dgm:t>
        <a:bodyPr/>
        <a:lstStyle/>
        <a:p>
          <a:pPr rtl="1"/>
          <a:endParaRPr lang="ar-SA"/>
        </a:p>
      </dgm:t>
    </dgm:pt>
    <dgm:pt modelId="{2538BCF4-220F-40F3-A3C8-730FA35B62CB}">
      <dgm:prSet custT="1"/>
      <dgm:spPr>
        <a:solidFill>
          <a:schemeClr val="bg2">
            <a:lumMod val="75000"/>
          </a:schemeClr>
        </a:solidFill>
      </dgm:spPr>
      <dgm:t>
        <a:bodyPr/>
        <a:lstStyle/>
        <a:p>
          <a:pPr rtl="1"/>
          <a:r>
            <a:rPr lang="ar-SA" sz="1400" b="1">
              <a:solidFill>
                <a:sysClr val="windowText" lastClr="000000"/>
              </a:solidFill>
            </a:rPr>
            <a:t>دوام الطالبات وتأخرهن </a:t>
          </a:r>
        </a:p>
      </dgm:t>
    </dgm:pt>
    <dgm:pt modelId="{5C4FB976-291D-4C83-A48A-C3AE56543428}" type="parTrans" cxnId="{21145EB5-4C71-4CB5-B305-BA19C693382D}">
      <dgm:prSet/>
      <dgm:spPr/>
      <dgm:t>
        <a:bodyPr/>
        <a:lstStyle/>
        <a:p>
          <a:pPr rtl="1"/>
          <a:endParaRPr lang="ar-SA"/>
        </a:p>
      </dgm:t>
    </dgm:pt>
    <dgm:pt modelId="{EB9D93A8-A6E3-4B62-AE85-7541B11FED1C}" type="sibTrans" cxnId="{21145EB5-4C71-4CB5-B305-BA19C693382D}">
      <dgm:prSet/>
      <dgm:spPr/>
      <dgm:t>
        <a:bodyPr/>
        <a:lstStyle/>
        <a:p>
          <a:pPr rtl="1"/>
          <a:endParaRPr lang="ar-SA"/>
        </a:p>
      </dgm:t>
    </dgm:pt>
    <dgm:pt modelId="{CB92F898-5985-4F3A-A435-66F8B6264569}">
      <dgm:prSet custT="1"/>
      <dgm:spPr/>
      <dgm:t>
        <a:bodyPr/>
        <a:lstStyle/>
        <a:p>
          <a:pPr rtl="1"/>
          <a:r>
            <a:rPr lang="ar-SA" sz="1400" b="1">
              <a:solidFill>
                <a:sysClr val="windowText" lastClr="000000"/>
              </a:solidFill>
            </a:rPr>
            <a:t>الكتب المدرسية </a:t>
          </a:r>
        </a:p>
      </dgm:t>
    </dgm:pt>
    <dgm:pt modelId="{7D393D7D-F0DE-4721-A075-554D2811BAE5}" type="parTrans" cxnId="{FF4FE43B-C6B0-4D2E-8073-3856288E21FD}">
      <dgm:prSet/>
      <dgm:spPr/>
      <dgm:t>
        <a:bodyPr/>
        <a:lstStyle/>
        <a:p>
          <a:pPr rtl="1"/>
          <a:endParaRPr lang="ar-SA"/>
        </a:p>
      </dgm:t>
    </dgm:pt>
    <dgm:pt modelId="{ED30767D-2B47-46FC-8A3E-F6203F7E33F3}" type="sibTrans" cxnId="{FF4FE43B-C6B0-4D2E-8073-3856288E21FD}">
      <dgm:prSet/>
      <dgm:spPr/>
      <dgm:t>
        <a:bodyPr/>
        <a:lstStyle/>
        <a:p>
          <a:pPr rtl="1"/>
          <a:endParaRPr lang="ar-SA"/>
        </a:p>
      </dgm:t>
    </dgm:pt>
    <dgm:pt modelId="{5C52ECF8-11ED-45F9-8A9F-B3B0F143DB34}" type="pres">
      <dgm:prSet presAssocID="{1C5C21FA-916A-41F5-830F-2D6BE32EF758}" presName="mainComposite" presStyleCnt="0">
        <dgm:presLayoutVars>
          <dgm:chPref val="1"/>
          <dgm:dir/>
          <dgm:animOne val="branch"/>
          <dgm:animLvl val="lvl"/>
          <dgm:resizeHandles val="exact"/>
        </dgm:presLayoutVars>
      </dgm:prSet>
      <dgm:spPr/>
      <dgm:t>
        <a:bodyPr/>
        <a:lstStyle/>
        <a:p>
          <a:pPr rtl="1"/>
          <a:endParaRPr lang="ar-SA"/>
        </a:p>
      </dgm:t>
    </dgm:pt>
    <dgm:pt modelId="{4AF46C87-5DAB-491F-B741-87A1A841080F}" type="pres">
      <dgm:prSet presAssocID="{1C5C21FA-916A-41F5-830F-2D6BE32EF758}" presName="hierFlow" presStyleCnt="0"/>
      <dgm:spPr/>
    </dgm:pt>
    <dgm:pt modelId="{A152F61E-91E4-49DB-A6A9-66B9365E6262}" type="pres">
      <dgm:prSet presAssocID="{1C5C21FA-916A-41F5-830F-2D6BE32EF758}" presName="hierChild1" presStyleCnt="0">
        <dgm:presLayoutVars>
          <dgm:chPref val="1"/>
          <dgm:animOne val="branch"/>
          <dgm:animLvl val="lvl"/>
        </dgm:presLayoutVars>
      </dgm:prSet>
      <dgm:spPr/>
    </dgm:pt>
    <dgm:pt modelId="{29884C46-0C26-42D5-8979-491DA9BCCC86}" type="pres">
      <dgm:prSet presAssocID="{0070F7F9-C384-4071-B652-748BA29B70D2}" presName="Name14" presStyleCnt="0"/>
      <dgm:spPr/>
    </dgm:pt>
    <dgm:pt modelId="{BBA2B0CC-2385-4430-9A91-872C1F9F4A34}" type="pres">
      <dgm:prSet presAssocID="{0070F7F9-C384-4071-B652-748BA29B70D2}" presName="level1Shape" presStyleLbl="node0" presStyleIdx="0" presStyleCnt="1" custScaleX="158438">
        <dgm:presLayoutVars>
          <dgm:chPref val="3"/>
        </dgm:presLayoutVars>
      </dgm:prSet>
      <dgm:spPr/>
      <dgm:t>
        <a:bodyPr/>
        <a:lstStyle/>
        <a:p>
          <a:pPr rtl="1"/>
          <a:endParaRPr lang="ar-SA"/>
        </a:p>
      </dgm:t>
    </dgm:pt>
    <dgm:pt modelId="{6910DF87-69D5-45DD-B59B-20323B723470}" type="pres">
      <dgm:prSet presAssocID="{0070F7F9-C384-4071-B652-748BA29B70D2}" presName="hierChild2" presStyleCnt="0"/>
      <dgm:spPr/>
    </dgm:pt>
    <dgm:pt modelId="{C4FAC6FD-5389-49B1-B743-F8FA03AB1AB9}" type="pres">
      <dgm:prSet presAssocID="{D951E0B5-8A7F-44D5-821A-237DA212C5CD}" presName="Name19" presStyleLbl="parChTrans1D2" presStyleIdx="0" presStyleCnt="4"/>
      <dgm:spPr/>
      <dgm:t>
        <a:bodyPr/>
        <a:lstStyle/>
        <a:p>
          <a:pPr rtl="1"/>
          <a:endParaRPr lang="ar-SA"/>
        </a:p>
      </dgm:t>
    </dgm:pt>
    <dgm:pt modelId="{23AB11D3-3684-4228-B763-DAD8B221A333}" type="pres">
      <dgm:prSet presAssocID="{69C70854-D7F0-4314-AA4E-C026F4C161A7}" presName="Name21" presStyleCnt="0"/>
      <dgm:spPr/>
    </dgm:pt>
    <dgm:pt modelId="{A7077944-6A28-43EC-B07B-9DF5282278D1}" type="pres">
      <dgm:prSet presAssocID="{69C70854-D7F0-4314-AA4E-C026F4C161A7}" presName="level2Shape" presStyleLbl="node2" presStyleIdx="0" presStyleCnt="4" custScaleX="121994" custScaleY="113642"/>
      <dgm:spPr/>
      <dgm:t>
        <a:bodyPr/>
        <a:lstStyle/>
        <a:p>
          <a:pPr rtl="1"/>
          <a:endParaRPr lang="ar-SA"/>
        </a:p>
      </dgm:t>
    </dgm:pt>
    <dgm:pt modelId="{CDD9DC05-C8B4-4777-898B-9284F79220C8}" type="pres">
      <dgm:prSet presAssocID="{69C70854-D7F0-4314-AA4E-C026F4C161A7}" presName="hierChild3" presStyleCnt="0"/>
      <dgm:spPr/>
    </dgm:pt>
    <dgm:pt modelId="{B58B7248-B545-42C3-87C6-F17A3F31869C}" type="pres">
      <dgm:prSet presAssocID="{5CB7B852-6C2A-4A76-B381-758848F105D9}" presName="Name19" presStyleLbl="parChTrans1D2" presStyleIdx="1" presStyleCnt="4"/>
      <dgm:spPr/>
      <dgm:t>
        <a:bodyPr/>
        <a:lstStyle/>
        <a:p>
          <a:pPr rtl="1"/>
          <a:endParaRPr lang="ar-SA"/>
        </a:p>
      </dgm:t>
    </dgm:pt>
    <dgm:pt modelId="{CF52127C-9CD5-40DF-A645-DDD0C4F55176}" type="pres">
      <dgm:prSet presAssocID="{81F19185-21FE-4C4C-AEA2-5F60E1C0369B}" presName="Name21" presStyleCnt="0"/>
      <dgm:spPr/>
    </dgm:pt>
    <dgm:pt modelId="{F8B5C18C-F9DE-4FD6-94EB-3CD49EE49D66}" type="pres">
      <dgm:prSet presAssocID="{81F19185-21FE-4C4C-AEA2-5F60E1C0369B}" presName="level2Shape" presStyleLbl="node2" presStyleIdx="1" presStyleCnt="4"/>
      <dgm:spPr/>
      <dgm:t>
        <a:bodyPr/>
        <a:lstStyle/>
        <a:p>
          <a:pPr rtl="1"/>
          <a:endParaRPr lang="ar-SA"/>
        </a:p>
      </dgm:t>
    </dgm:pt>
    <dgm:pt modelId="{DB6FF4B8-1A5D-4255-BEE4-6C47C915C5B3}" type="pres">
      <dgm:prSet presAssocID="{81F19185-21FE-4C4C-AEA2-5F60E1C0369B}" presName="hierChild3" presStyleCnt="0"/>
      <dgm:spPr/>
    </dgm:pt>
    <dgm:pt modelId="{1CE247C9-9F67-4B41-A833-F8A4982D2D51}" type="pres">
      <dgm:prSet presAssocID="{BE8992D3-EF67-4C97-8200-986E8571A386}" presName="Name19" presStyleLbl="parChTrans1D3" presStyleIdx="0" presStyleCnt="4"/>
      <dgm:spPr/>
      <dgm:t>
        <a:bodyPr/>
        <a:lstStyle/>
        <a:p>
          <a:pPr rtl="1"/>
          <a:endParaRPr lang="ar-SA"/>
        </a:p>
      </dgm:t>
    </dgm:pt>
    <dgm:pt modelId="{35C8A21B-24CB-4339-B3E4-81689AE32828}" type="pres">
      <dgm:prSet presAssocID="{29E9E251-F479-42C7-A273-2D9C37E1F6DF}" presName="Name21" presStyleCnt="0"/>
      <dgm:spPr/>
    </dgm:pt>
    <dgm:pt modelId="{7F246ED0-15C4-49D6-807F-26AE45C57116}" type="pres">
      <dgm:prSet presAssocID="{29E9E251-F479-42C7-A273-2D9C37E1F6DF}" presName="level2Shape" presStyleLbl="node3" presStyleIdx="0" presStyleCnt="4" custScaleY="119080"/>
      <dgm:spPr/>
      <dgm:t>
        <a:bodyPr/>
        <a:lstStyle/>
        <a:p>
          <a:pPr rtl="1"/>
          <a:endParaRPr lang="ar-SA"/>
        </a:p>
      </dgm:t>
    </dgm:pt>
    <dgm:pt modelId="{CC45FDAE-51BE-4FFE-9691-844E947BF48A}" type="pres">
      <dgm:prSet presAssocID="{29E9E251-F479-42C7-A273-2D9C37E1F6DF}" presName="hierChild3" presStyleCnt="0"/>
      <dgm:spPr/>
    </dgm:pt>
    <dgm:pt modelId="{17D81398-59DD-4B24-B37F-C71DBACCFF68}" type="pres">
      <dgm:prSet presAssocID="{5C4FB976-291D-4C83-A48A-C3AE56543428}" presName="Name19" presStyleLbl="parChTrans1D4" presStyleIdx="0" presStyleCnt="1"/>
      <dgm:spPr/>
      <dgm:t>
        <a:bodyPr/>
        <a:lstStyle/>
        <a:p>
          <a:pPr rtl="1"/>
          <a:endParaRPr lang="ar-SA"/>
        </a:p>
      </dgm:t>
    </dgm:pt>
    <dgm:pt modelId="{F5A2413B-314A-4798-A90F-646CB0A28CCA}" type="pres">
      <dgm:prSet presAssocID="{2538BCF4-220F-40F3-A3C8-730FA35B62CB}" presName="Name21" presStyleCnt="0"/>
      <dgm:spPr/>
    </dgm:pt>
    <dgm:pt modelId="{8025F5BD-882A-4183-A46B-65A0E0357AE2}" type="pres">
      <dgm:prSet presAssocID="{2538BCF4-220F-40F3-A3C8-730FA35B62CB}" presName="level2Shape" presStyleLbl="node4" presStyleIdx="0" presStyleCnt="1" custScaleX="170234"/>
      <dgm:spPr/>
      <dgm:t>
        <a:bodyPr/>
        <a:lstStyle/>
        <a:p>
          <a:pPr rtl="1"/>
          <a:endParaRPr lang="ar-SA"/>
        </a:p>
      </dgm:t>
    </dgm:pt>
    <dgm:pt modelId="{8DC7DB0C-4C88-4DBE-99FE-83B30DFFDD2C}" type="pres">
      <dgm:prSet presAssocID="{2538BCF4-220F-40F3-A3C8-730FA35B62CB}" presName="hierChild3" presStyleCnt="0"/>
      <dgm:spPr/>
    </dgm:pt>
    <dgm:pt modelId="{E199B2C9-3DC5-41B4-90BB-8BD9EDDE1A97}" type="pres">
      <dgm:prSet presAssocID="{50D34610-6C82-43F1-B206-50ADC77725DA}" presName="Name19" presStyleLbl="parChTrans1D3" presStyleIdx="1" presStyleCnt="4"/>
      <dgm:spPr/>
      <dgm:t>
        <a:bodyPr/>
        <a:lstStyle/>
        <a:p>
          <a:pPr rtl="1"/>
          <a:endParaRPr lang="ar-SA"/>
        </a:p>
      </dgm:t>
    </dgm:pt>
    <dgm:pt modelId="{46B48793-590E-4632-9E2D-6270970D3C5C}" type="pres">
      <dgm:prSet presAssocID="{FF859A27-8EEF-4438-A1FE-AB7572524D2E}" presName="Name21" presStyleCnt="0"/>
      <dgm:spPr/>
    </dgm:pt>
    <dgm:pt modelId="{8172B617-C2FC-44E6-A3B1-113E394DCCAE}" type="pres">
      <dgm:prSet presAssocID="{FF859A27-8EEF-4438-A1FE-AB7572524D2E}" presName="level2Shape" presStyleLbl="node3" presStyleIdx="1" presStyleCnt="4" custScaleY="121275"/>
      <dgm:spPr/>
      <dgm:t>
        <a:bodyPr/>
        <a:lstStyle/>
        <a:p>
          <a:pPr rtl="1"/>
          <a:endParaRPr lang="ar-SA"/>
        </a:p>
      </dgm:t>
    </dgm:pt>
    <dgm:pt modelId="{CC9E79EF-2A3B-4C84-A1CF-E4333EF842AC}" type="pres">
      <dgm:prSet presAssocID="{FF859A27-8EEF-4438-A1FE-AB7572524D2E}" presName="hierChild3" presStyleCnt="0"/>
      <dgm:spPr/>
    </dgm:pt>
    <dgm:pt modelId="{A0A7F3BD-9F10-453D-A9C0-FF3B27567067}" type="pres">
      <dgm:prSet presAssocID="{C5502E60-9E6F-4CC1-9934-EDDE1D0F0BA4}" presName="Name19" presStyleLbl="parChTrans1D3" presStyleIdx="2" presStyleCnt="4"/>
      <dgm:spPr/>
      <dgm:t>
        <a:bodyPr/>
        <a:lstStyle/>
        <a:p>
          <a:pPr rtl="1"/>
          <a:endParaRPr lang="ar-SA"/>
        </a:p>
      </dgm:t>
    </dgm:pt>
    <dgm:pt modelId="{7134C8DB-A306-4AEC-B511-72D40BE82A6C}" type="pres">
      <dgm:prSet presAssocID="{AC4A0F28-26F7-4BBE-9204-970CC9C94C83}" presName="Name21" presStyleCnt="0"/>
      <dgm:spPr/>
    </dgm:pt>
    <dgm:pt modelId="{45F17A76-1C68-496C-8005-7223EB4FC81D}" type="pres">
      <dgm:prSet presAssocID="{AC4A0F28-26F7-4BBE-9204-970CC9C94C83}" presName="level2Shape" presStyleLbl="node3" presStyleIdx="2" presStyleCnt="4" custScaleY="118063"/>
      <dgm:spPr/>
      <dgm:t>
        <a:bodyPr/>
        <a:lstStyle/>
        <a:p>
          <a:pPr rtl="1"/>
          <a:endParaRPr lang="ar-SA"/>
        </a:p>
      </dgm:t>
    </dgm:pt>
    <dgm:pt modelId="{CE5A29C1-7E8B-4E01-8909-8CAF0A9D643F}" type="pres">
      <dgm:prSet presAssocID="{AC4A0F28-26F7-4BBE-9204-970CC9C94C83}" presName="hierChild3" presStyleCnt="0"/>
      <dgm:spPr/>
    </dgm:pt>
    <dgm:pt modelId="{BC501D90-1FEC-4CD9-875F-EEBAD00F0D08}" type="pres">
      <dgm:prSet presAssocID="{7D393D7D-F0DE-4721-A075-554D2811BAE5}" presName="Name19" presStyleLbl="parChTrans1D2" presStyleIdx="2" presStyleCnt="4"/>
      <dgm:spPr/>
      <dgm:t>
        <a:bodyPr/>
        <a:lstStyle/>
        <a:p>
          <a:pPr rtl="1"/>
          <a:endParaRPr lang="ar-SA"/>
        </a:p>
      </dgm:t>
    </dgm:pt>
    <dgm:pt modelId="{AC387933-3EAE-4385-876D-B28C26EFA4F9}" type="pres">
      <dgm:prSet presAssocID="{CB92F898-5985-4F3A-A435-66F8B6264569}" presName="Name21" presStyleCnt="0"/>
      <dgm:spPr/>
    </dgm:pt>
    <dgm:pt modelId="{37E2DB41-5ADF-4546-992A-EB3435630511}" type="pres">
      <dgm:prSet presAssocID="{CB92F898-5985-4F3A-A435-66F8B6264569}" presName="level2Shape" presStyleLbl="node2" presStyleIdx="2" presStyleCnt="4"/>
      <dgm:spPr/>
      <dgm:t>
        <a:bodyPr/>
        <a:lstStyle/>
        <a:p>
          <a:pPr rtl="1"/>
          <a:endParaRPr lang="ar-SA"/>
        </a:p>
      </dgm:t>
    </dgm:pt>
    <dgm:pt modelId="{455745F0-7EAA-4758-A27E-FE14B06D3A9B}" type="pres">
      <dgm:prSet presAssocID="{CB92F898-5985-4F3A-A435-66F8B6264569}" presName="hierChild3" presStyleCnt="0"/>
      <dgm:spPr/>
    </dgm:pt>
    <dgm:pt modelId="{0F3CD2FA-8939-48ED-89FA-2545C6AA2E16}" type="pres">
      <dgm:prSet presAssocID="{9F1F02A7-85E1-4DD6-AEF8-189D31A8101C}" presName="Name19" presStyleLbl="parChTrans1D2" presStyleIdx="3" presStyleCnt="4"/>
      <dgm:spPr/>
      <dgm:t>
        <a:bodyPr/>
        <a:lstStyle/>
        <a:p>
          <a:pPr rtl="1"/>
          <a:endParaRPr lang="ar-SA"/>
        </a:p>
      </dgm:t>
    </dgm:pt>
    <dgm:pt modelId="{B017276F-9852-43CA-A6AF-F737F634E2E1}" type="pres">
      <dgm:prSet presAssocID="{8AA4A8CB-EC70-4D53-B638-4034D8EB5729}" presName="Name21" presStyleCnt="0"/>
      <dgm:spPr/>
    </dgm:pt>
    <dgm:pt modelId="{1496FEA5-49F7-4197-AA98-39FB997ECBBB}" type="pres">
      <dgm:prSet presAssocID="{8AA4A8CB-EC70-4D53-B638-4034D8EB5729}" presName="level2Shape" presStyleLbl="node2" presStyleIdx="3" presStyleCnt="4"/>
      <dgm:spPr/>
      <dgm:t>
        <a:bodyPr/>
        <a:lstStyle/>
        <a:p>
          <a:pPr rtl="1"/>
          <a:endParaRPr lang="ar-SA"/>
        </a:p>
      </dgm:t>
    </dgm:pt>
    <dgm:pt modelId="{F2025AA5-5DF3-4C7C-8D16-67188F3F2413}" type="pres">
      <dgm:prSet presAssocID="{8AA4A8CB-EC70-4D53-B638-4034D8EB5729}" presName="hierChild3" presStyleCnt="0"/>
      <dgm:spPr/>
    </dgm:pt>
    <dgm:pt modelId="{8B204188-1E73-4479-8A25-653C176A0CB6}" type="pres">
      <dgm:prSet presAssocID="{8CF79789-4779-4800-87AE-C56CA982AD9A}" presName="Name19" presStyleLbl="parChTrans1D3" presStyleIdx="3" presStyleCnt="4"/>
      <dgm:spPr/>
      <dgm:t>
        <a:bodyPr/>
        <a:lstStyle/>
        <a:p>
          <a:pPr rtl="1"/>
          <a:endParaRPr lang="ar-SA"/>
        </a:p>
      </dgm:t>
    </dgm:pt>
    <dgm:pt modelId="{6E2E8AD3-A511-4F04-9F4A-6FB58C8A1130}" type="pres">
      <dgm:prSet presAssocID="{A9ED7528-30CC-499B-8F6C-42CED7D91CE2}" presName="Name21" presStyleCnt="0"/>
      <dgm:spPr/>
    </dgm:pt>
    <dgm:pt modelId="{99EC2342-3266-417E-8331-B5DA5D597022}" type="pres">
      <dgm:prSet presAssocID="{A9ED7528-30CC-499B-8F6C-42CED7D91CE2}" presName="level2Shape" presStyleLbl="node3" presStyleIdx="3" presStyleCnt="4" custScaleY="121275" custLinFactNeighborX="4440"/>
      <dgm:spPr/>
      <dgm:t>
        <a:bodyPr/>
        <a:lstStyle/>
        <a:p>
          <a:pPr rtl="1"/>
          <a:endParaRPr lang="ar-SA"/>
        </a:p>
      </dgm:t>
    </dgm:pt>
    <dgm:pt modelId="{5AC7EC8F-3FB6-4EFA-807F-FF0AB2E06C37}" type="pres">
      <dgm:prSet presAssocID="{A9ED7528-30CC-499B-8F6C-42CED7D91CE2}" presName="hierChild3" presStyleCnt="0"/>
      <dgm:spPr/>
    </dgm:pt>
    <dgm:pt modelId="{AFE86886-74AC-4DFB-A570-9CFE767931B3}" type="pres">
      <dgm:prSet presAssocID="{1C5C21FA-916A-41F5-830F-2D6BE32EF758}" presName="bgShapesFlow" presStyleCnt="0"/>
      <dgm:spPr/>
    </dgm:pt>
  </dgm:ptLst>
  <dgm:cxnLst>
    <dgm:cxn modelId="{F8659DD7-927A-474E-ADD8-B400CE004E29}" type="presOf" srcId="{0070F7F9-C384-4071-B652-748BA29B70D2}" destId="{BBA2B0CC-2385-4430-9A91-872C1F9F4A34}" srcOrd="0" destOrd="0" presId="urn:microsoft.com/office/officeart/2005/8/layout/hierarchy6"/>
    <dgm:cxn modelId="{201E074D-3C4B-4F80-B821-818500BF85C4}" type="presOf" srcId="{69C70854-D7F0-4314-AA4E-C026F4C161A7}" destId="{A7077944-6A28-43EC-B07B-9DF5282278D1}" srcOrd="0" destOrd="0" presId="urn:microsoft.com/office/officeart/2005/8/layout/hierarchy6"/>
    <dgm:cxn modelId="{3C012562-C172-48B8-91EF-8AE196755BF4}" type="presOf" srcId="{FF859A27-8EEF-4438-A1FE-AB7572524D2E}" destId="{8172B617-C2FC-44E6-A3B1-113E394DCCAE}" srcOrd="0" destOrd="0" presId="urn:microsoft.com/office/officeart/2005/8/layout/hierarchy6"/>
    <dgm:cxn modelId="{17250F26-865E-4F59-912A-28721E6909B4}" type="presOf" srcId="{5CB7B852-6C2A-4A76-B381-758848F105D9}" destId="{B58B7248-B545-42C3-87C6-F17A3F31869C}" srcOrd="0" destOrd="0" presId="urn:microsoft.com/office/officeart/2005/8/layout/hierarchy6"/>
    <dgm:cxn modelId="{97916374-DCE3-410B-A923-588F27174347}" type="presOf" srcId="{AC4A0F28-26F7-4BBE-9204-970CC9C94C83}" destId="{45F17A76-1C68-496C-8005-7223EB4FC81D}" srcOrd="0" destOrd="0" presId="urn:microsoft.com/office/officeart/2005/8/layout/hierarchy6"/>
    <dgm:cxn modelId="{CBD16CF3-5816-469D-A016-256726B655F9}" type="presOf" srcId="{29E9E251-F479-42C7-A273-2D9C37E1F6DF}" destId="{7F246ED0-15C4-49D6-807F-26AE45C57116}" srcOrd="0" destOrd="0" presId="urn:microsoft.com/office/officeart/2005/8/layout/hierarchy6"/>
    <dgm:cxn modelId="{6715F12A-766C-4C81-97DF-19271F818366}" type="presOf" srcId="{81F19185-21FE-4C4C-AEA2-5F60E1C0369B}" destId="{F8B5C18C-F9DE-4FD6-94EB-3CD49EE49D66}" srcOrd="0" destOrd="0" presId="urn:microsoft.com/office/officeart/2005/8/layout/hierarchy6"/>
    <dgm:cxn modelId="{2CA22B21-28ED-4556-B89D-F8440177B616}" srcId="{0070F7F9-C384-4071-B652-748BA29B70D2}" destId="{69C70854-D7F0-4314-AA4E-C026F4C161A7}" srcOrd="0" destOrd="0" parTransId="{D951E0B5-8A7F-44D5-821A-237DA212C5CD}" sibTransId="{96948368-44F4-44B4-B62C-E303A0CB0D44}"/>
    <dgm:cxn modelId="{B0A6B257-4924-4398-908F-F0F2FB10F46E}" srcId="{0070F7F9-C384-4071-B652-748BA29B70D2}" destId="{81F19185-21FE-4C4C-AEA2-5F60E1C0369B}" srcOrd="1" destOrd="0" parTransId="{5CB7B852-6C2A-4A76-B381-758848F105D9}" sibTransId="{84609F65-E4C3-4F79-B6CC-561B0A741A83}"/>
    <dgm:cxn modelId="{48740B1F-122F-4746-A926-0D6F8292D79B}" srcId="{81F19185-21FE-4C4C-AEA2-5F60E1C0369B}" destId="{AC4A0F28-26F7-4BBE-9204-970CC9C94C83}" srcOrd="2" destOrd="0" parTransId="{C5502E60-9E6F-4CC1-9934-EDDE1D0F0BA4}" sibTransId="{6A07C462-19CA-40AA-92D7-23AD4D55C82C}"/>
    <dgm:cxn modelId="{FBE2E23C-A3AE-4E2C-957A-4C9CB86F1B3C}" srcId="{8AA4A8CB-EC70-4D53-B638-4034D8EB5729}" destId="{A9ED7528-30CC-499B-8F6C-42CED7D91CE2}" srcOrd="0" destOrd="0" parTransId="{8CF79789-4779-4800-87AE-C56CA982AD9A}" sibTransId="{6730C26C-CFFD-4524-B46B-332CEECB5BCB}"/>
    <dgm:cxn modelId="{6CB1EA6F-CD59-49FC-B209-3DAE5D246816}" srcId="{81F19185-21FE-4C4C-AEA2-5F60E1C0369B}" destId="{FF859A27-8EEF-4438-A1FE-AB7572524D2E}" srcOrd="1" destOrd="0" parTransId="{50D34610-6C82-43F1-B206-50ADC77725DA}" sibTransId="{1EDA17CE-5FF2-4FF0-BDAE-3339A11C4D3B}"/>
    <dgm:cxn modelId="{FF4FE43B-C6B0-4D2E-8073-3856288E21FD}" srcId="{0070F7F9-C384-4071-B652-748BA29B70D2}" destId="{CB92F898-5985-4F3A-A435-66F8B6264569}" srcOrd="2" destOrd="0" parTransId="{7D393D7D-F0DE-4721-A075-554D2811BAE5}" sibTransId="{ED30767D-2B47-46FC-8A3E-F6203F7E33F3}"/>
    <dgm:cxn modelId="{CC685FC3-3908-4EC1-B754-A47A75AF9B89}" type="presOf" srcId="{2538BCF4-220F-40F3-A3C8-730FA35B62CB}" destId="{8025F5BD-882A-4183-A46B-65A0E0357AE2}" srcOrd="0" destOrd="0" presId="urn:microsoft.com/office/officeart/2005/8/layout/hierarchy6"/>
    <dgm:cxn modelId="{7BA3050C-06AA-45C7-85AC-9FFACBFA3FD1}" type="presOf" srcId="{CB92F898-5985-4F3A-A435-66F8B6264569}" destId="{37E2DB41-5ADF-4546-992A-EB3435630511}" srcOrd="0" destOrd="0" presId="urn:microsoft.com/office/officeart/2005/8/layout/hierarchy6"/>
    <dgm:cxn modelId="{C80639D9-DE4E-437D-97BE-8EC5C3DB2D9F}" type="presOf" srcId="{7D393D7D-F0DE-4721-A075-554D2811BAE5}" destId="{BC501D90-1FEC-4CD9-875F-EEBAD00F0D08}" srcOrd="0" destOrd="0" presId="urn:microsoft.com/office/officeart/2005/8/layout/hierarchy6"/>
    <dgm:cxn modelId="{21145EB5-4C71-4CB5-B305-BA19C693382D}" srcId="{29E9E251-F479-42C7-A273-2D9C37E1F6DF}" destId="{2538BCF4-220F-40F3-A3C8-730FA35B62CB}" srcOrd="0" destOrd="0" parTransId="{5C4FB976-291D-4C83-A48A-C3AE56543428}" sibTransId="{EB9D93A8-A6E3-4B62-AE85-7541B11FED1C}"/>
    <dgm:cxn modelId="{152C6C0B-4896-4292-A4CA-17200505820B}" type="presOf" srcId="{1C5C21FA-916A-41F5-830F-2D6BE32EF758}" destId="{5C52ECF8-11ED-45F9-8A9F-B3B0F143DB34}" srcOrd="0" destOrd="0" presId="urn:microsoft.com/office/officeart/2005/8/layout/hierarchy6"/>
    <dgm:cxn modelId="{107087AA-4BB5-4124-8048-78632201F927}" type="presOf" srcId="{8CF79789-4779-4800-87AE-C56CA982AD9A}" destId="{8B204188-1E73-4479-8A25-653C176A0CB6}" srcOrd="0" destOrd="0" presId="urn:microsoft.com/office/officeart/2005/8/layout/hierarchy6"/>
    <dgm:cxn modelId="{3C33A6B2-4126-4F4D-94FA-6C4750BCA069}" type="presOf" srcId="{BE8992D3-EF67-4C97-8200-986E8571A386}" destId="{1CE247C9-9F67-4B41-A833-F8A4982D2D51}" srcOrd="0" destOrd="0" presId="urn:microsoft.com/office/officeart/2005/8/layout/hierarchy6"/>
    <dgm:cxn modelId="{980DFCCA-8646-43F1-B592-8655C9B00616}" srcId="{1C5C21FA-916A-41F5-830F-2D6BE32EF758}" destId="{0070F7F9-C384-4071-B652-748BA29B70D2}" srcOrd="0" destOrd="0" parTransId="{3A7F5830-9718-49AE-BDA9-49FB72A4C631}" sibTransId="{613501F4-CFC4-4E9F-89A4-8539713064D5}"/>
    <dgm:cxn modelId="{F4C4A57B-D67D-4605-8961-4CB323FCF5A5}" srcId="{0070F7F9-C384-4071-B652-748BA29B70D2}" destId="{8AA4A8CB-EC70-4D53-B638-4034D8EB5729}" srcOrd="3" destOrd="0" parTransId="{9F1F02A7-85E1-4DD6-AEF8-189D31A8101C}" sibTransId="{DA074AA8-D954-41FB-82A7-FFBBB6062F5D}"/>
    <dgm:cxn modelId="{A22A729F-F792-4EC4-A803-43CE917FEEDD}" type="presOf" srcId="{8AA4A8CB-EC70-4D53-B638-4034D8EB5729}" destId="{1496FEA5-49F7-4197-AA98-39FB997ECBBB}" srcOrd="0" destOrd="0" presId="urn:microsoft.com/office/officeart/2005/8/layout/hierarchy6"/>
    <dgm:cxn modelId="{00374A29-AF45-40C7-9B36-E3F7EC0CE885}" type="presOf" srcId="{D951E0B5-8A7F-44D5-821A-237DA212C5CD}" destId="{C4FAC6FD-5389-49B1-B743-F8FA03AB1AB9}" srcOrd="0" destOrd="0" presId="urn:microsoft.com/office/officeart/2005/8/layout/hierarchy6"/>
    <dgm:cxn modelId="{86009E20-4641-415D-B6A0-C6E50FC77935}" type="presOf" srcId="{C5502E60-9E6F-4CC1-9934-EDDE1D0F0BA4}" destId="{A0A7F3BD-9F10-453D-A9C0-FF3B27567067}" srcOrd="0" destOrd="0" presId="urn:microsoft.com/office/officeart/2005/8/layout/hierarchy6"/>
    <dgm:cxn modelId="{9521F0C9-E88F-4D19-81F7-55224A83A0FB}" srcId="{81F19185-21FE-4C4C-AEA2-5F60E1C0369B}" destId="{29E9E251-F479-42C7-A273-2D9C37E1F6DF}" srcOrd="0" destOrd="0" parTransId="{BE8992D3-EF67-4C97-8200-986E8571A386}" sibTransId="{C6EFFA96-2EF8-4B33-A668-F368E6111878}"/>
    <dgm:cxn modelId="{A53CE318-E92F-4494-8632-5279D2001757}" type="presOf" srcId="{50D34610-6C82-43F1-B206-50ADC77725DA}" destId="{E199B2C9-3DC5-41B4-90BB-8BD9EDDE1A97}" srcOrd="0" destOrd="0" presId="urn:microsoft.com/office/officeart/2005/8/layout/hierarchy6"/>
    <dgm:cxn modelId="{F157159A-6557-4D40-AE02-5F2AE086F83A}" type="presOf" srcId="{A9ED7528-30CC-499B-8F6C-42CED7D91CE2}" destId="{99EC2342-3266-417E-8331-B5DA5D597022}" srcOrd="0" destOrd="0" presId="urn:microsoft.com/office/officeart/2005/8/layout/hierarchy6"/>
    <dgm:cxn modelId="{677AF35F-1E29-432B-989C-0C9694A90C36}" type="presOf" srcId="{9F1F02A7-85E1-4DD6-AEF8-189D31A8101C}" destId="{0F3CD2FA-8939-48ED-89FA-2545C6AA2E16}" srcOrd="0" destOrd="0" presId="urn:microsoft.com/office/officeart/2005/8/layout/hierarchy6"/>
    <dgm:cxn modelId="{82D7F7AA-6B56-47B8-A1BA-7C4449180983}" type="presOf" srcId="{5C4FB976-291D-4C83-A48A-C3AE56543428}" destId="{17D81398-59DD-4B24-B37F-C71DBACCFF68}" srcOrd="0" destOrd="0" presId="urn:microsoft.com/office/officeart/2005/8/layout/hierarchy6"/>
    <dgm:cxn modelId="{10CCB4B1-2AD9-4638-A30F-B47CB13FBC4B}" type="presParOf" srcId="{5C52ECF8-11ED-45F9-8A9F-B3B0F143DB34}" destId="{4AF46C87-5DAB-491F-B741-87A1A841080F}" srcOrd="0" destOrd="0" presId="urn:microsoft.com/office/officeart/2005/8/layout/hierarchy6"/>
    <dgm:cxn modelId="{231B33E7-47ED-4B4F-8FB7-159770164576}" type="presParOf" srcId="{4AF46C87-5DAB-491F-B741-87A1A841080F}" destId="{A152F61E-91E4-49DB-A6A9-66B9365E6262}" srcOrd="0" destOrd="0" presId="urn:microsoft.com/office/officeart/2005/8/layout/hierarchy6"/>
    <dgm:cxn modelId="{B8CF3F55-FAA4-45E3-9811-BEEFBE80B450}" type="presParOf" srcId="{A152F61E-91E4-49DB-A6A9-66B9365E6262}" destId="{29884C46-0C26-42D5-8979-491DA9BCCC86}" srcOrd="0" destOrd="0" presId="urn:microsoft.com/office/officeart/2005/8/layout/hierarchy6"/>
    <dgm:cxn modelId="{9F7A6200-12E7-4149-9BAC-104A3017157D}" type="presParOf" srcId="{29884C46-0C26-42D5-8979-491DA9BCCC86}" destId="{BBA2B0CC-2385-4430-9A91-872C1F9F4A34}" srcOrd="0" destOrd="0" presId="urn:microsoft.com/office/officeart/2005/8/layout/hierarchy6"/>
    <dgm:cxn modelId="{8D273F08-66F1-4566-9C7F-81E46D95344F}" type="presParOf" srcId="{29884C46-0C26-42D5-8979-491DA9BCCC86}" destId="{6910DF87-69D5-45DD-B59B-20323B723470}" srcOrd="1" destOrd="0" presId="urn:microsoft.com/office/officeart/2005/8/layout/hierarchy6"/>
    <dgm:cxn modelId="{D5697156-3916-4B75-84C3-D635E16C8C73}" type="presParOf" srcId="{6910DF87-69D5-45DD-B59B-20323B723470}" destId="{C4FAC6FD-5389-49B1-B743-F8FA03AB1AB9}" srcOrd="0" destOrd="0" presId="urn:microsoft.com/office/officeart/2005/8/layout/hierarchy6"/>
    <dgm:cxn modelId="{80D678DC-AE79-4F3B-B4F3-7969E5F257C9}" type="presParOf" srcId="{6910DF87-69D5-45DD-B59B-20323B723470}" destId="{23AB11D3-3684-4228-B763-DAD8B221A333}" srcOrd="1" destOrd="0" presId="urn:microsoft.com/office/officeart/2005/8/layout/hierarchy6"/>
    <dgm:cxn modelId="{1E019BED-FE6E-4947-B171-DF0DAE897476}" type="presParOf" srcId="{23AB11D3-3684-4228-B763-DAD8B221A333}" destId="{A7077944-6A28-43EC-B07B-9DF5282278D1}" srcOrd="0" destOrd="0" presId="urn:microsoft.com/office/officeart/2005/8/layout/hierarchy6"/>
    <dgm:cxn modelId="{5AFA9674-E8D7-4AA0-B005-BD59F7F1A3A6}" type="presParOf" srcId="{23AB11D3-3684-4228-B763-DAD8B221A333}" destId="{CDD9DC05-C8B4-4777-898B-9284F79220C8}" srcOrd="1" destOrd="0" presId="urn:microsoft.com/office/officeart/2005/8/layout/hierarchy6"/>
    <dgm:cxn modelId="{BB3164EB-DF8B-4C1E-8F1D-682EDBBB95E2}" type="presParOf" srcId="{6910DF87-69D5-45DD-B59B-20323B723470}" destId="{B58B7248-B545-42C3-87C6-F17A3F31869C}" srcOrd="2" destOrd="0" presId="urn:microsoft.com/office/officeart/2005/8/layout/hierarchy6"/>
    <dgm:cxn modelId="{8FE6FF67-6C02-4822-B7D5-794134D87392}" type="presParOf" srcId="{6910DF87-69D5-45DD-B59B-20323B723470}" destId="{CF52127C-9CD5-40DF-A645-DDD0C4F55176}" srcOrd="3" destOrd="0" presId="urn:microsoft.com/office/officeart/2005/8/layout/hierarchy6"/>
    <dgm:cxn modelId="{B4F60541-2C50-4B4D-B01E-44C3C71D98DD}" type="presParOf" srcId="{CF52127C-9CD5-40DF-A645-DDD0C4F55176}" destId="{F8B5C18C-F9DE-4FD6-94EB-3CD49EE49D66}" srcOrd="0" destOrd="0" presId="urn:microsoft.com/office/officeart/2005/8/layout/hierarchy6"/>
    <dgm:cxn modelId="{A5BE99FE-6B8C-4887-B411-2ED837C38189}" type="presParOf" srcId="{CF52127C-9CD5-40DF-A645-DDD0C4F55176}" destId="{DB6FF4B8-1A5D-4255-BEE4-6C47C915C5B3}" srcOrd="1" destOrd="0" presId="urn:microsoft.com/office/officeart/2005/8/layout/hierarchy6"/>
    <dgm:cxn modelId="{7BAC43A4-C00E-4209-9971-33B893C3F857}" type="presParOf" srcId="{DB6FF4B8-1A5D-4255-BEE4-6C47C915C5B3}" destId="{1CE247C9-9F67-4B41-A833-F8A4982D2D51}" srcOrd="0" destOrd="0" presId="urn:microsoft.com/office/officeart/2005/8/layout/hierarchy6"/>
    <dgm:cxn modelId="{50A70C82-72CD-4BF6-80AC-6A1AAD96674A}" type="presParOf" srcId="{DB6FF4B8-1A5D-4255-BEE4-6C47C915C5B3}" destId="{35C8A21B-24CB-4339-B3E4-81689AE32828}" srcOrd="1" destOrd="0" presId="urn:microsoft.com/office/officeart/2005/8/layout/hierarchy6"/>
    <dgm:cxn modelId="{7967A65B-FA6C-43C7-9F71-1227C57A31DA}" type="presParOf" srcId="{35C8A21B-24CB-4339-B3E4-81689AE32828}" destId="{7F246ED0-15C4-49D6-807F-26AE45C57116}" srcOrd="0" destOrd="0" presId="urn:microsoft.com/office/officeart/2005/8/layout/hierarchy6"/>
    <dgm:cxn modelId="{7B8165AB-BFC4-4224-B76B-A6B126612007}" type="presParOf" srcId="{35C8A21B-24CB-4339-B3E4-81689AE32828}" destId="{CC45FDAE-51BE-4FFE-9691-844E947BF48A}" srcOrd="1" destOrd="0" presId="urn:microsoft.com/office/officeart/2005/8/layout/hierarchy6"/>
    <dgm:cxn modelId="{47395F07-EED6-4696-802B-11FCED6FCE1B}" type="presParOf" srcId="{CC45FDAE-51BE-4FFE-9691-844E947BF48A}" destId="{17D81398-59DD-4B24-B37F-C71DBACCFF68}" srcOrd="0" destOrd="0" presId="urn:microsoft.com/office/officeart/2005/8/layout/hierarchy6"/>
    <dgm:cxn modelId="{8419F701-C0A5-428B-B5AF-DB6F53A98B5E}" type="presParOf" srcId="{CC45FDAE-51BE-4FFE-9691-844E947BF48A}" destId="{F5A2413B-314A-4798-A90F-646CB0A28CCA}" srcOrd="1" destOrd="0" presId="urn:microsoft.com/office/officeart/2005/8/layout/hierarchy6"/>
    <dgm:cxn modelId="{0F3C4BCB-13D0-4C33-901A-0BB510FD17BD}" type="presParOf" srcId="{F5A2413B-314A-4798-A90F-646CB0A28CCA}" destId="{8025F5BD-882A-4183-A46B-65A0E0357AE2}" srcOrd="0" destOrd="0" presId="urn:microsoft.com/office/officeart/2005/8/layout/hierarchy6"/>
    <dgm:cxn modelId="{8771710B-5062-4ECA-A740-971102B5AB17}" type="presParOf" srcId="{F5A2413B-314A-4798-A90F-646CB0A28CCA}" destId="{8DC7DB0C-4C88-4DBE-99FE-83B30DFFDD2C}" srcOrd="1" destOrd="0" presId="urn:microsoft.com/office/officeart/2005/8/layout/hierarchy6"/>
    <dgm:cxn modelId="{C60FE9FB-5579-4B8E-ADFB-DB99A414BAA3}" type="presParOf" srcId="{DB6FF4B8-1A5D-4255-BEE4-6C47C915C5B3}" destId="{E199B2C9-3DC5-41B4-90BB-8BD9EDDE1A97}" srcOrd="2" destOrd="0" presId="urn:microsoft.com/office/officeart/2005/8/layout/hierarchy6"/>
    <dgm:cxn modelId="{8C94E584-9131-4C80-B418-BCA9BB8047A7}" type="presParOf" srcId="{DB6FF4B8-1A5D-4255-BEE4-6C47C915C5B3}" destId="{46B48793-590E-4632-9E2D-6270970D3C5C}" srcOrd="3" destOrd="0" presId="urn:microsoft.com/office/officeart/2005/8/layout/hierarchy6"/>
    <dgm:cxn modelId="{1EA00D5A-ADDE-4127-A0EA-2F75F14153F1}" type="presParOf" srcId="{46B48793-590E-4632-9E2D-6270970D3C5C}" destId="{8172B617-C2FC-44E6-A3B1-113E394DCCAE}" srcOrd="0" destOrd="0" presId="urn:microsoft.com/office/officeart/2005/8/layout/hierarchy6"/>
    <dgm:cxn modelId="{102EEA8C-1D05-46E7-8A6A-1E89483B8CFF}" type="presParOf" srcId="{46B48793-590E-4632-9E2D-6270970D3C5C}" destId="{CC9E79EF-2A3B-4C84-A1CF-E4333EF842AC}" srcOrd="1" destOrd="0" presId="urn:microsoft.com/office/officeart/2005/8/layout/hierarchy6"/>
    <dgm:cxn modelId="{4354E56A-2299-43FD-80E7-9D2C540FE4A0}" type="presParOf" srcId="{DB6FF4B8-1A5D-4255-BEE4-6C47C915C5B3}" destId="{A0A7F3BD-9F10-453D-A9C0-FF3B27567067}" srcOrd="4" destOrd="0" presId="urn:microsoft.com/office/officeart/2005/8/layout/hierarchy6"/>
    <dgm:cxn modelId="{F5E75AF1-6A17-4FE3-BE83-6478D07DEDD5}" type="presParOf" srcId="{DB6FF4B8-1A5D-4255-BEE4-6C47C915C5B3}" destId="{7134C8DB-A306-4AEC-B511-72D40BE82A6C}" srcOrd="5" destOrd="0" presId="urn:microsoft.com/office/officeart/2005/8/layout/hierarchy6"/>
    <dgm:cxn modelId="{9969ABC7-A177-438E-80D0-75F807A80711}" type="presParOf" srcId="{7134C8DB-A306-4AEC-B511-72D40BE82A6C}" destId="{45F17A76-1C68-496C-8005-7223EB4FC81D}" srcOrd="0" destOrd="0" presId="urn:microsoft.com/office/officeart/2005/8/layout/hierarchy6"/>
    <dgm:cxn modelId="{0B0326D2-C883-4839-A578-3C707DB1762D}" type="presParOf" srcId="{7134C8DB-A306-4AEC-B511-72D40BE82A6C}" destId="{CE5A29C1-7E8B-4E01-8909-8CAF0A9D643F}" srcOrd="1" destOrd="0" presId="urn:microsoft.com/office/officeart/2005/8/layout/hierarchy6"/>
    <dgm:cxn modelId="{C52B2933-6756-4EF2-B5B7-FF83DB53F9AD}" type="presParOf" srcId="{6910DF87-69D5-45DD-B59B-20323B723470}" destId="{BC501D90-1FEC-4CD9-875F-EEBAD00F0D08}" srcOrd="4" destOrd="0" presId="urn:microsoft.com/office/officeart/2005/8/layout/hierarchy6"/>
    <dgm:cxn modelId="{99B5384C-1B69-4481-ACCF-56E7F7ACBDA6}" type="presParOf" srcId="{6910DF87-69D5-45DD-B59B-20323B723470}" destId="{AC387933-3EAE-4385-876D-B28C26EFA4F9}" srcOrd="5" destOrd="0" presId="urn:microsoft.com/office/officeart/2005/8/layout/hierarchy6"/>
    <dgm:cxn modelId="{741012FD-F156-4136-83CE-437BF34B22C9}" type="presParOf" srcId="{AC387933-3EAE-4385-876D-B28C26EFA4F9}" destId="{37E2DB41-5ADF-4546-992A-EB3435630511}" srcOrd="0" destOrd="0" presId="urn:microsoft.com/office/officeart/2005/8/layout/hierarchy6"/>
    <dgm:cxn modelId="{0080EA5F-5578-458A-BD72-1E226BF01A6D}" type="presParOf" srcId="{AC387933-3EAE-4385-876D-B28C26EFA4F9}" destId="{455745F0-7EAA-4758-A27E-FE14B06D3A9B}" srcOrd="1" destOrd="0" presId="urn:microsoft.com/office/officeart/2005/8/layout/hierarchy6"/>
    <dgm:cxn modelId="{D7878004-9E55-4E49-AE6E-DCB0559FBECA}" type="presParOf" srcId="{6910DF87-69D5-45DD-B59B-20323B723470}" destId="{0F3CD2FA-8939-48ED-89FA-2545C6AA2E16}" srcOrd="6" destOrd="0" presId="urn:microsoft.com/office/officeart/2005/8/layout/hierarchy6"/>
    <dgm:cxn modelId="{53B189CA-44A1-485E-A904-EABE180D7E98}" type="presParOf" srcId="{6910DF87-69D5-45DD-B59B-20323B723470}" destId="{B017276F-9852-43CA-A6AF-F737F634E2E1}" srcOrd="7" destOrd="0" presId="urn:microsoft.com/office/officeart/2005/8/layout/hierarchy6"/>
    <dgm:cxn modelId="{59D1A87A-3436-4BBC-9DC0-895FCB43CCA9}" type="presParOf" srcId="{B017276F-9852-43CA-A6AF-F737F634E2E1}" destId="{1496FEA5-49F7-4197-AA98-39FB997ECBBB}" srcOrd="0" destOrd="0" presId="urn:microsoft.com/office/officeart/2005/8/layout/hierarchy6"/>
    <dgm:cxn modelId="{0C3FED85-ED81-4BDB-BBCE-65BE34C19540}" type="presParOf" srcId="{B017276F-9852-43CA-A6AF-F737F634E2E1}" destId="{F2025AA5-5DF3-4C7C-8D16-67188F3F2413}" srcOrd="1" destOrd="0" presId="urn:microsoft.com/office/officeart/2005/8/layout/hierarchy6"/>
    <dgm:cxn modelId="{41CBA77D-CAE7-48F3-BD49-AF312336DFE0}" type="presParOf" srcId="{F2025AA5-5DF3-4C7C-8D16-67188F3F2413}" destId="{8B204188-1E73-4479-8A25-653C176A0CB6}" srcOrd="0" destOrd="0" presId="urn:microsoft.com/office/officeart/2005/8/layout/hierarchy6"/>
    <dgm:cxn modelId="{A6B00E34-36DF-4774-8BCD-1AAEF29A3204}" type="presParOf" srcId="{F2025AA5-5DF3-4C7C-8D16-67188F3F2413}" destId="{6E2E8AD3-A511-4F04-9F4A-6FB58C8A1130}" srcOrd="1" destOrd="0" presId="urn:microsoft.com/office/officeart/2005/8/layout/hierarchy6"/>
    <dgm:cxn modelId="{EA7A4922-AA39-416A-88C9-E298F08D269B}" type="presParOf" srcId="{6E2E8AD3-A511-4F04-9F4A-6FB58C8A1130}" destId="{99EC2342-3266-417E-8331-B5DA5D597022}" srcOrd="0" destOrd="0" presId="urn:microsoft.com/office/officeart/2005/8/layout/hierarchy6"/>
    <dgm:cxn modelId="{DF5E4744-6032-48B3-901C-63DF71B55A01}" type="presParOf" srcId="{6E2E8AD3-A511-4F04-9F4A-6FB58C8A1130}" destId="{5AC7EC8F-3FB6-4EFA-807F-FF0AB2E06C37}" srcOrd="1" destOrd="0" presId="urn:microsoft.com/office/officeart/2005/8/layout/hierarchy6"/>
    <dgm:cxn modelId="{6525B466-6EC3-4417-A21B-5E3440E4CEFF}" type="presParOf" srcId="{5C52ECF8-11ED-45F9-8A9F-B3B0F143DB34}" destId="{AFE86886-74AC-4DFB-A570-9CFE767931B3}" srcOrd="1" destOrd="0" presId="urn:microsoft.com/office/officeart/2005/8/layout/hierarchy6"/>
  </dgm:cxnLst>
  <dgm:bg/>
  <dgm:whole/>
</dgm:dataModel>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layout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layout9.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L-Mohana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E SS Two Medium">
    <w:panose1 w:val="00000000000000000000"/>
    <w:charset w:val="B2"/>
    <w:family w:val="roman"/>
    <w:notTrueType/>
    <w:pitch w:val="variable"/>
    <w:sig w:usb0="80002003" w:usb1="80000100" w:usb2="00000028" w:usb3="00000000" w:csb0="00000040"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25968"/>
    <w:rsid w:val="00425968"/>
    <w:rsid w:val="00530D5E"/>
    <w:rsid w:val="00555437"/>
    <w:rsid w:val="00A93DFC"/>
    <w:rsid w:val="00E075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D5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0627FA5E0B646328CB823A3FB0791B4">
    <w:name w:val="E0627FA5E0B646328CB823A3FB0791B4"/>
    <w:rsid w:val="00425968"/>
    <w:pPr>
      <w:bidi/>
    </w:pPr>
  </w:style>
  <w:style w:type="paragraph" w:customStyle="1" w:styleId="11AFF9D9021E4CBAAC07FABE056A739E">
    <w:name w:val="11AFF9D9021E4CBAAC07FABE056A739E"/>
    <w:rsid w:val="00425968"/>
    <w:pPr>
      <w:bidi/>
    </w:pPr>
  </w:style>
  <w:style w:type="paragraph" w:customStyle="1" w:styleId="8F798C0964CE48838D9D15BB0E76A552">
    <w:name w:val="8F798C0964CE48838D9D15BB0E76A552"/>
    <w:rsid w:val="00425968"/>
    <w:pPr>
      <w:bidi/>
    </w:pPr>
  </w:style>
  <w:style w:type="paragraph" w:customStyle="1" w:styleId="14F317F06C8B46F5AFBAAAF83AF2445C">
    <w:name w:val="14F317F06C8B46F5AFBAAAF83AF2445C"/>
    <w:rsid w:val="00425968"/>
    <w:pPr>
      <w:bidi/>
    </w:pPr>
  </w:style>
  <w:style w:type="paragraph" w:customStyle="1" w:styleId="12B828056FFA441FBA5BE81CB159257A">
    <w:name w:val="12B828056FFA441FBA5BE81CB159257A"/>
    <w:rsid w:val="00425968"/>
    <w:pPr>
      <w:bidi/>
    </w:pPr>
  </w:style>
  <w:style w:type="paragraph" w:customStyle="1" w:styleId="975D9EB48F1B431C975EE76BEDFD1933">
    <w:name w:val="975D9EB48F1B431C975EE76BEDFD1933"/>
    <w:rsid w:val="00425968"/>
    <w:pPr>
      <w:bidi/>
    </w:pPr>
  </w:style>
  <w:style w:type="paragraph" w:customStyle="1" w:styleId="4CA65F36C6B842A1B59619B00D03AFAC">
    <w:name w:val="4CA65F36C6B842A1B59619B00D03AFAC"/>
    <w:rsid w:val="00425968"/>
    <w:pPr>
      <w:bidi/>
    </w:pPr>
  </w:style>
  <w:style w:type="paragraph" w:customStyle="1" w:styleId="15ED812083DE41629F981E43F28D8864">
    <w:name w:val="15ED812083DE41629F981E43F28D8864"/>
    <w:rsid w:val="00425968"/>
    <w:pPr>
      <w:bidi/>
    </w:pPr>
  </w:style>
  <w:style w:type="paragraph" w:customStyle="1" w:styleId="7BFCF45AE208424ABC83EECAB4D59B0D">
    <w:name w:val="7BFCF45AE208424ABC83EECAB4D59B0D"/>
    <w:rsid w:val="00425968"/>
    <w:pPr>
      <w:bidi/>
    </w:pPr>
  </w:style>
  <w:style w:type="paragraph" w:customStyle="1" w:styleId="DFE17203CDD643E8B2529A3F3E4C502A">
    <w:name w:val="DFE17203CDD643E8B2529A3F3E4C502A"/>
    <w:rsid w:val="00425968"/>
    <w:pPr>
      <w:bidi/>
    </w:pPr>
  </w:style>
  <w:style w:type="paragraph" w:customStyle="1" w:styleId="CBEF588D37C44C19996C62688F6166FE">
    <w:name w:val="CBEF588D37C44C19996C62688F6166FE"/>
    <w:rsid w:val="00425968"/>
    <w:pPr>
      <w:bidi/>
    </w:pPr>
  </w:style>
  <w:style w:type="paragraph" w:customStyle="1" w:styleId="18FFC77735814B6EBDB3DA1B3B36579D">
    <w:name w:val="18FFC77735814B6EBDB3DA1B3B36579D"/>
    <w:rsid w:val="00425968"/>
    <w:pPr>
      <w:bidi/>
    </w:pPr>
  </w:style>
  <w:style w:type="paragraph" w:customStyle="1" w:styleId="F97EFEF1A9374C009163410EBB930578">
    <w:name w:val="F97EFEF1A9374C009163410EBB930578"/>
    <w:rsid w:val="00425968"/>
    <w:pPr>
      <w:bidi/>
    </w:pPr>
  </w:style>
  <w:style w:type="paragraph" w:customStyle="1" w:styleId="50BDC873968A452C842BDEE34F86A56E">
    <w:name w:val="50BDC873968A452C842BDEE34F86A56E"/>
    <w:rsid w:val="00425968"/>
    <w:pPr>
      <w:bidi/>
    </w:pPr>
  </w:style>
  <w:style w:type="paragraph" w:customStyle="1" w:styleId="EEDE5D87720240249AB8779295206833">
    <w:name w:val="EEDE5D87720240249AB8779295206833"/>
    <w:rsid w:val="00425968"/>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للعام الدراسي 1437-1438هـ</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9F4ED7-A2B0-4953-8F79-5B2EBCFA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75</Pages>
  <Words>12684</Words>
  <Characters>72301</Characters>
  <Application>Microsoft Office Word</Application>
  <DocSecurity>0</DocSecurity>
  <Lines>602</Lines>
  <Paragraphs>169</Paragraphs>
  <ScaleCrop>false</ScaleCrop>
  <HeadingPairs>
    <vt:vector size="2" baseType="variant">
      <vt:variant>
        <vt:lpstr>العنوان</vt:lpstr>
      </vt:variant>
      <vt:variant>
        <vt:i4>1</vt:i4>
      </vt:variant>
    </vt:vector>
  </HeadingPairs>
  <TitlesOfParts>
    <vt:vector size="1" baseType="lpstr">
      <vt:lpstr>تصنيف ومتابعة عمليات الدليل الإجرائي للثانوية الأولى بحرة المجاهدين</vt:lpstr>
    </vt:vector>
  </TitlesOfParts>
  <Company/>
  <LinksUpToDate>false</LinksUpToDate>
  <CharactersWithSpaces>84816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تصنيف ومتابعة عمليات الدليل الإجرائي للثانوية الأولى بحرة المجاهدين</dc:title>
  <dc:subject>مشروع تطوير الأداء المدرسي للأولى</dc:subject>
  <dc:creator>قائدة المدرسة  أ/  صباح بنت أحمد الزهراني</dc:creator>
  <cp:lastModifiedBy>USER</cp:lastModifiedBy>
  <cp:revision>2</cp:revision>
  <cp:lastPrinted>2016-10-15T09:53:00Z</cp:lastPrinted>
  <dcterms:created xsi:type="dcterms:W3CDTF">2016-11-19T19:42:00Z</dcterms:created>
  <dcterms:modified xsi:type="dcterms:W3CDTF">2016-11-19T19:42:00Z</dcterms:modified>
</cp:coreProperties>
</file>